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E2" w:rsidRDefault="001C3533" w:rsidP="001C3533">
      <w:pPr>
        <w:pStyle w:val="a3"/>
        <w:spacing w:after="0" w:line="240" w:lineRule="auto"/>
        <w:ind w:left="-709" w:right="-286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810375" cy="9589420"/>
            <wp:effectExtent l="19050" t="0" r="9525" b="0"/>
            <wp:docPr id="2" name="Рисунок 1" descr="C:\Documents and Settings\Приемная\Local Settings\Temporary Internet Files\Content.Word\0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Local Settings\Temporary Internet Files\Content.Word\0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33" w:rsidRDefault="001C3533" w:rsidP="00633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C3533" w:rsidRPr="007071E2" w:rsidRDefault="001C3533" w:rsidP="00633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071E2" w:rsidRPr="001C3533" w:rsidRDefault="001C3533" w:rsidP="001C35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 </w:t>
      </w:r>
      <w:r w:rsidR="007071E2" w:rsidRPr="001C3533">
        <w:rPr>
          <w:rFonts w:ascii="Times New Roman" w:hAnsi="Times New Roman" w:cs="Times New Roman"/>
          <w:sz w:val="26"/>
          <w:szCs w:val="26"/>
        </w:rPr>
        <w:t>Администрацией МБОУ « Центр образования села Рыркайпий» приветствуется распространение информации об итогах проведенных мероприятий на официальном сайте МБОУ « Центр образования села Рыркайпий», так как информация данного плана формирует положительный имидж образовательной организации в социуме, мотивирует обучающихся на активную общественную и творческую жизнь, развивает ученическое самоуправление.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2.5. Начало мероприятия допускается не ранее чем через 45 минут после окончания учебных занятий. Мероприятие должно оканчиваться не позднее 19:00.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2.6. Приход и уход с мероприятия осуществляется организованно, в порядке, установленном положением/программой о проведении мероприятия.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2.7. Бесконтрольное хождение по зданию, территории школы во время проведения мероприятия запрещается.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2.8. Присутствие на внеклассных мероприятиях лиц, не обучающихся в МБОУ « Центр образования села Рыркайпий», допустимо только с разрешения ответственного за проведение мероприятия (заместителя директора по УВР, дежурного администратора).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 xml:space="preserve">2.9. Запрещается приходить на мероприятие в состоянии алкогольного опьянения, распивать алкогольные и энергетические напитки, курить, употреблять различные </w:t>
      </w:r>
      <w:proofErr w:type="spellStart"/>
      <w:r w:rsidRPr="007071E2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Pr="007071E2">
        <w:rPr>
          <w:rFonts w:ascii="Times New Roman" w:hAnsi="Times New Roman" w:cs="Times New Roman"/>
          <w:sz w:val="26"/>
          <w:szCs w:val="26"/>
        </w:rPr>
        <w:t xml:space="preserve"> вещества в здании и на территории школы.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 xml:space="preserve">2.10. Во время проведения мероприятия все участники должны соблюдать правила техники безопасности, правила внутреннего распорядка для </w:t>
      </w:r>
      <w:proofErr w:type="gramStart"/>
      <w:r w:rsidRPr="007071E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071E2">
        <w:rPr>
          <w:rFonts w:ascii="Times New Roman" w:hAnsi="Times New Roman" w:cs="Times New Roman"/>
          <w:sz w:val="26"/>
          <w:szCs w:val="26"/>
        </w:rPr>
        <w:t xml:space="preserve"> школы.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2.11. Запрещается своими действиями нарушать порядок/программу проведения мероприятия или способствовать его срыву.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 xml:space="preserve">3. </w:t>
      </w:r>
      <w:r w:rsidRPr="007071E2">
        <w:rPr>
          <w:rFonts w:ascii="Times New Roman" w:hAnsi="Times New Roman" w:cs="Times New Roman"/>
          <w:b/>
          <w:sz w:val="26"/>
          <w:szCs w:val="26"/>
        </w:rPr>
        <w:t xml:space="preserve">Права и обязанности </w:t>
      </w:r>
      <w:proofErr w:type="gramStart"/>
      <w:r w:rsidRPr="007071E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3.2. Обучающиеся имеют право использовать плакаты, лозунги, скандирование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мероприятия, шары, флажки и т.д.).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7071E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071E2">
        <w:rPr>
          <w:rFonts w:ascii="Times New Roman" w:hAnsi="Times New Roman" w:cs="Times New Roman"/>
          <w:sz w:val="26"/>
          <w:szCs w:val="26"/>
        </w:rPr>
        <w:t xml:space="preserve"> запрещено приводить на мероприятия посторонних лиц без уведомления администрации школы и представителя школы, ответственного за проведение мероприятия.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</w:t>
      </w:r>
      <w:r w:rsidRPr="007071E2">
        <w:rPr>
          <w:rFonts w:ascii="Times New Roman" w:hAnsi="Times New Roman" w:cs="Times New Roman"/>
          <w:b/>
          <w:sz w:val="26"/>
          <w:szCs w:val="26"/>
        </w:rPr>
        <w:t>. Права и обязанности школы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4.1.Школа имеет право устанавливать возрастные ограничения на посещение мероприятия, о чем указывать в Положении/программе мероприятия.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4.2. Школа имеет право устанавливать право на ведение обучающимися во время мероприятий фото и видеосъемки.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4.3. Школа имеет право устанавливать запрет на пользование мобильной связью во время мероприятия, о чем посетители заблаговременно информируются.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4.4. Школа имеет право устанавливать запрет на повторный вход на мероприятие.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1E2">
        <w:rPr>
          <w:rFonts w:ascii="Times New Roman" w:hAnsi="Times New Roman" w:cs="Times New Roman"/>
          <w:sz w:val="26"/>
          <w:szCs w:val="26"/>
        </w:rPr>
        <w:t>4.5.Школа обязана обеспечить выполнение всех норм безопасности при организации и проведении мероприятий, не предусмотренных учебным планом, которые проводятся в школе.</w:t>
      </w:r>
    </w:p>
    <w:p w:rsidR="007071E2" w:rsidRPr="007071E2" w:rsidRDefault="007071E2" w:rsidP="00633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071E2" w:rsidRPr="007071E2" w:rsidSect="006334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6A2A"/>
    <w:multiLevelType w:val="multilevel"/>
    <w:tmpl w:val="45DA2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1E2"/>
    <w:rsid w:val="001C3533"/>
    <w:rsid w:val="001D37D8"/>
    <w:rsid w:val="00305AF7"/>
    <w:rsid w:val="00633480"/>
    <w:rsid w:val="00681290"/>
    <w:rsid w:val="006B0A44"/>
    <w:rsid w:val="007071E2"/>
    <w:rsid w:val="00B13B99"/>
    <w:rsid w:val="00DA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Докум.центр"/>
    <w:basedOn w:val="a"/>
    <w:link w:val="1"/>
    <w:qFormat/>
    <w:rsid w:val="00707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Докум.центр Знак1"/>
    <w:basedOn w:val="a0"/>
    <w:link w:val="a4"/>
    <w:rsid w:val="007071E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Приемная МБОУ "ЦО с. Рыркайпий"</cp:lastModifiedBy>
  <cp:revision>8</cp:revision>
  <dcterms:created xsi:type="dcterms:W3CDTF">2019-04-04T21:16:00Z</dcterms:created>
  <dcterms:modified xsi:type="dcterms:W3CDTF">2019-04-10T05:05:00Z</dcterms:modified>
</cp:coreProperties>
</file>