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D2E" w:rsidRDefault="00A36D2E" w:rsidP="008436DF">
      <w:pPr>
        <w:spacing w:after="32"/>
        <w:ind w:left="0" w:right="-15" w:firstLine="0"/>
        <w:jc w:val="center"/>
        <w:rPr>
          <w:b/>
          <w:szCs w:val="24"/>
        </w:rPr>
      </w:pPr>
      <w:r>
        <w:rPr>
          <w:noProof/>
        </w:rPr>
        <w:drawing>
          <wp:inline distT="0" distB="0" distL="0" distR="0">
            <wp:extent cx="6300470" cy="8903183"/>
            <wp:effectExtent l="19050" t="0" r="5080" b="0"/>
            <wp:docPr id="10" name="Рисунок 10" descr="C:\Users\Максим\Desktop\сад титульники\020200611_120615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Максим\Desktop\сад титульники\020200611_12061594.jpg"/>
                    <pic:cNvPicPr>
                      <a:picLocks noChangeAspect="1" noChangeArrowheads="1"/>
                    </pic:cNvPicPr>
                  </pic:nvPicPr>
                  <pic:blipFill>
                    <a:blip r:embed="rId8"/>
                    <a:srcRect/>
                    <a:stretch>
                      <a:fillRect/>
                    </a:stretch>
                  </pic:blipFill>
                  <pic:spPr bwMode="auto">
                    <a:xfrm>
                      <a:off x="0" y="0"/>
                      <a:ext cx="6300470" cy="8903183"/>
                    </a:xfrm>
                    <a:prstGeom prst="rect">
                      <a:avLst/>
                    </a:prstGeom>
                    <a:noFill/>
                    <a:ln w="9525">
                      <a:noFill/>
                      <a:miter lim="800000"/>
                      <a:headEnd/>
                      <a:tailEnd/>
                    </a:ln>
                  </pic:spPr>
                </pic:pic>
              </a:graphicData>
            </a:graphic>
          </wp:inline>
        </w:drawing>
      </w:r>
    </w:p>
    <w:p w:rsidR="00A36D2E" w:rsidRDefault="00A36D2E" w:rsidP="008436DF">
      <w:pPr>
        <w:spacing w:after="32"/>
        <w:ind w:left="0" w:right="-15" w:firstLine="0"/>
        <w:jc w:val="center"/>
        <w:rPr>
          <w:b/>
          <w:szCs w:val="24"/>
        </w:rPr>
      </w:pPr>
    </w:p>
    <w:p w:rsidR="00197AC1" w:rsidRDefault="00197AC1" w:rsidP="008436DF">
      <w:pPr>
        <w:spacing w:after="32"/>
        <w:ind w:left="0" w:right="-15" w:firstLine="0"/>
        <w:jc w:val="center"/>
        <w:rPr>
          <w:b/>
          <w:szCs w:val="24"/>
        </w:rPr>
      </w:pPr>
      <w:r w:rsidRPr="00C11F5B">
        <w:rPr>
          <w:b/>
          <w:szCs w:val="24"/>
        </w:rPr>
        <w:lastRenderedPageBreak/>
        <w:t>ОГЛАВЛЕНИЕ</w:t>
      </w:r>
    </w:p>
    <w:p w:rsidR="000C4F66" w:rsidRDefault="000C4F66" w:rsidP="0050018F">
      <w:pPr>
        <w:spacing w:after="32"/>
        <w:ind w:right="-15"/>
        <w:jc w:val="center"/>
        <w:rPr>
          <w:b/>
          <w:szCs w:val="24"/>
        </w:rPr>
      </w:pPr>
    </w:p>
    <w:tbl>
      <w:tblPr>
        <w:tblW w:w="10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9"/>
        <w:gridCol w:w="8598"/>
        <w:gridCol w:w="1142"/>
      </w:tblGrid>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jc w:val="center"/>
              <w:rPr>
                <w:szCs w:val="24"/>
              </w:rPr>
            </w:pPr>
            <w:r w:rsidRPr="008436DF">
              <w:rPr>
                <w:szCs w:val="24"/>
              </w:rPr>
              <w:t>№</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jc w:val="center"/>
              <w:rPr>
                <w:szCs w:val="24"/>
              </w:rPr>
            </w:pPr>
            <w:r w:rsidRPr="008436DF">
              <w:rPr>
                <w:szCs w:val="24"/>
              </w:rPr>
              <w:t>Содержание</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jc w:val="both"/>
              <w:rPr>
                <w:szCs w:val="24"/>
              </w:rPr>
            </w:pPr>
            <w:r w:rsidRPr="008436DF">
              <w:rPr>
                <w:szCs w:val="24"/>
              </w:rPr>
              <w:t>Стр.</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firstLine="709"/>
              <w:jc w:val="both"/>
              <w:rPr>
                <w:szCs w:val="24"/>
              </w:rPr>
            </w:pP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jc w:val="both"/>
              <w:rPr>
                <w:szCs w:val="24"/>
              </w:rPr>
            </w:pPr>
            <w:r w:rsidRPr="008436DF">
              <w:rPr>
                <w:szCs w:val="24"/>
              </w:rPr>
              <w:t>Оглавление</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2404A4" w:rsidP="00976BFA">
            <w:pPr>
              <w:jc w:val="both"/>
              <w:rPr>
                <w:szCs w:val="24"/>
              </w:rPr>
            </w:pPr>
            <w:r>
              <w:rPr>
                <w:szCs w:val="24"/>
              </w:rPr>
              <w:t>2</w:t>
            </w:r>
            <w:r w:rsidR="008436DF" w:rsidRPr="008436DF">
              <w:rPr>
                <w:szCs w:val="24"/>
              </w:rPr>
              <w:t>-4</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firstLine="709"/>
              <w:jc w:val="both"/>
              <w:rPr>
                <w:szCs w:val="24"/>
              </w:rPr>
            </w:pP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jc w:val="both"/>
              <w:rPr>
                <w:szCs w:val="24"/>
              </w:rPr>
            </w:pPr>
            <w:r w:rsidRPr="008436DF">
              <w:rPr>
                <w:szCs w:val="24"/>
              </w:rPr>
              <w:t>Введение</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8436DF" w:rsidP="002404A4">
            <w:pPr>
              <w:jc w:val="both"/>
              <w:rPr>
                <w:szCs w:val="24"/>
              </w:rPr>
            </w:pPr>
            <w:r w:rsidRPr="008436DF">
              <w:rPr>
                <w:szCs w:val="24"/>
              </w:rPr>
              <w:t>5-</w:t>
            </w:r>
            <w:r w:rsidR="002404A4">
              <w:rPr>
                <w:szCs w:val="24"/>
              </w:rPr>
              <w:t>6</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b/>
                <w:color w:val="002060"/>
                <w:szCs w:val="24"/>
              </w:rPr>
            </w:pPr>
            <w:r w:rsidRPr="008436DF">
              <w:rPr>
                <w:b/>
                <w:color w:val="002060"/>
                <w:szCs w:val="24"/>
                <w:lang w:val="en-US"/>
              </w:rPr>
              <w:t>I</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jc w:val="both"/>
              <w:rPr>
                <w:b/>
                <w:color w:val="002060"/>
                <w:szCs w:val="24"/>
              </w:rPr>
            </w:pPr>
            <w:r w:rsidRPr="008436DF">
              <w:rPr>
                <w:b/>
                <w:color w:val="002060"/>
                <w:szCs w:val="24"/>
              </w:rPr>
              <w:t>Целевой раздел</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2404A4" w:rsidP="002404A4">
            <w:pPr>
              <w:jc w:val="both"/>
              <w:rPr>
                <w:b/>
                <w:color w:val="002060"/>
                <w:szCs w:val="24"/>
              </w:rPr>
            </w:pPr>
            <w:r>
              <w:rPr>
                <w:b/>
                <w:color w:val="002060"/>
                <w:szCs w:val="24"/>
              </w:rPr>
              <w:t>7</w:t>
            </w:r>
            <w:r w:rsidR="008436DF" w:rsidRPr="008436DF">
              <w:rPr>
                <w:b/>
                <w:color w:val="002060"/>
                <w:szCs w:val="24"/>
              </w:rPr>
              <w:t>-</w:t>
            </w:r>
            <w:r>
              <w:rPr>
                <w:b/>
                <w:color w:val="002060"/>
                <w:szCs w:val="24"/>
              </w:rPr>
              <w:t>25</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b/>
                <w:color w:val="002060"/>
                <w:szCs w:val="24"/>
              </w:rPr>
            </w:pPr>
            <w:r w:rsidRPr="008436DF">
              <w:rPr>
                <w:b/>
                <w:color w:val="002060"/>
                <w:szCs w:val="24"/>
              </w:rPr>
              <w:t>1.1.</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jc w:val="both"/>
              <w:rPr>
                <w:b/>
                <w:color w:val="002060"/>
                <w:szCs w:val="24"/>
              </w:rPr>
            </w:pPr>
            <w:r w:rsidRPr="008436DF">
              <w:rPr>
                <w:b/>
                <w:color w:val="002060"/>
                <w:szCs w:val="24"/>
              </w:rPr>
              <w:t>Обязательная часть</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2404A4" w:rsidP="002404A4">
            <w:pPr>
              <w:jc w:val="both"/>
              <w:rPr>
                <w:b/>
                <w:color w:val="002060"/>
                <w:szCs w:val="24"/>
              </w:rPr>
            </w:pPr>
            <w:r>
              <w:rPr>
                <w:b/>
                <w:color w:val="002060"/>
                <w:szCs w:val="24"/>
              </w:rPr>
              <w:t>7</w:t>
            </w:r>
            <w:r w:rsidR="008436DF" w:rsidRPr="008436DF">
              <w:rPr>
                <w:b/>
                <w:color w:val="002060"/>
                <w:szCs w:val="24"/>
              </w:rPr>
              <w:t>-</w:t>
            </w:r>
            <w:r>
              <w:rPr>
                <w:b/>
                <w:color w:val="002060"/>
                <w:szCs w:val="24"/>
              </w:rPr>
              <w:t>21</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color w:val="002060"/>
                <w:szCs w:val="24"/>
              </w:rPr>
            </w:pPr>
            <w:r w:rsidRPr="008436DF">
              <w:rPr>
                <w:szCs w:val="24"/>
              </w:rPr>
              <w:t>1.1.1</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jc w:val="both"/>
              <w:rPr>
                <w:szCs w:val="24"/>
              </w:rPr>
            </w:pPr>
            <w:r w:rsidRPr="008436DF">
              <w:rPr>
                <w:szCs w:val="24"/>
              </w:rPr>
              <w:t xml:space="preserve">Пояснительная записка </w:t>
            </w:r>
          </w:p>
          <w:p w:rsidR="008436DF" w:rsidRPr="008436DF" w:rsidRDefault="008436DF" w:rsidP="00976BFA">
            <w:pPr>
              <w:jc w:val="both"/>
              <w:rPr>
                <w:b/>
                <w:color w:val="002060"/>
                <w:szCs w:val="24"/>
              </w:rPr>
            </w:pPr>
            <w:r w:rsidRPr="008436DF">
              <w:rPr>
                <w:szCs w:val="24"/>
              </w:rPr>
              <w:t>Цель и задачи реализации Программы</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jc w:val="both"/>
              <w:rPr>
                <w:szCs w:val="24"/>
              </w:rPr>
            </w:pPr>
          </w:p>
          <w:p w:rsidR="008436DF" w:rsidRPr="008436DF" w:rsidRDefault="002404A4" w:rsidP="00976BFA">
            <w:pPr>
              <w:jc w:val="both"/>
              <w:rPr>
                <w:szCs w:val="24"/>
              </w:rPr>
            </w:pPr>
            <w:r>
              <w:rPr>
                <w:szCs w:val="24"/>
              </w:rPr>
              <w:t>7</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szCs w:val="24"/>
              </w:rPr>
            </w:pPr>
            <w:r w:rsidRPr="008436DF">
              <w:rPr>
                <w:szCs w:val="24"/>
              </w:rPr>
              <w:t>1.1.2</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contextualSpacing/>
              <w:jc w:val="both"/>
              <w:rPr>
                <w:szCs w:val="24"/>
              </w:rPr>
            </w:pPr>
            <w:r w:rsidRPr="008436DF">
              <w:rPr>
                <w:szCs w:val="24"/>
              </w:rPr>
              <w:t>Принципы и подходы к формированию Программы</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2404A4" w:rsidP="00976BFA">
            <w:pPr>
              <w:jc w:val="both"/>
              <w:rPr>
                <w:szCs w:val="24"/>
              </w:rPr>
            </w:pPr>
            <w:r>
              <w:rPr>
                <w:szCs w:val="24"/>
              </w:rPr>
              <w:t>7-8</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szCs w:val="24"/>
              </w:rPr>
            </w:pPr>
            <w:r w:rsidRPr="008436DF">
              <w:rPr>
                <w:szCs w:val="24"/>
              </w:rPr>
              <w:t>1.1.3</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jc w:val="both"/>
              <w:rPr>
                <w:szCs w:val="24"/>
              </w:rPr>
            </w:pPr>
            <w:r w:rsidRPr="008436DF">
              <w:rPr>
                <w:szCs w:val="24"/>
              </w:rPr>
              <w:t xml:space="preserve"> Значимые характеристики, в том числе характеристики особенностей развития детей раннего и дошкольного возраста</w:t>
            </w:r>
          </w:p>
          <w:p w:rsidR="008436DF" w:rsidRPr="008436DF" w:rsidRDefault="008436DF" w:rsidP="00976BFA">
            <w:pPr>
              <w:pStyle w:val="2"/>
              <w:tabs>
                <w:tab w:val="left" w:pos="284"/>
              </w:tabs>
              <w:spacing w:before="0"/>
              <w:ind w:left="1"/>
              <w:jc w:val="both"/>
              <w:rPr>
                <w:rFonts w:ascii="Times New Roman" w:hAnsi="Times New Roman"/>
                <w:b w:val="0"/>
                <w:i w:val="0"/>
                <w:color w:val="000000"/>
                <w:sz w:val="24"/>
                <w:szCs w:val="24"/>
              </w:rPr>
            </w:pPr>
            <w:r w:rsidRPr="008436DF">
              <w:rPr>
                <w:rFonts w:ascii="Times New Roman" w:hAnsi="Times New Roman"/>
                <w:b w:val="0"/>
                <w:color w:val="000000"/>
                <w:sz w:val="24"/>
                <w:szCs w:val="24"/>
              </w:rPr>
              <w:t>Общие сведения о коллективе детей, родителей (законных представителей)</w:t>
            </w:r>
          </w:p>
          <w:p w:rsidR="008436DF" w:rsidRPr="008436DF" w:rsidRDefault="008436DF" w:rsidP="00976BFA">
            <w:pPr>
              <w:shd w:val="clear" w:color="auto" w:fill="FFFFFF"/>
              <w:tabs>
                <w:tab w:val="left" w:pos="0"/>
              </w:tabs>
              <w:jc w:val="both"/>
              <w:rPr>
                <w:i/>
                <w:szCs w:val="24"/>
              </w:rPr>
            </w:pPr>
            <w:r w:rsidRPr="008436DF">
              <w:rPr>
                <w:i/>
                <w:szCs w:val="24"/>
              </w:rPr>
              <w:t xml:space="preserve">Характеристики особенностей развития детей раннего и дошкольного возраста </w:t>
            </w:r>
          </w:p>
          <w:p w:rsidR="008436DF" w:rsidRPr="008436DF" w:rsidRDefault="008436DF" w:rsidP="00976BFA">
            <w:pPr>
              <w:pStyle w:val="2"/>
              <w:tabs>
                <w:tab w:val="left" w:pos="284"/>
              </w:tabs>
              <w:spacing w:before="0"/>
              <w:ind w:left="1"/>
              <w:jc w:val="both"/>
              <w:rPr>
                <w:rFonts w:ascii="Times New Roman" w:hAnsi="Times New Roman"/>
                <w:b w:val="0"/>
                <w:i w:val="0"/>
                <w:color w:val="000000"/>
                <w:sz w:val="24"/>
                <w:szCs w:val="24"/>
              </w:rPr>
            </w:pPr>
            <w:r w:rsidRPr="008436DF">
              <w:rPr>
                <w:rFonts w:ascii="Times New Roman" w:hAnsi="Times New Roman"/>
                <w:b w:val="0"/>
                <w:color w:val="000000"/>
                <w:sz w:val="24"/>
                <w:szCs w:val="24"/>
              </w:rPr>
              <w:t>Особенности осуществления образовательной деятельности (климатические, демографические, национально-культурные и др.)</w:t>
            </w:r>
          </w:p>
        </w:tc>
        <w:tc>
          <w:tcPr>
            <w:tcW w:w="1142" w:type="dxa"/>
            <w:tcBorders>
              <w:top w:val="single" w:sz="4" w:space="0" w:color="auto"/>
              <w:left w:val="single" w:sz="4" w:space="0" w:color="auto"/>
              <w:bottom w:val="single" w:sz="4" w:space="0" w:color="auto"/>
              <w:right w:val="single" w:sz="4" w:space="0" w:color="auto"/>
            </w:tcBorders>
          </w:tcPr>
          <w:p w:rsidR="008436DF" w:rsidRDefault="002404A4" w:rsidP="00976BFA">
            <w:pPr>
              <w:jc w:val="both"/>
              <w:rPr>
                <w:szCs w:val="24"/>
              </w:rPr>
            </w:pPr>
            <w:r>
              <w:rPr>
                <w:szCs w:val="24"/>
              </w:rPr>
              <w:t>8-10</w:t>
            </w:r>
          </w:p>
          <w:p w:rsidR="002404A4" w:rsidRDefault="002404A4" w:rsidP="00976BFA">
            <w:pPr>
              <w:jc w:val="both"/>
              <w:rPr>
                <w:szCs w:val="24"/>
              </w:rPr>
            </w:pPr>
          </w:p>
          <w:p w:rsidR="002404A4" w:rsidRDefault="002404A4" w:rsidP="00976BFA">
            <w:pPr>
              <w:jc w:val="both"/>
              <w:rPr>
                <w:szCs w:val="24"/>
              </w:rPr>
            </w:pPr>
            <w:r>
              <w:rPr>
                <w:szCs w:val="24"/>
              </w:rPr>
              <w:t>8</w:t>
            </w:r>
          </w:p>
          <w:p w:rsidR="002404A4" w:rsidRDefault="002404A4" w:rsidP="00976BFA">
            <w:pPr>
              <w:jc w:val="both"/>
              <w:rPr>
                <w:szCs w:val="24"/>
              </w:rPr>
            </w:pPr>
            <w:r>
              <w:rPr>
                <w:szCs w:val="24"/>
              </w:rPr>
              <w:t>8-10</w:t>
            </w:r>
          </w:p>
          <w:p w:rsidR="002404A4" w:rsidRDefault="002404A4" w:rsidP="00976BFA">
            <w:pPr>
              <w:jc w:val="both"/>
              <w:rPr>
                <w:szCs w:val="24"/>
              </w:rPr>
            </w:pPr>
          </w:p>
          <w:p w:rsidR="002404A4" w:rsidRPr="008436DF" w:rsidRDefault="002404A4" w:rsidP="00976BFA">
            <w:pPr>
              <w:jc w:val="both"/>
              <w:rPr>
                <w:szCs w:val="24"/>
              </w:rPr>
            </w:pPr>
            <w:r>
              <w:rPr>
                <w:szCs w:val="24"/>
              </w:rPr>
              <w:t>10</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szCs w:val="24"/>
              </w:rPr>
            </w:pPr>
            <w:r w:rsidRPr="008436DF">
              <w:rPr>
                <w:szCs w:val="24"/>
              </w:rPr>
              <w:t>1.2</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shd w:val="clear" w:color="auto" w:fill="FFFFFF"/>
              <w:jc w:val="both"/>
              <w:rPr>
                <w:szCs w:val="24"/>
              </w:rPr>
            </w:pPr>
            <w:r w:rsidRPr="008436DF">
              <w:rPr>
                <w:szCs w:val="24"/>
              </w:rPr>
              <w:t>Планируемые результаты освоения воспитанниками Программы</w:t>
            </w:r>
          </w:p>
          <w:p w:rsidR="008436DF" w:rsidRPr="008436DF" w:rsidRDefault="008436DF" w:rsidP="00976BFA">
            <w:pPr>
              <w:contextualSpacing/>
              <w:jc w:val="both"/>
              <w:rPr>
                <w:i/>
                <w:szCs w:val="24"/>
              </w:rPr>
            </w:pPr>
            <w:r w:rsidRPr="008436DF">
              <w:rPr>
                <w:i/>
                <w:szCs w:val="24"/>
              </w:rPr>
              <w:t>Целевые ориентиры в Обязательной части (в младенческом и раннем возрасте; на этапе завершения дошкольного образования)</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EC5005" w:rsidP="00EC5005">
            <w:pPr>
              <w:jc w:val="both"/>
              <w:rPr>
                <w:szCs w:val="24"/>
              </w:rPr>
            </w:pPr>
            <w:r>
              <w:rPr>
                <w:szCs w:val="24"/>
              </w:rPr>
              <w:t>10</w:t>
            </w:r>
            <w:r w:rsidR="002404A4">
              <w:rPr>
                <w:szCs w:val="24"/>
              </w:rPr>
              <w:t>-1</w:t>
            </w:r>
            <w:r>
              <w:rPr>
                <w:szCs w:val="24"/>
              </w:rPr>
              <w:t>1</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szCs w:val="24"/>
              </w:rPr>
            </w:pPr>
            <w:r w:rsidRPr="008436DF">
              <w:rPr>
                <w:szCs w:val="24"/>
              </w:rPr>
              <w:t>1.2.1</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keepNext/>
              <w:widowControl w:val="0"/>
              <w:suppressAutoHyphens/>
              <w:jc w:val="both"/>
              <w:rPr>
                <w:iCs/>
                <w:kern w:val="28"/>
                <w:szCs w:val="24"/>
                <w:lang w:bidi="hi-IN"/>
              </w:rPr>
            </w:pPr>
            <w:r w:rsidRPr="008436DF">
              <w:rPr>
                <w:szCs w:val="24"/>
              </w:rPr>
              <w:t>Планируемые результаты освоения Обязательной части Программы</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EC5005" w:rsidP="00EC5005">
            <w:pPr>
              <w:jc w:val="both"/>
              <w:rPr>
                <w:szCs w:val="24"/>
              </w:rPr>
            </w:pPr>
            <w:r>
              <w:rPr>
                <w:szCs w:val="24"/>
              </w:rPr>
              <w:t>11</w:t>
            </w:r>
            <w:r w:rsidR="002404A4">
              <w:rPr>
                <w:szCs w:val="24"/>
              </w:rPr>
              <w:t>-</w:t>
            </w:r>
            <w:r>
              <w:rPr>
                <w:szCs w:val="24"/>
              </w:rPr>
              <w:t>15</w:t>
            </w:r>
          </w:p>
        </w:tc>
      </w:tr>
      <w:tr w:rsidR="00EC5005"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EC5005" w:rsidRPr="008436DF" w:rsidRDefault="00EC5005" w:rsidP="00976BFA">
            <w:pPr>
              <w:ind w:left="-689" w:right="-5" w:firstLine="709"/>
              <w:jc w:val="both"/>
              <w:rPr>
                <w:szCs w:val="24"/>
              </w:rPr>
            </w:pPr>
            <w:r>
              <w:rPr>
                <w:szCs w:val="24"/>
              </w:rPr>
              <w:t>1.2.2</w:t>
            </w:r>
          </w:p>
        </w:tc>
        <w:tc>
          <w:tcPr>
            <w:tcW w:w="8598" w:type="dxa"/>
            <w:tcBorders>
              <w:top w:val="single" w:sz="4" w:space="0" w:color="auto"/>
              <w:left w:val="single" w:sz="4" w:space="0" w:color="auto"/>
              <w:bottom w:val="single" w:sz="4" w:space="0" w:color="auto"/>
              <w:right w:val="single" w:sz="4" w:space="0" w:color="auto"/>
            </w:tcBorders>
          </w:tcPr>
          <w:p w:rsidR="00EC5005" w:rsidRPr="008436DF" w:rsidRDefault="00EC5005" w:rsidP="00976BFA">
            <w:pPr>
              <w:keepNext/>
              <w:widowControl w:val="0"/>
              <w:suppressAutoHyphens/>
              <w:jc w:val="both"/>
              <w:rPr>
                <w:szCs w:val="24"/>
              </w:rPr>
            </w:pPr>
            <w:r>
              <w:rPr>
                <w:szCs w:val="24"/>
              </w:rPr>
              <w:t>Планируемые промежуточные результаты освоения Программы</w:t>
            </w:r>
          </w:p>
        </w:tc>
        <w:tc>
          <w:tcPr>
            <w:tcW w:w="1142" w:type="dxa"/>
            <w:tcBorders>
              <w:top w:val="single" w:sz="4" w:space="0" w:color="auto"/>
              <w:left w:val="single" w:sz="4" w:space="0" w:color="auto"/>
              <w:bottom w:val="single" w:sz="4" w:space="0" w:color="auto"/>
              <w:right w:val="single" w:sz="4" w:space="0" w:color="auto"/>
            </w:tcBorders>
          </w:tcPr>
          <w:p w:rsidR="00EC5005" w:rsidRDefault="00EC5005" w:rsidP="00976BFA">
            <w:pPr>
              <w:jc w:val="both"/>
              <w:rPr>
                <w:szCs w:val="24"/>
              </w:rPr>
            </w:pPr>
            <w:r>
              <w:rPr>
                <w:szCs w:val="24"/>
              </w:rPr>
              <w:t>15-20</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szCs w:val="24"/>
              </w:rPr>
            </w:pPr>
            <w:r w:rsidRPr="008436DF">
              <w:rPr>
                <w:szCs w:val="24"/>
              </w:rPr>
              <w:t>1.3</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jc w:val="both"/>
              <w:rPr>
                <w:szCs w:val="24"/>
              </w:rPr>
            </w:pPr>
            <w:r w:rsidRPr="008436DF">
              <w:rPr>
                <w:rFonts w:eastAsia="SimSun"/>
                <w:iCs/>
                <w:kern w:val="28"/>
                <w:szCs w:val="24"/>
                <w:lang w:eastAsia="hi-IN" w:bidi="hi-IN"/>
              </w:rPr>
              <w:t>Развивающее оценивание качества образовательной деятельности по Программе</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2404A4" w:rsidP="00976BFA">
            <w:pPr>
              <w:jc w:val="both"/>
              <w:rPr>
                <w:szCs w:val="24"/>
              </w:rPr>
            </w:pPr>
            <w:r>
              <w:rPr>
                <w:szCs w:val="24"/>
              </w:rPr>
              <w:t>20-21</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b/>
                <w:color w:val="7030A0"/>
                <w:szCs w:val="24"/>
              </w:rPr>
            </w:pPr>
            <w:r w:rsidRPr="008436DF">
              <w:rPr>
                <w:b/>
                <w:color w:val="7030A0"/>
                <w:szCs w:val="24"/>
              </w:rPr>
              <w:t>1.4</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pStyle w:val="a7"/>
              <w:tabs>
                <w:tab w:val="left" w:pos="993"/>
              </w:tabs>
              <w:spacing w:before="0" w:beforeAutospacing="0" w:after="0" w:afterAutospacing="0"/>
              <w:jc w:val="both"/>
              <w:rPr>
                <w:b/>
                <w:color w:val="7030A0"/>
              </w:rPr>
            </w:pPr>
            <w:r w:rsidRPr="008436DF">
              <w:rPr>
                <w:b/>
                <w:color w:val="7030A0"/>
              </w:rPr>
              <w:t>Часть, формируемая участниками образовательных отношений</w:t>
            </w:r>
          </w:p>
        </w:tc>
        <w:tc>
          <w:tcPr>
            <w:tcW w:w="1142" w:type="dxa"/>
            <w:tcBorders>
              <w:top w:val="single" w:sz="4" w:space="0" w:color="auto"/>
              <w:left w:val="single" w:sz="4" w:space="0" w:color="auto"/>
              <w:bottom w:val="single" w:sz="4" w:space="0" w:color="auto"/>
              <w:right w:val="single" w:sz="4" w:space="0" w:color="auto"/>
            </w:tcBorders>
          </w:tcPr>
          <w:p w:rsidR="008436DF" w:rsidRPr="002404A4" w:rsidRDefault="002404A4" w:rsidP="00976BFA">
            <w:pPr>
              <w:jc w:val="both"/>
              <w:rPr>
                <w:b/>
                <w:color w:val="7030A0"/>
                <w:szCs w:val="24"/>
              </w:rPr>
            </w:pPr>
            <w:r w:rsidRPr="002404A4">
              <w:rPr>
                <w:b/>
                <w:color w:val="7030A0"/>
                <w:szCs w:val="24"/>
              </w:rPr>
              <w:t>21-25</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szCs w:val="24"/>
              </w:rPr>
            </w:pPr>
            <w:r w:rsidRPr="008436DF">
              <w:rPr>
                <w:szCs w:val="24"/>
              </w:rPr>
              <w:t>1.4.1</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pStyle w:val="a7"/>
              <w:tabs>
                <w:tab w:val="left" w:pos="993"/>
              </w:tabs>
              <w:spacing w:before="0" w:beforeAutospacing="0" w:after="0" w:afterAutospacing="0"/>
              <w:jc w:val="both"/>
              <w:rPr>
                <w:color w:val="000000"/>
              </w:rPr>
            </w:pPr>
            <w:r w:rsidRPr="008436DF">
              <w:rPr>
                <w:color w:val="000000"/>
              </w:rPr>
              <w:t>Цели и задачи</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2404A4" w:rsidP="00976BFA">
            <w:pPr>
              <w:jc w:val="both"/>
              <w:rPr>
                <w:szCs w:val="24"/>
              </w:rPr>
            </w:pPr>
            <w:r>
              <w:rPr>
                <w:szCs w:val="24"/>
              </w:rPr>
              <w:t>21-23</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szCs w:val="24"/>
              </w:rPr>
            </w:pPr>
            <w:r w:rsidRPr="008436DF">
              <w:rPr>
                <w:szCs w:val="24"/>
              </w:rPr>
              <w:t>1.4.2</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pStyle w:val="a3"/>
              <w:rPr>
                <w:rFonts w:ascii="Times New Roman" w:hAnsi="Times New Roman"/>
                <w:sz w:val="24"/>
                <w:szCs w:val="24"/>
              </w:rPr>
            </w:pPr>
            <w:r w:rsidRPr="008436DF">
              <w:rPr>
                <w:rFonts w:ascii="Times New Roman" w:hAnsi="Times New Roman"/>
                <w:sz w:val="24"/>
                <w:szCs w:val="24"/>
              </w:rPr>
              <w:t>Принципы и подходы к части, формируемой участниками образовательных отношений</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2404A4" w:rsidP="00976BFA">
            <w:pPr>
              <w:jc w:val="both"/>
              <w:rPr>
                <w:szCs w:val="24"/>
              </w:rPr>
            </w:pPr>
            <w:r>
              <w:rPr>
                <w:szCs w:val="24"/>
              </w:rPr>
              <w:t>23</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szCs w:val="24"/>
              </w:rPr>
            </w:pPr>
            <w:r w:rsidRPr="008436DF">
              <w:rPr>
                <w:szCs w:val="24"/>
              </w:rPr>
              <w:t>1.4.3</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jc w:val="both"/>
              <w:rPr>
                <w:szCs w:val="24"/>
              </w:rPr>
            </w:pPr>
            <w:r w:rsidRPr="008436DF">
              <w:rPr>
                <w:szCs w:val="24"/>
              </w:rPr>
              <w:t>Планируемые результаты освоения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2404A4" w:rsidP="00976BFA">
            <w:pPr>
              <w:jc w:val="both"/>
              <w:rPr>
                <w:szCs w:val="24"/>
              </w:rPr>
            </w:pPr>
            <w:r>
              <w:rPr>
                <w:szCs w:val="24"/>
              </w:rPr>
              <w:t>23-25</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b/>
                <w:color w:val="215868"/>
                <w:szCs w:val="24"/>
              </w:rPr>
            </w:pPr>
            <w:r w:rsidRPr="008436DF">
              <w:rPr>
                <w:b/>
                <w:color w:val="215868"/>
                <w:szCs w:val="24"/>
              </w:rPr>
              <w:t>II</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jc w:val="both"/>
              <w:rPr>
                <w:b/>
                <w:color w:val="215868"/>
                <w:szCs w:val="24"/>
              </w:rPr>
            </w:pPr>
            <w:r w:rsidRPr="008436DF">
              <w:rPr>
                <w:b/>
                <w:color w:val="215868"/>
                <w:szCs w:val="24"/>
              </w:rPr>
              <w:t>Содержательный раздел</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2404A4" w:rsidP="002404A4">
            <w:pPr>
              <w:jc w:val="both"/>
              <w:rPr>
                <w:b/>
                <w:color w:val="002060"/>
                <w:szCs w:val="24"/>
              </w:rPr>
            </w:pPr>
            <w:r>
              <w:rPr>
                <w:b/>
                <w:color w:val="002060"/>
                <w:szCs w:val="24"/>
              </w:rPr>
              <w:t>26</w:t>
            </w:r>
            <w:r w:rsidR="008436DF" w:rsidRPr="008436DF">
              <w:rPr>
                <w:b/>
                <w:color w:val="002060"/>
                <w:szCs w:val="24"/>
              </w:rPr>
              <w:t>-</w:t>
            </w:r>
            <w:r>
              <w:rPr>
                <w:b/>
                <w:color w:val="002060"/>
                <w:szCs w:val="24"/>
              </w:rPr>
              <w:t>8</w:t>
            </w:r>
            <w:r w:rsidR="008436DF" w:rsidRPr="008436DF">
              <w:rPr>
                <w:b/>
                <w:color w:val="002060"/>
                <w:szCs w:val="24"/>
              </w:rPr>
              <w:t>3</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b/>
                <w:color w:val="215868"/>
                <w:szCs w:val="24"/>
              </w:rPr>
            </w:pPr>
            <w:r w:rsidRPr="008436DF">
              <w:rPr>
                <w:b/>
                <w:color w:val="215868"/>
                <w:szCs w:val="24"/>
              </w:rPr>
              <w:t>2.1.</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jc w:val="both"/>
              <w:rPr>
                <w:b/>
                <w:color w:val="215868"/>
                <w:szCs w:val="24"/>
              </w:rPr>
            </w:pPr>
            <w:r w:rsidRPr="008436DF">
              <w:rPr>
                <w:b/>
                <w:color w:val="215868"/>
                <w:szCs w:val="24"/>
              </w:rPr>
              <w:t>Обязательная часть</w:t>
            </w:r>
          </w:p>
        </w:tc>
        <w:tc>
          <w:tcPr>
            <w:tcW w:w="1142" w:type="dxa"/>
            <w:tcBorders>
              <w:top w:val="single" w:sz="4" w:space="0" w:color="auto"/>
              <w:left w:val="single" w:sz="4" w:space="0" w:color="auto"/>
              <w:bottom w:val="single" w:sz="4" w:space="0" w:color="auto"/>
              <w:right w:val="single" w:sz="4" w:space="0" w:color="auto"/>
            </w:tcBorders>
          </w:tcPr>
          <w:p w:rsidR="008436DF" w:rsidRPr="003D4B25" w:rsidRDefault="002404A4" w:rsidP="002404A4">
            <w:pPr>
              <w:jc w:val="both"/>
              <w:rPr>
                <w:b/>
                <w:color w:val="244061" w:themeColor="accent1" w:themeShade="80"/>
                <w:szCs w:val="24"/>
              </w:rPr>
            </w:pPr>
            <w:r w:rsidRPr="003D4B25">
              <w:rPr>
                <w:b/>
                <w:color w:val="244061" w:themeColor="accent1" w:themeShade="80"/>
                <w:szCs w:val="24"/>
              </w:rPr>
              <w:t>26</w:t>
            </w:r>
            <w:r w:rsidR="008436DF" w:rsidRPr="003D4B25">
              <w:rPr>
                <w:b/>
                <w:color w:val="244061" w:themeColor="accent1" w:themeShade="80"/>
                <w:szCs w:val="24"/>
              </w:rPr>
              <w:t>-</w:t>
            </w:r>
            <w:r w:rsidRPr="003D4B25">
              <w:rPr>
                <w:b/>
                <w:color w:val="244061" w:themeColor="accent1" w:themeShade="80"/>
                <w:szCs w:val="24"/>
              </w:rPr>
              <w:t>82</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szCs w:val="24"/>
              </w:rPr>
            </w:pPr>
            <w:r w:rsidRPr="008436DF">
              <w:rPr>
                <w:szCs w:val="24"/>
              </w:rPr>
              <w:t>2.1.1</w:t>
            </w:r>
          </w:p>
        </w:tc>
        <w:tc>
          <w:tcPr>
            <w:tcW w:w="8598" w:type="dxa"/>
            <w:tcBorders>
              <w:top w:val="single" w:sz="4" w:space="0" w:color="auto"/>
              <w:left w:val="single" w:sz="4" w:space="0" w:color="auto"/>
              <w:bottom w:val="single" w:sz="4" w:space="0" w:color="auto"/>
              <w:right w:val="single" w:sz="4" w:space="0" w:color="auto"/>
            </w:tcBorders>
          </w:tcPr>
          <w:p w:rsidR="008436DF" w:rsidRPr="002404A4" w:rsidRDefault="008436DF" w:rsidP="002404A4">
            <w:pPr>
              <w:pStyle w:val="1NEW"/>
            </w:pPr>
            <w:r w:rsidRPr="002404A4">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2404A4" w:rsidP="002404A4">
            <w:pPr>
              <w:jc w:val="both"/>
              <w:rPr>
                <w:szCs w:val="24"/>
              </w:rPr>
            </w:pPr>
            <w:r>
              <w:rPr>
                <w:szCs w:val="24"/>
              </w:rPr>
              <w:t>26</w:t>
            </w:r>
            <w:r w:rsidR="008436DF" w:rsidRPr="008436DF">
              <w:rPr>
                <w:szCs w:val="24"/>
              </w:rPr>
              <w:t>-</w:t>
            </w:r>
            <w:r>
              <w:rPr>
                <w:szCs w:val="24"/>
              </w:rPr>
              <w:t>27</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szCs w:val="24"/>
              </w:rPr>
            </w:pPr>
            <w:r w:rsidRPr="008436DF">
              <w:rPr>
                <w:szCs w:val="24"/>
              </w:rPr>
              <w:t>2.1.2</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8436DF">
            <w:pPr>
              <w:jc w:val="both"/>
              <w:rPr>
                <w:szCs w:val="24"/>
              </w:rPr>
            </w:pPr>
            <w:r w:rsidRPr="008436DF">
              <w:rPr>
                <w:szCs w:val="24"/>
              </w:rPr>
              <w:t>Дошкольный возраст:</w:t>
            </w:r>
          </w:p>
          <w:p w:rsidR="008436DF" w:rsidRPr="008436DF" w:rsidRDefault="008436DF" w:rsidP="008436DF">
            <w:pPr>
              <w:jc w:val="both"/>
              <w:rPr>
                <w:szCs w:val="24"/>
              </w:rPr>
            </w:pPr>
            <w:r w:rsidRPr="008436DF">
              <w:rPr>
                <w:szCs w:val="24"/>
              </w:rPr>
              <w:t>Социально-коммуникативное развитие …………………………</w:t>
            </w:r>
          </w:p>
          <w:p w:rsidR="008436DF" w:rsidRPr="008436DF" w:rsidRDefault="008436DF" w:rsidP="008436DF">
            <w:pPr>
              <w:jc w:val="both"/>
              <w:rPr>
                <w:szCs w:val="24"/>
              </w:rPr>
            </w:pPr>
            <w:r w:rsidRPr="008436DF">
              <w:rPr>
                <w:szCs w:val="24"/>
              </w:rPr>
              <w:t>Познавательное развитие………………………………………….</w:t>
            </w:r>
          </w:p>
          <w:p w:rsidR="008436DF" w:rsidRPr="008436DF" w:rsidRDefault="008436DF" w:rsidP="008436DF">
            <w:pPr>
              <w:jc w:val="both"/>
              <w:rPr>
                <w:szCs w:val="24"/>
              </w:rPr>
            </w:pPr>
            <w:r w:rsidRPr="008436DF">
              <w:rPr>
                <w:szCs w:val="24"/>
              </w:rPr>
              <w:t>Речевое развитие…………………………………………………...</w:t>
            </w:r>
          </w:p>
          <w:p w:rsidR="008436DF" w:rsidRPr="008436DF" w:rsidRDefault="008436DF" w:rsidP="008436DF">
            <w:pPr>
              <w:jc w:val="both"/>
              <w:rPr>
                <w:szCs w:val="24"/>
              </w:rPr>
            </w:pPr>
            <w:r w:rsidRPr="008436DF">
              <w:rPr>
                <w:szCs w:val="24"/>
              </w:rPr>
              <w:t>Художественно-эстетическое развитие…………………………..</w:t>
            </w:r>
          </w:p>
          <w:p w:rsidR="008436DF" w:rsidRPr="008436DF" w:rsidRDefault="008436DF" w:rsidP="008436DF">
            <w:pPr>
              <w:jc w:val="both"/>
              <w:rPr>
                <w:szCs w:val="24"/>
              </w:rPr>
            </w:pPr>
            <w:r w:rsidRPr="008436DF">
              <w:rPr>
                <w:szCs w:val="24"/>
              </w:rPr>
              <w:t>Физическое развитие………………………………………………</w:t>
            </w:r>
          </w:p>
        </w:tc>
        <w:tc>
          <w:tcPr>
            <w:tcW w:w="1142" w:type="dxa"/>
            <w:tcBorders>
              <w:top w:val="single" w:sz="4" w:space="0" w:color="auto"/>
              <w:left w:val="single" w:sz="4" w:space="0" w:color="auto"/>
              <w:bottom w:val="single" w:sz="4" w:space="0" w:color="auto"/>
              <w:right w:val="single" w:sz="4" w:space="0" w:color="auto"/>
            </w:tcBorders>
          </w:tcPr>
          <w:p w:rsidR="008436DF" w:rsidRDefault="003D4B25" w:rsidP="00976BFA">
            <w:pPr>
              <w:jc w:val="both"/>
              <w:rPr>
                <w:szCs w:val="24"/>
              </w:rPr>
            </w:pPr>
            <w:r>
              <w:rPr>
                <w:szCs w:val="24"/>
              </w:rPr>
              <w:t>27-59</w:t>
            </w:r>
          </w:p>
          <w:p w:rsidR="003D4B25" w:rsidRDefault="003D4B25" w:rsidP="00976BFA">
            <w:pPr>
              <w:jc w:val="both"/>
              <w:rPr>
                <w:szCs w:val="24"/>
              </w:rPr>
            </w:pPr>
            <w:r>
              <w:rPr>
                <w:szCs w:val="24"/>
              </w:rPr>
              <w:t>27-34</w:t>
            </w:r>
          </w:p>
          <w:p w:rsidR="003D4B25" w:rsidRDefault="003D4B25" w:rsidP="00976BFA">
            <w:pPr>
              <w:jc w:val="both"/>
              <w:rPr>
                <w:szCs w:val="24"/>
              </w:rPr>
            </w:pPr>
            <w:r>
              <w:rPr>
                <w:szCs w:val="24"/>
              </w:rPr>
              <w:t>34-43</w:t>
            </w:r>
          </w:p>
          <w:p w:rsidR="003D4B25" w:rsidRDefault="003D4B25" w:rsidP="00976BFA">
            <w:pPr>
              <w:jc w:val="both"/>
              <w:rPr>
                <w:szCs w:val="24"/>
              </w:rPr>
            </w:pPr>
            <w:r>
              <w:rPr>
                <w:szCs w:val="24"/>
              </w:rPr>
              <w:t>43-46</w:t>
            </w:r>
          </w:p>
          <w:p w:rsidR="003D4B25" w:rsidRDefault="003D4B25" w:rsidP="00976BFA">
            <w:pPr>
              <w:jc w:val="both"/>
              <w:rPr>
                <w:szCs w:val="24"/>
              </w:rPr>
            </w:pPr>
            <w:r>
              <w:rPr>
                <w:szCs w:val="24"/>
              </w:rPr>
              <w:t>46-57</w:t>
            </w:r>
          </w:p>
          <w:p w:rsidR="003D4B25" w:rsidRPr="008436DF" w:rsidRDefault="003D4B25" w:rsidP="00976BFA">
            <w:pPr>
              <w:jc w:val="both"/>
              <w:rPr>
                <w:szCs w:val="24"/>
              </w:rPr>
            </w:pPr>
            <w:r>
              <w:rPr>
                <w:szCs w:val="24"/>
              </w:rPr>
              <w:t>57-59</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szCs w:val="24"/>
              </w:rPr>
            </w:pPr>
            <w:r w:rsidRPr="008436DF">
              <w:rPr>
                <w:szCs w:val="24"/>
              </w:rPr>
              <w:t>2.1.3</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jc w:val="both"/>
              <w:rPr>
                <w:szCs w:val="24"/>
              </w:rPr>
            </w:pPr>
            <w:r w:rsidRPr="008436DF">
              <w:rPr>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jc w:val="both"/>
              <w:rPr>
                <w:szCs w:val="24"/>
              </w:rPr>
            </w:pPr>
          </w:p>
          <w:p w:rsidR="008436DF" w:rsidRPr="008436DF" w:rsidRDefault="003D4B25" w:rsidP="00976BFA">
            <w:pPr>
              <w:jc w:val="both"/>
              <w:rPr>
                <w:szCs w:val="24"/>
              </w:rPr>
            </w:pPr>
            <w:r>
              <w:rPr>
                <w:szCs w:val="24"/>
              </w:rPr>
              <w:t>59-65</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szCs w:val="24"/>
              </w:rPr>
            </w:pPr>
            <w:r w:rsidRPr="008436DF">
              <w:rPr>
                <w:szCs w:val="24"/>
              </w:rPr>
              <w:t>2.1.4</w:t>
            </w:r>
          </w:p>
          <w:p w:rsidR="008436DF" w:rsidRPr="008436DF" w:rsidRDefault="008436DF" w:rsidP="00976BFA">
            <w:pPr>
              <w:ind w:left="-12" w:right="-5"/>
              <w:jc w:val="both"/>
              <w:rPr>
                <w:color w:val="FF0000"/>
                <w:szCs w:val="24"/>
              </w:rPr>
            </w:pP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jc w:val="both"/>
              <w:rPr>
                <w:szCs w:val="24"/>
              </w:rPr>
            </w:pPr>
            <w:r w:rsidRPr="008436DF">
              <w:rPr>
                <w:szCs w:val="24"/>
              </w:rPr>
              <w:t>Особенности образовательной деятельности разных видов и культурных практик</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3D4B25" w:rsidP="00976BFA">
            <w:pPr>
              <w:jc w:val="both"/>
              <w:rPr>
                <w:szCs w:val="24"/>
              </w:rPr>
            </w:pPr>
            <w:r>
              <w:rPr>
                <w:szCs w:val="24"/>
              </w:rPr>
              <w:t>65-68</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szCs w:val="24"/>
              </w:rPr>
            </w:pPr>
            <w:r w:rsidRPr="008436DF">
              <w:rPr>
                <w:szCs w:val="24"/>
              </w:rPr>
              <w:lastRenderedPageBreak/>
              <w:t>2.1.5</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jc w:val="both"/>
              <w:rPr>
                <w:szCs w:val="24"/>
              </w:rPr>
            </w:pPr>
            <w:r w:rsidRPr="008436DF">
              <w:rPr>
                <w:szCs w:val="24"/>
              </w:rPr>
              <w:t>Региональный компонент</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3D4B25" w:rsidP="00976BFA">
            <w:pPr>
              <w:jc w:val="both"/>
              <w:rPr>
                <w:szCs w:val="24"/>
              </w:rPr>
            </w:pPr>
            <w:r>
              <w:rPr>
                <w:szCs w:val="24"/>
              </w:rPr>
              <w:t>68-69</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szCs w:val="24"/>
              </w:rPr>
            </w:pPr>
            <w:r w:rsidRPr="008436DF">
              <w:rPr>
                <w:szCs w:val="24"/>
              </w:rPr>
              <w:t>2.1.6</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jc w:val="both"/>
              <w:rPr>
                <w:szCs w:val="24"/>
              </w:rPr>
            </w:pPr>
            <w:r w:rsidRPr="008436DF">
              <w:rPr>
                <w:szCs w:val="24"/>
              </w:rPr>
              <w:t xml:space="preserve">Способы и направления поддержки детской инициативы       </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3D4B25" w:rsidP="00976BFA">
            <w:pPr>
              <w:jc w:val="both"/>
              <w:rPr>
                <w:szCs w:val="24"/>
              </w:rPr>
            </w:pPr>
            <w:r>
              <w:rPr>
                <w:szCs w:val="24"/>
              </w:rPr>
              <w:t>69-71</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szCs w:val="24"/>
              </w:rPr>
            </w:pPr>
            <w:r w:rsidRPr="008436DF">
              <w:rPr>
                <w:szCs w:val="24"/>
              </w:rPr>
              <w:t>2.1.7</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jc w:val="both"/>
              <w:rPr>
                <w:szCs w:val="24"/>
              </w:rPr>
            </w:pPr>
            <w:r w:rsidRPr="008436DF">
              <w:rPr>
                <w:szCs w:val="24"/>
              </w:rPr>
              <w:t>Особенности взаимодействиявзрослых с детьми</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3D4B25" w:rsidP="00976BFA">
            <w:pPr>
              <w:jc w:val="both"/>
              <w:rPr>
                <w:szCs w:val="24"/>
              </w:rPr>
            </w:pPr>
            <w:r>
              <w:rPr>
                <w:szCs w:val="24"/>
              </w:rPr>
              <w:t>71-72</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szCs w:val="24"/>
              </w:rPr>
            </w:pPr>
            <w:r w:rsidRPr="008436DF">
              <w:rPr>
                <w:szCs w:val="24"/>
              </w:rPr>
              <w:t>2.1.8</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jc w:val="both"/>
              <w:rPr>
                <w:szCs w:val="24"/>
              </w:rPr>
            </w:pPr>
            <w:r w:rsidRPr="008436DF">
              <w:rPr>
                <w:szCs w:val="24"/>
              </w:rPr>
              <w:t>Особенности взаимодействия педагогического коллектива с семьями воспитанников</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3D4B25" w:rsidP="00976BFA">
            <w:pPr>
              <w:jc w:val="both"/>
              <w:rPr>
                <w:szCs w:val="24"/>
              </w:rPr>
            </w:pPr>
            <w:r>
              <w:rPr>
                <w:szCs w:val="24"/>
              </w:rPr>
              <w:t>72-79</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szCs w:val="24"/>
              </w:rPr>
            </w:pPr>
            <w:r w:rsidRPr="008436DF">
              <w:rPr>
                <w:szCs w:val="24"/>
              </w:rPr>
              <w:t>2.1.9</w:t>
            </w:r>
          </w:p>
        </w:tc>
        <w:tc>
          <w:tcPr>
            <w:tcW w:w="8598" w:type="dxa"/>
            <w:tcBorders>
              <w:top w:val="single" w:sz="4" w:space="0" w:color="auto"/>
              <w:left w:val="single" w:sz="4" w:space="0" w:color="auto"/>
              <w:bottom w:val="single" w:sz="4" w:space="0" w:color="auto"/>
              <w:right w:val="single" w:sz="4" w:space="0" w:color="auto"/>
            </w:tcBorders>
          </w:tcPr>
          <w:p w:rsidR="003D4B25" w:rsidRPr="008436DF" w:rsidRDefault="003D4B25" w:rsidP="003D4B25">
            <w:pPr>
              <w:jc w:val="both"/>
              <w:rPr>
                <w:rFonts w:eastAsia="Calibri"/>
                <w:szCs w:val="24"/>
                <w:lang w:eastAsia="en-US"/>
              </w:rPr>
            </w:pPr>
            <w:r w:rsidRPr="008436DF">
              <w:rPr>
                <w:rFonts w:eastAsia="Calibri"/>
                <w:szCs w:val="24"/>
                <w:lang w:eastAsia="en-US"/>
              </w:rPr>
              <w:t>Описание  образовательной деятельности по профессиональной коррекции нарушений развития детей</w:t>
            </w:r>
          </w:p>
          <w:p w:rsidR="003D4B25" w:rsidRPr="008436DF" w:rsidRDefault="003D4B25" w:rsidP="003D4B25">
            <w:pPr>
              <w:jc w:val="both"/>
              <w:rPr>
                <w:rFonts w:eastAsia="Calibri"/>
                <w:i/>
                <w:szCs w:val="24"/>
                <w:lang w:eastAsia="en-US"/>
              </w:rPr>
            </w:pPr>
            <w:r w:rsidRPr="008436DF">
              <w:rPr>
                <w:rFonts w:eastAsia="Calibri"/>
                <w:i/>
                <w:szCs w:val="24"/>
                <w:lang w:eastAsia="en-US"/>
              </w:rPr>
              <w:t>Особенности коррекции учителя-логопеда. Содержание коррекционной работы</w:t>
            </w:r>
          </w:p>
          <w:p w:rsidR="008436DF" w:rsidRPr="008436DF" w:rsidRDefault="003D4B25" w:rsidP="003D4B25">
            <w:pPr>
              <w:jc w:val="both"/>
              <w:rPr>
                <w:szCs w:val="24"/>
              </w:rPr>
            </w:pPr>
            <w:r w:rsidRPr="008436DF">
              <w:rPr>
                <w:i/>
                <w:szCs w:val="24"/>
              </w:rPr>
              <w:t>Содержание коррекционной работы педагога-психолога. Психологическое сопровождение</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3D4B25" w:rsidP="00976BFA">
            <w:pPr>
              <w:jc w:val="both"/>
              <w:rPr>
                <w:szCs w:val="24"/>
              </w:rPr>
            </w:pPr>
            <w:r>
              <w:rPr>
                <w:szCs w:val="24"/>
              </w:rPr>
              <w:t>79-80</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szCs w:val="24"/>
              </w:rPr>
            </w:pPr>
            <w:r w:rsidRPr="008436DF">
              <w:rPr>
                <w:szCs w:val="24"/>
              </w:rPr>
              <w:t>2.1.10</w:t>
            </w:r>
          </w:p>
        </w:tc>
        <w:tc>
          <w:tcPr>
            <w:tcW w:w="8598" w:type="dxa"/>
            <w:tcBorders>
              <w:top w:val="single" w:sz="4" w:space="0" w:color="auto"/>
              <w:left w:val="single" w:sz="4" w:space="0" w:color="auto"/>
              <w:bottom w:val="single" w:sz="4" w:space="0" w:color="auto"/>
              <w:right w:val="single" w:sz="4" w:space="0" w:color="auto"/>
            </w:tcBorders>
          </w:tcPr>
          <w:p w:rsidR="008436DF" w:rsidRPr="003D4B25" w:rsidRDefault="003D4B25" w:rsidP="00976BFA">
            <w:pPr>
              <w:jc w:val="both"/>
              <w:rPr>
                <w:szCs w:val="24"/>
              </w:rPr>
            </w:pPr>
            <w:r w:rsidRPr="003D4B25">
              <w:rPr>
                <w:szCs w:val="24"/>
              </w:rPr>
              <w:t>Преемственность уровней дошкольного и начального общего образования</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3D4B25" w:rsidP="00976BFA">
            <w:pPr>
              <w:jc w:val="both"/>
              <w:rPr>
                <w:szCs w:val="24"/>
              </w:rPr>
            </w:pPr>
            <w:r>
              <w:rPr>
                <w:szCs w:val="24"/>
              </w:rPr>
              <w:t>80-81</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szCs w:val="24"/>
              </w:rPr>
            </w:pPr>
            <w:r w:rsidRPr="008436DF">
              <w:rPr>
                <w:szCs w:val="24"/>
              </w:rPr>
              <w:t>2.1.11</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3D4B25" w:rsidP="00976BFA">
            <w:pPr>
              <w:jc w:val="both"/>
              <w:rPr>
                <w:rFonts w:eastAsia="Calibri"/>
                <w:szCs w:val="24"/>
                <w:lang w:eastAsia="en-US"/>
              </w:rPr>
            </w:pPr>
            <w:r w:rsidRPr="008436DF">
              <w:t>Взаимодействие дошкольных групп и социума</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3D4B25" w:rsidP="00976BFA">
            <w:pPr>
              <w:jc w:val="both"/>
              <w:rPr>
                <w:szCs w:val="24"/>
              </w:rPr>
            </w:pPr>
            <w:r>
              <w:rPr>
                <w:szCs w:val="24"/>
              </w:rPr>
              <w:t>81-82</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b/>
                <w:color w:val="0070C0"/>
                <w:szCs w:val="24"/>
              </w:rPr>
            </w:pPr>
            <w:r w:rsidRPr="008436DF">
              <w:rPr>
                <w:b/>
                <w:color w:val="0070C0"/>
                <w:szCs w:val="24"/>
              </w:rPr>
              <w:t>2.2</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shd w:val="clear" w:color="auto" w:fill="FFFFFF"/>
              <w:contextualSpacing/>
              <w:jc w:val="both"/>
              <w:rPr>
                <w:b/>
                <w:color w:val="0070C0"/>
                <w:szCs w:val="24"/>
              </w:rPr>
            </w:pPr>
            <w:r w:rsidRPr="008436DF">
              <w:rPr>
                <w:b/>
                <w:color w:val="0070C0"/>
                <w:szCs w:val="24"/>
              </w:rPr>
              <w:t>Часть, формируемая участниками образовательных отношений</w:t>
            </w:r>
          </w:p>
          <w:p w:rsidR="008436DF" w:rsidRPr="008436DF" w:rsidRDefault="008436DF" w:rsidP="00976BFA">
            <w:pPr>
              <w:jc w:val="both"/>
              <w:rPr>
                <w:i/>
                <w:szCs w:val="24"/>
              </w:rPr>
            </w:pPr>
            <w:r w:rsidRPr="008436DF">
              <w:rPr>
                <w:i/>
                <w:szCs w:val="24"/>
              </w:rPr>
              <w:t>Содержание работы с учетом образовательных потребностей и интересов детей</w:t>
            </w:r>
          </w:p>
        </w:tc>
        <w:tc>
          <w:tcPr>
            <w:tcW w:w="1142" w:type="dxa"/>
            <w:tcBorders>
              <w:top w:val="single" w:sz="4" w:space="0" w:color="auto"/>
              <w:left w:val="single" w:sz="4" w:space="0" w:color="auto"/>
              <w:bottom w:val="single" w:sz="4" w:space="0" w:color="auto"/>
              <w:right w:val="single" w:sz="4" w:space="0" w:color="auto"/>
            </w:tcBorders>
          </w:tcPr>
          <w:p w:rsidR="008436DF" w:rsidRPr="003D4B25" w:rsidRDefault="003D4B25" w:rsidP="00976BFA">
            <w:pPr>
              <w:jc w:val="both"/>
              <w:rPr>
                <w:b/>
                <w:color w:val="0070C0"/>
                <w:szCs w:val="24"/>
              </w:rPr>
            </w:pPr>
            <w:r w:rsidRPr="003D4B25">
              <w:rPr>
                <w:b/>
                <w:color w:val="0070C0"/>
                <w:szCs w:val="24"/>
              </w:rPr>
              <w:t>82-83</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b/>
                <w:color w:val="00B050"/>
                <w:szCs w:val="24"/>
              </w:rPr>
            </w:pPr>
            <w:r w:rsidRPr="008436DF">
              <w:rPr>
                <w:b/>
                <w:color w:val="00B050"/>
                <w:szCs w:val="24"/>
              </w:rPr>
              <w:t>III</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jc w:val="both"/>
              <w:rPr>
                <w:b/>
                <w:color w:val="00B050"/>
                <w:szCs w:val="24"/>
              </w:rPr>
            </w:pPr>
            <w:r w:rsidRPr="008436DF">
              <w:rPr>
                <w:b/>
                <w:color w:val="00B050"/>
                <w:szCs w:val="24"/>
              </w:rPr>
              <w:t>Организационный раздел</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3D4B25" w:rsidP="00976BFA">
            <w:pPr>
              <w:jc w:val="both"/>
              <w:rPr>
                <w:b/>
                <w:color w:val="00B050"/>
                <w:szCs w:val="24"/>
              </w:rPr>
            </w:pPr>
            <w:r>
              <w:rPr>
                <w:b/>
                <w:color w:val="00B050"/>
                <w:szCs w:val="24"/>
              </w:rPr>
              <w:t>84-120</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b/>
                <w:szCs w:val="24"/>
              </w:rPr>
            </w:pPr>
            <w:r w:rsidRPr="008436DF">
              <w:rPr>
                <w:szCs w:val="24"/>
              </w:rPr>
              <w:t>3.1</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jc w:val="both"/>
              <w:rPr>
                <w:b/>
                <w:color w:val="00B050"/>
                <w:szCs w:val="24"/>
              </w:rPr>
            </w:pPr>
            <w:r w:rsidRPr="008436DF">
              <w:rPr>
                <w:b/>
                <w:color w:val="00B050"/>
                <w:szCs w:val="24"/>
              </w:rPr>
              <w:t>Обязательная часть</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3D4B25" w:rsidP="00976BFA">
            <w:pPr>
              <w:jc w:val="both"/>
              <w:rPr>
                <w:b/>
                <w:color w:val="00B050"/>
                <w:szCs w:val="24"/>
              </w:rPr>
            </w:pPr>
            <w:r>
              <w:rPr>
                <w:b/>
                <w:color w:val="00B050"/>
                <w:szCs w:val="24"/>
              </w:rPr>
              <w:t>84-118</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szCs w:val="24"/>
              </w:rPr>
            </w:pPr>
            <w:r w:rsidRPr="008436DF">
              <w:rPr>
                <w:szCs w:val="24"/>
              </w:rPr>
              <w:t>3.1.1</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jc w:val="both"/>
              <w:rPr>
                <w:szCs w:val="24"/>
              </w:rPr>
            </w:pPr>
            <w:r w:rsidRPr="008436DF">
              <w:rPr>
                <w:szCs w:val="24"/>
              </w:rPr>
              <w:t>Психолого-педагогические условия</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3D4B25" w:rsidP="00976BFA">
            <w:pPr>
              <w:jc w:val="both"/>
              <w:rPr>
                <w:szCs w:val="24"/>
              </w:rPr>
            </w:pPr>
            <w:r>
              <w:rPr>
                <w:szCs w:val="24"/>
              </w:rPr>
              <w:t>84-85</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szCs w:val="24"/>
              </w:rPr>
            </w:pPr>
            <w:r w:rsidRPr="008436DF">
              <w:rPr>
                <w:szCs w:val="24"/>
              </w:rPr>
              <w:t>3.1.2</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jc w:val="both"/>
              <w:rPr>
                <w:szCs w:val="24"/>
              </w:rPr>
            </w:pPr>
            <w:r w:rsidRPr="008436DF">
              <w:rPr>
                <w:szCs w:val="24"/>
              </w:rPr>
              <w:t>Кадровые условия</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3D4B25" w:rsidP="00976BFA">
            <w:pPr>
              <w:jc w:val="both"/>
              <w:rPr>
                <w:szCs w:val="24"/>
              </w:rPr>
            </w:pPr>
            <w:r>
              <w:rPr>
                <w:szCs w:val="24"/>
              </w:rPr>
              <w:t>85</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szCs w:val="24"/>
              </w:rPr>
            </w:pPr>
            <w:r w:rsidRPr="008436DF">
              <w:rPr>
                <w:szCs w:val="24"/>
              </w:rPr>
              <w:t>3.1.3</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widowControl w:val="0"/>
              <w:autoSpaceDE w:val="0"/>
              <w:autoSpaceDN w:val="0"/>
              <w:adjustRightInd w:val="0"/>
              <w:jc w:val="both"/>
              <w:rPr>
                <w:szCs w:val="24"/>
              </w:rPr>
            </w:pPr>
            <w:r w:rsidRPr="008436DF">
              <w:rPr>
                <w:szCs w:val="24"/>
              </w:rPr>
              <w:t>Материально-техническое обеспечение</w:t>
            </w:r>
          </w:p>
          <w:p w:rsidR="008436DF" w:rsidRPr="008436DF" w:rsidRDefault="008436DF" w:rsidP="00976BFA">
            <w:pPr>
              <w:widowControl w:val="0"/>
              <w:autoSpaceDE w:val="0"/>
              <w:autoSpaceDN w:val="0"/>
              <w:adjustRightInd w:val="0"/>
              <w:jc w:val="both"/>
              <w:rPr>
                <w:i/>
                <w:szCs w:val="24"/>
              </w:rPr>
            </w:pPr>
            <w:r w:rsidRPr="008436DF">
              <w:rPr>
                <w:i/>
                <w:szCs w:val="24"/>
              </w:rPr>
              <w:t>Материально-технические условия</w:t>
            </w:r>
          </w:p>
          <w:p w:rsidR="008436DF" w:rsidRPr="008436DF" w:rsidRDefault="008436DF" w:rsidP="00976BFA">
            <w:pPr>
              <w:widowControl w:val="0"/>
              <w:autoSpaceDE w:val="0"/>
              <w:autoSpaceDN w:val="0"/>
              <w:adjustRightInd w:val="0"/>
              <w:jc w:val="both"/>
              <w:rPr>
                <w:i/>
                <w:szCs w:val="24"/>
              </w:rPr>
            </w:pPr>
            <w:r w:rsidRPr="008436DF">
              <w:rPr>
                <w:i/>
                <w:szCs w:val="24"/>
              </w:rPr>
              <w:t>Учебно-методический комплект</w:t>
            </w:r>
          </w:p>
          <w:p w:rsidR="008436DF" w:rsidRPr="008436DF" w:rsidRDefault="008436DF" w:rsidP="00976BFA">
            <w:pPr>
              <w:widowControl w:val="0"/>
              <w:autoSpaceDE w:val="0"/>
              <w:autoSpaceDN w:val="0"/>
              <w:adjustRightInd w:val="0"/>
              <w:jc w:val="both"/>
              <w:rPr>
                <w:i/>
                <w:szCs w:val="24"/>
              </w:rPr>
            </w:pPr>
            <w:r w:rsidRPr="008436DF">
              <w:rPr>
                <w:i/>
                <w:szCs w:val="24"/>
              </w:rPr>
              <w:t>Оборудование и оснащение</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3D4B25" w:rsidP="00976BFA">
            <w:pPr>
              <w:jc w:val="both"/>
              <w:rPr>
                <w:szCs w:val="24"/>
              </w:rPr>
            </w:pPr>
            <w:r>
              <w:rPr>
                <w:szCs w:val="24"/>
              </w:rPr>
              <w:t>86-96</w:t>
            </w:r>
          </w:p>
          <w:p w:rsidR="008436DF" w:rsidRPr="008436DF" w:rsidRDefault="003D4B25" w:rsidP="00976BFA">
            <w:pPr>
              <w:jc w:val="both"/>
              <w:rPr>
                <w:szCs w:val="24"/>
              </w:rPr>
            </w:pPr>
            <w:r>
              <w:rPr>
                <w:szCs w:val="24"/>
              </w:rPr>
              <w:t>86</w:t>
            </w:r>
          </w:p>
          <w:p w:rsidR="008436DF" w:rsidRPr="008436DF" w:rsidRDefault="003D4B25" w:rsidP="00976BFA">
            <w:pPr>
              <w:jc w:val="both"/>
              <w:rPr>
                <w:szCs w:val="24"/>
              </w:rPr>
            </w:pPr>
            <w:r>
              <w:rPr>
                <w:szCs w:val="24"/>
              </w:rPr>
              <w:t>86-95</w:t>
            </w:r>
          </w:p>
          <w:p w:rsidR="008436DF" w:rsidRPr="008436DF" w:rsidRDefault="003D4B25" w:rsidP="00976BFA">
            <w:pPr>
              <w:jc w:val="both"/>
              <w:rPr>
                <w:szCs w:val="24"/>
              </w:rPr>
            </w:pPr>
            <w:r>
              <w:rPr>
                <w:szCs w:val="24"/>
              </w:rPr>
              <w:t>95-96</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szCs w:val="24"/>
              </w:rPr>
            </w:pPr>
            <w:r w:rsidRPr="008436DF">
              <w:rPr>
                <w:szCs w:val="24"/>
              </w:rPr>
              <w:t>3.1.4</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jc w:val="both"/>
              <w:rPr>
                <w:szCs w:val="24"/>
              </w:rPr>
            </w:pPr>
            <w:r w:rsidRPr="008436DF">
              <w:rPr>
                <w:szCs w:val="24"/>
              </w:rPr>
              <w:t>Режим дня</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3D4B25" w:rsidP="00976BFA">
            <w:pPr>
              <w:jc w:val="both"/>
              <w:rPr>
                <w:szCs w:val="24"/>
              </w:rPr>
            </w:pPr>
            <w:r>
              <w:rPr>
                <w:szCs w:val="24"/>
              </w:rPr>
              <w:t>96-98</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szCs w:val="24"/>
              </w:rPr>
            </w:pPr>
            <w:r w:rsidRPr="008436DF">
              <w:rPr>
                <w:szCs w:val="24"/>
              </w:rPr>
              <w:t>3.1.5</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jc w:val="both"/>
              <w:rPr>
                <w:szCs w:val="24"/>
              </w:rPr>
            </w:pPr>
            <w:r w:rsidRPr="008436DF">
              <w:rPr>
                <w:szCs w:val="24"/>
              </w:rPr>
              <w:t>Особенности традиционных событий, праздников, мероприятий.</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3D4B25" w:rsidP="00976BFA">
            <w:pPr>
              <w:jc w:val="both"/>
              <w:rPr>
                <w:szCs w:val="24"/>
              </w:rPr>
            </w:pPr>
            <w:r>
              <w:rPr>
                <w:szCs w:val="24"/>
              </w:rPr>
              <w:t>98-100</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szCs w:val="24"/>
              </w:rPr>
            </w:pPr>
            <w:r w:rsidRPr="008436DF">
              <w:rPr>
                <w:szCs w:val="24"/>
              </w:rPr>
              <w:t>3.1.6</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jc w:val="both"/>
              <w:rPr>
                <w:szCs w:val="24"/>
              </w:rPr>
            </w:pPr>
            <w:r w:rsidRPr="008436DF">
              <w:rPr>
                <w:szCs w:val="24"/>
              </w:rPr>
              <w:t>Особенности организация развивающей предметно-пространственной среды</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3D4B25" w:rsidP="00976BFA">
            <w:pPr>
              <w:jc w:val="both"/>
              <w:rPr>
                <w:szCs w:val="24"/>
              </w:rPr>
            </w:pPr>
            <w:r>
              <w:rPr>
                <w:szCs w:val="24"/>
              </w:rPr>
              <w:t>100-103</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szCs w:val="24"/>
              </w:rPr>
            </w:pPr>
            <w:r w:rsidRPr="008436DF">
              <w:rPr>
                <w:szCs w:val="24"/>
              </w:rPr>
              <w:t>3.1.7</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widowControl w:val="0"/>
              <w:autoSpaceDE w:val="0"/>
              <w:autoSpaceDN w:val="0"/>
              <w:adjustRightInd w:val="0"/>
              <w:jc w:val="both"/>
              <w:rPr>
                <w:szCs w:val="24"/>
              </w:rPr>
            </w:pPr>
            <w:r w:rsidRPr="008436DF">
              <w:rPr>
                <w:szCs w:val="24"/>
              </w:rPr>
              <w:t>Модель воспитательно-образовательного процесса</w:t>
            </w:r>
          </w:p>
          <w:p w:rsidR="008436DF" w:rsidRPr="008436DF" w:rsidRDefault="008436DF" w:rsidP="00976BFA">
            <w:pPr>
              <w:tabs>
                <w:tab w:val="left" w:pos="6795"/>
              </w:tabs>
              <w:jc w:val="both"/>
              <w:rPr>
                <w:i/>
                <w:szCs w:val="24"/>
              </w:rPr>
            </w:pPr>
            <w:r w:rsidRPr="008436DF">
              <w:rPr>
                <w:i/>
                <w:szCs w:val="24"/>
              </w:rPr>
              <w:t>Планирование по структурным компонентам образовательного процесса</w:t>
            </w:r>
          </w:p>
          <w:p w:rsidR="008436DF" w:rsidRPr="008436DF" w:rsidRDefault="008436DF" w:rsidP="00976BFA">
            <w:pPr>
              <w:jc w:val="both"/>
              <w:rPr>
                <w:i/>
                <w:szCs w:val="24"/>
              </w:rPr>
            </w:pPr>
            <w:r w:rsidRPr="008436DF">
              <w:rPr>
                <w:i/>
                <w:szCs w:val="24"/>
              </w:rPr>
              <w:t>Компоненты образовательных областей по ФГОС ДО</w:t>
            </w:r>
          </w:p>
          <w:p w:rsidR="008436DF" w:rsidRPr="008436DF" w:rsidRDefault="008436DF" w:rsidP="00976BFA">
            <w:pPr>
              <w:jc w:val="both"/>
              <w:rPr>
                <w:i/>
                <w:szCs w:val="24"/>
              </w:rPr>
            </w:pPr>
            <w:r w:rsidRPr="008436DF">
              <w:rPr>
                <w:i/>
                <w:szCs w:val="24"/>
              </w:rPr>
              <w:t>Виды детской деятельности в соответствии с ФГОС ДО</w:t>
            </w:r>
          </w:p>
          <w:p w:rsidR="008436DF" w:rsidRPr="008436DF" w:rsidRDefault="008436DF" w:rsidP="00976BFA">
            <w:pPr>
              <w:jc w:val="both"/>
              <w:rPr>
                <w:i/>
                <w:szCs w:val="24"/>
              </w:rPr>
            </w:pPr>
            <w:r w:rsidRPr="008436DF">
              <w:rPr>
                <w:i/>
                <w:szCs w:val="24"/>
              </w:rPr>
              <w:t>Детская деятельность в образовательном процессе</w:t>
            </w:r>
          </w:p>
          <w:p w:rsidR="008436DF" w:rsidRPr="008436DF" w:rsidRDefault="008436DF" w:rsidP="00976BFA">
            <w:pPr>
              <w:tabs>
                <w:tab w:val="left" w:pos="6795"/>
              </w:tabs>
              <w:jc w:val="both"/>
              <w:rPr>
                <w:i/>
                <w:szCs w:val="24"/>
              </w:rPr>
            </w:pPr>
            <w:r w:rsidRPr="008436DF">
              <w:rPr>
                <w:i/>
                <w:szCs w:val="24"/>
              </w:rPr>
              <w:t>Соотношение видов детской деятельности и форм образовательной деятельности</w:t>
            </w:r>
          </w:p>
          <w:p w:rsidR="008436DF" w:rsidRPr="008436DF" w:rsidRDefault="008436DF" w:rsidP="00976BFA">
            <w:pPr>
              <w:shd w:val="clear" w:color="auto" w:fill="FFFFFF"/>
              <w:contextualSpacing/>
              <w:jc w:val="both"/>
              <w:rPr>
                <w:i/>
                <w:szCs w:val="24"/>
              </w:rPr>
            </w:pPr>
            <w:r w:rsidRPr="008436DF">
              <w:rPr>
                <w:i/>
                <w:szCs w:val="24"/>
              </w:rPr>
              <w:t>Режим двигательной активности</w:t>
            </w:r>
          </w:p>
          <w:p w:rsidR="008436DF" w:rsidRPr="008436DF" w:rsidRDefault="008436DF" w:rsidP="00976BFA">
            <w:pPr>
              <w:shd w:val="clear" w:color="auto" w:fill="FFFFFF"/>
              <w:jc w:val="both"/>
              <w:rPr>
                <w:bCs/>
                <w:i/>
                <w:spacing w:val="5"/>
                <w:szCs w:val="24"/>
              </w:rPr>
            </w:pPr>
            <w:r w:rsidRPr="008436DF">
              <w:rPr>
                <w:bCs/>
                <w:i/>
                <w:spacing w:val="5"/>
                <w:szCs w:val="24"/>
              </w:rPr>
              <w:t>Примерная система физкультурно-оздоровительной работы в дошкольном отделении</w:t>
            </w:r>
          </w:p>
          <w:p w:rsidR="008436DF" w:rsidRPr="008436DF" w:rsidRDefault="008436DF" w:rsidP="00F87A54">
            <w:pPr>
              <w:pStyle w:val="a3"/>
              <w:numPr>
                <w:ilvl w:val="1"/>
                <w:numId w:val="55"/>
              </w:numPr>
              <w:tabs>
                <w:tab w:val="clear" w:pos="360"/>
                <w:tab w:val="num" w:pos="0"/>
              </w:tabs>
              <w:jc w:val="both"/>
              <w:rPr>
                <w:i/>
                <w:sz w:val="24"/>
                <w:szCs w:val="24"/>
              </w:rPr>
            </w:pPr>
            <w:r w:rsidRPr="008436DF">
              <w:rPr>
                <w:i/>
                <w:sz w:val="24"/>
                <w:szCs w:val="24"/>
              </w:rPr>
              <w:t>Оздоровительный режим дошкольного отделения</w:t>
            </w:r>
          </w:p>
          <w:p w:rsidR="008436DF" w:rsidRPr="008436DF" w:rsidRDefault="008436DF" w:rsidP="00F87A54">
            <w:pPr>
              <w:pStyle w:val="a3"/>
              <w:numPr>
                <w:ilvl w:val="1"/>
                <w:numId w:val="55"/>
              </w:numPr>
              <w:tabs>
                <w:tab w:val="clear" w:pos="360"/>
                <w:tab w:val="num" w:pos="0"/>
              </w:tabs>
              <w:jc w:val="both"/>
              <w:rPr>
                <w:i/>
                <w:sz w:val="24"/>
                <w:szCs w:val="24"/>
              </w:rPr>
            </w:pPr>
            <w:r w:rsidRPr="008436DF">
              <w:rPr>
                <w:i/>
                <w:sz w:val="24"/>
                <w:szCs w:val="24"/>
              </w:rPr>
              <w:t>Формы организации двигательного режима в  дошкольном отделении</w:t>
            </w:r>
          </w:p>
          <w:p w:rsidR="008436DF" w:rsidRPr="008436DF" w:rsidRDefault="008436DF" w:rsidP="00976BFA">
            <w:pPr>
              <w:pStyle w:val="a3"/>
              <w:rPr>
                <w:i/>
                <w:sz w:val="24"/>
                <w:szCs w:val="24"/>
              </w:rPr>
            </w:pP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3D4B25" w:rsidP="00976BFA">
            <w:pPr>
              <w:jc w:val="both"/>
              <w:rPr>
                <w:szCs w:val="24"/>
              </w:rPr>
            </w:pPr>
            <w:r>
              <w:rPr>
                <w:szCs w:val="24"/>
              </w:rPr>
              <w:t>103-115</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szCs w:val="24"/>
              </w:rPr>
            </w:pPr>
            <w:r w:rsidRPr="008436DF">
              <w:rPr>
                <w:szCs w:val="24"/>
              </w:rPr>
              <w:t>3.1.8</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pStyle w:val="Style8"/>
              <w:widowControl/>
              <w:spacing w:line="240" w:lineRule="auto"/>
              <w:ind w:firstLine="0"/>
              <w:rPr>
                <w:rFonts w:ascii="Times New Roman" w:hAnsi="Times New Roman" w:cs="Times New Roman"/>
                <w:bCs/>
                <w:color w:val="000000"/>
              </w:rPr>
            </w:pPr>
            <w:r w:rsidRPr="008436DF">
              <w:rPr>
                <w:rFonts w:ascii="Times New Roman" w:hAnsi="Times New Roman" w:cs="Times New Roman"/>
                <w:bCs/>
                <w:color w:val="000000"/>
              </w:rPr>
              <w:t>Проектирование образовательного процесса в соответствии с контингентомвоспитанников, их индивидуальными и возрастными особенностями, состояниемздоровья</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3D4B25" w:rsidP="00976BFA">
            <w:pPr>
              <w:jc w:val="both"/>
              <w:rPr>
                <w:szCs w:val="24"/>
              </w:rPr>
            </w:pPr>
            <w:r>
              <w:rPr>
                <w:szCs w:val="24"/>
              </w:rPr>
              <w:t>115-117</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szCs w:val="24"/>
              </w:rPr>
            </w:pPr>
            <w:r w:rsidRPr="008436DF">
              <w:rPr>
                <w:szCs w:val="24"/>
              </w:rPr>
              <w:t>3.1.9</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jc w:val="both"/>
              <w:rPr>
                <w:szCs w:val="24"/>
              </w:rPr>
            </w:pPr>
            <w:r w:rsidRPr="008436DF">
              <w:rPr>
                <w:szCs w:val="24"/>
              </w:rPr>
              <w:t>Учебный план</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3D4B25" w:rsidP="003D4B25">
            <w:pPr>
              <w:jc w:val="both"/>
              <w:rPr>
                <w:szCs w:val="24"/>
              </w:rPr>
            </w:pPr>
            <w:r>
              <w:rPr>
                <w:szCs w:val="24"/>
              </w:rPr>
              <w:t>117-118</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b/>
                <w:color w:val="00B050"/>
                <w:szCs w:val="24"/>
                <w:highlight w:val="yellow"/>
              </w:rPr>
            </w:pPr>
            <w:r w:rsidRPr="008436DF">
              <w:rPr>
                <w:b/>
                <w:color w:val="00B050"/>
                <w:szCs w:val="24"/>
              </w:rPr>
              <w:t>3.2</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jc w:val="both"/>
              <w:rPr>
                <w:b/>
                <w:color w:val="00B050"/>
                <w:szCs w:val="24"/>
              </w:rPr>
            </w:pPr>
            <w:r w:rsidRPr="008436DF">
              <w:rPr>
                <w:b/>
                <w:color w:val="00B050"/>
                <w:szCs w:val="24"/>
              </w:rPr>
              <w:t>Часть, формируемая участниками образовательных отношений</w:t>
            </w:r>
          </w:p>
          <w:p w:rsidR="008436DF" w:rsidRPr="008436DF" w:rsidRDefault="008436DF" w:rsidP="00976BFA">
            <w:pPr>
              <w:jc w:val="both"/>
              <w:rPr>
                <w:i/>
                <w:color w:val="00B050"/>
                <w:szCs w:val="24"/>
              </w:rPr>
            </w:pPr>
            <w:r w:rsidRPr="008436DF">
              <w:rPr>
                <w:i/>
                <w:color w:val="00B050"/>
                <w:szCs w:val="24"/>
              </w:rPr>
              <w:t>Учебно-методический комплект</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3D4B25" w:rsidP="00976BFA">
            <w:pPr>
              <w:jc w:val="both"/>
              <w:rPr>
                <w:color w:val="00B050"/>
                <w:szCs w:val="24"/>
              </w:rPr>
            </w:pPr>
            <w:r>
              <w:rPr>
                <w:color w:val="00B050"/>
                <w:szCs w:val="24"/>
              </w:rPr>
              <w:t>118-120</w:t>
            </w:r>
          </w:p>
        </w:tc>
      </w:tr>
      <w:tr w:rsidR="00F6636C"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F6636C" w:rsidRPr="008436DF" w:rsidRDefault="00F6636C" w:rsidP="00976BFA">
            <w:pPr>
              <w:ind w:left="-689" w:right="-5" w:firstLine="709"/>
              <w:jc w:val="both"/>
              <w:rPr>
                <w:b/>
                <w:color w:val="002060"/>
                <w:szCs w:val="24"/>
                <w:lang w:val="en-US"/>
              </w:rPr>
            </w:pPr>
          </w:p>
        </w:tc>
        <w:tc>
          <w:tcPr>
            <w:tcW w:w="8598" w:type="dxa"/>
            <w:tcBorders>
              <w:top w:val="single" w:sz="4" w:space="0" w:color="auto"/>
              <w:left w:val="single" w:sz="4" w:space="0" w:color="auto"/>
              <w:bottom w:val="single" w:sz="4" w:space="0" w:color="auto"/>
              <w:right w:val="single" w:sz="4" w:space="0" w:color="auto"/>
            </w:tcBorders>
          </w:tcPr>
          <w:p w:rsidR="00F6636C" w:rsidRPr="00063880" w:rsidRDefault="00F6636C" w:rsidP="00F6636C">
            <w:pPr>
              <w:jc w:val="both"/>
              <w:rPr>
                <w:b/>
                <w:color w:val="002060"/>
                <w:szCs w:val="24"/>
              </w:rPr>
            </w:pPr>
            <w:r w:rsidRPr="00063880">
              <w:rPr>
                <w:b/>
                <w:color w:val="002060"/>
                <w:szCs w:val="24"/>
              </w:rPr>
              <w:t>Приложения</w:t>
            </w:r>
          </w:p>
        </w:tc>
        <w:tc>
          <w:tcPr>
            <w:tcW w:w="1142" w:type="dxa"/>
            <w:tcBorders>
              <w:top w:val="single" w:sz="4" w:space="0" w:color="auto"/>
              <w:left w:val="single" w:sz="4" w:space="0" w:color="auto"/>
              <w:bottom w:val="single" w:sz="4" w:space="0" w:color="auto"/>
              <w:right w:val="single" w:sz="4" w:space="0" w:color="auto"/>
            </w:tcBorders>
          </w:tcPr>
          <w:p w:rsidR="00F6636C" w:rsidRPr="008436DF" w:rsidRDefault="00F6636C" w:rsidP="00976BFA">
            <w:pPr>
              <w:jc w:val="both"/>
              <w:rPr>
                <w:b/>
                <w:color w:val="1F4E79"/>
                <w:szCs w:val="24"/>
                <w:highlight w:val="yellow"/>
              </w:rPr>
            </w:pPr>
          </w:p>
        </w:tc>
      </w:tr>
      <w:tr w:rsidR="00F6636C"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F6636C" w:rsidRPr="008436DF" w:rsidRDefault="00F6636C" w:rsidP="00976BFA">
            <w:pPr>
              <w:ind w:left="-689" w:right="-5" w:firstLine="709"/>
              <w:jc w:val="both"/>
              <w:rPr>
                <w:b/>
                <w:color w:val="002060"/>
                <w:szCs w:val="24"/>
                <w:lang w:val="en-US"/>
              </w:rPr>
            </w:pPr>
          </w:p>
        </w:tc>
        <w:tc>
          <w:tcPr>
            <w:tcW w:w="8598" w:type="dxa"/>
            <w:tcBorders>
              <w:top w:val="single" w:sz="4" w:space="0" w:color="auto"/>
              <w:left w:val="single" w:sz="4" w:space="0" w:color="auto"/>
              <w:bottom w:val="single" w:sz="4" w:space="0" w:color="auto"/>
              <w:right w:val="single" w:sz="4" w:space="0" w:color="auto"/>
            </w:tcBorders>
          </w:tcPr>
          <w:p w:rsidR="00F6636C" w:rsidRPr="00063880" w:rsidRDefault="00F6636C" w:rsidP="00F6636C">
            <w:pPr>
              <w:jc w:val="both"/>
              <w:rPr>
                <w:szCs w:val="24"/>
              </w:rPr>
            </w:pPr>
            <w:r w:rsidRPr="00063880">
              <w:rPr>
                <w:szCs w:val="24"/>
              </w:rPr>
              <w:t xml:space="preserve">Приложение 1 </w:t>
            </w:r>
            <w:r>
              <w:rPr>
                <w:szCs w:val="24"/>
              </w:rPr>
              <w:t>Сведения о воспитанниках</w:t>
            </w:r>
          </w:p>
        </w:tc>
        <w:tc>
          <w:tcPr>
            <w:tcW w:w="1142" w:type="dxa"/>
            <w:tcBorders>
              <w:top w:val="single" w:sz="4" w:space="0" w:color="auto"/>
              <w:left w:val="single" w:sz="4" w:space="0" w:color="auto"/>
              <w:bottom w:val="single" w:sz="4" w:space="0" w:color="auto"/>
              <w:right w:val="single" w:sz="4" w:space="0" w:color="auto"/>
            </w:tcBorders>
          </w:tcPr>
          <w:p w:rsidR="00F6636C" w:rsidRPr="008436DF" w:rsidRDefault="00F6636C" w:rsidP="00976BFA">
            <w:pPr>
              <w:jc w:val="both"/>
              <w:rPr>
                <w:szCs w:val="24"/>
                <w:highlight w:val="yellow"/>
              </w:rPr>
            </w:pPr>
          </w:p>
        </w:tc>
      </w:tr>
      <w:tr w:rsidR="00F6636C"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F6636C" w:rsidRPr="008436DF" w:rsidRDefault="00F6636C" w:rsidP="00976BFA">
            <w:pPr>
              <w:ind w:left="-689" w:right="-5" w:firstLine="709"/>
              <w:jc w:val="both"/>
              <w:rPr>
                <w:b/>
                <w:color w:val="002060"/>
                <w:szCs w:val="24"/>
              </w:rPr>
            </w:pPr>
          </w:p>
        </w:tc>
        <w:tc>
          <w:tcPr>
            <w:tcW w:w="8598" w:type="dxa"/>
            <w:tcBorders>
              <w:top w:val="single" w:sz="4" w:space="0" w:color="auto"/>
              <w:left w:val="single" w:sz="4" w:space="0" w:color="auto"/>
              <w:bottom w:val="single" w:sz="4" w:space="0" w:color="auto"/>
              <w:right w:val="single" w:sz="4" w:space="0" w:color="auto"/>
            </w:tcBorders>
          </w:tcPr>
          <w:p w:rsidR="00F6636C" w:rsidRPr="00063880" w:rsidRDefault="00F6636C" w:rsidP="00F6636C">
            <w:pPr>
              <w:jc w:val="both"/>
              <w:rPr>
                <w:b/>
                <w:color w:val="002060"/>
                <w:szCs w:val="24"/>
              </w:rPr>
            </w:pPr>
            <w:r w:rsidRPr="00063880">
              <w:rPr>
                <w:szCs w:val="24"/>
              </w:rPr>
              <w:t>Приложение 2 Диагностика педагогического процесса (по Верещагиной Н.В.)</w:t>
            </w:r>
          </w:p>
        </w:tc>
        <w:tc>
          <w:tcPr>
            <w:tcW w:w="1142" w:type="dxa"/>
            <w:tcBorders>
              <w:top w:val="single" w:sz="4" w:space="0" w:color="auto"/>
              <w:left w:val="single" w:sz="4" w:space="0" w:color="auto"/>
              <w:bottom w:val="single" w:sz="4" w:space="0" w:color="auto"/>
              <w:right w:val="single" w:sz="4" w:space="0" w:color="auto"/>
            </w:tcBorders>
          </w:tcPr>
          <w:p w:rsidR="00F6636C" w:rsidRPr="008436DF" w:rsidRDefault="00F6636C" w:rsidP="00976BFA">
            <w:pPr>
              <w:jc w:val="both"/>
              <w:rPr>
                <w:szCs w:val="24"/>
                <w:highlight w:val="yellow"/>
              </w:rPr>
            </w:pPr>
          </w:p>
        </w:tc>
      </w:tr>
      <w:tr w:rsidR="00F6636C"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F6636C" w:rsidRPr="008436DF" w:rsidRDefault="00F6636C" w:rsidP="00976BFA">
            <w:pPr>
              <w:ind w:left="-689" w:right="-5" w:firstLine="709"/>
              <w:jc w:val="both"/>
              <w:rPr>
                <w:b/>
                <w:color w:val="002060"/>
                <w:szCs w:val="24"/>
              </w:rPr>
            </w:pPr>
          </w:p>
        </w:tc>
        <w:tc>
          <w:tcPr>
            <w:tcW w:w="8598" w:type="dxa"/>
            <w:tcBorders>
              <w:top w:val="single" w:sz="4" w:space="0" w:color="auto"/>
              <w:left w:val="single" w:sz="4" w:space="0" w:color="auto"/>
              <w:bottom w:val="single" w:sz="4" w:space="0" w:color="auto"/>
              <w:right w:val="single" w:sz="4" w:space="0" w:color="auto"/>
            </w:tcBorders>
          </w:tcPr>
          <w:p w:rsidR="00F6636C" w:rsidRPr="00063880" w:rsidRDefault="00F6636C" w:rsidP="00F6636C">
            <w:pPr>
              <w:jc w:val="both"/>
              <w:rPr>
                <w:szCs w:val="24"/>
              </w:rPr>
            </w:pPr>
            <w:r w:rsidRPr="00063880">
              <w:rPr>
                <w:szCs w:val="24"/>
              </w:rPr>
              <w:t>Приложение 3 Перспективный тематический план «Социально-коммуникативное развитие»</w:t>
            </w:r>
          </w:p>
        </w:tc>
        <w:tc>
          <w:tcPr>
            <w:tcW w:w="1142" w:type="dxa"/>
            <w:tcBorders>
              <w:top w:val="single" w:sz="4" w:space="0" w:color="auto"/>
              <w:left w:val="single" w:sz="4" w:space="0" w:color="auto"/>
              <w:bottom w:val="single" w:sz="4" w:space="0" w:color="auto"/>
              <w:right w:val="single" w:sz="4" w:space="0" w:color="auto"/>
            </w:tcBorders>
          </w:tcPr>
          <w:p w:rsidR="00F6636C" w:rsidRPr="008436DF" w:rsidRDefault="00F6636C" w:rsidP="00976BFA">
            <w:pPr>
              <w:jc w:val="both"/>
              <w:rPr>
                <w:szCs w:val="24"/>
                <w:highlight w:val="yellow"/>
              </w:rPr>
            </w:pPr>
          </w:p>
        </w:tc>
      </w:tr>
      <w:tr w:rsidR="00F6636C"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F6636C" w:rsidRPr="008436DF" w:rsidRDefault="00F6636C" w:rsidP="00976BFA">
            <w:pPr>
              <w:ind w:left="-689" w:right="-5" w:firstLine="709"/>
              <w:jc w:val="both"/>
              <w:rPr>
                <w:b/>
                <w:color w:val="002060"/>
                <w:szCs w:val="24"/>
              </w:rPr>
            </w:pPr>
          </w:p>
        </w:tc>
        <w:tc>
          <w:tcPr>
            <w:tcW w:w="8598" w:type="dxa"/>
            <w:tcBorders>
              <w:top w:val="single" w:sz="4" w:space="0" w:color="auto"/>
              <w:left w:val="single" w:sz="4" w:space="0" w:color="auto"/>
              <w:bottom w:val="single" w:sz="4" w:space="0" w:color="auto"/>
              <w:right w:val="single" w:sz="4" w:space="0" w:color="auto"/>
            </w:tcBorders>
          </w:tcPr>
          <w:p w:rsidR="00F6636C" w:rsidRPr="00063880" w:rsidRDefault="00F6636C" w:rsidP="00F6636C">
            <w:pPr>
              <w:rPr>
                <w:szCs w:val="24"/>
              </w:rPr>
            </w:pPr>
            <w:r w:rsidRPr="00063880">
              <w:rPr>
                <w:szCs w:val="24"/>
              </w:rPr>
              <w:t>Приложение 4 Перспективный тематический план «Познавательное развитие»</w:t>
            </w:r>
          </w:p>
        </w:tc>
        <w:tc>
          <w:tcPr>
            <w:tcW w:w="1142" w:type="dxa"/>
            <w:tcBorders>
              <w:top w:val="single" w:sz="4" w:space="0" w:color="auto"/>
              <w:left w:val="single" w:sz="4" w:space="0" w:color="auto"/>
              <w:bottom w:val="single" w:sz="4" w:space="0" w:color="auto"/>
              <w:right w:val="single" w:sz="4" w:space="0" w:color="auto"/>
            </w:tcBorders>
          </w:tcPr>
          <w:p w:rsidR="00F6636C" w:rsidRPr="008436DF" w:rsidRDefault="00F6636C" w:rsidP="00976BFA">
            <w:pPr>
              <w:jc w:val="both"/>
              <w:rPr>
                <w:szCs w:val="24"/>
                <w:highlight w:val="yellow"/>
              </w:rPr>
            </w:pPr>
          </w:p>
        </w:tc>
      </w:tr>
      <w:tr w:rsidR="00F6636C"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F6636C" w:rsidRPr="008436DF" w:rsidRDefault="00F6636C" w:rsidP="00976BFA">
            <w:pPr>
              <w:ind w:left="-689" w:right="-5" w:firstLine="709"/>
              <w:jc w:val="both"/>
              <w:rPr>
                <w:b/>
                <w:color w:val="002060"/>
                <w:szCs w:val="24"/>
              </w:rPr>
            </w:pPr>
          </w:p>
        </w:tc>
        <w:tc>
          <w:tcPr>
            <w:tcW w:w="8598" w:type="dxa"/>
            <w:tcBorders>
              <w:top w:val="single" w:sz="4" w:space="0" w:color="auto"/>
              <w:left w:val="single" w:sz="4" w:space="0" w:color="auto"/>
              <w:bottom w:val="single" w:sz="4" w:space="0" w:color="auto"/>
              <w:right w:val="single" w:sz="4" w:space="0" w:color="auto"/>
            </w:tcBorders>
          </w:tcPr>
          <w:p w:rsidR="00F6636C" w:rsidRPr="00063880" w:rsidRDefault="00F6636C" w:rsidP="00F6636C">
            <w:pPr>
              <w:rPr>
                <w:szCs w:val="24"/>
              </w:rPr>
            </w:pPr>
            <w:r w:rsidRPr="00063880">
              <w:rPr>
                <w:szCs w:val="24"/>
              </w:rPr>
              <w:t>Приложение 5 Перспективный тематический план «Речевое разви</w:t>
            </w:r>
            <w:r w:rsidR="00874293">
              <w:rPr>
                <w:szCs w:val="24"/>
              </w:rPr>
              <w:t>т</w:t>
            </w:r>
            <w:r w:rsidRPr="00063880">
              <w:rPr>
                <w:szCs w:val="24"/>
              </w:rPr>
              <w:t>ие</w:t>
            </w:r>
          </w:p>
        </w:tc>
        <w:tc>
          <w:tcPr>
            <w:tcW w:w="1142" w:type="dxa"/>
            <w:tcBorders>
              <w:top w:val="single" w:sz="4" w:space="0" w:color="auto"/>
              <w:left w:val="single" w:sz="4" w:space="0" w:color="auto"/>
              <w:bottom w:val="single" w:sz="4" w:space="0" w:color="auto"/>
              <w:right w:val="single" w:sz="4" w:space="0" w:color="auto"/>
            </w:tcBorders>
          </w:tcPr>
          <w:p w:rsidR="00F6636C" w:rsidRPr="008436DF" w:rsidRDefault="00F6636C" w:rsidP="00976BFA">
            <w:pPr>
              <w:jc w:val="both"/>
              <w:rPr>
                <w:szCs w:val="24"/>
                <w:highlight w:val="yellow"/>
              </w:rPr>
            </w:pPr>
          </w:p>
        </w:tc>
      </w:tr>
      <w:tr w:rsidR="00F6636C"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F6636C" w:rsidRPr="008436DF" w:rsidRDefault="00F6636C" w:rsidP="00976BFA">
            <w:pPr>
              <w:ind w:left="-689" w:right="-5" w:firstLine="709"/>
              <w:jc w:val="both"/>
              <w:rPr>
                <w:b/>
                <w:color w:val="002060"/>
                <w:szCs w:val="24"/>
              </w:rPr>
            </w:pPr>
          </w:p>
        </w:tc>
        <w:tc>
          <w:tcPr>
            <w:tcW w:w="8598" w:type="dxa"/>
            <w:tcBorders>
              <w:top w:val="single" w:sz="4" w:space="0" w:color="auto"/>
              <w:left w:val="single" w:sz="4" w:space="0" w:color="auto"/>
              <w:bottom w:val="single" w:sz="4" w:space="0" w:color="auto"/>
              <w:right w:val="single" w:sz="4" w:space="0" w:color="auto"/>
            </w:tcBorders>
          </w:tcPr>
          <w:p w:rsidR="00F6636C" w:rsidRPr="00063880" w:rsidRDefault="00F6636C" w:rsidP="00F6636C">
            <w:pPr>
              <w:rPr>
                <w:szCs w:val="24"/>
              </w:rPr>
            </w:pPr>
            <w:r w:rsidRPr="00063880">
              <w:rPr>
                <w:szCs w:val="24"/>
              </w:rPr>
              <w:t>Приложение 6 Перспективный тематический план «Художественно-эстетическое развитие»</w:t>
            </w:r>
          </w:p>
        </w:tc>
        <w:tc>
          <w:tcPr>
            <w:tcW w:w="1142" w:type="dxa"/>
            <w:tcBorders>
              <w:top w:val="single" w:sz="4" w:space="0" w:color="auto"/>
              <w:left w:val="single" w:sz="4" w:space="0" w:color="auto"/>
              <w:bottom w:val="single" w:sz="4" w:space="0" w:color="auto"/>
              <w:right w:val="single" w:sz="4" w:space="0" w:color="auto"/>
            </w:tcBorders>
          </w:tcPr>
          <w:p w:rsidR="00F6636C" w:rsidRPr="008436DF" w:rsidRDefault="00F6636C" w:rsidP="00976BFA">
            <w:pPr>
              <w:jc w:val="both"/>
              <w:rPr>
                <w:szCs w:val="24"/>
                <w:highlight w:val="yellow"/>
              </w:rPr>
            </w:pPr>
          </w:p>
        </w:tc>
      </w:tr>
      <w:tr w:rsidR="00F6636C"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F6636C" w:rsidRPr="008436DF" w:rsidRDefault="00F6636C" w:rsidP="00976BFA">
            <w:pPr>
              <w:ind w:left="-689" w:right="-5" w:firstLine="709"/>
              <w:jc w:val="both"/>
              <w:rPr>
                <w:b/>
                <w:color w:val="002060"/>
                <w:szCs w:val="24"/>
              </w:rPr>
            </w:pPr>
          </w:p>
        </w:tc>
        <w:tc>
          <w:tcPr>
            <w:tcW w:w="8598" w:type="dxa"/>
            <w:tcBorders>
              <w:top w:val="single" w:sz="4" w:space="0" w:color="auto"/>
              <w:left w:val="single" w:sz="4" w:space="0" w:color="auto"/>
              <w:bottom w:val="single" w:sz="4" w:space="0" w:color="auto"/>
              <w:right w:val="single" w:sz="4" w:space="0" w:color="auto"/>
            </w:tcBorders>
          </w:tcPr>
          <w:p w:rsidR="00F6636C" w:rsidRPr="00063880" w:rsidRDefault="00F6636C" w:rsidP="00F6636C">
            <w:pPr>
              <w:rPr>
                <w:szCs w:val="24"/>
              </w:rPr>
            </w:pPr>
            <w:r w:rsidRPr="00063880">
              <w:rPr>
                <w:szCs w:val="24"/>
              </w:rPr>
              <w:t>Приложение 7 Перспективный  план работы с родителями</w:t>
            </w:r>
          </w:p>
        </w:tc>
        <w:tc>
          <w:tcPr>
            <w:tcW w:w="1142" w:type="dxa"/>
            <w:tcBorders>
              <w:top w:val="single" w:sz="4" w:space="0" w:color="auto"/>
              <w:left w:val="single" w:sz="4" w:space="0" w:color="auto"/>
              <w:bottom w:val="single" w:sz="4" w:space="0" w:color="auto"/>
              <w:right w:val="single" w:sz="4" w:space="0" w:color="auto"/>
            </w:tcBorders>
          </w:tcPr>
          <w:p w:rsidR="00F6636C" w:rsidRPr="008436DF" w:rsidRDefault="00F6636C" w:rsidP="00976BFA">
            <w:pPr>
              <w:jc w:val="both"/>
              <w:rPr>
                <w:szCs w:val="24"/>
                <w:highlight w:val="yellow"/>
              </w:rPr>
            </w:pPr>
          </w:p>
        </w:tc>
      </w:tr>
      <w:tr w:rsidR="00F6636C"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F6636C" w:rsidRPr="008436DF" w:rsidRDefault="00F6636C" w:rsidP="00976BFA">
            <w:pPr>
              <w:ind w:left="-689" w:right="-5" w:firstLine="709"/>
              <w:jc w:val="both"/>
              <w:rPr>
                <w:b/>
                <w:color w:val="002060"/>
                <w:szCs w:val="24"/>
              </w:rPr>
            </w:pPr>
          </w:p>
        </w:tc>
        <w:tc>
          <w:tcPr>
            <w:tcW w:w="8598" w:type="dxa"/>
            <w:tcBorders>
              <w:top w:val="single" w:sz="4" w:space="0" w:color="auto"/>
              <w:left w:val="single" w:sz="4" w:space="0" w:color="auto"/>
              <w:bottom w:val="single" w:sz="4" w:space="0" w:color="auto"/>
              <w:right w:val="single" w:sz="4" w:space="0" w:color="auto"/>
            </w:tcBorders>
          </w:tcPr>
          <w:p w:rsidR="00F6636C" w:rsidRPr="00063880" w:rsidRDefault="00F6636C" w:rsidP="00F6636C">
            <w:pPr>
              <w:jc w:val="both"/>
              <w:rPr>
                <w:szCs w:val="24"/>
              </w:rPr>
            </w:pPr>
            <w:r w:rsidRPr="00063880">
              <w:rPr>
                <w:szCs w:val="24"/>
              </w:rPr>
              <w:t>Приложение 8 Комплексно-тематический план</w:t>
            </w:r>
          </w:p>
        </w:tc>
        <w:tc>
          <w:tcPr>
            <w:tcW w:w="1142" w:type="dxa"/>
            <w:tcBorders>
              <w:top w:val="single" w:sz="4" w:space="0" w:color="auto"/>
              <w:left w:val="single" w:sz="4" w:space="0" w:color="auto"/>
              <w:bottom w:val="single" w:sz="4" w:space="0" w:color="auto"/>
              <w:right w:val="single" w:sz="4" w:space="0" w:color="auto"/>
            </w:tcBorders>
          </w:tcPr>
          <w:p w:rsidR="00F6636C" w:rsidRPr="008436DF" w:rsidRDefault="00F6636C" w:rsidP="00976BFA">
            <w:pPr>
              <w:jc w:val="both"/>
              <w:rPr>
                <w:szCs w:val="24"/>
                <w:highlight w:val="yellow"/>
              </w:rPr>
            </w:pPr>
          </w:p>
        </w:tc>
      </w:tr>
    </w:tbl>
    <w:p w:rsidR="000C4F66" w:rsidRPr="00C11F5B" w:rsidRDefault="000C4F66" w:rsidP="0050018F">
      <w:pPr>
        <w:spacing w:after="32"/>
        <w:ind w:right="-15"/>
        <w:jc w:val="center"/>
        <w:rPr>
          <w:b/>
          <w:szCs w:val="24"/>
        </w:rPr>
      </w:pPr>
    </w:p>
    <w:p w:rsidR="00197AC1" w:rsidRPr="00C11F5B" w:rsidRDefault="00197AC1" w:rsidP="0050018F">
      <w:pPr>
        <w:spacing w:after="21" w:line="240" w:lineRule="auto"/>
        <w:ind w:right="-15" w:firstLine="572"/>
        <w:jc w:val="both"/>
        <w:rPr>
          <w:b/>
          <w:szCs w:val="24"/>
        </w:rPr>
      </w:pPr>
    </w:p>
    <w:p w:rsidR="00197AC1" w:rsidRPr="00C11F5B" w:rsidRDefault="00197AC1" w:rsidP="0050018F">
      <w:pPr>
        <w:spacing w:after="21" w:line="240" w:lineRule="auto"/>
        <w:ind w:right="-15" w:firstLine="572"/>
        <w:jc w:val="both"/>
        <w:rPr>
          <w:b/>
          <w:szCs w:val="24"/>
        </w:rPr>
      </w:pPr>
    </w:p>
    <w:p w:rsidR="005E6E78" w:rsidRDefault="005E6E78"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EC67AA" w:rsidRDefault="00EC67AA" w:rsidP="008938EC">
      <w:pPr>
        <w:spacing w:after="21" w:line="240" w:lineRule="auto"/>
        <w:ind w:left="0" w:right="-15" w:firstLine="0"/>
        <w:jc w:val="both"/>
        <w:rPr>
          <w:b/>
          <w:szCs w:val="24"/>
        </w:rPr>
      </w:pPr>
    </w:p>
    <w:p w:rsidR="00EC67AA" w:rsidRDefault="00EC67AA" w:rsidP="008938EC">
      <w:pPr>
        <w:spacing w:after="21" w:line="240" w:lineRule="auto"/>
        <w:ind w:left="0" w:right="-15" w:firstLine="0"/>
        <w:jc w:val="both"/>
        <w:rPr>
          <w:b/>
          <w:szCs w:val="24"/>
        </w:rPr>
      </w:pPr>
    </w:p>
    <w:p w:rsidR="00EC67AA" w:rsidRDefault="00EC67AA" w:rsidP="008938EC">
      <w:pPr>
        <w:spacing w:after="21" w:line="240" w:lineRule="auto"/>
        <w:ind w:left="0" w:right="-15" w:firstLine="0"/>
        <w:jc w:val="both"/>
        <w:rPr>
          <w:b/>
          <w:szCs w:val="24"/>
        </w:rPr>
      </w:pPr>
    </w:p>
    <w:p w:rsidR="00EC67AA" w:rsidRDefault="00EC67AA" w:rsidP="008938EC">
      <w:pPr>
        <w:spacing w:after="21" w:line="240" w:lineRule="auto"/>
        <w:ind w:left="0" w:right="-15" w:firstLine="0"/>
        <w:jc w:val="both"/>
        <w:rPr>
          <w:b/>
          <w:szCs w:val="24"/>
        </w:rPr>
      </w:pPr>
    </w:p>
    <w:p w:rsidR="00EC67AA" w:rsidRDefault="00EC67AA" w:rsidP="008938EC">
      <w:pPr>
        <w:spacing w:after="21" w:line="240" w:lineRule="auto"/>
        <w:ind w:left="0" w:right="-15" w:firstLine="0"/>
        <w:jc w:val="both"/>
        <w:rPr>
          <w:b/>
          <w:szCs w:val="24"/>
        </w:rPr>
      </w:pPr>
    </w:p>
    <w:p w:rsidR="00EC67AA" w:rsidRDefault="00EC67AA" w:rsidP="008938EC">
      <w:pPr>
        <w:spacing w:after="21" w:line="240" w:lineRule="auto"/>
        <w:ind w:left="0" w:right="-15" w:firstLine="0"/>
        <w:jc w:val="both"/>
        <w:rPr>
          <w:b/>
          <w:szCs w:val="24"/>
        </w:rPr>
      </w:pPr>
    </w:p>
    <w:p w:rsidR="00EC67AA" w:rsidRDefault="00EC67AA" w:rsidP="008938EC">
      <w:pPr>
        <w:spacing w:after="21" w:line="240" w:lineRule="auto"/>
        <w:ind w:left="0" w:right="-15" w:firstLine="0"/>
        <w:jc w:val="both"/>
        <w:rPr>
          <w:b/>
          <w:szCs w:val="24"/>
        </w:rPr>
      </w:pPr>
    </w:p>
    <w:p w:rsidR="005E6E78" w:rsidRDefault="005E6E78" w:rsidP="008938EC">
      <w:pPr>
        <w:spacing w:after="21" w:line="240" w:lineRule="auto"/>
        <w:ind w:left="0" w:right="-15" w:firstLine="0"/>
        <w:jc w:val="both"/>
        <w:rPr>
          <w:b/>
          <w:szCs w:val="24"/>
        </w:rPr>
      </w:pPr>
    </w:p>
    <w:p w:rsidR="003016FF" w:rsidRPr="00C11F5B" w:rsidRDefault="003016FF" w:rsidP="008938EC">
      <w:pPr>
        <w:spacing w:after="21" w:line="240" w:lineRule="auto"/>
        <w:ind w:left="0" w:right="-15" w:firstLine="0"/>
        <w:jc w:val="both"/>
        <w:rPr>
          <w:b/>
          <w:szCs w:val="24"/>
        </w:rPr>
      </w:pPr>
    </w:p>
    <w:p w:rsidR="00BC3D51" w:rsidRPr="00C11F5B" w:rsidRDefault="00BC3D51" w:rsidP="008938EC">
      <w:pPr>
        <w:ind w:left="0" w:firstLine="0"/>
        <w:jc w:val="both"/>
        <w:rPr>
          <w:b/>
          <w:szCs w:val="24"/>
        </w:rPr>
      </w:pPr>
      <w:r w:rsidRPr="00C11F5B">
        <w:rPr>
          <w:b/>
          <w:szCs w:val="24"/>
        </w:rPr>
        <w:lastRenderedPageBreak/>
        <w:t>Введение</w:t>
      </w:r>
    </w:p>
    <w:p w:rsidR="00BC3D51" w:rsidRPr="00C11F5B" w:rsidRDefault="00BC3D51" w:rsidP="008938EC">
      <w:pPr>
        <w:tabs>
          <w:tab w:val="left" w:pos="993"/>
        </w:tabs>
        <w:ind w:firstLine="5"/>
        <w:jc w:val="both"/>
        <w:rPr>
          <w:szCs w:val="24"/>
        </w:rPr>
      </w:pPr>
      <w:r w:rsidRPr="00C11F5B">
        <w:rPr>
          <w:szCs w:val="24"/>
        </w:rPr>
        <w:t>Нормативно-правовой основой для разработки рабочей программы являются:</w:t>
      </w:r>
    </w:p>
    <w:p w:rsidR="00BC3D51" w:rsidRPr="00C11F5B" w:rsidRDefault="00BC3D51" w:rsidP="008938EC">
      <w:pPr>
        <w:tabs>
          <w:tab w:val="left" w:pos="284"/>
          <w:tab w:val="left" w:pos="993"/>
        </w:tabs>
        <w:ind w:firstLine="5"/>
        <w:jc w:val="both"/>
        <w:rPr>
          <w:b/>
          <w:szCs w:val="24"/>
        </w:rPr>
      </w:pPr>
      <w:r w:rsidRPr="00C11F5B">
        <w:rPr>
          <w:b/>
          <w:szCs w:val="24"/>
        </w:rPr>
        <w:t>Федеральный уровень:</w:t>
      </w:r>
    </w:p>
    <w:p w:rsidR="00BC3D51" w:rsidRPr="00C11F5B" w:rsidRDefault="00BC3D51" w:rsidP="00F87A54">
      <w:pPr>
        <w:numPr>
          <w:ilvl w:val="0"/>
          <w:numId w:val="4"/>
        </w:numPr>
        <w:tabs>
          <w:tab w:val="left" w:pos="284"/>
          <w:tab w:val="left" w:pos="851"/>
          <w:tab w:val="left" w:pos="993"/>
        </w:tabs>
        <w:spacing w:after="0" w:line="240" w:lineRule="auto"/>
        <w:ind w:left="0" w:firstLine="5"/>
        <w:contextualSpacing/>
        <w:jc w:val="both"/>
        <w:rPr>
          <w:rFonts w:eastAsia="Calibri"/>
          <w:bCs/>
          <w:szCs w:val="24"/>
          <w:lang w:eastAsia="en-US"/>
        </w:rPr>
      </w:pPr>
      <w:r w:rsidRPr="00C11F5B">
        <w:rPr>
          <w:rFonts w:eastAsia="Calibri"/>
          <w:bCs/>
          <w:szCs w:val="24"/>
          <w:lang w:eastAsia="en-US"/>
        </w:rPr>
        <w:t>Федеральный закон от 29.12.2012 № 273-ФЗ «Об образовании в РФ»</w:t>
      </w:r>
    </w:p>
    <w:p w:rsidR="00BC3D51" w:rsidRPr="00C11F5B" w:rsidRDefault="00BC3D51" w:rsidP="00F87A54">
      <w:pPr>
        <w:numPr>
          <w:ilvl w:val="0"/>
          <w:numId w:val="4"/>
        </w:numPr>
        <w:tabs>
          <w:tab w:val="left" w:pos="284"/>
          <w:tab w:val="left" w:pos="851"/>
          <w:tab w:val="left" w:pos="993"/>
        </w:tabs>
        <w:spacing w:after="0" w:line="240" w:lineRule="auto"/>
        <w:ind w:left="0" w:firstLine="5"/>
        <w:contextualSpacing/>
        <w:jc w:val="both"/>
        <w:rPr>
          <w:rFonts w:eastAsia="Calibri"/>
          <w:bCs/>
          <w:szCs w:val="24"/>
          <w:lang w:eastAsia="en-US"/>
        </w:rPr>
      </w:pPr>
      <w:r w:rsidRPr="00C11F5B">
        <w:rPr>
          <w:rFonts w:eastAsia="Calibri"/>
          <w:bCs/>
          <w:szCs w:val="24"/>
          <w:lang w:eastAsia="en-US"/>
        </w:rPr>
        <w:t xml:space="preserve">Приказ Министерства образования и науки РФ от 17 октября </w:t>
      </w:r>
      <w:smartTag w:uri="urn:schemas-microsoft-com:office:smarttags" w:element="metricconverter">
        <w:smartTagPr>
          <w:attr w:name="ProductID" w:val="2013 г"/>
        </w:smartTagPr>
        <w:r w:rsidRPr="00C11F5B">
          <w:rPr>
            <w:rFonts w:eastAsia="Calibri"/>
            <w:bCs/>
            <w:szCs w:val="24"/>
            <w:lang w:eastAsia="en-US"/>
          </w:rPr>
          <w:t>2013 г</w:t>
        </w:r>
      </w:smartTag>
      <w:r w:rsidRPr="00C11F5B">
        <w:rPr>
          <w:rFonts w:eastAsia="Calibri"/>
          <w:bCs/>
          <w:szCs w:val="24"/>
          <w:lang w:eastAsia="en-US"/>
        </w:rPr>
        <w:t>. № 1155 «Об утверждении федерального государственного образовательного стандарта дошкольного образования» (С изменениями и дополнениями от 21 января 2019 г.)</w:t>
      </w:r>
    </w:p>
    <w:p w:rsidR="00BC3D51" w:rsidRPr="00C11F5B" w:rsidRDefault="00BC3D51" w:rsidP="00F87A54">
      <w:pPr>
        <w:numPr>
          <w:ilvl w:val="0"/>
          <w:numId w:val="4"/>
        </w:numPr>
        <w:tabs>
          <w:tab w:val="left" w:pos="284"/>
          <w:tab w:val="left" w:pos="851"/>
          <w:tab w:val="left" w:pos="993"/>
        </w:tabs>
        <w:spacing w:after="0" w:line="240" w:lineRule="auto"/>
        <w:ind w:left="0" w:firstLine="5"/>
        <w:contextualSpacing/>
        <w:jc w:val="both"/>
        <w:rPr>
          <w:rFonts w:eastAsia="Calibri"/>
          <w:bCs/>
          <w:szCs w:val="24"/>
          <w:lang w:eastAsia="en-US"/>
        </w:rPr>
      </w:pPr>
      <w:r w:rsidRPr="00C11F5B">
        <w:rPr>
          <w:rFonts w:eastAsia="Calibri"/>
          <w:bCs/>
          <w:szCs w:val="24"/>
          <w:lang w:eastAsia="en-US"/>
        </w:rPr>
        <w:t xml:space="preserve">Приказ Министерства образования и науки РФ от 30 августа </w:t>
      </w:r>
      <w:smartTag w:uri="urn:schemas-microsoft-com:office:smarttags" w:element="metricconverter">
        <w:smartTagPr>
          <w:attr w:name="ProductID" w:val="2013 г"/>
        </w:smartTagPr>
        <w:r w:rsidRPr="00C11F5B">
          <w:rPr>
            <w:rFonts w:eastAsia="Calibri"/>
            <w:bCs/>
            <w:szCs w:val="24"/>
            <w:lang w:eastAsia="en-US"/>
          </w:rPr>
          <w:t>2013 г</w:t>
        </w:r>
      </w:smartTag>
      <w:r w:rsidRPr="00C11F5B">
        <w:rPr>
          <w:rFonts w:eastAsia="Calibri"/>
          <w:bCs/>
          <w:szCs w:val="24"/>
          <w:lang w:eastAsia="en-US"/>
        </w:rPr>
        <w:t>.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(с Изменениями Приказ Минпросвещения России от 21 января 2019 г. №32)</w:t>
      </w:r>
    </w:p>
    <w:p w:rsidR="00BC3D51" w:rsidRPr="00C11F5B" w:rsidRDefault="00BC3D51" w:rsidP="00F87A54">
      <w:pPr>
        <w:numPr>
          <w:ilvl w:val="0"/>
          <w:numId w:val="4"/>
        </w:numPr>
        <w:tabs>
          <w:tab w:val="left" w:pos="284"/>
          <w:tab w:val="left" w:pos="851"/>
          <w:tab w:val="left" w:pos="993"/>
        </w:tabs>
        <w:spacing w:after="0" w:line="240" w:lineRule="auto"/>
        <w:ind w:left="0" w:firstLine="5"/>
        <w:contextualSpacing/>
        <w:jc w:val="both"/>
        <w:rPr>
          <w:rFonts w:eastAsia="Calibri"/>
          <w:bCs/>
          <w:szCs w:val="24"/>
          <w:lang w:eastAsia="en-US"/>
        </w:rPr>
      </w:pPr>
      <w:r w:rsidRPr="00C11F5B">
        <w:rPr>
          <w:rFonts w:eastAsia="Calibri"/>
          <w:bCs/>
          <w:szCs w:val="24"/>
          <w:lang w:eastAsia="en-US"/>
        </w:rPr>
        <w:t xml:space="preserve">Приказ Министерства образования и науки РФ от 8 апреля </w:t>
      </w:r>
      <w:smartTag w:uri="urn:schemas-microsoft-com:office:smarttags" w:element="metricconverter">
        <w:smartTagPr>
          <w:attr w:name="ProductID" w:val="2014 г"/>
        </w:smartTagPr>
        <w:r w:rsidRPr="00C11F5B">
          <w:rPr>
            <w:rFonts w:eastAsia="Calibri"/>
            <w:bCs/>
            <w:szCs w:val="24"/>
            <w:lang w:eastAsia="en-US"/>
          </w:rPr>
          <w:t>2014 г</w:t>
        </w:r>
      </w:smartTag>
      <w:r w:rsidRPr="00C11F5B">
        <w:rPr>
          <w:rFonts w:eastAsia="Calibri"/>
          <w:bCs/>
          <w:szCs w:val="24"/>
          <w:lang w:eastAsia="en-US"/>
        </w:rPr>
        <w:t xml:space="preserve">. № 293 «Об утверждении Порядка приема на обучение по образовательным программам дошкольного образования» (с изменениями </w:t>
      </w:r>
      <w:hyperlink r:id="rId9" w:tgtFrame="_blank" w:history="1">
        <w:r w:rsidRPr="00C11F5B">
          <w:rPr>
            <w:rFonts w:ascii="inherit" w:hAnsi="inherit"/>
            <w:szCs w:val="24"/>
          </w:rPr>
          <w:t>Приказ Минпросвещения России от 21 января 2019 г. № 33</w:t>
        </w:r>
      </w:hyperlink>
      <w:r w:rsidRPr="00C11F5B">
        <w:rPr>
          <w:rFonts w:ascii="inherit" w:hAnsi="inherit"/>
          <w:szCs w:val="24"/>
        </w:rPr>
        <w:t>)</w:t>
      </w:r>
    </w:p>
    <w:p w:rsidR="00BC3D51" w:rsidRPr="00D71566" w:rsidRDefault="00BC3D51" w:rsidP="00F87A54">
      <w:pPr>
        <w:numPr>
          <w:ilvl w:val="0"/>
          <w:numId w:val="4"/>
        </w:numPr>
        <w:tabs>
          <w:tab w:val="left" w:pos="284"/>
          <w:tab w:val="left" w:pos="851"/>
          <w:tab w:val="left" w:pos="993"/>
        </w:tabs>
        <w:spacing w:after="0" w:line="240" w:lineRule="auto"/>
        <w:ind w:left="0" w:firstLine="5"/>
        <w:contextualSpacing/>
        <w:jc w:val="both"/>
        <w:rPr>
          <w:rFonts w:eastAsia="Calibri"/>
          <w:bCs/>
          <w:szCs w:val="24"/>
          <w:lang w:eastAsia="en-US"/>
        </w:rPr>
      </w:pPr>
      <w:r w:rsidRPr="00D71566">
        <w:rPr>
          <w:rFonts w:eastAsia="Calibri"/>
          <w:bCs/>
          <w:szCs w:val="24"/>
          <w:lang w:eastAsia="en-US"/>
        </w:rPr>
        <w:t xml:space="preserve">Постановление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D71566">
          <w:rPr>
            <w:rFonts w:eastAsia="Calibri"/>
            <w:bCs/>
            <w:szCs w:val="24"/>
            <w:lang w:eastAsia="en-US"/>
          </w:rPr>
          <w:t>2013 г</w:t>
        </w:r>
      </w:smartTag>
      <w:r w:rsidRPr="00D71566">
        <w:rPr>
          <w:rFonts w:eastAsia="Calibri"/>
          <w:bCs/>
          <w:szCs w:val="24"/>
          <w:lang w:eastAsia="en-US"/>
        </w:rPr>
        <w:t>.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BC3D51" w:rsidRPr="00D71566" w:rsidRDefault="00BC3D51" w:rsidP="00F87A54">
      <w:pPr>
        <w:numPr>
          <w:ilvl w:val="0"/>
          <w:numId w:val="4"/>
        </w:numPr>
        <w:tabs>
          <w:tab w:val="left" w:pos="284"/>
          <w:tab w:val="left" w:pos="851"/>
          <w:tab w:val="left" w:pos="993"/>
        </w:tabs>
        <w:spacing w:after="0" w:line="240" w:lineRule="auto"/>
        <w:ind w:left="0" w:firstLine="5"/>
        <w:contextualSpacing/>
        <w:jc w:val="both"/>
        <w:rPr>
          <w:rFonts w:eastAsia="Calibri"/>
          <w:bCs/>
          <w:szCs w:val="24"/>
          <w:lang w:eastAsia="en-US"/>
        </w:rPr>
      </w:pPr>
      <w:r w:rsidRPr="00D71566">
        <w:rPr>
          <w:rFonts w:eastAsia="Calibri"/>
          <w:bCs/>
          <w:szCs w:val="24"/>
          <w:lang w:eastAsia="en-US"/>
        </w:rPr>
        <w:t xml:space="preserve">Постановление Правительства Российской Федерации от 5 августа </w:t>
      </w:r>
      <w:smartTag w:uri="urn:schemas-microsoft-com:office:smarttags" w:element="metricconverter">
        <w:smartTagPr>
          <w:attr w:name="ProductID" w:val="2013 г"/>
        </w:smartTagPr>
        <w:r w:rsidRPr="00D71566">
          <w:rPr>
            <w:rFonts w:eastAsia="Calibri"/>
            <w:bCs/>
            <w:szCs w:val="24"/>
            <w:lang w:eastAsia="en-US"/>
          </w:rPr>
          <w:t>2013 г</w:t>
        </w:r>
      </w:smartTag>
      <w:r w:rsidRPr="00D71566">
        <w:rPr>
          <w:rFonts w:eastAsia="Calibri"/>
          <w:bCs/>
          <w:szCs w:val="24"/>
          <w:lang w:eastAsia="en-US"/>
        </w:rPr>
        <w:t>. № 662 «Об осуществлении мониторинга системы образования».</w:t>
      </w:r>
    </w:p>
    <w:p w:rsidR="00BC3D51" w:rsidRPr="00D71566" w:rsidRDefault="00BC3D51" w:rsidP="00F87A54">
      <w:pPr>
        <w:numPr>
          <w:ilvl w:val="0"/>
          <w:numId w:val="4"/>
        </w:numPr>
        <w:tabs>
          <w:tab w:val="left" w:pos="284"/>
          <w:tab w:val="left" w:pos="851"/>
          <w:tab w:val="left" w:pos="993"/>
        </w:tabs>
        <w:spacing w:after="0" w:line="240" w:lineRule="auto"/>
        <w:ind w:left="0" w:firstLine="5"/>
        <w:contextualSpacing/>
        <w:jc w:val="both"/>
        <w:rPr>
          <w:rFonts w:eastAsia="Calibri"/>
          <w:bCs/>
          <w:szCs w:val="24"/>
          <w:lang w:eastAsia="en-US"/>
        </w:rPr>
      </w:pPr>
      <w:r w:rsidRPr="00D71566">
        <w:rPr>
          <w:rFonts w:eastAsia="Calibri"/>
          <w:bCs/>
          <w:szCs w:val="24"/>
          <w:lang w:eastAsia="en-US"/>
        </w:rPr>
        <w:t xml:space="preserve">Постановление Правительства РФ от 15 августа </w:t>
      </w:r>
      <w:smartTag w:uri="urn:schemas-microsoft-com:office:smarttags" w:element="metricconverter">
        <w:smartTagPr>
          <w:attr w:name="ProductID" w:val="2013 г"/>
        </w:smartTagPr>
        <w:r w:rsidRPr="00D71566">
          <w:rPr>
            <w:rFonts w:eastAsia="Calibri"/>
            <w:bCs/>
            <w:szCs w:val="24"/>
            <w:lang w:eastAsia="en-US"/>
          </w:rPr>
          <w:t>2013 г</w:t>
        </w:r>
      </w:smartTag>
      <w:r w:rsidRPr="00D71566">
        <w:rPr>
          <w:rFonts w:eastAsia="Calibri"/>
          <w:bCs/>
          <w:szCs w:val="24"/>
          <w:lang w:eastAsia="en-US"/>
        </w:rPr>
        <w:t>. № 706 «Об утверждении Правил оказания платных образовательных услуг».</w:t>
      </w:r>
    </w:p>
    <w:p w:rsidR="00BC3D51" w:rsidRPr="00D71566" w:rsidRDefault="00BC3D51" w:rsidP="00F87A54">
      <w:pPr>
        <w:numPr>
          <w:ilvl w:val="0"/>
          <w:numId w:val="4"/>
        </w:numPr>
        <w:tabs>
          <w:tab w:val="left" w:pos="284"/>
          <w:tab w:val="left" w:pos="851"/>
          <w:tab w:val="left" w:pos="993"/>
        </w:tabs>
        <w:spacing w:after="0" w:line="240" w:lineRule="auto"/>
        <w:ind w:left="0" w:firstLine="5"/>
        <w:contextualSpacing/>
        <w:jc w:val="both"/>
        <w:rPr>
          <w:rFonts w:eastAsia="Calibri"/>
          <w:bCs/>
          <w:szCs w:val="24"/>
          <w:lang w:eastAsia="en-US"/>
        </w:rPr>
      </w:pPr>
      <w:r w:rsidRPr="00D71566">
        <w:rPr>
          <w:rFonts w:eastAsia="Calibri"/>
          <w:bCs/>
          <w:szCs w:val="24"/>
          <w:lang w:eastAsia="en-US"/>
        </w:rPr>
        <w:t>Письмо Министерства образования и науки РФ от 10 января 2014 года № 08-5 «О соблюдении организациями, осуществляющими образовательную деятельность, требований, установленных федеральным государственным образовательным стандартом дошкольного образования».</w:t>
      </w:r>
    </w:p>
    <w:p w:rsidR="00BC3D51" w:rsidRPr="00D71566" w:rsidRDefault="00BC3D51" w:rsidP="008938EC">
      <w:pPr>
        <w:tabs>
          <w:tab w:val="left" w:pos="851"/>
          <w:tab w:val="left" w:pos="993"/>
        </w:tabs>
        <w:ind w:firstLine="714"/>
        <w:jc w:val="both"/>
        <w:rPr>
          <w:b/>
          <w:bCs/>
          <w:szCs w:val="24"/>
        </w:rPr>
      </w:pPr>
      <w:r w:rsidRPr="00D71566">
        <w:rPr>
          <w:b/>
          <w:bCs/>
          <w:szCs w:val="24"/>
        </w:rPr>
        <w:t>Региональный уровень:</w:t>
      </w:r>
    </w:p>
    <w:p w:rsidR="00BC3D51" w:rsidRPr="00D71566" w:rsidRDefault="00BC3D51" w:rsidP="00F87A54">
      <w:pPr>
        <w:numPr>
          <w:ilvl w:val="0"/>
          <w:numId w:val="5"/>
        </w:numPr>
        <w:tabs>
          <w:tab w:val="left" w:pos="0"/>
          <w:tab w:val="left" w:pos="426"/>
        </w:tabs>
        <w:spacing w:after="0" w:line="240" w:lineRule="auto"/>
        <w:ind w:left="0" w:firstLine="0"/>
        <w:jc w:val="both"/>
        <w:rPr>
          <w:szCs w:val="24"/>
          <w:lang w:eastAsia="en-US"/>
        </w:rPr>
      </w:pPr>
      <w:r w:rsidRPr="00D71566">
        <w:rPr>
          <w:szCs w:val="24"/>
          <w:lang w:eastAsia="en-US"/>
        </w:rPr>
        <w:t>Приказ Департамента образования, культуры и молодёжной политики Чукотского АО от 19.03.2014 г. № 01-21/125 «О внедрении федерального государственного образовательного стандарта дошкольного образования Чукотского автономного округа».</w:t>
      </w:r>
    </w:p>
    <w:p w:rsidR="00BC3D51" w:rsidRPr="00D71566" w:rsidRDefault="00BC3D51" w:rsidP="00F87A54">
      <w:pPr>
        <w:numPr>
          <w:ilvl w:val="0"/>
          <w:numId w:val="5"/>
        </w:numPr>
        <w:tabs>
          <w:tab w:val="left" w:pos="0"/>
          <w:tab w:val="left" w:pos="426"/>
        </w:tabs>
        <w:spacing w:after="0" w:line="240" w:lineRule="auto"/>
        <w:ind w:left="0" w:firstLine="0"/>
        <w:jc w:val="both"/>
        <w:rPr>
          <w:szCs w:val="24"/>
          <w:lang w:eastAsia="en-US"/>
        </w:rPr>
      </w:pPr>
      <w:r w:rsidRPr="00D71566">
        <w:rPr>
          <w:szCs w:val="24"/>
          <w:lang w:eastAsia="en-US"/>
        </w:rPr>
        <w:t>Приказ Департамента образования, культуры и молодёжной политики Чукотского АО от 05.03.2015 г. № 01-21/110 «О внедрении федерального государственного образовательного стандарта дошкольного образования Чукотского автономного округа».</w:t>
      </w:r>
    </w:p>
    <w:p w:rsidR="00BC3D51" w:rsidRPr="00D71566" w:rsidRDefault="00BC3D51" w:rsidP="008938EC">
      <w:pPr>
        <w:tabs>
          <w:tab w:val="left" w:pos="993"/>
        </w:tabs>
        <w:ind w:firstLine="714"/>
        <w:jc w:val="both"/>
        <w:rPr>
          <w:b/>
          <w:szCs w:val="24"/>
        </w:rPr>
      </w:pPr>
      <w:r w:rsidRPr="00D71566">
        <w:rPr>
          <w:b/>
          <w:szCs w:val="24"/>
        </w:rPr>
        <w:t>Муниципальный уровень</w:t>
      </w:r>
    </w:p>
    <w:p w:rsidR="00BC3D51" w:rsidRPr="00D71566" w:rsidRDefault="00BC3D51" w:rsidP="00F87A54">
      <w:pPr>
        <w:numPr>
          <w:ilvl w:val="0"/>
          <w:numId w:val="7"/>
        </w:numPr>
        <w:tabs>
          <w:tab w:val="left" w:pos="426"/>
        </w:tabs>
        <w:spacing w:after="0" w:line="240" w:lineRule="auto"/>
        <w:ind w:left="0" w:firstLine="0"/>
        <w:jc w:val="both"/>
        <w:rPr>
          <w:b/>
          <w:szCs w:val="24"/>
        </w:rPr>
      </w:pPr>
      <w:r w:rsidRPr="00D71566">
        <w:rPr>
          <w:szCs w:val="24"/>
        </w:rPr>
        <w:t>Приказ от 11.03.2015 г. №46 «О внедрении федеральногогосударственногообразовательного стандартадошкольного образованияв системеобразования Иультинского муниципального района».</w:t>
      </w:r>
    </w:p>
    <w:p w:rsidR="0055535F" w:rsidRPr="00C11F5B" w:rsidRDefault="0055535F" w:rsidP="008938EC">
      <w:pPr>
        <w:tabs>
          <w:tab w:val="left" w:pos="993"/>
        </w:tabs>
        <w:ind w:firstLine="714"/>
        <w:jc w:val="both"/>
        <w:rPr>
          <w:b/>
          <w:szCs w:val="24"/>
          <w:highlight w:val="yellow"/>
        </w:rPr>
      </w:pPr>
      <w:r w:rsidRPr="00C11F5B">
        <w:rPr>
          <w:b/>
          <w:szCs w:val="24"/>
        </w:rPr>
        <w:t xml:space="preserve">Локальный уровень </w:t>
      </w:r>
    </w:p>
    <w:p w:rsidR="00BC3D51" w:rsidRPr="00C11F5B" w:rsidRDefault="0055535F" w:rsidP="00F87A54">
      <w:pPr>
        <w:numPr>
          <w:ilvl w:val="0"/>
          <w:numId w:val="48"/>
        </w:numPr>
        <w:tabs>
          <w:tab w:val="left" w:pos="426"/>
        </w:tabs>
        <w:ind w:left="0" w:firstLine="0"/>
        <w:jc w:val="both"/>
        <w:rPr>
          <w:szCs w:val="24"/>
        </w:rPr>
      </w:pPr>
      <w:r w:rsidRPr="00C11F5B">
        <w:rPr>
          <w:szCs w:val="24"/>
        </w:rPr>
        <w:t>Устав МБОУ «ЦО с. Рыркайпий»</w:t>
      </w:r>
    </w:p>
    <w:p w:rsidR="0055535F" w:rsidRPr="00C11F5B" w:rsidRDefault="0055535F" w:rsidP="00F87A54">
      <w:pPr>
        <w:numPr>
          <w:ilvl w:val="0"/>
          <w:numId w:val="48"/>
        </w:numPr>
        <w:tabs>
          <w:tab w:val="left" w:pos="426"/>
        </w:tabs>
        <w:ind w:left="0" w:firstLine="0"/>
        <w:jc w:val="both"/>
        <w:rPr>
          <w:szCs w:val="24"/>
        </w:rPr>
      </w:pPr>
      <w:r w:rsidRPr="00C11F5B">
        <w:rPr>
          <w:szCs w:val="24"/>
        </w:rPr>
        <w:t>Основная образовательная программа МБОУ «ЦО с. Рыркайпий»</w:t>
      </w:r>
    </w:p>
    <w:p w:rsidR="00BC3D51" w:rsidRPr="00C11F5B" w:rsidRDefault="00BC3D51" w:rsidP="008938EC">
      <w:pPr>
        <w:tabs>
          <w:tab w:val="left" w:pos="993"/>
        </w:tabs>
        <w:ind w:firstLine="714"/>
        <w:jc w:val="both"/>
        <w:rPr>
          <w:b/>
          <w:szCs w:val="24"/>
        </w:rPr>
      </w:pPr>
      <w:r w:rsidRPr="00C11F5B">
        <w:rPr>
          <w:b/>
          <w:szCs w:val="24"/>
        </w:rPr>
        <w:t>Программа разработана:</w:t>
      </w:r>
    </w:p>
    <w:p w:rsidR="00BC3D51" w:rsidRPr="00C11F5B" w:rsidRDefault="00BC3D51" w:rsidP="008938EC">
      <w:pPr>
        <w:tabs>
          <w:tab w:val="left" w:pos="993"/>
        </w:tabs>
        <w:ind w:left="0" w:firstLine="0"/>
        <w:jc w:val="both"/>
        <w:rPr>
          <w:szCs w:val="24"/>
        </w:rPr>
      </w:pPr>
      <w:r w:rsidRPr="00C11F5B">
        <w:rPr>
          <w:szCs w:val="24"/>
        </w:rPr>
        <w:t>Матвеева Людмила Николаевна, воспитатель;</w:t>
      </w:r>
    </w:p>
    <w:p w:rsidR="00BC3D51" w:rsidRDefault="00BC3D51" w:rsidP="00BC3D51">
      <w:pPr>
        <w:jc w:val="both"/>
        <w:rPr>
          <w:color w:val="FF0000"/>
          <w:szCs w:val="24"/>
        </w:rPr>
      </w:pPr>
    </w:p>
    <w:p w:rsidR="00C11F5B" w:rsidRDefault="00C11F5B" w:rsidP="00BC3D51">
      <w:pPr>
        <w:jc w:val="both"/>
        <w:rPr>
          <w:color w:val="FF0000"/>
          <w:szCs w:val="24"/>
        </w:rPr>
      </w:pPr>
    </w:p>
    <w:p w:rsidR="00C11F5B" w:rsidRDefault="00C11F5B" w:rsidP="00BC3D51">
      <w:pPr>
        <w:jc w:val="both"/>
        <w:rPr>
          <w:color w:val="FF0000"/>
          <w:szCs w:val="24"/>
        </w:rPr>
      </w:pPr>
    </w:p>
    <w:p w:rsidR="00C11F5B" w:rsidRDefault="00C11F5B" w:rsidP="00BC3D51">
      <w:pPr>
        <w:jc w:val="both"/>
        <w:rPr>
          <w:color w:val="FF0000"/>
          <w:szCs w:val="24"/>
        </w:rPr>
      </w:pPr>
    </w:p>
    <w:p w:rsidR="00C11F5B" w:rsidRDefault="00C11F5B" w:rsidP="00BC3D51">
      <w:pPr>
        <w:jc w:val="both"/>
        <w:rPr>
          <w:color w:val="FF0000"/>
          <w:szCs w:val="24"/>
        </w:rPr>
      </w:pPr>
    </w:p>
    <w:p w:rsidR="000C4F66" w:rsidRPr="00C11F5B" w:rsidRDefault="000C4F66" w:rsidP="00B3239C">
      <w:pPr>
        <w:ind w:left="0" w:firstLine="0"/>
        <w:jc w:val="both"/>
        <w:rPr>
          <w:color w:val="FF0000"/>
          <w:szCs w:val="24"/>
        </w:rPr>
      </w:pPr>
    </w:p>
    <w:p w:rsidR="00BC3D51" w:rsidRPr="00C11F5B" w:rsidRDefault="00BC3D51" w:rsidP="0055535F">
      <w:pPr>
        <w:ind w:left="0" w:firstLine="709"/>
        <w:jc w:val="both"/>
        <w:rPr>
          <w:szCs w:val="24"/>
        </w:rPr>
      </w:pPr>
      <w:r w:rsidRPr="00C11F5B">
        <w:rPr>
          <w:szCs w:val="24"/>
        </w:rPr>
        <w:lastRenderedPageBreak/>
        <w:t>Рабочая программа (далее- Программа) определяет содержание и организацию образовательной деятельности на уровне дошкольного образования.</w:t>
      </w:r>
    </w:p>
    <w:p w:rsidR="00BC3D51" w:rsidRPr="00C11F5B" w:rsidRDefault="00BC3D51" w:rsidP="00BC3D51">
      <w:pPr>
        <w:pStyle w:val="a7"/>
        <w:shd w:val="clear" w:color="auto" w:fill="FFFFFF"/>
        <w:spacing w:before="0" w:beforeAutospacing="0" w:after="0" w:afterAutospacing="0"/>
        <w:ind w:firstLine="709"/>
        <w:jc w:val="both"/>
        <w:rPr>
          <w:color w:val="000000"/>
        </w:rPr>
      </w:pPr>
      <w:r w:rsidRPr="00C11F5B">
        <w:rPr>
          <w:color w:val="000000"/>
        </w:rPr>
        <w:t>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BC3D51" w:rsidRPr="00C11F5B" w:rsidRDefault="00BC3D51" w:rsidP="00BC3D51">
      <w:pPr>
        <w:ind w:firstLine="709"/>
        <w:jc w:val="both"/>
        <w:rPr>
          <w:szCs w:val="24"/>
        </w:rPr>
      </w:pPr>
      <w:r w:rsidRPr="00C11F5B">
        <w:rPr>
          <w:szCs w:val="24"/>
        </w:rPr>
        <w:t>Программа направлена на:</w:t>
      </w:r>
    </w:p>
    <w:p w:rsidR="00BC3D51" w:rsidRPr="00C11F5B" w:rsidRDefault="00BC3D51" w:rsidP="00F87A54">
      <w:pPr>
        <w:numPr>
          <w:ilvl w:val="0"/>
          <w:numId w:val="6"/>
        </w:numPr>
        <w:spacing w:after="0" w:line="240" w:lineRule="auto"/>
        <w:ind w:left="426"/>
        <w:jc w:val="both"/>
        <w:rPr>
          <w:szCs w:val="24"/>
        </w:rPr>
      </w:pPr>
      <w:r w:rsidRPr="00C11F5B">
        <w:rPr>
          <w:szCs w:val="24"/>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BC3D51" w:rsidRPr="00C11F5B" w:rsidRDefault="00BC3D51" w:rsidP="00F87A54">
      <w:pPr>
        <w:numPr>
          <w:ilvl w:val="0"/>
          <w:numId w:val="6"/>
        </w:numPr>
        <w:spacing w:after="0" w:line="240" w:lineRule="auto"/>
        <w:ind w:left="426"/>
        <w:jc w:val="both"/>
        <w:rPr>
          <w:szCs w:val="24"/>
        </w:rPr>
      </w:pPr>
      <w:r w:rsidRPr="00C11F5B">
        <w:rPr>
          <w:szCs w:val="24"/>
        </w:rPr>
        <w:t>на создание развивающей образовательной среды, которая представляет собой систему условий социализации и индивидуализации детей.</w:t>
      </w:r>
    </w:p>
    <w:p w:rsidR="00BC3D51" w:rsidRPr="00C11F5B" w:rsidRDefault="00BC3D51" w:rsidP="00BC3D51">
      <w:pPr>
        <w:ind w:firstLine="709"/>
        <w:jc w:val="both"/>
        <w:rPr>
          <w:szCs w:val="24"/>
        </w:rPr>
      </w:pPr>
      <w:r w:rsidRPr="00C11F5B">
        <w:rPr>
          <w:szCs w:val="24"/>
        </w:rPr>
        <w:t>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в том числе русском языке как родном языке на основании заявлений родителей (законных представителей) несовершеннолетних обучающихся. Реализация Программы на родном языке из числа языков народов Российской Федерации в том числе русском языке как родном языке на основании заявлений родителей (законных представителей) несовершеннолетних обучающихся не должна осуществляться в ущерб получению образования на государственном языке Российской Федерации.</w:t>
      </w:r>
    </w:p>
    <w:p w:rsidR="00BC3D51" w:rsidRPr="00C11F5B" w:rsidRDefault="00BC3D51" w:rsidP="00BC3D51">
      <w:pPr>
        <w:ind w:firstLine="709"/>
        <w:jc w:val="both"/>
        <w:rPr>
          <w:szCs w:val="24"/>
        </w:rPr>
      </w:pPr>
      <w:r w:rsidRPr="00C11F5B">
        <w:rPr>
          <w:szCs w:val="24"/>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BC3D51" w:rsidRPr="00C11F5B" w:rsidRDefault="00BC3D51" w:rsidP="00BC3D51">
      <w:pPr>
        <w:ind w:firstLine="709"/>
        <w:jc w:val="both"/>
        <w:rPr>
          <w:rFonts w:eastAsia="Calibri"/>
          <w:szCs w:val="24"/>
        </w:rPr>
      </w:pPr>
      <w:r w:rsidRPr="00C11F5B">
        <w:rPr>
          <w:szCs w:val="24"/>
        </w:rPr>
        <w:t xml:space="preserve">Обязательная часть Программы разработана на основе  </w:t>
      </w:r>
      <w:r w:rsidRPr="00C11F5B">
        <w:rPr>
          <w:rStyle w:val="FontStyle81"/>
          <w:sz w:val="24"/>
          <w:szCs w:val="24"/>
        </w:rPr>
        <w:t xml:space="preserve">Основной образовательной программы дошкольного образования </w:t>
      </w:r>
      <w:r w:rsidRPr="00C11F5B">
        <w:rPr>
          <w:szCs w:val="24"/>
        </w:rPr>
        <w:t>«От рождения до школы» под редакцией Н.Е. Вераксы, М.А. Васильевой, Т.С. Комаровой</w:t>
      </w:r>
      <w:r w:rsidRPr="00C11F5B">
        <w:rPr>
          <w:rStyle w:val="100"/>
          <w:rFonts w:eastAsia="Calibri"/>
          <w:sz w:val="24"/>
          <w:szCs w:val="24"/>
        </w:rPr>
        <w:t>.</w:t>
      </w:r>
    </w:p>
    <w:p w:rsidR="00BC3D51" w:rsidRPr="00C11F5B" w:rsidRDefault="00BC3D51" w:rsidP="00BC3D51">
      <w:pPr>
        <w:ind w:firstLine="709"/>
        <w:jc w:val="both"/>
        <w:rPr>
          <w:szCs w:val="24"/>
        </w:rPr>
      </w:pPr>
      <w:bookmarkStart w:id="0" w:name="sub_292"/>
      <w:r w:rsidRPr="00C11F5B">
        <w:rPr>
          <w:szCs w:val="24"/>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hyperlink w:anchor="sub_25" w:history="1">
        <w:r w:rsidRPr="00C11F5B">
          <w:rPr>
            <w:rStyle w:val="a8"/>
            <w:szCs w:val="24"/>
          </w:rPr>
          <w:t>пункт 2.5</w:t>
        </w:r>
      </w:hyperlink>
      <w:r w:rsidRPr="00C11F5B">
        <w:rPr>
          <w:szCs w:val="24"/>
        </w:rPr>
        <w:t xml:space="preserve"> Стандарта).</w:t>
      </w:r>
    </w:p>
    <w:bookmarkEnd w:id="0"/>
    <w:p w:rsidR="00BC3D51" w:rsidRPr="00C11F5B" w:rsidRDefault="00BC3D51" w:rsidP="00BC3D51">
      <w:pPr>
        <w:ind w:firstLine="709"/>
        <w:jc w:val="both"/>
        <w:rPr>
          <w:szCs w:val="24"/>
        </w:rPr>
      </w:pPr>
      <w:r w:rsidRPr="00C11F5B">
        <w:rPr>
          <w:szCs w:val="24"/>
        </w:rPr>
        <w:t>В части, формируемой участниками образовательных отношений, представлены выбранные и разработанные самостоятельно участниками образовательных отношений Программы, направленные на развитие детей в нескольких образовательных областях, видах деятельности и культурных практиках (далее - парциальные образовательные программы), методики, формы организации образовательной работы.</w:t>
      </w:r>
    </w:p>
    <w:p w:rsidR="00BC3D51" w:rsidRPr="00C11F5B" w:rsidRDefault="00BC3D51" w:rsidP="00BC3D51">
      <w:pPr>
        <w:pStyle w:val="a7"/>
        <w:tabs>
          <w:tab w:val="left" w:pos="993"/>
        </w:tabs>
        <w:spacing w:before="0" w:beforeAutospacing="0" w:after="0" w:afterAutospacing="0"/>
        <w:ind w:firstLine="709"/>
        <w:jc w:val="both"/>
        <w:rPr>
          <w:b/>
          <w:color w:val="000000"/>
        </w:rPr>
      </w:pPr>
      <w:r w:rsidRPr="00C11F5B">
        <w:rPr>
          <w:color w:val="000000"/>
        </w:rPr>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BC3D51" w:rsidRPr="00C11F5B" w:rsidRDefault="00BC3D51" w:rsidP="00BC3D51">
      <w:pPr>
        <w:jc w:val="both"/>
        <w:rPr>
          <w:color w:val="FF0000"/>
          <w:szCs w:val="24"/>
        </w:rPr>
      </w:pPr>
    </w:p>
    <w:p w:rsidR="006D4FFB" w:rsidRPr="00C11F5B" w:rsidRDefault="006D4FFB" w:rsidP="00BC3D51">
      <w:pPr>
        <w:jc w:val="both"/>
        <w:rPr>
          <w:color w:val="FF0000"/>
          <w:szCs w:val="24"/>
        </w:rPr>
      </w:pPr>
    </w:p>
    <w:p w:rsidR="006D4FFB" w:rsidRPr="00C11F5B" w:rsidRDefault="006D4FFB" w:rsidP="00BC3D51">
      <w:pPr>
        <w:jc w:val="both"/>
        <w:rPr>
          <w:color w:val="FF0000"/>
          <w:szCs w:val="24"/>
        </w:rPr>
      </w:pPr>
    </w:p>
    <w:p w:rsidR="006D4FFB" w:rsidRPr="00C11F5B" w:rsidRDefault="006D4FFB" w:rsidP="00BC3D51">
      <w:pPr>
        <w:jc w:val="both"/>
        <w:rPr>
          <w:color w:val="FF0000"/>
          <w:szCs w:val="24"/>
        </w:rPr>
      </w:pPr>
    </w:p>
    <w:p w:rsidR="006D4FFB" w:rsidRDefault="006D4FFB" w:rsidP="00BC3D51">
      <w:pPr>
        <w:jc w:val="both"/>
        <w:rPr>
          <w:color w:val="FF0000"/>
          <w:szCs w:val="24"/>
        </w:rPr>
      </w:pPr>
    </w:p>
    <w:p w:rsidR="00C11F5B" w:rsidRDefault="00C11F5B" w:rsidP="00BC3D51">
      <w:pPr>
        <w:jc w:val="both"/>
        <w:rPr>
          <w:color w:val="FF0000"/>
          <w:szCs w:val="24"/>
        </w:rPr>
      </w:pPr>
    </w:p>
    <w:p w:rsidR="00C11F5B" w:rsidRDefault="00C11F5B" w:rsidP="00BC3D51">
      <w:pPr>
        <w:jc w:val="both"/>
        <w:rPr>
          <w:color w:val="FF0000"/>
          <w:szCs w:val="24"/>
        </w:rPr>
      </w:pPr>
    </w:p>
    <w:p w:rsidR="00C11F5B" w:rsidRDefault="00C11F5B" w:rsidP="00BC3D51">
      <w:pPr>
        <w:jc w:val="both"/>
        <w:rPr>
          <w:color w:val="FF0000"/>
          <w:szCs w:val="24"/>
        </w:rPr>
      </w:pPr>
    </w:p>
    <w:p w:rsidR="00C11F5B" w:rsidRPr="00C11F5B" w:rsidRDefault="00C11F5B" w:rsidP="00BC3D51">
      <w:pPr>
        <w:jc w:val="both"/>
        <w:rPr>
          <w:color w:val="FF0000"/>
          <w:szCs w:val="24"/>
        </w:rPr>
      </w:pPr>
    </w:p>
    <w:p w:rsidR="0055535F" w:rsidRDefault="0055535F" w:rsidP="00BC3D51">
      <w:pPr>
        <w:jc w:val="both"/>
        <w:rPr>
          <w:color w:val="FF0000"/>
          <w:szCs w:val="24"/>
        </w:rPr>
      </w:pPr>
    </w:p>
    <w:p w:rsidR="00BC3D51" w:rsidRPr="00C11F5B" w:rsidRDefault="00BC3D51" w:rsidP="00A01D45">
      <w:pPr>
        <w:spacing w:after="21" w:line="240" w:lineRule="auto"/>
        <w:ind w:left="0" w:right="-15" w:firstLine="0"/>
        <w:jc w:val="both"/>
        <w:rPr>
          <w:b/>
          <w:szCs w:val="24"/>
        </w:rPr>
      </w:pPr>
    </w:p>
    <w:p w:rsidR="008C7207" w:rsidRPr="00C11F5B" w:rsidRDefault="008C7207" w:rsidP="00F87A54">
      <w:pPr>
        <w:pStyle w:val="a3"/>
        <w:numPr>
          <w:ilvl w:val="0"/>
          <w:numId w:val="8"/>
        </w:numPr>
        <w:ind w:left="0" w:firstLine="709"/>
        <w:jc w:val="both"/>
        <w:rPr>
          <w:rFonts w:ascii="Times New Roman" w:hAnsi="Times New Roman"/>
          <w:b/>
          <w:color w:val="7030A0"/>
          <w:sz w:val="24"/>
          <w:szCs w:val="24"/>
        </w:rPr>
      </w:pPr>
      <w:r w:rsidRPr="00C11F5B">
        <w:rPr>
          <w:rFonts w:ascii="Times New Roman" w:hAnsi="Times New Roman"/>
          <w:b/>
          <w:color w:val="7030A0"/>
          <w:sz w:val="24"/>
          <w:szCs w:val="24"/>
        </w:rPr>
        <w:lastRenderedPageBreak/>
        <w:t>ЦЕЛЕВОЙ РАЗДЕЛ</w:t>
      </w:r>
    </w:p>
    <w:p w:rsidR="008C7207" w:rsidRPr="00C11F5B" w:rsidRDefault="008C7207" w:rsidP="008C7207">
      <w:pPr>
        <w:pStyle w:val="a3"/>
        <w:ind w:left="709"/>
        <w:rPr>
          <w:rFonts w:ascii="Times New Roman" w:hAnsi="Times New Roman"/>
          <w:b/>
          <w:color w:val="7030A0"/>
          <w:sz w:val="24"/>
          <w:szCs w:val="24"/>
        </w:rPr>
      </w:pPr>
      <w:r w:rsidRPr="00C11F5B">
        <w:rPr>
          <w:rFonts w:ascii="Times New Roman" w:hAnsi="Times New Roman"/>
          <w:b/>
          <w:color w:val="7030A0"/>
          <w:sz w:val="24"/>
          <w:szCs w:val="24"/>
          <w:lang w:val="en-US"/>
        </w:rPr>
        <w:t xml:space="preserve">1.1 </w:t>
      </w:r>
      <w:r w:rsidRPr="00C11F5B">
        <w:rPr>
          <w:rFonts w:ascii="Times New Roman" w:hAnsi="Times New Roman"/>
          <w:b/>
          <w:color w:val="7030A0"/>
          <w:sz w:val="24"/>
          <w:szCs w:val="24"/>
        </w:rPr>
        <w:t>Обязательная часть</w:t>
      </w:r>
    </w:p>
    <w:p w:rsidR="008C7207" w:rsidRPr="00C11F5B" w:rsidRDefault="008C7207" w:rsidP="008C7207">
      <w:pPr>
        <w:ind w:firstLine="709"/>
        <w:jc w:val="both"/>
        <w:rPr>
          <w:b/>
          <w:color w:val="7030A0"/>
          <w:szCs w:val="24"/>
        </w:rPr>
      </w:pPr>
      <w:r w:rsidRPr="00C11F5B">
        <w:rPr>
          <w:b/>
          <w:color w:val="7030A0"/>
          <w:szCs w:val="24"/>
        </w:rPr>
        <w:t>1.1.1 Пояснительная записка</w:t>
      </w:r>
    </w:p>
    <w:p w:rsidR="008C7207" w:rsidRPr="00C11F5B" w:rsidRDefault="008C7207" w:rsidP="008C7207">
      <w:pPr>
        <w:ind w:left="709"/>
        <w:jc w:val="both"/>
        <w:rPr>
          <w:b/>
          <w:color w:val="7030A0"/>
          <w:szCs w:val="24"/>
        </w:rPr>
      </w:pPr>
      <w:r w:rsidRPr="00C11F5B">
        <w:rPr>
          <w:b/>
          <w:color w:val="7030A0"/>
          <w:szCs w:val="24"/>
        </w:rPr>
        <w:t>Цель и задачи реализации Программы</w:t>
      </w:r>
    </w:p>
    <w:p w:rsidR="008C7207" w:rsidRPr="00C11F5B" w:rsidRDefault="008C7207" w:rsidP="008C7207">
      <w:pPr>
        <w:tabs>
          <w:tab w:val="left" w:pos="567"/>
        </w:tabs>
        <w:ind w:firstLine="709"/>
        <w:jc w:val="both"/>
        <w:rPr>
          <w:szCs w:val="24"/>
        </w:rPr>
      </w:pPr>
      <w:r w:rsidRPr="00C11F5B">
        <w:rPr>
          <w:szCs w:val="24"/>
          <w:u w:val="single"/>
        </w:rPr>
        <w:t>Цель</w:t>
      </w:r>
      <w:r w:rsidR="00CE2900" w:rsidRPr="00C11F5B">
        <w:rPr>
          <w:szCs w:val="24"/>
          <w:u w:val="single"/>
        </w:rPr>
        <w:t>:</w:t>
      </w:r>
      <w:r w:rsidRPr="00C11F5B">
        <w:rPr>
          <w:szCs w:val="24"/>
        </w:rPr>
        <w:t xml:space="preserve">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8C7207" w:rsidRPr="00C11F5B" w:rsidRDefault="00CE2900" w:rsidP="008C7207">
      <w:pPr>
        <w:pStyle w:val="a7"/>
        <w:tabs>
          <w:tab w:val="left" w:pos="567"/>
        </w:tabs>
        <w:spacing w:before="0" w:beforeAutospacing="0" w:after="0" w:afterAutospacing="0"/>
        <w:ind w:firstLine="709"/>
        <w:jc w:val="both"/>
        <w:rPr>
          <w:u w:val="single"/>
        </w:rPr>
      </w:pPr>
      <w:r w:rsidRPr="00C11F5B">
        <w:rPr>
          <w:u w:val="single"/>
        </w:rPr>
        <w:t>З</w:t>
      </w:r>
      <w:r w:rsidR="008C7207" w:rsidRPr="00C11F5B">
        <w:rPr>
          <w:u w:val="single"/>
        </w:rPr>
        <w:t>адач</w:t>
      </w:r>
      <w:r w:rsidRPr="00C11F5B">
        <w:rPr>
          <w:u w:val="single"/>
        </w:rPr>
        <w:t>и</w:t>
      </w:r>
      <w:r w:rsidR="008C7207" w:rsidRPr="00C11F5B">
        <w:rPr>
          <w:u w:val="single"/>
        </w:rPr>
        <w:t>:</w:t>
      </w:r>
    </w:p>
    <w:p w:rsidR="008C7207" w:rsidRPr="00C11F5B" w:rsidRDefault="008C7207" w:rsidP="008C7207">
      <w:pPr>
        <w:jc w:val="both"/>
        <w:rPr>
          <w:szCs w:val="24"/>
        </w:rPr>
      </w:pPr>
      <w:bookmarkStart w:id="1" w:name="sub_1601"/>
      <w:r w:rsidRPr="00C11F5B">
        <w:rPr>
          <w:szCs w:val="24"/>
        </w:rPr>
        <w:t>1) охраны и укрепления физического и психического здоровья детей, в том числе их эмоционального благополучия;</w:t>
      </w:r>
    </w:p>
    <w:p w:rsidR="008C7207" w:rsidRPr="00C11F5B" w:rsidRDefault="008C7207" w:rsidP="008C7207">
      <w:pPr>
        <w:jc w:val="both"/>
        <w:rPr>
          <w:szCs w:val="24"/>
        </w:rPr>
      </w:pPr>
      <w:bookmarkStart w:id="2" w:name="sub_1602"/>
      <w:bookmarkEnd w:id="1"/>
      <w:r w:rsidRPr="00C11F5B">
        <w:rPr>
          <w:szCs w:val="24"/>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8C7207" w:rsidRPr="00C11F5B" w:rsidRDefault="008C7207" w:rsidP="008C7207">
      <w:pPr>
        <w:jc w:val="both"/>
        <w:rPr>
          <w:szCs w:val="24"/>
        </w:rPr>
      </w:pPr>
      <w:bookmarkStart w:id="3" w:name="sub_1603"/>
      <w:bookmarkEnd w:id="2"/>
      <w:r w:rsidRPr="00C11F5B">
        <w:rPr>
          <w:szCs w:val="24"/>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8C7207" w:rsidRPr="00C11F5B" w:rsidRDefault="008C7207" w:rsidP="008C7207">
      <w:pPr>
        <w:jc w:val="both"/>
        <w:rPr>
          <w:szCs w:val="24"/>
        </w:rPr>
      </w:pPr>
      <w:bookmarkStart w:id="4" w:name="sub_1604"/>
      <w:bookmarkEnd w:id="3"/>
      <w:r w:rsidRPr="00C11F5B">
        <w:rPr>
          <w:szCs w:val="24"/>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8C7207" w:rsidRPr="00C11F5B" w:rsidRDefault="008C7207" w:rsidP="008C7207">
      <w:pPr>
        <w:jc w:val="both"/>
        <w:rPr>
          <w:szCs w:val="24"/>
        </w:rPr>
      </w:pPr>
      <w:bookmarkStart w:id="5" w:name="sub_1605"/>
      <w:bookmarkEnd w:id="4"/>
      <w:r w:rsidRPr="00C11F5B">
        <w:rPr>
          <w:szCs w:val="24"/>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C7207" w:rsidRPr="00C11F5B" w:rsidRDefault="008C7207" w:rsidP="008C7207">
      <w:pPr>
        <w:jc w:val="both"/>
        <w:rPr>
          <w:szCs w:val="24"/>
        </w:rPr>
      </w:pPr>
      <w:bookmarkStart w:id="6" w:name="sub_1606"/>
      <w:bookmarkEnd w:id="5"/>
      <w:r w:rsidRPr="00C11F5B">
        <w:rPr>
          <w:szCs w:val="24"/>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8C7207" w:rsidRPr="00C11F5B" w:rsidRDefault="008C7207" w:rsidP="008C7207">
      <w:pPr>
        <w:jc w:val="both"/>
        <w:rPr>
          <w:szCs w:val="24"/>
        </w:rPr>
      </w:pPr>
      <w:bookmarkStart w:id="7" w:name="sub_1607"/>
      <w:bookmarkEnd w:id="6"/>
      <w:r w:rsidRPr="00C11F5B">
        <w:rPr>
          <w:szCs w:val="24"/>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8C7207" w:rsidRPr="00C11F5B" w:rsidRDefault="008C7207" w:rsidP="008C7207">
      <w:pPr>
        <w:jc w:val="both"/>
        <w:rPr>
          <w:szCs w:val="24"/>
        </w:rPr>
      </w:pPr>
      <w:bookmarkStart w:id="8" w:name="sub_1608"/>
      <w:bookmarkEnd w:id="7"/>
      <w:r w:rsidRPr="00C11F5B">
        <w:rPr>
          <w:szCs w:val="24"/>
        </w:rPr>
        <w:t>8) формирования социокультурной среды, соответствующей возрастным, индивидуальным, психологическим и физиологическим особенностям детей;</w:t>
      </w:r>
    </w:p>
    <w:p w:rsidR="008C7207" w:rsidRPr="00C11F5B" w:rsidRDefault="008C7207" w:rsidP="008C7207">
      <w:pPr>
        <w:jc w:val="both"/>
        <w:rPr>
          <w:szCs w:val="24"/>
        </w:rPr>
      </w:pPr>
      <w:bookmarkStart w:id="9" w:name="sub_1609"/>
      <w:bookmarkEnd w:id="8"/>
      <w:r w:rsidRPr="00C11F5B">
        <w:rPr>
          <w:szCs w:val="24"/>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bookmarkEnd w:id="9"/>
    <w:p w:rsidR="008C7207" w:rsidRPr="00C11F5B" w:rsidRDefault="008C7207" w:rsidP="008C7207">
      <w:pPr>
        <w:pStyle w:val="a7"/>
        <w:tabs>
          <w:tab w:val="left" w:pos="851"/>
        </w:tabs>
        <w:spacing w:before="0" w:beforeAutospacing="0" w:after="0" w:afterAutospacing="0"/>
        <w:ind w:firstLine="709"/>
        <w:jc w:val="both"/>
      </w:pPr>
      <w:r w:rsidRPr="00C11F5B">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отделении МБОУ «ЦО с. Рыркайпий».</w:t>
      </w:r>
    </w:p>
    <w:p w:rsidR="006D4FFB" w:rsidRPr="00C11F5B" w:rsidRDefault="006D4FFB" w:rsidP="00C11F5B">
      <w:pPr>
        <w:ind w:left="0" w:firstLine="0"/>
        <w:jc w:val="both"/>
        <w:rPr>
          <w:szCs w:val="24"/>
        </w:rPr>
      </w:pPr>
    </w:p>
    <w:p w:rsidR="0055535F" w:rsidRPr="00C11F5B" w:rsidRDefault="0055535F" w:rsidP="00F87A54">
      <w:pPr>
        <w:numPr>
          <w:ilvl w:val="2"/>
          <w:numId w:val="57"/>
        </w:numPr>
        <w:spacing w:after="0" w:line="240" w:lineRule="auto"/>
        <w:jc w:val="both"/>
        <w:rPr>
          <w:b/>
          <w:color w:val="7030A0"/>
          <w:szCs w:val="24"/>
        </w:rPr>
      </w:pPr>
      <w:r w:rsidRPr="00C11F5B">
        <w:rPr>
          <w:b/>
          <w:color w:val="7030A0"/>
          <w:szCs w:val="24"/>
        </w:rPr>
        <w:t xml:space="preserve">Принципы и подходы к формированию Программы </w:t>
      </w:r>
    </w:p>
    <w:p w:rsidR="0055535F" w:rsidRPr="00C11F5B" w:rsidRDefault="0055535F" w:rsidP="0055535F">
      <w:pPr>
        <w:autoSpaceDE w:val="0"/>
        <w:autoSpaceDN w:val="0"/>
        <w:adjustRightInd w:val="0"/>
        <w:ind w:firstLine="709"/>
        <w:jc w:val="both"/>
        <w:rPr>
          <w:szCs w:val="24"/>
        </w:rPr>
      </w:pPr>
      <w:bookmarkStart w:id="10" w:name="sub_1201"/>
      <w:r w:rsidRPr="00C11F5B">
        <w:rPr>
          <w:szCs w:val="24"/>
        </w:rPr>
        <w:t>Программа МБОУ «ЦО с. Рыркайпий»сформирована в соответствии спринципами и подходами, определёнными Федеральными государственными образовательнымистандартами:</w:t>
      </w:r>
    </w:p>
    <w:p w:rsidR="0055535F" w:rsidRPr="00C11F5B" w:rsidRDefault="0055535F" w:rsidP="00C11F5B">
      <w:pPr>
        <w:ind w:firstLine="5"/>
        <w:jc w:val="both"/>
        <w:rPr>
          <w:szCs w:val="24"/>
        </w:rPr>
      </w:pPr>
      <w:r w:rsidRPr="00C11F5B">
        <w:rPr>
          <w:szCs w:val="24"/>
        </w:rPr>
        <w:t xml:space="preserve">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w:t>
      </w:r>
      <w:r w:rsidRPr="00C11F5B">
        <w:rPr>
          <w:szCs w:val="24"/>
        </w:rPr>
        <w:lastRenderedPageBreak/>
        <w:t>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55535F" w:rsidRPr="00C11F5B" w:rsidRDefault="0055535F" w:rsidP="00C11F5B">
      <w:pPr>
        <w:ind w:firstLine="5"/>
        <w:jc w:val="both"/>
        <w:rPr>
          <w:szCs w:val="24"/>
        </w:rPr>
      </w:pPr>
      <w:bookmarkStart w:id="11" w:name="sub_1202"/>
      <w:bookmarkEnd w:id="10"/>
      <w:r w:rsidRPr="00C11F5B">
        <w:rPr>
          <w:szCs w:val="24"/>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55535F" w:rsidRPr="00C11F5B" w:rsidRDefault="0055535F" w:rsidP="00C11F5B">
      <w:pPr>
        <w:ind w:firstLine="5"/>
        <w:jc w:val="both"/>
        <w:rPr>
          <w:szCs w:val="24"/>
        </w:rPr>
      </w:pPr>
      <w:bookmarkStart w:id="12" w:name="sub_1203"/>
      <w:bookmarkEnd w:id="11"/>
      <w:r w:rsidRPr="00C11F5B">
        <w:rPr>
          <w:szCs w:val="24"/>
        </w:rPr>
        <w:t>3) уважение личности ребенка;</w:t>
      </w:r>
    </w:p>
    <w:p w:rsidR="0055535F" w:rsidRPr="00C11F5B" w:rsidRDefault="0055535F" w:rsidP="00C11F5B">
      <w:pPr>
        <w:ind w:firstLine="5"/>
        <w:jc w:val="both"/>
        <w:rPr>
          <w:szCs w:val="24"/>
        </w:rPr>
      </w:pPr>
      <w:bookmarkStart w:id="13" w:name="sub_1204"/>
      <w:bookmarkEnd w:id="12"/>
      <w:r w:rsidRPr="00C11F5B">
        <w:rPr>
          <w:szCs w:val="24"/>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bookmarkEnd w:id="13"/>
    </w:p>
    <w:p w:rsidR="0055535F" w:rsidRPr="00C11F5B" w:rsidRDefault="0055535F" w:rsidP="0055535F">
      <w:pPr>
        <w:ind w:firstLine="709"/>
        <w:jc w:val="both"/>
        <w:rPr>
          <w:b/>
          <w:szCs w:val="24"/>
        </w:rPr>
      </w:pPr>
      <w:bookmarkStart w:id="14" w:name="sub_14"/>
      <w:r w:rsidRPr="00C11F5B">
        <w:rPr>
          <w:b/>
          <w:szCs w:val="24"/>
        </w:rPr>
        <w:t>Основные принципы дошкольного образования:</w:t>
      </w:r>
    </w:p>
    <w:p w:rsidR="0055535F" w:rsidRPr="00C11F5B" w:rsidRDefault="0055535F" w:rsidP="0055535F">
      <w:pPr>
        <w:jc w:val="both"/>
        <w:rPr>
          <w:szCs w:val="24"/>
        </w:rPr>
      </w:pPr>
      <w:bookmarkStart w:id="15" w:name="sub_1401"/>
      <w:bookmarkEnd w:id="14"/>
      <w:r w:rsidRPr="00C11F5B">
        <w:rPr>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55535F" w:rsidRPr="00C11F5B" w:rsidRDefault="0055535F" w:rsidP="0055535F">
      <w:pPr>
        <w:jc w:val="both"/>
        <w:rPr>
          <w:szCs w:val="24"/>
        </w:rPr>
      </w:pPr>
      <w:bookmarkStart w:id="16" w:name="sub_1402"/>
      <w:bookmarkEnd w:id="15"/>
      <w:r w:rsidRPr="00C11F5B">
        <w:rPr>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55535F" w:rsidRPr="00C11F5B" w:rsidRDefault="0055535F" w:rsidP="0055535F">
      <w:pPr>
        <w:jc w:val="both"/>
        <w:rPr>
          <w:szCs w:val="24"/>
        </w:rPr>
      </w:pPr>
      <w:bookmarkStart w:id="17" w:name="sub_1403"/>
      <w:bookmarkEnd w:id="16"/>
      <w:r w:rsidRPr="00C11F5B">
        <w:rPr>
          <w:szCs w:val="24"/>
        </w:rPr>
        <w:t>3) содействие и сотрудничество детей и взрослых, признание ребенка полноценным участником (субъектом) образовательных отношений;</w:t>
      </w:r>
    </w:p>
    <w:p w:rsidR="0055535F" w:rsidRPr="00C11F5B" w:rsidRDefault="0055535F" w:rsidP="0055535F">
      <w:pPr>
        <w:jc w:val="both"/>
        <w:rPr>
          <w:szCs w:val="24"/>
        </w:rPr>
      </w:pPr>
      <w:bookmarkStart w:id="18" w:name="sub_1404"/>
      <w:bookmarkEnd w:id="17"/>
      <w:r w:rsidRPr="00C11F5B">
        <w:rPr>
          <w:szCs w:val="24"/>
        </w:rPr>
        <w:t>4) поддержка инициативы детей в различных видах деятельности;</w:t>
      </w:r>
    </w:p>
    <w:p w:rsidR="0055535F" w:rsidRPr="00C11F5B" w:rsidRDefault="0055535F" w:rsidP="0055535F">
      <w:pPr>
        <w:jc w:val="both"/>
        <w:rPr>
          <w:szCs w:val="24"/>
        </w:rPr>
      </w:pPr>
      <w:bookmarkStart w:id="19" w:name="sub_1405"/>
      <w:bookmarkEnd w:id="18"/>
      <w:r w:rsidRPr="00C11F5B">
        <w:rPr>
          <w:szCs w:val="24"/>
        </w:rPr>
        <w:t>5) сотрудничество Организации с семьей;</w:t>
      </w:r>
    </w:p>
    <w:p w:rsidR="0055535F" w:rsidRPr="00C11F5B" w:rsidRDefault="0055535F" w:rsidP="0055535F">
      <w:pPr>
        <w:jc w:val="both"/>
        <w:rPr>
          <w:szCs w:val="24"/>
        </w:rPr>
      </w:pPr>
      <w:bookmarkStart w:id="20" w:name="sub_1406"/>
      <w:bookmarkEnd w:id="19"/>
      <w:r w:rsidRPr="00C11F5B">
        <w:rPr>
          <w:szCs w:val="24"/>
        </w:rPr>
        <w:t>6) приобщение детей к социокультурным нормам, традициям семьи, общества и государства;</w:t>
      </w:r>
    </w:p>
    <w:p w:rsidR="0055535F" w:rsidRPr="00C11F5B" w:rsidRDefault="0055535F" w:rsidP="0055535F">
      <w:pPr>
        <w:jc w:val="both"/>
        <w:rPr>
          <w:szCs w:val="24"/>
        </w:rPr>
      </w:pPr>
      <w:bookmarkStart w:id="21" w:name="sub_1407"/>
      <w:bookmarkEnd w:id="20"/>
      <w:r w:rsidRPr="00C11F5B">
        <w:rPr>
          <w:szCs w:val="24"/>
        </w:rPr>
        <w:t>7) формирование познавательных интересов и познавательных действий ребенка в различных видах деятельности;</w:t>
      </w:r>
    </w:p>
    <w:p w:rsidR="0055535F" w:rsidRPr="00C11F5B" w:rsidRDefault="0055535F" w:rsidP="0055535F">
      <w:pPr>
        <w:jc w:val="both"/>
        <w:rPr>
          <w:szCs w:val="24"/>
        </w:rPr>
      </w:pPr>
      <w:bookmarkStart w:id="22" w:name="sub_1408"/>
      <w:bookmarkEnd w:id="21"/>
      <w:r w:rsidRPr="00C11F5B">
        <w:rPr>
          <w:szCs w:val="24"/>
        </w:rPr>
        <w:t>8) возрастная адекватность дошкольного образования (соответствие условий, требований, методов возрасту и особенностям развития);</w:t>
      </w:r>
    </w:p>
    <w:p w:rsidR="0055535F" w:rsidRPr="00C11F5B" w:rsidRDefault="0055535F" w:rsidP="0055535F">
      <w:pPr>
        <w:jc w:val="both"/>
        <w:rPr>
          <w:szCs w:val="24"/>
        </w:rPr>
      </w:pPr>
      <w:bookmarkStart w:id="23" w:name="sub_1409"/>
      <w:bookmarkEnd w:id="22"/>
      <w:r w:rsidRPr="00C11F5B">
        <w:rPr>
          <w:szCs w:val="24"/>
        </w:rPr>
        <w:t>9) учет этнокультурной ситуации развития детей.</w:t>
      </w:r>
    </w:p>
    <w:bookmarkEnd w:id="23"/>
    <w:p w:rsidR="0055535F" w:rsidRPr="00C11F5B" w:rsidRDefault="0055535F" w:rsidP="0055535F">
      <w:pPr>
        <w:jc w:val="both"/>
        <w:rPr>
          <w:szCs w:val="24"/>
        </w:rPr>
      </w:pPr>
    </w:p>
    <w:p w:rsidR="008C7207" w:rsidRPr="00C11F5B" w:rsidRDefault="008C7207" w:rsidP="00F87A54">
      <w:pPr>
        <w:pStyle w:val="2"/>
        <w:numPr>
          <w:ilvl w:val="2"/>
          <w:numId w:val="57"/>
        </w:numPr>
        <w:spacing w:before="0" w:after="0" w:line="240" w:lineRule="auto"/>
        <w:jc w:val="both"/>
        <w:rPr>
          <w:rFonts w:ascii="Times New Roman" w:hAnsi="Times New Roman"/>
          <w:i w:val="0"/>
          <w:color w:val="000000"/>
          <w:sz w:val="24"/>
          <w:szCs w:val="24"/>
        </w:rPr>
      </w:pPr>
      <w:r w:rsidRPr="00C11F5B">
        <w:rPr>
          <w:rFonts w:ascii="Times New Roman" w:hAnsi="Times New Roman"/>
          <w:i w:val="0"/>
          <w:color w:val="7030A0"/>
          <w:sz w:val="24"/>
          <w:szCs w:val="24"/>
        </w:rPr>
        <w:t>Значимые характеристики, в том числе характеристики особенностей развития детей раннего и дошкольного возраста</w:t>
      </w:r>
    </w:p>
    <w:p w:rsidR="00102D90" w:rsidRPr="00D71566" w:rsidRDefault="008C7207" w:rsidP="00D71566">
      <w:pPr>
        <w:numPr>
          <w:ilvl w:val="1"/>
          <w:numId w:val="4"/>
        </w:numPr>
        <w:autoSpaceDE w:val="0"/>
        <w:autoSpaceDN w:val="0"/>
        <w:adjustRightInd w:val="0"/>
        <w:spacing w:after="0" w:line="240" w:lineRule="auto"/>
        <w:ind w:hanging="1280"/>
        <w:rPr>
          <w:b/>
          <w:bCs/>
          <w:szCs w:val="24"/>
        </w:rPr>
      </w:pPr>
      <w:r w:rsidRPr="00C11F5B">
        <w:rPr>
          <w:b/>
          <w:bCs/>
          <w:szCs w:val="24"/>
        </w:rPr>
        <w:t>Общие сведения о коллективе детей</w:t>
      </w:r>
      <w:r w:rsidR="00031B5E" w:rsidRPr="00D71566">
        <w:rPr>
          <w:color w:val="0070C0"/>
          <w:szCs w:val="24"/>
        </w:rPr>
        <w:t>(Приложение 1)</w:t>
      </w:r>
    </w:p>
    <w:p w:rsidR="008C7207" w:rsidRPr="00976BFA" w:rsidRDefault="008C7207" w:rsidP="00F87A54">
      <w:pPr>
        <w:numPr>
          <w:ilvl w:val="1"/>
          <w:numId w:val="4"/>
        </w:numPr>
        <w:spacing w:after="0" w:line="240" w:lineRule="auto"/>
        <w:ind w:left="0" w:firstLine="0"/>
        <w:jc w:val="both"/>
        <w:rPr>
          <w:szCs w:val="24"/>
          <w:lang w:eastAsia="en-US"/>
        </w:rPr>
      </w:pPr>
      <w:r w:rsidRPr="00C11F5B">
        <w:rPr>
          <w:b/>
          <w:szCs w:val="24"/>
        </w:rPr>
        <w:t xml:space="preserve">Характеристики особенностей развития детей </w:t>
      </w:r>
    </w:p>
    <w:p w:rsidR="00976BFA" w:rsidRPr="00976BFA" w:rsidRDefault="00976BFA" w:rsidP="00976BFA">
      <w:pPr>
        <w:shd w:val="clear" w:color="auto" w:fill="FFFFFF"/>
        <w:tabs>
          <w:tab w:val="left" w:pos="653"/>
        </w:tabs>
        <w:ind w:left="0" w:firstLine="0"/>
        <w:jc w:val="both"/>
        <w:rPr>
          <w:b/>
          <w:bCs/>
          <w:szCs w:val="24"/>
        </w:rPr>
      </w:pPr>
      <w:r w:rsidRPr="00976BFA">
        <w:rPr>
          <w:b/>
          <w:bCs/>
          <w:szCs w:val="24"/>
        </w:rPr>
        <w:t>Подготовительная к школе группа (от 6 до 7 лет)</w:t>
      </w:r>
    </w:p>
    <w:p w:rsidR="00976BFA" w:rsidRPr="00976BFA" w:rsidRDefault="00976BFA" w:rsidP="00976BFA">
      <w:pPr>
        <w:shd w:val="clear" w:color="auto" w:fill="FFFFFF"/>
        <w:tabs>
          <w:tab w:val="left" w:pos="653"/>
        </w:tabs>
        <w:ind w:left="0" w:firstLine="0"/>
        <w:jc w:val="both"/>
        <w:rPr>
          <w:bCs/>
          <w:szCs w:val="24"/>
        </w:rPr>
      </w:pPr>
      <w:r w:rsidRPr="00976BFA">
        <w:rPr>
          <w:bCs/>
          <w:szCs w:val="24"/>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976BFA" w:rsidRPr="00976BFA" w:rsidRDefault="00976BFA" w:rsidP="00976BFA">
      <w:pPr>
        <w:shd w:val="clear" w:color="auto" w:fill="FFFFFF"/>
        <w:tabs>
          <w:tab w:val="left" w:pos="653"/>
        </w:tabs>
        <w:ind w:left="0" w:firstLine="0"/>
        <w:jc w:val="both"/>
        <w:rPr>
          <w:bCs/>
          <w:szCs w:val="24"/>
        </w:rPr>
      </w:pPr>
      <w:r w:rsidRPr="00976BFA">
        <w:rPr>
          <w:bCs/>
          <w:szCs w:val="24"/>
        </w:rPr>
        <w:t xml:space="preserve">Образы из окружающей жизни и литературных произведений, передаваемые детьми изобразительной деятельности, становятся сложнее. Рисунки приобретают более </w:t>
      </w:r>
      <w:r w:rsidRPr="00976BFA">
        <w:rPr>
          <w:bCs/>
          <w:szCs w:val="24"/>
        </w:rPr>
        <w:lastRenderedPageBreak/>
        <w:t xml:space="preserve">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 </w:t>
      </w:r>
      <w:r w:rsidRPr="00976BFA">
        <w:rPr>
          <w:bCs/>
          <w:szCs w:val="24"/>
        </w:rPr>
        <w:tab/>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w:t>
      </w:r>
    </w:p>
    <w:p w:rsidR="00976BFA" w:rsidRPr="00976BFA" w:rsidRDefault="00976BFA" w:rsidP="00976BFA">
      <w:pPr>
        <w:shd w:val="clear" w:color="auto" w:fill="FFFFFF"/>
        <w:tabs>
          <w:tab w:val="left" w:pos="653"/>
        </w:tabs>
        <w:ind w:left="0" w:firstLine="0"/>
        <w:jc w:val="both"/>
        <w:rPr>
          <w:bCs/>
          <w:szCs w:val="24"/>
        </w:rPr>
      </w:pPr>
      <w:r w:rsidRPr="00976BFA">
        <w:rPr>
          <w:bCs/>
          <w:szCs w:val="24"/>
        </w:rPr>
        <w:t>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Они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976BFA" w:rsidRPr="00976BFA" w:rsidRDefault="00976BFA" w:rsidP="00976BFA">
      <w:pPr>
        <w:shd w:val="clear" w:color="auto" w:fill="FFFFFF"/>
        <w:tabs>
          <w:tab w:val="left" w:pos="653"/>
        </w:tabs>
        <w:ind w:left="0" w:firstLine="0"/>
        <w:jc w:val="both"/>
        <w:rPr>
          <w:bCs/>
          <w:szCs w:val="24"/>
        </w:rPr>
      </w:pPr>
      <w:r w:rsidRPr="00976BFA">
        <w:rPr>
          <w:bCs/>
          <w:szCs w:val="24"/>
        </w:rPr>
        <w:t xml:space="preserve">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w:t>
      </w:r>
    </w:p>
    <w:p w:rsidR="00976BFA" w:rsidRPr="00976BFA" w:rsidRDefault="00976BFA" w:rsidP="00976BFA">
      <w:pPr>
        <w:shd w:val="clear" w:color="auto" w:fill="FFFFFF"/>
        <w:tabs>
          <w:tab w:val="left" w:pos="653"/>
        </w:tabs>
        <w:ind w:left="0" w:firstLine="0"/>
        <w:jc w:val="both"/>
        <w:rPr>
          <w:bCs/>
          <w:szCs w:val="24"/>
        </w:rPr>
      </w:pPr>
      <w:r w:rsidRPr="00976BFA">
        <w:rPr>
          <w:bCs/>
          <w:szCs w:val="24"/>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976BFA" w:rsidRPr="00976BFA" w:rsidRDefault="00976BFA" w:rsidP="00976BFA">
      <w:pPr>
        <w:shd w:val="clear" w:color="auto" w:fill="FFFFFF"/>
        <w:tabs>
          <w:tab w:val="left" w:pos="653"/>
        </w:tabs>
        <w:ind w:left="0" w:firstLine="0"/>
        <w:jc w:val="both"/>
        <w:rPr>
          <w:bCs/>
          <w:szCs w:val="24"/>
        </w:rPr>
      </w:pPr>
      <w:r w:rsidRPr="00976BFA">
        <w:rPr>
          <w:bCs/>
          <w:szCs w:val="24"/>
        </w:rPr>
        <w:t xml:space="preserve">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976BFA" w:rsidRPr="00976BFA" w:rsidRDefault="00976BFA" w:rsidP="00976BFA">
      <w:pPr>
        <w:shd w:val="clear" w:color="auto" w:fill="FFFFFF"/>
        <w:tabs>
          <w:tab w:val="left" w:pos="653"/>
        </w:tabs>
        <w:ind w:left="0" w:firstLine="0"/>
        <w:jc w:val="both"/>
        <w:rPr>
          <w:bCs/>
          <w:szCs w:val="24"/>
        </w:rPr>
      </w:pPr>
      <w:r w:rsidRPr="00976BFA">
        <w:rPr>
          <w:bCs/>
          <w:szCs w:val="24"/>
        </w:rPr>
        <w:t xml:space="preserve"> 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976BFA" w:rsidRPr="00976BFA" w:rsidRDefault="00976BFA" w:rsidP="00976BFA">
      <w:pPr>
        <w:shd w:val="clear" w:color="auto" w:fill="FFFFFF"/>
        <w:tabs>
          <w:tab w:val="left" w:pos="653"/>
        </w:tabs>
        <w:ind w:left="0" w:firstLine="0"/>
        <w:jc w:val="both"/>
        <w:rPr>
          <w:bCs/>
          <w:szCs w:val="24"/>
        </w:rPr>
      </w:pPr>
      <w:r w:rsidRPr="00976BFA">
        <w:rPr>
          <w:bCs/>
          <w:szCs w:val="24"/>
        </w:rPr>
        <w:t>Продолжает развиваться внимание, оно становится произвольным. В некоторых видах деятельности время произвольного сосредоточения достигает 30 минут.</w:t>
      </w:r>
    </w:p>
    <w:p w:rsidR="00976BFA" w:rsidRPr="00976BFA" w:rsidRDefault="00976BFA" w:rsidP="00976BFA">
      <w:pPr>
        <w:shd w:val="clear" w:color="auto" w:fill="FFFFFF"/>
        <w:tabs>
          <w:tab w:val="left" w:pos="653"/>
        </w:tabs>
        <w:ind w:left="0" w:firstLine="0"/>
        <w:jc w:val="both"/>
        <w:rPr>
          <w:bCs/>
          <w:szCs w:val="24"/>
        </w:rPr>
      </w:pPr>
      <w:r w:rsidRPr="00976BFA">
        <w:rPr>
          <w:bCs/>
          <w:szCs w:val="24"/>
        </w:rPr>
        <w:t xml:space="preserve">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В результате правильно организованной образовательной работы у детей развиваются диалогическая и некоторые виды монологической речи.</w:t>
      </w:r>
    </w:p>
    <w:p w:rsidR="00976BFA" w:rsidRPr="00976BFA" w:rsidRDefault="00976BFA" w:rsidP="00976BFA">
      <w:pPr>
        <w:shd w:val="clear" w:color="auto" w:fill="FFFFFF"/>
        <w:tabs>
          <w:tab w:val="left" w:pos="653"/>
        </w:tabs>
        <w:ind w:left="0" w:firstLine="0"/>
        <w:jc w:val="both"/>
        <w:rPr>
          <w:bCs/>
          <w:szCs w:val="24"/>
        </w:rPr>
      </w:pPr>
      <w:r w:rsidRPr="00976BFA">
        <w:rPr>
          <w:bCs/>
          <w:szCs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976BFA" w:rsidRPr="00976BFA" w:rsidRDefault="00976BFA" w:rsidP="00976BFA">
      <w:pPr>
        <w:shd w:val="clear" w:color="auto" w:fill="FFFFFF"/>
        <w:tabs>
          <w:tab w:val="left" w:pos="653"/>
        </w:tabs>
        <w:ind w:left="0" w:firstLine="0"/>
        <w:jc w:val="both"/>
        <w:rPr>
          <w:bCs/>
          <w:szCs w:val="24"/>
        </w:rPr>
      </w:pPr>
      <w:r w:rsidRPr="00976BFA">
        <w:rPr>
          <w:bCs/>
          <w:szCs w:val="24"/>
        </w:rPr>
        <w:lastRenderedPageBreak/>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6D4FFB" w:rsidRPr="00C11F5B" w:rsidRDefault="006D4FFB" w:rsidP="00F87A54">
      <w:pPr>
        <w:numPr>
          <w:ilvl w:val="1"/>
          <w:numId w:val="4"/>
        </w:numPr>
        <w:spacing w:after="0" w:line="240" w:lineRule="auto"/>
        <w:ind w:left="0" w:firstLine="0"/>
        <w:jc w:val="both"/>
        <w:rPr>
          <w:b/>
          <w:szCs w:val="24"/>
          <w:lang w:eastAsia="en-US"/>
        </w:rPr>
      </w:pPr>
      <w:r w:rsidRPr="00C11F5B">
        <w:rPr>
          <w:b/>
          <w:szCs w:val="24"/>
        </w:rPr>
        <w:t>Особенности осуществления образовательной деятельности(климатические, демографические, национально-культурные, и др.)</w:t>
      </w:r>
    </w:p>
    <w:p w:rsidR="006D4FFB" w:rsidRPr="00C11F5B" w:rsidRDefault="006D4FFB" w:rsidP="006D4FFB">
      <w:pPr>
        <w:shd w:val="clear" w:color="auto" w:fill="FFFFFF"/>
        <w:ind w:firstLine="709"/>
        <w:jc w:val="both"/>
        <w:rPr>
          <w:szCs w:val="24"/>
        </w:rPr>
      </w:pPr>
      <w:r w:rsidRPr="00C11F5B">
        <w:rPr>
          <w:szCs w:val="24"/>
        </w:rPr>
        <w:t>Программа реализуется в течение всего времени пребывания воспитанников в дошкольных группах.</w:t>
      </w:r>
    </w:p>
    <w:p w:rsidR="006D4FFB" w:rsidRPr="00C11F5B" w:rsidRDefault="006D4FFB" w:rsidP="006D4FFB">
      <w:pPr>
        <w:ind w:firstLine="709"/>
        <w:jc w:val="both"/>
        <w:rPr>
          <w:szCs w:val="24"/>
        </w:rPr>
      </w:pPr>
      <w:r w:rsidRPr="00C11F5B">
        <w:rPr>
          <w:szCs w:val="24"/>
        </w:rPr>
        <w:t>В Программе учитываются индивидуальные потребности ребенка, связанные с его жизненной ситуацией и состоянием здоровья, определяющие особые условия получения им образования индивидуальные потребности отдельных категорий детей, в том числе с ограниченными возможностями здоровья; возможности освоения ребенком Программы на разных этапах ее реализации.</w:t>
      </w:r>
    </w:p>
    <w:p w:rsidR="006D4FFB" w:rsidRPr="00C11F5B" w:rsidRDefault="006D4FFB" w:rsidP="006D4FFB">
      <w:pPr>
        <w:ind w:firstLine="709"/>
        <w:jc w:val="both"/>
        <w:rPr>
          <w:szCs w:val="24"/>
        </w:rPr>
      </w:pPr>
      <w:r w:rsidRPr="00C11F5B">
        <w:rPr>
          <w:szCs w:val="24"/>
        </w:rPr>
        <w:t>При организации образовательного процесса учитываются:</w:t>
      </w:r>
    </w:p>
    <w:p w:rsidR="006D4FFB" w:rsidRPr="00C11F5B" w:rsidRDefault="006D4FFB" w:rsidP="00F87A54">
      <w:pPr>
        <w:numPr>
          <w:ilvl w:val="0"/>
          <w:numId w:val="11"/>
        </w:numPr>
        <w:spacing w:after="0" w:line="240" w:lineRule="auto"/>
        <w:ind w:left="0" w:firstLine="709"/>
        <w:jc w:val="both"/>
        <w:rPr>
          <w:szCs w:val="24"/>
        </w:rPr>
      </w:pPr>
      <w:r w:rsidRPr="00C11F5B">
        <w:rPr>
          <w:b/>
          <w:szCs w:val="24"/>
          <w:u w:val="single"/>
        </w:rPr>
        <w:t>Климатические особенности:</w:t>
      </w:r>
      <w:r w:rsidRPr="00C11F5B">
        <w:rPr>
          <w:szCs w:val="24"/>
        </w:rPr>
        <w:t xml:space="preserve"> организация прогулок, динамических часов, режим деятельности; график образовательного процесса составляется в соответствии с выделением двух периодов:</w:t>
      </w:r>
    </w:p>
    <w:p w:rsidR="006D4FFB" w:rsidRPr="00C11F5B" w:rsidRDefault="006D4FFB" w:rsidP="00F87A54">
      <w:pPr>
        <w:numPr>
          <w:ilvl w:val="0"/>
          <w:numId w:val="9"/>
        </w:numPr>
        <w:spacing w:after="0" w:line="240" w:lineRule="auto"/>
        <w:ind w:left="0" w:firstLine="709"/>
        <w:jc w:val="both"/>
        <w:rPr>
          <w:szCs w:val="24"/>
        </w:rPr>
      </w:pPr>
      <w:r w:rsidRPr="00C11F5B">
        <w:rPr>
          <w:szCs w:val="24"/>
        </w:rPr>
        <w:t xml:space="preserve">- </w:t>
      </w:r>
      <w:r w:rsidRPr="00C11F5B">
        <w:rPr>
          <w:b/>
          <w:i/>
          <w:szCs w:val="24"/>
        </w:rPr>
        <w:t>холодный период</w:t>
      </w:r>
      <w:r w:rsidRPr="00C11F5B">
        <w:rPr>
          <w:szCs w:val="24"/>
        </w:rPr>
        <w:t xml:space="preserve"> – учебный год (сентябрь – май) составляется определенный режим дня и расписание организованных образовательных  форм;</w:t>
      </w:r>
    </w:p>
    <w:p w:rsidR="006D4FFB" w:rsidRPr="00C11F5B" w:rsidRDefault="006D4FFB" w:rsidP="00F87A54">
      <w:pPr>
        <w:numPr>
          <w:ilvl w:val="0"/>
          <w:numId w:val="9"/>
        </w:numPr>
        <w:spacing w:after="0" w:line="240" w:lineRule="auto"/>
        <w:ind w:left="0" w:firstLine="709"/>
        <w:jc w:val="both"/>
        <w:rPr>
          <w:szCs w:val="24"/>
        </w:rPr>
      </w:pPr>
      <w:r w:rsidRPr="00C11F5B">
        <w:rPr>
          <w:szCs w:val="24"/>
        </w:rPr>
        <w:t xml:space="preserve">- </w:t>
      </w:r>
      <w:r w:rsidRPr="00C11F5B">
        <w:rPr>
          <w:b/>
          <w:i/>
          <w:szCs w:val="24"/>
        </w:rPr>
        <w:t>летний период</w:t>
      </w:r>
      <w:r w:rsidRPr="00C11F5B">
        <w:rPr>
          <w:szCs w:val="24"/>
        </w:rPr>
        <w:t xml:space="preserve"> (июнь – август), для которого составляется другой режим дня.</w:t>
      </w:r>
    </w:p>
    <w:p w:rsidR="006D4FFB" w:rsidRPr="00C11F5B" w:rsidRDefault="006D4FFB" w:rsidP="00F87A54">
      <w:pPr>
        <w:numPr>
          <w:ilvl w:val="0"/>
          <w:numId w:val="11"/>
        </w:numPr>
        <w:spacing w:after="0" w:line="240" w:lineRule="auto"/>
        <w:ind w:left="0" w:firstLine="709"/>
        <w:jc w:val="both"/>
        <w:rPr>
          <w:szCs w:val="24"/>
        </w:rPr>
      </w:pPr>
      <w:r w:rsidRPr="00C11F5B">
        <w:rPr>
          <w:b/>
          <w:szCs w:val="24"/>
          <w:u w:val="single"/>
        </w:rPr>
        <w:t>Демографические особенности:</w:t>
      </w:r>
      <w:r w:rsidRPr="00C11F5B">
        <w:rPr>
          <w:szCs w:val="24"/>
        </w:rPr>
        <w:t>при организации работы с семьями воспитанников: это укрепление института семьи, возрождение и сохранение духовно-нравственных традиций семейных отношений, формирование мотивации для ведения здорового образа жизни.</w:t>
      </w:r>
    </w:p>
    <w:p w:rsidR="006D4FFB" w:rsidRPr="00C11F5B" w:rsidRDefault="006D4FFB" w:rsidP="006D4FFB">
      <w:pPr>
        <w:ind w:firstLine="709"/>
        <w:jc w:val="both"/>
        <w:rPr>
          <w:szCs w:val="24"/>
        </w:rPr>
      </w:pPr>
      <w:r w:rsidRPr="00C11F5B">
        <w:rPr>
          <w:szCs w:val="24"/>
        </w:rPr>
        <w:t xml:space="preserve">        Одним из условий реализации Программы является сотрудничество педагогов с семьей: дети-родители-воспитатели являются главными участниками педагогического процесса. </w:t>
      </w:r>
    </w:p>
    <w:p w:rsidR="006D4FFB" w:rsidRPr="00C11F5B" w:rsidRDefault="006D4FFB" w:rsidP="00F87A54">
      <w:pPr>
        <w:pStyle w:val="a3"/>
        <w:numPr>
          <w:ilvl w:val="0"/>
          <w:numId w:val="11"/>
        </w:numPr>
        <w:ind w:left="0" w:firstLine="709"/>
        <w:jc w:val="both"/>
        <w:rPr>
          <w:rFonts w:ascii="Times New Roman" w:hAnsi="Times New Roman"/>
          <w:sz w:val="24"/>
          <w:szCs w:val="24"/>
        </w:rPr>
      </w:pPr>
      <w:r w:rsidRPr="00C11F5B">
        <w:rPr>
          <w:rFonts w:ascii="Times New Roman" w:hAnsi="Times New Roman"/>
          <w:b/>
          <w:sz w:val="24"/>
          <w:szCs w:val="24"/>
          <w:u w:val="single"/>
        </w:rPr>
        <w:t>Национально-культурные особенности:</w:t>
      </w:r>
      <w:r w:rsidRPr="00C11F5B">
        <w:rPr>
          <w:rFonts w:ascii="Times New Roman" w:hAnsi="Times New Roman"/>
          <w:i/>
          <w:sz w:val="24"/>
          <w:szCs w:val="24"/>
        </w:rPr>
        <w:t>национально – региональный компонент</w:t>
      </w:r>
      <w:r w:rsidRPr="00C11F5B">
        <w:rPr>
          <w:rFonts w:ascii="Times New Roman" w:hAnsi="Times New Roman"/>
          <w:sz w:val="24"/>
          <w:szCs w:val="24"/>
        </w:rPr>
        <w:t xml:space="preserve"> планируется в соответствии ФГОС ДО и реализуется посредством интеграции в общую структуру Программы. </w:t>
      </w:r>
    </w:p>
    <w:p w:rsidR="00102D90" w:rsidRPr="00C11F5B" w:rsidRDefault="00102D90" w:rsidP="00D52296">
      <w:pPr>
        <w:pStyle w:val="a3"/>
        <w:jc w:val="both"/>
        <w:rPr>
          <w:rFonts w:ascii="Times New Roman" w:hAnsi="Times New Roman"/>
          <w:sz w:val="24"/>
          <w:szCs w:val="24"/>
        </w:rPr>
      </w:pPr>
    </w:p>
    <w:p w:rsidR="008C7207" w:rsidRPr="00C11F5B" w:rsidRDefault="008C7207" w:rsidP="00F87A54">
      <w:pPr>
        <w:numPr>
          <w:ilvl w:val="1"/>
          <w:numId w:val="57"/>
        </w:numPr>
        <w:shd w:val="clear" w:color="auto" w:fill="FFFFFF"/>
        <w:spacing w:after="0" w:line="240" w:lineRule="auto"/>
        <w:jc w:val="both"/>
        <w:rPr>
          <w:b/>
          <w:color w:val="7030A0"/>
          <w:szCs w:val="24"/>
        </w:rPr>
      </w:pPr>
      <w:r w:rsidRPr="00C11F5B">
        <w:rPr>
          <w:b/>
          <w:color w:val="7030A0"/>
          <w:szCs w:val="24"/>
        </w:rPr>
        <w:t>Планируемые результаты освоения воспитанниками Программы</w:t>
      </w:r>
    </w:p>
    <w:p w:rsidR="00CE2900" w:rsidRPr="00C11F5B" w:rsidRDefault="00CE2900" w:rsidP="00CE2900">
      <w:pPr>
        <w:shd w:val="clear" w:color="auto" w:fill="FFFFFF"/>
        <w:spacing w:after="0" w:line="240" w:lineRule="auto"/>
        <w:ind w:left="1429" w:firstLine="0"/>
        <w:jc w:val="both"/>
        <w:rPr>
          <w:b/>
          <w:color w:val="7030A0"/>
          <w:szCs w:val="24"/>
        </w:rPr>
      </w:pPr>
    </w:p>
    <w:p w:rsidR="008C7207" w:rsidRPr="00C11F5B" w:rsidRDefault="008C7207" w:rsidP="008C7207">
      <w:pPr>
        <w:shd w:val="clear" w:color="auto" w:fill="FFFFFF"/>
        <w:ind w:firstLine="709"/>
        <w:jc w:val="both"/>
        <w:rPr>
          <w:b/>
          <w:color w:val="7030A0"/>
          <w:szCs w:val="24"/>
        </w:rPr>
      </w:pPr>
      <w:r w:rsidRPr="00C11F5B">
        <w:rPr>
          <w:b/>
          <w:szCs w:val="24"/>
        </w:rPr>
        <w:t>Целевые ориентиры в Обязательной части</w:t>
      </w:r>
    </w:p>
    <w:p w:rsidR="008C7207" w:rsidRPr="00C11F5B" w:rsidRDefault="008C7207" w:rsidP="008C7207">
      <w:pPr>
        <w:ind w:firstLine="709"/>
        <w:jc w:val="both"/>
        <w:rPr>
          <w:szCs w:val="24"/>
        </w:rPr>
      </w:pPr>
      <w:r w:rsidRPr="00C11F5B">
        <w:rPr>
          <w:szCs w:val="24"/>
        </w:rPr>
        <w:t>Результаты освоения Программы представлены в виде целевых ориентиров дошкольного образования</w:t>
      </w:r>
      <w:r w:rsidR="00CE2900" w:rsidRPr="00C11F5B">
        <w:rPr>
          <w:szCs w:val="24"/>
        </w:rPr>
        <w:t xml:space="preserve">. </w:t>
      </w:r>
      <w:r w:rsidRPr="00C11F5B">
        <w:rPr>
          <w:szCs w:val="24"/>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8C7207" w:rsidRPr="00C11F5B" w:rsidRDefault="008C7207" w:rsidP="008C7207">
      <w:pPr>
        <w:ind w:firstLine="709"/>
        <w:jc w:val="both"/>
        <w:rPr>
          <w:szCs w:val="24"/>
        </w:rPr>
      </w:pPr>
      <w:r w:rsidRPr="00C11F5B">
        <w:rPr>
          <w:szCs w:val="24"/>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8C7207" w:rsidRPr="00C11F5B" w:rsidRDefault="008C7207" w:rsidP="008C7207">
      <w:pPr>
        <w:ind w:firstLine="709"/>
        <w:jc w:val="both"/>
        <w:rPr>
          <w:rFonts w:eastAsia="Calibri"/>
          <w:b/>
          <w:szCs w:val="24"/>
        </w:rPr>
      </w:pPr>
      <w:r w:rsidRPr="00C11F5B">
        <w:rPr>
          <w:rFonts w:eastAsia="Calibri"/>
          <w:b/>
          <w:szCs w:val="24"/>
        </w:rPr>
        <w:t>Целевые ориентиры на этапе завершения дошкольного образования:</w:t>
      </w:r>
    </w:p>
    <w:p w:rsidR="008C7207" w:rsidRPr="00C11F5B" w:rsidRDefault="008C7207" w:rsidP="00F87A54">
      <w:pPr>
        <w:numPr>
          <w:ilvl w:val="0"/>
          <w:numId w:val="12"/>
        </w:numPr>
        <w:spacing w:after="0" w:line="240" w:lineRule="auto"/>
        <w:ind w:left="35" w:firstLine="325"/>
        <w:jc w:val="both"/>
        <w:rPr>
          <w:szCs w:val="24"/>
        </w:rPr>
      </w:pPr>
      <w:r w:rsidRPr="00C11F5B">
        <w:rPr>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8C7207" w:rsidRPr="00C11F5B" w:rsidRDefault="008C7207" w:rsidP="00F87A54">
      <w:pPr>
        <w:numPr>
          <w:ilvl w:val="0"/>
          <w:numId w:val="12"/>
        </w:numPr>
        <w:spacing w:after="0" w:line="240" w:lineRule="auto"/>
        <w:ind w:left="35" w:firstLine="325"/>
        <w:jc w:val="both"/>
        <w:rPr>
          <w:szCs w:val="24"/>
        </w:rPr>
      </w:pPr>
      <w:r w:rsidRPr="00C11F5B">
        <w:rPr>
          <w:szCs w:val="24"/>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w:t>
      </w:r>
      <w:r w:rsidRPr="00C11F5B">
        <w:rPr>
          <w:szCs w:val="24"/>
        </w:rPr>
        <w:lastRenderedPageBreak/>
        <w:t>успехам других, адекватно проявляет свои чувства, в том числе чувство веры в себя, старается разрешать конфликты;</w:t>
      </w:r>
    </w:p>
    <w:p w:rsidR="008C7207" w:rsidRPr="00C11F5B" w:rsidRDefault="008C7207" w:rsidP="00F87A54">
      <w:pPr>
        <w:numPr>
          <w:ilvl w:val="0"/>
          <w:numId w:val="12"/>
        </w:numPr>
        <w:spacing w:after="0" w:line="240" w:lineRule="auto"/>
        <w:ind w:left="35" w:firstLine="325"/>
        <w:jc w:val="both"/>
        <w:rPr>
          <w:szCs w:val="24"/>
        </w:rPr>
      </w:pPr>
      <w:r w:rsidRPr="00C11F5B">
        <w:rPr>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8C7207" w:rsidRPr="00C11F5B" w:rsidRDefault="008C7207" w:rsidP="00F87A54">
      <w:pPr>
        <w:numPr>
          <w:ilvl w:val="0"/>
          <w:numId w:val="12"/>
        </w:numPr>
        <w:spacing w:after="0" w:line="240" w:lineRule="auto"/>
        <w:ind w:left="35" w:firstLine="325"/>
        <w:jc w:val="both"/>
        <w:rPr>
          <w:szCs w:val="24"/>
        </w:rPr>
      </w:pPr>
      <w:r w:rsidRPr="00C11F5B">
        <w:rPr>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8C7207" w:rsidRPr="00C11F5B" w:rsidRDefault="008C7207" w:rsidP="00F87A54">
      <w:pPr>
        <w:numPr>
          <w:ilvl w:val="0"/>
          <w:numId w:val="12"/>
        </w:numPr>
        <w:spacing w:after="0" w:line="240" w:lineRule="auto"/>
        <w:ind w:left="35" w:firstLine="325"/>
        <w:jc w:val="both"/>
        <w:rPr>
          <w:szCs w:val="24"/>
        </w:rPr>
      </w:pPr>
      <w:r w:rsidRPr="00C11F5B">
        <w:rPr>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8C7207" w:rsidRPr="00C11F5B" w:rsidRDefault="008C7207" w:rsidP="00F87A54">
      <w:pPr>
        <w:numPr>
          <w:ilvl w:val="0"/>
          <w:numId w:val="12"/>
        </w:numPr>
        <w:spacing w:after="0" w:line="240" w:lineRule="auto"/>
        <w:ind w:left="35" w:firstLine="325"/>
        <w:jc w:val="both"/>
        <w:rPr>
          <w:szCs w:val="24"/>
        </w:rPr>
      </w:pPr>
      <w:r w:rsidRPr="00C11F5B">
        <w:rPr>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C11F5B" w:rsidRPr="00C11F5B" w:rsidRDefault="008C7207" w:rsidP="00F87A54">
      <w:pPr>
        <w:numPr>
          <w:ilvl w:val="0"/>
          <w:numId w:val="12"/>
        </w:numPr>
        <w:spacing w:after="0" w:line="240" w:lineRule="auto"/>
        <w:ind w:left="35" w:firstLine="325"/>
        <w:jc w:val="both"/>
        <w:rPr>
          <w:szCs w:val="24"/>
        </w:rPr>
      </w:pPr>
      <w:r w:rsidRPr="00C11F5B">
        <w:rPr>
          <w:szCs w:val="24"/>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w:t>
      </w:r>
    </w:p>
    <w:p w:rsidR="00C11F5B" w:rsidRPr="00C11F5B" w:rsidRDefault="008C7207" w:rsidP="00F87A54">
      <w:pPr>
        <w:numPr>
          <w:ilvl w:val="0"/>
          <w:numId w:val="12"/>
        </w:numPr>
        <w:spacing w:after="0" w:line="240" w:lineRule="auto"/>
        <w:ind w:left="35" w:firstLine="325"/>
        <w:jc w:val="both"/>
        <w:rPr>
          <w:szCs w:val="24"/>
        </w:rPr>
      </w:pPr>
      <w:r w:rsidRPr="00C11F5B">
        <w:rPr>
          <w:szCs w:val="24"/>
        </w:rPr>
        <w:t xml:space="preserve">склонен наблюдать, экспериментировать. </w:t>
      </w:r>
    </w:p>
    <w:p w:rsidR="00C11F5B" w:rsidRPr="00C11F5B" w:rsidRDefault="008C7207" w:rsidP="00F87A54">
      <w:pPr>
        <w:numPr>
          <w:ilvl w:val="0"/>
          <w:numId w:val="12"/>
        </w:numPr>
        <w:spacing w:after="0" w:line="240" w:lineRule="auto"/>
        <w:ind w:left="35" w:firstLine="325"/>
        <w:jc w:val="both"/>
        <w:rPr>
          <w:szCs w:val="24"/>
        </w:rPr>
      </w:pPr>
      <w:r w:rsidRPr="00C11F5B">
        <w:rPr>
          <w:szCs w:val="24"/>
        </w:rPr>
        <w:t xml:space="preserve">Обладает начальными знаниями о себе, о природном и социальном мире, в котором он живет; </w:t>
      </w:r>
    </w:p>
    <w:p w:rsidR="00C11F5B" w:rsidRPr="00C11F5B" w:rsidRDefault="008C7207" w:rsidP="00F87A54">
      <w:pPr>
        <w:numPr>
          <w:ilvl w:val="0"/>
          <w:numId w:val="12"/>
        </w:numPr>
        <w:spacing w:after="0" w:line="240" w:lineRule="auto"/>
        <w:ind w:left="35" w:firstLine="325"/>
        <w:jc w:val="both"/>
        <w:rPr>
          <w:szCs w:val="24"/>
        </w:rPr>
      </w:pPr>
      <w:r w:rsidRPr="00C11F5B">
        <w:rPr>
          <w:szCs w:val="24"/>
        </w:rPr>
        <w:t xml:space="preserve">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
    <w:p w:rsidR="008C7207" w:rsidRPr="00C11F5B" w:rsidRDefault="008C7207" w:rsidP="00F87A54">
      <w:pPr>
        <w:numPr>
          <w:ilvl w:val="0"/>
          <w:numId w:val="12"/>
        </w:numPr>
        <w:spacing w:after="0" w:line="240" w:lineRule="auto"/>
        <w:ind w:left="35" w:firstLine="325"/>
        <w:jc w:val="both"/>
        <w:rPr>
          <w:szCs w:val="24"/>
        </w:rPr>
      </w:pPr>
      <w:r w:rsidRPr="00C11F5B">
        <w:rPr>
          <w:szCs w:val="24"/>
        </w:rPr>
        <w:t>ребенок способен к принятию собственных решений, опираясь на свои знания и умения в различных видах деятельности.</w:t>
      </w:r>
    </w:p>
    <w:p w:rsidR="008C7207" w:rsidRPr="00C11F5B" w:rsidRDefault="008C7207" w:rsidP="00A01D45">
      <w:pPr>
        <w:spacing w:after="21" w:line="240" w:lineRule="auto"/>
        <w:ind w:left="0" w:right="-15" w:firstLine="0"/>
        <w:jc w:val="both"/>
        <w:rPr>
          <w:b/>
          <w:szCs w:val="24"/>
        </w:rPr>
      </w:pPr>
    </w:p>
    <w:p w:rsidR="008C7207" w:rsidRPr="00C11F5B" w:rsidRDefault="008C7207" w:rsidP="008C7207">
      <w:pPr>
        <w:ind w:firstLine="709"/>
        <w:jc w:val="both"/>
        <w:rPr>
          <w:b/>
          <w:color w:val="7030A0"/>
          <w:szCs w:val="24"/>
        </w:rPr>
      </w:pPr>
      <w:r w:rsidRPr="00C11F5B">
        <w:rPr>
          <w:rFonts w:eastAsia="SimSun"/>
          <w:b/>
          <w:iCs/>
          <w:color w:val="7030A0"/>
          <w:kern w:val="28"/>
          <w:szCs w:val="24"/>
          <w:lang w:eastAsia="hi-IN" w:bidi="hi-IN"/>
        </w:rPr>
        <w:t>1.</w:t>
      </w:r>
      <w:r w:rsidR="0055535F" w:rsidRPr="00C11F5B">
        <w:rPr>
          <w:rFonts w:eastAsia="SimSun"/>
          <w:b/>
          <w:iCs/>
          <w:color w:val="7030A0"/>
          <w:kern w:val="28"/>
          <w:szCs w:val="24"/>
          <w:lang w:eastAsia="hi-IN" w:bidi="hi-IN"/>
        </w:rPr>
        <w:t>2</w:t>
      </w:r>
      <w:r w:rsidRPr="00C11F5B">
        <w:rPr>
          <w:rFonts w:eastAsia="SimSun"/>
          <w:b/>
          <w:iCs/>
          <w:color w:val="7030A0"/>
          <w:kern w:val="28"/>
          <w:szCs w:val="24"/>
          <w:lang w:eastAsia="hi-IN" w:bidi="hi-IN"/>
        </w:rPr>
        <w:t>.</w:t>
      </w:r>
      <w:r w:rsidR="0055535F" w:rsidRPr="00C11F5B">
        <w:rPr>
          <w:rFonts w:eastAsia="SimSun"/>
          <w:b/>
          <w:iCs/>
          <w:color w:val="7030A0"/>
          <w:kern w:val="28"/>
          <w:szCs w:val="24"/>
          <w:lang w:eastAsia="hi-IN" w:bidi="hi-IN"/>
        </w:rPr>
        <w:t>1</w:t>
      </w:r>
      <w:r w:rsidRPr="00C11F5B">
        <w:rPr>
          <w:b/>
          <w:color w:val="7030A0"/>
          <w:szCs w:val="24"/>
        </w:rPr>
        <w:t>Планируемые результаты освоения Обязательной части Программы</w:t>
      </w:r>
    </w:p>
    <w:p w:rsidR="008C7207" w:rsidRPr="00C11F5B" w:rsidRDefault="008C7207" w:rsidP="008C7207">
      <w:pPr>
        <w:pStyle w:val="a7"/>
        <w:shd w:val="clear" w:color="auto" w:fill="FFFFFF"/>
        <w:spacing w:before="0" w:beforeAutospacing="0" w:after="0" w:afterAutospacing="0"/>
        <w:ind w:firstLine="709"/>
        <w:jc w:val="both"/>
      </w:pPr>
      <w:r w:rsidRPr="00C11F5B">
        <w:t xml:space="preserve">Планируемые результаты освоения Программы конкретизируют требования Стандарта к целевым ориентирам в обязательной части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w:t>
      </w:r>
    </w:p>
    <w:p w:rsidR="008C7207" w:rsidRPr="00C11F5B" w:rsidRDefault="008C7207" w:rsidP="008C7207">
      <w:pPr>
        <w:autoSpaceDE w:val="0"/>
        <w:autoSpaceDN w:val="0"/>
        <w:adjustRightInd w:val="0"/>
        <w:ind w:firstLine="709"/>
        <w:contextualSpacing/>
        <w:jc w:val="both"/>
        <w:rPr>
          <w:szCs w:val="24"/>
        </w:rPr>
      </w:pPr>
      <w:r w:rsidRPr="00C11F5B">
        <w:rPr>
          <w:szCs w:val="24"/>
        </w:rPr>
        <w:t>У ребенка сформированы умения и навыки, необходимые для осуществления различных видов детской деятельности.</w:t>
      </w:r>
    </w:p>
    <w:p w:rsidR="00CE2900" w:rsidRPr="00C11F5B" w:rsidRDefault="00CE2900" w:rsidP="008C7207">
      <w:pPr>
        <w:autoSpaceDE w:val="0"/>
        <w:autoSpaceDN w:val="0"/>
        <w:adjustRightInd w:val="0"/>
        <w:ind w:firstLine="709"/>
        <w:contextualSpacing/>
        <w:jc w:val="both"/>
        <w:rPr>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80"/>
        <w:gridCol w:w="7363"/>
      </w:tblGrid>
      <w:tr w:rsidR="00CE2900" w:rsidRPr="00C11F5B" w:rsidTr="00A61EF1">
        <w:tc>
          <w:tcPr>
            <w:tcW w:w="2807" w:type="dxa"/>
            <w:shd w:val="clear" w:color="auto" w:fill="auto"/>
          </w:tcPr>
          <w:p w:rsidR="00CE2900" w:rsidRPr="00C11F5B" w:rsidRDefault="00CE2900" w:rsidP="00A61EF1">
            <w:pPr>
              <w:autoSpaceDE w:val="0"/>
              <w:autoSpaceDN w:val="0"/>
              <w:adjustRightInd w:val="0"/>
              <w:ind w:left="0" w:firstLine="0"/>
              <w:contextualSpacing/>
              <w:jc w:val="center"/>
              <w:rPr>
                <w:szCs w:val="24"/>
              </w:rPr>
            </w:pPr>
            <w:r w:rsidRPr="00C11F5B">
              <w:rPr>
                <w:szCs w:val="24"/>
              </w:rPr>
              <w:t>Вид деятельности</w:t>
            </w:r>
          </w:p>
        </w:tc>
        <w:tc>
          <w:tcPr>
            <w:tcW w:w="7611" w:type="dxa"/>
            <w:shd w:val="clear" w:color="auto" w:fill="auto"/>
          </w:tcPr>
          <w:p w:rsidR="00CE2900" w:rsidRPr="00C11F5B" w:rsidRDefault="00CE2900" w:rsidP="00A61EF1">
            <w:pPr>
              <w:autoSpaceDE w:val="0"/>
              <w:autoSpaceDN w:val="0"/>
              <w:adjustRightInd w:val="0"/>
              <w:ind w:left="0" w:firstLine="0"/>
              <w:contextualSpacing/>
              <w:jc w:val="center"/>
              <w:rPr>
                <w:szCs w:val="24"/>
              </w:rPr>
            </w:pPr>
            <w:r w:rsidRPr="00C11F5B">
              <w:rPr>
                <w:szCs w:val="24"/>
              </w:rPr>
              <w:t>Планируемые результаты</w:t>
            </w:r>
          </w:p>
        </w:tc>
      </w:tr>
      <w:tr w:rsidR="00CE2900" w:rsidRPr="00C11F5B" w:rsidTr="00A61EF1">
        <w:tc>
          <w:tcPr>
            <w:tcW w:w="2807" w:type="dxa"/>
            <w:shd w:val="clear" w:color="auto" w:fill="auto"/>
          </w:tcPr>
          <w:p w:rsidR="00B40269" w:rsidRPr="00C11F5B" w:rsidRDefault="00CE2900" w:rsidP="00A61EF1">
            <w:pPr>
              <w:jc w:val="center"/>
              <w:rPr>
                <w:b/>
                <w:szCs w:val="24"/>
              </w:rPr>
            </w:pPr>
            <w:r w:rsidRPr="00C11F5B">
              <w:rPr>
                <w:b/>
                <w:szCs w:val="24"/>
              </w:rPr>
              <w:t xml:space="preserve">Игровая </w:t>
            </w:r>
          </w:p>
          <w:p w:rsidR="00CE2900" w:rsidRPr="00C11F5B" w:rsidRDefault="00CE2900" w:rsidP="00A61EF1">
            <w:pPr>
              <w:jc w:val="center"/>
              <w:rPr>
                <w:b/>
                <w:szCs w:val="24"/>
              </w:rPr>
            </w:pPr>
            <w:r w:rsidRPr="00C11F5B">
              <w:rPr>
                <w:b/>
                <w:szCs w:val="24"/>
              </w:rPr>
              <w:t>деятельность</w:t>
            </w:r>
          </w:p>
          <w:p w:rsidR="00CE2900" w:rsidRPr="00C11F5B" w:rsidRDefault="00CE2900" w:rsidP="00A61EF1">
            <w:pPr>
              <w:autoSpaceDE w:val="0"/>
              <w:autoSpaceDN w:val="0"/>
              <w:adjustRightInd w:val="0"/>
              <w:ind w:left="0" w:firstLine="0"/>
              <w:contextualSpacing/>
              <w:jc w:val="both"/>
              <w:rPr>
                <w:szCs w:val="24"/>
              </w:rPr>
            </w:pPr>
          </w:p>
        </w:tc>
        <w:tc>
          <w:tcPr>
            <w:tcW w:w="7611" w:type="dxa"/>
            <w:shd w:val="clear" w:color="auto" w:fill="auto"/>
          </w:tcPr>
          <w:p w:rsidR="00976BFA" w:rsidRPr="00186993" w:rsidRDefault="00976BFA" w:rsidP="00F87A54">
            <w:pPr>
              <w:pStyle w:val="a6"/>
              <w:numPr>
                <w:ilvl w:val="0"/>
                <w:numId w:val="58"/>
              </w:numPr>
              <w:tabs>
                <w:tab w:val="left" w:pos="248"/>
              </w:tabs>
              <w:autoSpaceDE w:val="0"/>
              <w:autoSpaceDN w:val="0"/>
              <w:adjustRightInd w:val="0"/>
              <w:spacing w:after="0" w:line="240" w:lineRule="auto"/>
              <w:ind w:left="0" w:firstLine="0"/>
              <w:jc w:val="both"/>
            </w:pPr>
            <w:r w:rsidRPr="00186993">
              <w:t>самостоятельно отбирает или придумывает разнообразные сюжеты игр;</w:t>
            </w:r>
          </w:p>
          <w:p w:rsidR="00976BFA" w:rsidRPr="00186993" w:rsidRDefault="00976BFA" w:rsidP="00F87A54">
            <w:pPr>
              <w:pStyle w:val="a6"/>
              <w:numPr>
                <w:ilvl w:val="0"/>
                <w:numId w:val="58"/>
              </w:numPr>
              <w:tabs>
                <w:tab w:val="left" w:pos="248"/>
              </w:tabs>
              <w:autoSpaceDE w:val="0"/>
              <w:autoSpaceDN w:val="0"/>
              <w:adjustRightInd w:val="0"/>
              <w:spacing w:after="0" w:line="240" w:lineRule="auto"/>
              <w:ind w:left="0" w:firstLine="0"/>
              <w:jc w:val="both"/>
            </w:pPr>
            <w:r w:rsidRPr="00186993">
              <w:t>придерживается в процессе игры намеченного замысла, оставляя место для импровизации, находит новую трактовку роли и исполняет ее, может моделировать предметно-игровую среду;</w:t>
            </w:r>
          </w:p>
          <w:p w:rsidR="00976BFA" w:rsidRPr="00186993" w:rsidRDefault="00976BFA" w:rsidP="00F87A54">
            <w:pPr>
              <w:pStyle w:val="a6"/>
              <w:numPr>
                <w:ilvl w:val="0"/>
                <w:numId w:val="58"/>
              </w:numPr>
              <w:tabs>
                <w:tab w:val="left" w:pos="248"/>
              </w:tabs>
              <w:autoSpaceDE w:val="0"/>
              <w:autoSpaceDN w:val="0"/>
              <w:adjustRightInd w:val="0"/>
              <w:spacing w:after="0" w:line="240" w:lineRule="auto"/>
              <w:ind w:left="0" w:firstLine="0"/>
              <w:jc w:val="both"/>
            </w:pPr>
            <w:r w:rsidRPr="00186993">
              <w:t>в дидактических играх договаривается со сверстниками об очередности ходов, выборе карт, схем. Проявляет себя терпимым и доброжелательным партнером;</w:t>
            </w:r>
          </w:p>
          <w:p w:rsidR="00976BFA" w:rsidRPr="00186993" w:rsidRDefault="00976BFA" w:rsidP="00F87A54">
            <w:pPr>
              <w:pStyle w:val="a6"/>
              <w:numPr>
                <w:ilvl w:val="0"/>
                <w:numId w:val="58"/>
              </w:numPr>
              <w:tabs>
                <w:tab w:val="left" w:pos="248"/>
              </w:tabs>
              <w:autoSpaceDE w:val="0"/>
              <w:autoSpaceDN w:val="0"/>
              <w:adjustRightInd w:val="0"/>
              <w:spacing w:after="0" w:line="240" w:lineRule="auto"/>
              <w:ind w:left="0" w:firstLine="0"/>
              <w:jc w:val="both"/>
            </w:pPr>
            <w:r w:rsidRPr="00186993">
              <w:t>понимает образный строй спектакля: оценивает игру актеров, средства выразительности и оформление постановки;</w:t>
            </w:r>
          </w:p>
          <w:p w:rsidR="00976BFA" w:rsidRPr="00186993" w:rsidRDefault="00976BFA" w:rsidP="00F87A54">
            <w:pPr>
              <w:pStyle w:val="a6"/>
              <w:numPr>
                <w:ilvl w:val="0"/>
                <w:numId w:val="58"/>
              </w:numPr>
              <w:tabs>
                <w:tab w:val="left" w:pos="248"/>
              </w:tabs>
              <w:autoSpaceDE w:val="0"/>
              <w:autoSpaceDN w:val="0"/>
              <w:adjustRightInd w:val="0"/>
              <w:spacing w:after="0" w:line="240" w:lineRule="auto"/>
              <w:ind w:left="0" w:firstLine="0"/>
              <w:jc w:val="both"/>
            </w:pPr>
            <w:r w:rsidRPr="00186993">
              <w:t>в беседе о просмотренном спектакле может высказать свою точку зрения;</w:t>
            </w:r>
          </w:p>
          <w:p w:rsidR="00976BFA" w:rsidRPr="00186993" w:rsidRDefault="00976BFA" w:rsidP="00F87A54">
            <w:pPr>
              <w:pStyle w:val="a6"/>
              <w:numPr>
                <w:ilvl w:val="0"/>
                <w:numId w:val="58"/>
              </w:numPr>
              <w:tabs>
                <w:tab w:val="left" w:pos="248"/>
              </w:tabs>
              <w:autoSpaceDE w:val="0"/>
              <w:autoSpaceDN w:val="0"/>
              <w:adjustRightInd w:val="0"/>
              <w:spacing w:after="0" w:line="240" w:lineRule="auto"/>
              <w:ind w:left="0" w:firstLine="0"/>
              <w:jc w:val="both"/>
            </w:pPr>
            <w:r w:rsidRPr="00186993">
              <w:t>владеет навыками театральной культуры: знает театральные профессии, правила поведения в театре;</w:t>
            </w:r>
          </w:p>
          <w:p w:rsidR="00976BFA" w:rsidRPr="00186993" w:rsidRDefault="00976BFA" w:rsidP="00F87A54">
            <w:pPr>
              <w:pStyle w:val="a6"/>
              <w:numPr>
                <w:ilvl w:val="0"/>
                <w:numId w:val="58"/>
              </w:numPr>
              <w:tabs>
                <w:tab w:val="left" w:pos="248"/>
              </w:tabs>
              <w:autoSpaceDE w:val="0"/>
              <w:autoSpaceDN w:val="0"/>
              <w:adjustRightInd w:val="0"/>
              <w:spacing w:after="0" w:line="240" w:lineRule="auto"/>
              <w:ind w:left="0" w:firstLine="0"/>
              <w:jc w:val="both"/>
            </w:pPr>
            <w:r w:rsidRPr="00186993">
              <w:t xml:space="preserve">участвует в творческих группах по созданию спектаклей </w:t>
            </w:r>
            <w:r w:rsidRPr="00186993">
              <w:lastRenderedPageBreak/>
              <w:t>(«режиссеры», «актеры», «костюмеры», «оформители» и т. д.);</w:t>
            </w:r>
          </w:p>
          <w:p w:rsidR="00CE2900" w:rsidRPr="00C11F5B" w:rsidRDefault="00976BFA" w:rsidP="00F87A54">
            <w:pPr>
              <w:pStyle w:val="a6"/>
              <w:numPr>
                <w:ilvl w:val="0"/>
                <w:numId w:val="3"/>
              </w:numPr>
              <w:tabs>
                <w:tab w:val="left" w:pos="229"/>
              </w:tabs>
              <w:autoSpaceDE w:val="0"/>
              <w:autoSpaceDN w:val="0"/>
              <w:adjustRightInd w:val="0"/>
              <w:spacing w:after="0" w:line="240" w:lineRule="auto"/>
              <w:ind w:left="0" w:firstLine="0"/>
              <w:jc w:val="both"/>
              <w:rPr>
                <w:szCs w:val="24"/>
              </w:rPr>
            </w:pPr>
            <w:r w:rsidRPr="00186993">
              <w:t>имеет представления о себе, собственной принадлежности и принадлежности других людей к определенному полу; о составе семьи, родственных отношениях и взаимосвязях, распределении семейных обязанностей, семейных традициях; об обществе, его культурных ценностях; о государстве и принадлежности к нему; о мире.</w:t>
            </w:r>
          </w:p>
        </w:tc>
      </w:tr>
      <w:tr w:rsidR="00CE2900" w:rsidRPr="00C11F5B" w:rsidTr="00A61EF1">
        <w:tc>
          <w:tcPr>
            <w:tcW w:w="2807" w:type="dxa"/>
            <w:shd w:val="clear" w:color="auto" w:fill="auto"/>
          </w:tcPr>
          <w:p w:rsidR="00CE2900" w:rsidRPr="00C11F5B" w:rsidRDefault="00CE2900" w:rsidP="00A61EF1">
            <w:pPr>
              <w:jc w:val="center"/>
              <w:rPr>
                <w:b/>
                <w:szCs w:val="24"/>
              </w:rPr>
            </w:pPr>
            <w:r w:rsidRPr="00C11F5B">
              <w:rPr>
                <w:b/>
                <w:szCs w:val="24"/>
              </w:rPr>
              <w:lastRenderedPageBreak/>
              <w:t>Коммуникативная деятельность</w:t>
            </w:r>
          </w:p>
          <w:p w:rsidR="00CE2900" w:rsidRPr="00C11F5B" w:rsidRDefault="00CE2900" w:rsidP="00A61EF1">
            <w:pPr>
              <w:autoSpaceDE w:val="0"/>
              <w:autoSpaceDN w:val="0"/>
              <w:adjustRightInd w:val="0"/>
              <w:ind w:left="0" w:firstLine="0"/>
              <w:contextualSpacing/>
              <w:jc w:val="both"/>
              <w:rPr>
                <w:szCs w:val="24"/>
              </w:rPr>
            </w:pPr>
          </w:p>
        </w:tc>
        <w:tc>
          <w:tcPr>
            <w:tcW w:w="7611" w:type="dxa"/>
            <w:shd w:val="clear" w:color="auto" w:fill="auto"/>
          </w:tcPr>
          <w:p w:rsidR="00976BFA" w:rsidRPr="00186993" w:rsidRDefault="00976BFA" w:rsidP="00F87A54">
            <w:pPr>
              <w:pStyle w:val="a6"/>
              <w:numPr>
                <w:ilvl w:val="0"/>
                <w:numId w:val="58"/>
              </w:numPr>
              <w:autoSpaceDE w:val="0"/>
              <w:autoSpaceDN w:val="0"/>
              <w:adjustRightInd w:val="0"/>
              <w:spacing w:after="0" w:line="240" w:lineRule="auto"/>
              <w:ind w:left="0" w:firstLine="0"/>
              <w:jc w:val="both"/>
            </w:pPr>
            <w:r w:rsidRPr="00186993">
              <w:t>пересказывает и драматизирует небольшие литературные произведения. Составляет по плану и образцу рассказы о предмете, по сюжетной картинке, набору картин с фабульным развитием действия;</w:t>
            </w:r>
          </w:p>
          <w:p w:rsidR="00976BFA" w:rsidRPr="00186993" w:rsidRDefault="00976BFA" w:rsidP="00F87A54">
            <w:pPr>
              <w:pStyle w:val="a6"/>
              <w:numPr>
                <w:ilvl w:val="0"/>
                <w:numId w:val="58"/>
              </w:numPr>
              <w:autoSpaceDE w:val="0"/>
              <w:autoSpaceDN w:val="0"/>
              <w:adjustRightInd w:val="0"/>
              <w:spacing w:after="0" w:line="240" w:lineRule="auto"/>
              <w:ind w:left="0" w:firstLine="0"/>
              <w:jc w:val="both"/>
            </w:pPr>
            <w:r w:rsidRPr="00186993">
              <w:t>употребляет в речи синонимы, антонимы, сложные предложения разных видов;</w:t>
            </w:r>
          </w:p>
          <w:p w:rsidR="00976BFA" w:rsidRPr="00186993" w:rsidRDefault="00976BFA" w:rsidP="00F87A54">
            <w:pPr>
              <w:pStyle w:val="a6"/>
              <w:numPr>
                <w:ilvl w:val="0"/>
                <w:numId w:val="58"/>
              </w:numPr>
              <w:autoSpaceDE w:val="0"/>
              <w:autoSpaceDN w:val="0"/>
              <w:adjustRightInd w:val="0"/>
              <w:spacing w:after="0" w:line="240" w:lineRule="auto"/>
              <w:ind w:left="0" w:firstLine="0"/>
              <w:jc w:val="both"/>
            </w:pPr>
            <w:r w:rsidRPr="00186993">
              <w:t>различает понятия «звук», «слог», «слово», «предложение». Называет в последовательности слова в предложении, звуки и слоги в словах, находит в предложении слова с заданным звуком, определяет место звука в слове;</w:t>
            </w:r>
          </w:p>
          <w:p w:rsidR="00976BFA" w:rsidRPr="00186993" w:rsidRDefault="00976BFA" w:rsidP="00F87A54">
            <w:pPr>
              <w:pStyle w:val="a6"/>
              <w:numPr>
                <w:ilvl w:val="0"/>
                <w:numId w:val="58"/>
              </w:numPr>
              <w:autoSpaceDE w:val="0"/>
              <w:autoSpaceDN w:val="0"/>
              <w:adjustRightInd w:val="0"/>
              <w:spacing w:after="0" w:line="240" w:lineRule="auto"/>
              <w:ind w:left="0" w:firstLine="0"/>
              <w:jc w:val="both"/>
            </w:pPr>
            <w:r w:rsidRPr="00186993">
              <w:t>различает жанры литературных произведений;</w:t>
            </w:r>
          </w:p>
          <w:p w:rsidR="00976BFA" w:rsidRPr="00186993" w:rsidRDefault="00976BFA" w:rsidP="00F87A54">
            <w:pPr>
              <w:pStyle w:val="a6"/>
              <w:numPr>
                <w:ilvl w:val="0"/>
                <w:numId w:val="58"/>
              </w:numPr>
              <w:autoSpaceDE w:val="0"/>
              <w:autoSpaceDN w:val="0"/>
              <w:adjustRightInd w:val="0"/>
              <w:spacing w:after="0" w:line="240" w:lineRule="auto"/>
              <w:ind w:left="0" w:firstLine="0"/>
              <w:jc w:val="both"/>
            </w:pPr>
            <w:r w:rsidRPr="00186993">
              <w:t>называет любимые сказки и рассказы; знает наизусть 2-3 любимых стихотворения, 2-3 считалки, 2-3 загадки;</w:t>
            </w:r>
          </w:p>
          <w:p w:rsidR="00976BFA" w:rsidRPr="00186993" w:rsidRDefault="00976BFA" w:rsidP="00F87A54">
            <w:pPr>
              <w:pStyle w:val="a6"/>
              <w:numPr>
                <w:ilvl w:val="0"/>
                <w:numId w:val="58"/>
              </w:numPr>
              <w:autoSpaceDE w:val="0"/>
              <w:autoSpaceDN w:val="0"/>
              <w:adjustRightInd w:val="0"/>
              <w:spacing w:after="0" w:line="240" w:lineRule="auto"/>
              <w:ind w:left="0" w:firstLine="0"/>
              <w:jc w:val="both"/>
            </w:pPr>
            <w:r w:rsidRPr="00186993">
              <w:t>называет 2-3 авторов и 2-3 иллюстраторов книг;</w:t>
            </w:r>
          </w:p>
          <w:p w:rsidR="00CE2900" w:rsidRPr="00C11F5B" w:rsidRDefault="00976BFA" w:rsidP="00976BFA">
            <w:pPr>
              <w:autoSpaceDE w:val="0"/>
              <w:autoSpaceDN w:val="0"/>
              <w:adjustRightInd w:val="0"/>
              <w:ind w:left="0" w:firstLine="0"/>
              <w:contextualSpacing/>
              <w:jc w:val="both"/>
              <w:rPr>
                <w:szCs w:val="24"/>
              </w:rPr>
            </w:pPr>
            <w:r w:rsidRPr="00186993">
              <w:rPr>
                <w:sz w:val="22"/>
              </w:rPr>
              <w:t>выразительно читает стихотворение, пересказывает отрывок из сказки, рассказа</w:t>
            </w:r>
            <w:r w:rsidRPr="00186993">
              <w:rPr>
                <w:rFonts w:ascii="Calibri" w:eastAsia="Calibri" w:hAnsi="Calibri"/>
                <w:sz w:val="22"/>
              </w:rPr>
              <w:t>.</w:t>
            </w:r>
          </w:p>
        </w:tc>
      </w:tr>
      <w:tr w:rsidR="00CE2900" w:rsidRPr="00C11F5B" w:rsidTr="00A61EF1">
        <w:tc>
          <w:tcPr>
            <w:tcW w:w="2807" w:type="dxa"/>
            <w:shd w:val="clear" w:color="auto" w:fill="auto"/>
          </w:tcPr>
          <w:p w:rsidR="00CE2900" w:rsidRPr="00C11F5B" w:rsidRDefault="00B40269" w:rsidP="00A61EF1">
            <w:pPr>
              <w:autoSpaceDE w:val="0"/>
              <w:autoSpaceDN w:val="0"/>
              <w:adjustRightInd w:val="0"/>
              <w:ind w:left="0" w:firstLine="0"/>
              <w:contextualSpacing/>
              <w:jc w:val="both"/>
              <w:rPr>
                <w:szCs w:val="24"/>
              </w:rPr>
            </w:pPr>
            <w:r w:rsidRPr="00C11F5B">
              <w:rPr>
                <w:b/>
                <w:szCs w:val="24"/>
              </w:rPr>
              <w:t>Познавательно-исследовательская деятельность</w:t>
            </w:r>
          </w:p>
        </w:tc>
        <w:tc>
          <w:tcPr>
            <w:tcW w:w="7611" w:type="dxa"/>
            <w:shd w:val="clear" w:color="auto" w:fill="auto"/>
          </w:tcPr>
          <w:p w:rsidR="00976BFA" w:rsidRPr="00186993" w:rsidRDefault="00976BFA" w:rsidP="00F87A54">
            <w:pPr>
              <w:pStyle w:val="a6"/>
              <w:numPr>
                <w:ilvl w:val="0"/>
                <w:numId w:val="58"/>
              </w:numPr>
              <w:tabs>
                <w:tab w:val="left" w:pos="148"/>
              </w:tabs>
              <w:autoSpaceDE w:val="0"/>
              <w:autoSpaceDN w:val="0"/>
              <w:adjustRightInd w:val="0"/>
              <w:spacing w:after="0" w:line="240" w:lineRule="auto"/>
              <w:ind w:left="0" w:firstLine="0"/>
              <w:jc w:val="both"/>
            </w:pPr>
            <w:r w:rsidRPr="00186993">
              <w:t>самостоятельно объединяет различные группы предметов, имеющие общий признак, в единое множество и удаляет из множества отдельные его части (часть предметов);</w:t>
            </w:r>
          </w:p>
          <w:p w:rsidR="00976BFA" w:rsidRPr="00186993" w:rsidRDefault="00976BFA" w:rsidP="00F87A54">
            <w:pPr>
              <w:pStyle w:val="a6"/>
              <w:numPr>
                <w:ilvl w:val="0"/>
                <w:numId w:val="58"/>
              </w:numPr>
              <w:tabs>
                <w:tab w:val="left" w:pos="148"/>
              </w:tabs>
              <w:autoSpaceDE w:val="0"/>
              <w:autoSpaceDN w:val="0"/>
              <w:adjustRightInd w:val="0"/>
              <w:spacing w:after="0" w:line="240" w:lineRule="auto"/>
              <w:ind w:left="0" w:firstLine="0"/>
              <w:jc w:val="both"/>
            </w:pPr>
            <w:r w:rsidRPr="00186993">
              <w:t>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rsidR="00976BFA" w:rsidRPr="00186993" w:rsidRDefault="00976BFA" w:rsidP="00F87A54">
            <w:pPr>
              <w:pStyle w:val="a6"/>
              <w:numPr>
                <w:ilvl w:val="0"/>
                <w:numId w:val="58"/>
              </w:numPr>
              <w:tabs>
                <w:tab w:val="left" w:pos="148"/>
              </w:tabs>
              <w:autoSpaceDE w:val="0"/>
              <w:autoSpaceDN w:val="0"/>
              <w:adjustRightInd w:val="0"/>
              <w:spacing w:after="0" w:line="240" w:lineRule="auto"/>
              <w:ind w:left="0" w:firstLine="0"/>
              <w:jc w:val="both"/>
            </w:pPr>
            <w:r w:rsidRPr="00186993">
              <w:t>считает до 10 и дальше (количественный, порядковый счет в пределах 20);</w:t>
            </w:r>
          </w:p>
          <w:p w:rsidR="00976BFA" w:rsidRPr="00186993" w:rsidRDefault="00976BFA" w:rsidP="00F87A54">
            <w:pPr>
              <w:pStyle w:val="a6"/>
              <w:numPr>
                <w:ilvl w:val="0"/>
                <w:numId w:val="58"/>
              </w:numPr>
              <w:tabs>
                <w:tab w:val="left" w:pos="148"/>
              </w:tabs>
              <w:autoSpaceDE w:val="0"/>
              <w:autoSpaceDN w:val="0"/>
              <w:adjustRightInd w:val="0"/>
              <w:spacing w:after="0" w:line="240" w:lineRule="auto"/>
              <w:ind w:left="0" w:firstLine="0"/>
              <w:jc w:val="both"/>
            </w:pPr>
            <w:r w:rsidRPr="00186993">
              <w:t>называет числа в прямом (обратном) порядке до 10, начиная с любого числа натурального ряда (в пределах 10);</w:t>
            </w:r>
          </w:p>
          <w:p w:rsidR="00976BFA" w:rsidRPr="00186993" w:rsidRDefault="00976BFA" w:rsidP="00F87A54">
            <w:pPr>
              <w:pStyle w:val="a6"/>
              <w:numPr>
                <w:ilvl w:val="0"/>
                <w:numId w:val="58"/>
              </w:numPr>
              <w:tabs>
                <w:tab w:val="left" w:pos="148"/>
              </w:tabs>
              <w:autoSpaceDE w:val="0"/>
              <w:autoSpaceDN w:val="0"/>
              <w:adjustRightInd w:val="0"/>
              <w:spacing w:after="0" w:line="240" w:lineRule="auto"/>
              <w:ind w:left="0" w:firstLine="0"/>
              <w:jc w:val="both"/>
            </w:pPr>
            <w:r w:rsidRPr="00186993">
              <w:t>соотносит цифру (0-9) и количество предметов;</w:t>
            </w:r>
          </w:p>
          <w:p w:rsidR="00976BFA" w:rsidRPr="00186993" w:rsidRDefault="00976BFA" w:rsidP="00F87A54">
            <w:pPr>
              <w:pStyle w:val="a6"/>
              <w:numPr>
                <w:ilvl w:val="0"/>
                <w:numId w:val="58"/>
              </w:numPr>
              <w:tabs>
                <w:tab w:val="left" w:pos="148"/>
              </w:tabs>
              <w:autoSpaceDE w:val="0"/>
              <w:autoSpaceDN w:val="0"/>
              <w:adjustRightInd w:val="0"/>
              <w:spacing w:after="0" w:line="240" w:lineRule="auto"/>
              <w:ind w:left="0" w:firstLine="0"/>
              <w:jc w:val="both"/>
            </w:pPr>
            <w:r w:rsidRPr="00186993">
              <w:t>составляет и решает задачи в одно действие на сложение и вычитание, пользуется цифрами и арифметическими знаками;</w:t>
            </w:r>
          </w:p>
          <w:p w:rsidR="00976BFA" w:rsidRPr="00186993" w:rsidRDefault="00976BFA" w:rsidP="00F87A54">
            <w:pPr>
              <w:pStyle w:val="a6"/>
              <w:numPr>
                <w:ilvl w:val="0"/>
                <w:numId w:val="58"/>
              </w:numPr>
              <w:tabs>
                <w:tab w:val="left" w:pos="148"/>
              </w:tabs>
              <w:autoSpaceDE w:val="0"/>
              <w:autoSpaceDN w:val="0"/>
              <w:adjustRightInd w:val="0"/>
              <w:spacing w:after="0" w:line="240" w:lineRule="auto"/>
              <w:ind w:left="0" w:firstLine="0"/>
              <w:jc w:val="both"/>
            </w:pPr>
            <w:r w:rsidRPr="00186993">
              <w:t>различает величины: длину (ширину, высоту), объем (вместимость), массу (вес предметов) и способы их измерения;</w:t>
            </w:r>
          </w:p>
          <w:p w:rsidR="00976BFA" w:rsidRPr="00186993" w:rsidRDefault="00976BFA" w:rsidP="00F87A54">
            <w:pPr>
              <w:pStyle w:val="a6"/>
              <w:numPr>
                <w:ilvl w:val="0"/>
                <w:numId w:val="58"/>
              </w:numPr>
              <w:tabs>
                <w:tab w:val="left" w:pos="148"/>
              </w:tabs>
              <w:autoSpaceDE w:val="0"/>
              <w:autoSpaceDN w:val="0"/>
              <w:adjustRightInd w:val="0"/>
              <w:spacing w:after="0" w:line="240" w:lineRule="auto"/>
              <w:ind w:left="0" w:firstLine="0"/>
              <w:jc w:val="both"/>
            </w:pPr>
            <w:r w:rsidRPr="00186993">
              <w:t>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w:t>
            </w:r>
          </w:p>
          <w:p w:rsidR="00976BFA" w:rsidRPr="00186993" w:rsidRDefault="00976BFA" w:rsidP="00F87A54">
            <w:pPr>
              <w:pStyle w:val="a6"/>
              <w:numPr>
                <w:ilvl w:val="0"/>
                <w:numId w:val="58"/>
              </w:numPr>
              <w:tabs>
                <w:tab w:val="left" w:pos="148"/>
              </w:tabs>
              <w:autoSpaceDE w:val="0"/>
              <w:autoSpaceDN w:val="0"/>
              <w:adjustRightInd w:val="0"/>
              <w:spacing w:after="0" w:line="240" w:lineRule="auto"/>
              <w:ind w:left="0" w:firstLine="0"/>
              <w:jc w:val="both"/>
            </w:pPr>
            <w:r w:rsidRPr="00186993">
              <w:t>умеет делить предметы (фигуры) на несколько равных частей. Сравнивать целый предмет и его часть;</w:t>
            </w:r>
          </w:p>
          <w:p w:rsidR="00976BFA" w:rsidRPr="00186993" w:rsidRDefault="00976BFA" w:rsidP="00F87A54">
            <w:pPr>
              <w:pStyle w:val="a6"/>
              <w:numPr>
                <w:ilvl w:val="0"/>
                <w:numId w:val="58"/>
              </w:numPr>
              <w:tabs>
                <w:tab w:val="left" w:pos="148"/>
              </w:tabs>
              <w:autoSpaceDE w:val="0"/>
              <w:autoSpaceDN w:val="0"/>
              <w:adjustRightInd w:val="0"/>
              <w:spacing w:after="0" w:line="240" w:lineRule="auto"/>
              <w:ind w:left="0" w:firstLine="0"/>
              <w:jc w:val="both"/>
            </w:pPr>
            <w:r w:rsidRPr="00186993">
              <w:t>различает и называет: отрезок, угол, круг (овал), многоугольники (треугольники, четырехугольники, пятиугольники и др.), шар, куб, проводит их сравнение.</w:t>
            </w:r>
          </w:p>
          <w:p w:rsidR="00976BFA" w:rsidRPr="00186993" w:rsidRDefault="00976BFA" w:rsidP="00F87A54">
            <w:pPr>
              <w:pStyle w:val="a6"/>
              <w:numPr>
                <w:ilvl w:val="0"/>
                <w:numId w:val="58"/>
              </w:numPr>
              <w:tabs>
                <w:tab w:val="left" w:pos="148"/>
              </w:tabs>
              <w:autoSpaceDE w:val="0"/>
              <w:autoSpaceDN w:val="0"/>
              <w:adjustRightInd w:val="0"/>
              <w:spacing w:after="0" w:line="240" w:lineRule="auto"/>
              <w:ind w:left="0" w:firstLine="0"/>
              <w:jc w:val="both"/>
            </w:pPr>
            <w:r w:rsidRPr="00186993">
              <w:t>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пользуется знаковыми обозначениями;</w:t>
            </w:r>
          </w:p>
          <w:p w:rsidR="00976BFA" w:rsidRPr="00186993" w:rsidRDefault="00976BFA" w:rsidP="00F87A54">
            <w:pPr>
              <w:pStyle w:val="a6"/>
              <w:numPr>
                <w:ilvl w:val="0"/>
                <w:numId w:val="58"/>
              </w:numPr>
              <w:tabs>
                <w:tab w:val="left" w:pos="148"/>
              </w:tabs>
              <w:autoSpaceDE w:val="0"/>
              <w:autoSpaceDN w:val="0"/>
              <w:adjustRightInd w:val="0"/>
              <w:spacing w:after="0" w:line="240" w:lineRule="auto"/>
              <w:ind w:left="0" w:firstLine="0"/>
              <w:jc w:val="both"/>
            </w:pPr>
            <w:r w:rsidRPr="00186993">
              <w:lastRenderedPageBreak/>
              <w:t>умеет определять временные отношения (день - неделя - месяц); время по часам с точностью до 1 часа;</w:t>
            </w:r>
          </w:p>
          <w:p w:rsidR="00976BFA" w:rsidRPr="00186993" w:rsidRDefault="00976BFA" w:rsidP="00F87A54">
            <w:pPr>
              <w:pStyle w:val="a6"/>
              <w:numPr>
                <w:ilvl w:val="0"/>
                <w:numId w:val="58"/>
              </w:numPr>
              <w:tabs>
                <w:tab w:val="left" w:pos="148"/>
              </w:tabs>
              <w:autoSpaceDE w:val="0"/>
              <w:autoSpaceDN w:val="0"/>
              <w:adjustRightInd w:val="0"/>
              <w:spacing w:after="0" w:line="240" w:lineRule="auto"/>
              <w:ind w:left="0" w:firstLine="0"/>
              <w:jc w:val="both"/>
            </w:pPr>
            <w:r w:rsidRPr="00186993">
              <w:t>знает состав чисел первого десятка (из отдельных единиц) и состав чисел первого пятка из двух меньших;</w:t>
            </w:r>
          </w:p>
          <w:p w:rsidR="00976BFA" w:rsidRPr="00186993" w:rsidRDefault="00976BFA" w:rsidP="00F87A54">
            <w:pPr>
              <w:pStyle w:val="a6"/>
              <w:numPr>
                <w:ilvl w:val="0"/>
                <w:numId w:val="58"/>
              </w:numPr>
              <w:tabs>
                <w:tab w:val="left" w:pos="148"/>
              </w:tabs>
              <w:autoSpaceDE w:val="0"/>
              <w:autoSpaceDN w:val="0"/>
              <w:adjustRightInd w:val="0"/>
              <w:spacing w:after="0" w:line="240" w:lineRule="auto"/>
              <w:ind w:left="0" w:firstLine="0"/>
              <w:jc w:val="both"/>
            </w:pPr>
            <w:r w:rsidRPr="00186993">
              <w:t xml:space="preserve">умеет получать каждое число первого десятка, прибавляя единицу к предыдущему и вычитая единицу из следующего за ним </w:t>
            </w:r>
            <w:r w:rsidRPr="00186993">
              <w:rPr>
                <w:bCs/>
              </w:rPr>
              <w:t xml:space="preserve">в </w:t>
            </w:r>
            <w:r w:rsidRPr="00186993">
              <w:t>ряду;</w:t>
            </w:r>
          </w:p>
          <w:p w:rsidR="00976BFA" w:rsidRPr="00186993" w:rsidRDefault="00976BFA" w:rsidP="00F87A54">
            <w:pPr>
              <w:pStyle w:val="a6"/>
              <w:numPr>
                <w:ilvl w:val="0"/>
                <w:numId w:val="58"/>
              </w:numPr>
              <w:tabs>
                <w:tab w:val="left" w:pos="148"/>
              </w:tabs>
              <w:autoSpaceDE w:val="0"/>
              <w:autoSpaceDN w:val="0"/>
              <w:adjustRightInd w:val="0"/>
              <w:spacing w:after="0" w:line="240" w:lineRule="auto"/>
              <w:ind w:left="0" w:firstLine="0"/>
              <w:jc w:val="both"/>
            </w:pPr>
            <w:r w:rsidRPr="00186993">
              <w:t>знает монеты достоинством 1, 5, 10 копеек; 1, 2, 5 рублей;</w:t>
            </w:r>
          </w:p>
          <w:p w:rsidR="00976BFA" w:rsidRPr="00186993" w:rsidRDefault="00976BFA" w:rsidP="00F87A54">
            <w:pPr>
              <w:pStyle w:val="a6"/>
              <w:numPr>
                <w:ilvl w:val="0"/>
                <w:numId w:val="58"/>
              </w:numPr>
              <w:tabs>
                <w:tab w:val="left" w:pos="148"/>
              </w:tabs>
              <w:autoSpaceDE w:val="0"/>
              <w:autoSpaceDN w:val="0"/>
              <w:adjustRightInd w:val="0"/>
              <w:spacing w:after="0" w:line="240" w:lineRule="auto"/>
              <w:ind w:left="0" w:firstLine="0"/>
              <w:jc w:val="both"/>
            </w:pPr>
            <w:r w:rsidRPr="00186993">
              <w:t>знает название текущего месяца года. Последовательность всех дней недели, времен года;</w:t>
            </w:r>
          </w:p>
          <w:p w:rsidR="00976BFA" w:rsidRPr="00186993" w:rsidRDefault="00976BFA" w:rsidP="00F87A54">
            <w:pPr>
              <w:pStyle w:val="a6"/>
              <w:numPr>
                <w:ilvl w:val="0"/>
                <w:numId w:val="58"/>
              </w:numPr>
              <w:tabs>
                <w:tab w:val="left" w:pos="148"/>
              </w:tabs>
              <w:autoSpaceDE w:val="0"/>
              <w:autoSpaceDN w:val="0"/>
              <w:adjustRightInd w:val="0"/>
              <w:spacing w:after="0" w:line="240" w:lineRule="auto"/>
              <w:ind w:left="0" w:firstLine="0"/>
              <w:jc w:val="both"/>
            </w:pPr>
            <w:r w:rsidRPr="00186993">
              <w:t>имеет разнообразные впечатления о предметах окружающего мира;</w:t>
            </w:r>
          </w:p>
          <w:p w:rsidR="00976BFA" w:rsidRPr="00186993" w:rsidRDefault="00976BFA" w:rsidP="00F87A54">
            <w:pPr>
              <w:pStyle w:val="a6"/>
              <w:numPr>
                <w:ilvl w:val="0"/>
                <w:numId w:val="58"/>
              </w:numPr>
              <w:tabs>
                <w:tab w:val="left" w:pos="148"/>
              </w:tabs>
              <w:autoSpaceDE w:val="0"/>
              <w:autoSpaceDN w:val="0"/>
              <w:adjustRightInd w:val="0"/>
              <w:spacing w:after="0" w:line="240" w:lineRule="auto"/>
              <w:ind w:left="0" w:firstLine="0"/>
              <w:jc w:val="both"/>
            </w:pPr>
            <w:r w:rsidRPr="00186993">
              <w:t>выбирает и группирует предметы в соответствии с познавательной задачей;</w:t>
            </w:r>
          </w:p>
          <w:p w:rsidR="00976BFA" w:rsidRPr="00186993" w:rsidRDefault="00976BFA" w:rsidP="00F87A54">
            <w:pPr>
              <w:pStyle w:val="a6"/>
              <w:numPr>
                <w:ilvl w:val="0"/>
                <w:numId w:val="58"/>
              </w:numPr>
              <w:tabs>
                <w:tab w:val="left" w:pos="148"/>
              </w:tabs>
              <w:autoSpaceDE w:val="0"/>
              <w:autoSpaceDN w:val="0"/>
              <w:adjustRightInd w:val="0"/>
              <w:spacing w:after="0" w:line="240" w:lineRule="auto"/>
              <w:ind w:left="0" w:firstLine="0"/>
              <w:jc w:val="both"/>
            </w:pPr>
            <w:r w:rsidRPr="00186993">
              <w:t>знает герб, флаг, гимн России;</w:t>
            </w:r>
          </w:p>
          <w:p w:rsidR="00976BFA" w:rsidRPr="00186993" w:rsidRDefault="00976BFA" w:rsidP="00F87A54">
            <w:pPr>
              <w:pStyle w:val="a6"/>
              <w:numPr>
                <w:ilvl w:val="0"/>
                <w:numId w:val="58"/>
              </w:numPr>
              <w:tabs>
                <w:tab w:val="left" w:pos="148"/>
              </w:tabs>
              <w:autoSpaceDE w:val="0"/>
              <w:autoSpaceDN w:val="0"/>
              <w:adjustRightInd w:val="0"/>
              <w:spacing w:after="0" w:line="240" w:lineRule="auto"/>
              <w:ind w:left="0" w:firstLine="0"/>
              <w:jc w:val="both"/>
            </w:pPr>
            <w:r w:rsidRPr="00186993">
              <w:t>называет главный город страны;</w:t>
            </w:r>
          </w:p>
          <w:p w:rsidR="00976BFA" w:rsidRPr="00186993" w:rsidRDefault="00976BFA" w:rsidP="00F87A54">
            <w:pPr>
              <w:pStyle w:val="a6"/>
              <w:numPr>
                <w:ilvl w:val="0"/>
                <w:numId w:val="58"/>
              </w:numPr>
              <w:tabs>
                <w:tab w:val="left" w:pos="148"/>
              </w:tabs>
              <w:autoSpaceDE w:val="0"/>
              <w:autoSpaceDN w:val="0"/>
              <w:adjustRightInd w:val="0"/>
              <w:spacing w:after="0" w:line="240" w:lineRule="auto"/>
              <w:ind w:left="0" w:firstLine="0"/>
              <w:jc w:val="both"/>
            </w:pPr>
            <w:r w:rsidRPr="00186993">
              <w:t>имеет представление о родном крае, его достопримечательностях;</w:t>
            </w:r>
          </w:p>
          <w:p w:rsidR="00976BFA" w:rsidRPr="00186993" w:rsidRDefault="00976BFA" w:rsidP="00F87A54">
            <w:pPr>
              <w:pStyle w:val="a6"/>
              <w:numPr>
                <w:ilvl w:val="0"/>
                <w:numId w:val="58"/>
              </w:numPr>
              <w:tabs>
                <w:tab w:val="left" w:pos="148"/>
              </w:tabs>
              <w:autoSpaceDE w:val="0"/>
              <w:autoSpaceDN w:val="0"/>
              <w:adjustRightInd w:val="0"/>
              <w:spacing w:after="0" w:line="240" w:lineRule="auto"/>
              <w:ind w:left="0" w:firstLine="0"/>
              <w:jc w:val="both"/>
            </w:pPr>
            <w:r w:rsidRPr="00186993">
              <w:t>имеет представления о школе, библиотеке;</w:t>
            </w:r>
          </w:p>
          <w:p w:rsidR="00976BFA" w:rsidRPr="00186993" w:rsidRDefault="00976BFA" w:rsidP="00F87A54">
            <w:pPr>
              <w:pStyle w:val="a6"/>
              <w:numPr>
                <w:ilvl w:val="0"/>
                <w:numId w:val="58"/>
              </w:numPr>
              <w:tabs>
                <w:tab w:val="left" w:pos="148"/>
              </w:tabs>
              <w:autoSpaceDE w:val="0"/>
              <w:autoSpaceDN w:val="0"/>
              <w:adjustRightInd w:val="0"/>
              <w:spacing w:after="0" w:line="240" w:lineRule="auto"/>
              <w:ind w:left="0" w:firstLine="0"/>
              <w:jc w:val="both"/>
            </w:pPr>
            <w:r w:rsidRPr="00186993">
              <w:t>знает некоторых представителей животного мира (звери, птицы, пресмыкающиеся, земноводные, насекомые);</w:t>
            </w:r>
          </w:p>
          <w:p w:rsidR="00976BFA" w:rsidRPr="00186993" w:rsidRDefault="00976BFA" w:rsidP="00F87A54">
            <w:pPr>
              <w:pStyle w:val="a6"/>
              <w:numPr>
                <w:ilvl w:val="0"/>
                <w:numId w:val="58"/>
              </w:numPr>
              <w:tabs>
                <w:tab w:val="left" w:pos="148"/>
              </w:tabs>
              <w:autoSpaceDE w:val="0"/>
              <w:autoSpaceDN w:val="0"/>
              <w:adjustRightInd w:val="0"/>
              <w:spacing w:after="0" w:line="240" w:lineRule="auto"/>
              <w:ind w:left="0" w:firstLine="0"/>
              <w:jc w:val="both"/>
            </w:pPr>
            <w:r w:rsidRPr="00186993">
              <w:t>знает характерные признаки времен года и соотносит с каждым сезоном особенности жизни людей, животных, растений;</w:t>
            </w:r>
          </w:p>
          <w:p w:rsidR="00976BFA" w:rsidRPr="00186993" w:rsidRDefault="00976BFA" w:rsidP="00F87A54">
            <w:pPr>
              <w:pStyle w:val="a6"/>
              <w:numPr>
                <w:ilvl w:val="0"/>
                <w:numId w:val="58"/>
              </w:numPr>
              <w:tabs>
                <w:tab w:val="left" w:pos="148"/>
              </w:tabs>
              <w:autoSpaceDE w:val="0"/>
              <w:autoSpaceDN w:val="0"/>
              <w:adjustRightInd w:val="0"/>
              <w:spacing w:after="0" w:line="240" w:lineRule="auto"/>
              <w:ind w:left="0" w:firstLine="0"/>
              <w:jc w:val="both"/>
            </w:pPr>
            <w:r w:rsidRPr="00186993">
              <w:t>знает правила поведения в природе и соблюдает их;</w:t>
            </w:r>
          </w:p>
          <w:p w:rsidR="00CE2900" w:rsidRPr="00C11F5B" w:rsidRDefault="00976BFA" w:rsidP="00976BFA">
            <w:pPr>
              <w:autoSpaceDE w:val="0"/>
              <w:autoSpaceDN w:val="0"/>
              <w:adjustRightInd w:val="0"/>
              <w:ind w:left="0" w:firstLine="0"/>
              <w:contextualSpacing/>
              <w:jc w:val="both"/>
              <w:rPr>
                <w:szCs w:val="24"/>
              </w:rPr>
            </w:pPr>
            <w:r w:rsidRPr="00186993">
              <w:t>устанавливает элементарные причинно-следственные связи между природными явлениями.</w:t>
            </w:r>
          </w:p>
        </w:tc>
      </w:tr>
      <w:tr w:rsidR="00CE2900" w:rsidRPr="00C11F5B" w:rsidTr="00A61EF1">
        <w:tc>
          <w:tcPr>
            <w:tcW w:w="2807" w:type="dxa"/>
            <w:shd w:val="clear" w:color="auto" w:fill="auto"/>
          </w:tcPr>
          <w:p w:rsidR="00CE2900" w:rsidRPr="00C11F5B" w:rsidRDefault="00B40269" w:rsidP="00A61EF1">
            <w:pPr>
              <w:autoSpaceDE w:val="0"/>
              <w:autoSpaceDN w:val="0"/>
              <w:adjustRightInd w:val="0"/>
              <w:ind w:left="0" w:firstLine="0"/>
              <w:contextualSpacing/>
              <w:jc w:val="both"/>
              <w:rPr>
                <w:szCs w:val="24"/>
              </w:rPr>
            </w:pPr>
            <w:r w:rsidRPr="00C11F5B">
              <w:rPr>
                <w:b/>
                <w:szCs w:val="24"/>
              </w:rPr>
              <w:lastRenderedPageBreak/>
              <w:t>Трудовая деятельность</w:t>
            </w:r>
          </w:p>
        </w:tc>
        <w:tc>
          <w:tcPr>
            <w:tcW w:w="7611" w:type="dxa"/>
            <w:shd w:val="clear" w:color="auto" w:fill="auto"/>
          </w:tcPr>
          <w:p w:rsidR="00976BFA" w:rsidRPr="00186993" w:rsidRDefault="00976BFA" w:rsidP="00F87A54">
            <w:pPr>
              <w:pStyle w:val="a6"/>
              <w:numPr>
                <w:ilvl w:val="0"/>
                <w:numId w:val="58"/>
              </w:numPr>
              <w:tabs>
                <w:tab w:val="left" w:pos="0"/>
                <w:tab w:val="left" w:pos="168"/>
              </w:tabs>
              <w:autoSpaceDE w:val="0"/>
              <w:autoSpaceDN w:val="0"/>
              <w:adjustRightInd w:val="0"/>
              <w:spacing w:after="0" w:line="240" w:lineRule="auto"/>
              <w:ind w:left="0" w:firstLine="0"/>
              <w:jc w:val="both"/>
            </w:pPr>
            <w:r w:rsidRPr="00186993">
              <w:t>самостоятельно ухаживает за одеждой, устраняет непорядок в своем внешнем виде;</w:t>
            </w:r>
          </w:p>
          <w:p w:rsidR="00976BFA" w:rsidRPr="00186993" w:rsidRDefault="00976BFA" w:rsidP="00F87A54">
            <w:pPr>
              <w:pStyle w:val="a6"/>
              <w:numPr>
                <w:ilvl w:val="0"/>
                <w:numId w:val="58"/>
              </w:numPr>
              <w:tabs>
                <w:tab w:val="left" w:pos="0"/>
                <w:tab w:val="left" w:pos="168"/>
              </w:tabs>
              <w:autoSpaceDE w:val="0"/>
              <w:autoSpaceDN w:val="0"/>
              <w:adjustRightInd w:val="0"/>
              <w:spacing w:after="0" w:line="240" w:lineRule="auto"/>
              <w:ind w:left="0" w:firstLine="0"/>
              <w:jc w:val="both"/>
            </w:pPr>
            <w:r w:rsidRPr="00186993">
              <w:t>ответственно выполняет обязанности дежурного по столовой, в уголке природы;</w:t>
            </w:r>
          </w:p>
          <w:p w:rsidR="00976BFA" w:rsidRPr="00186993" w:rsidRDefault="00976BFA" w:rsidP="00F87A54">
            <w:pPr>
              <w:pStyle w:val="a6"/>
              <w:numPr>
                <w:ilvl w:val="0"/>
                <w:numId w:val="58"/>
              </w:numPr>
              <w:tabs>
                <w:tab w:val="left" w:pos="0"/>
                <w:tab w:val="left" w:pos="168"/>
              </w:tabs>
              <w:autoSpaceDE w:val="0"/>
              <w:autoSpaceDN w:val="0"/>
              <w:adjustRightInd w:val="0"/>
              <w:spacing w:after="0" w:line="240" w:lineRule="auto"/>
              <w:ind w:left="0" w:firstLine="0"/>
              <w:jc w:val="both"/>
            </w:pPr>
            <w:r w:rsidRPr="00186993">
              <w:t>проявляет трудолюбие в работе на участке детского сада;</w:t>
            </w:r>
          </w:p>
          <w:p w:rsidR="00CE2900" w:rsidRPr="00976BFA" w:rsidRDefault="00976BFA" w:rsidP="00F87A54">
            <w:pPr>
              <w:pStyle w:val="a6"/>
              <w:numPr>
                <w:ilvl w:val="0"/>
                <w:numId w:val="58"/>
              </w:numPr>
              <w:tabs>
                <w:tab w:val="left" w:pos="0"/>
                <w:tab w:val="left" w:pos="168"/>
              </w:tabs>
              <w:autoSpaceDE w:val="0"/>
              <w:autoSpaceDN w:val="0"/>
              <w:adjustRightInd w:val="0"/>
              <w:spacing w:after="0" w:line="240" w:lineRule="auto"/>
              <w:ind w:left="0" w:firstLine="0"/>
              <w:jc w:val="both"/>
            </w:pPr>
            <w:r w:rsidRPr="00186993">
              <w:t>может планировать свою трудовую деятельность; отбирать материалы, необходимые для занятий, игр.</w:t>
            </w:r>
          </w:p>
        </w:tc>
      </w:tr>
      <w:tr w:rsidR="00CE2900" w:rsidRPr="00C11F5B" w:rsidTr="00A61EF1">
        <w:tc>
          <w:tcPr>
            <w:tcW w:w="2807" w:type="dxa"/>
            <w:shd w:val="clear" w:color="auto" w:fill="auto"/>
          </w:tcPr>
          <w:p w:rsidR="00CE2900" w:rsidRPr="00C11F5B" w:rsidRDefault="00B40269" w:rsidP="00A61EF1">
            <w:pPr>
              <w:autoSpaceDE w:val="0"/>
              <w:autoSpaceDN w:val="0"/>
              <w:adjustRightInd w:val="0"/>
              <w:ind w:left="0" w:firstLine="0"/>
              <w:contextualSpacing/>
              <w:jc w:val="both"/>
              <w:rPr>
                <w:szCs w:val="24"/>
              </w:rPr>
            </w:pPr>
            <w:r w:rsidRPr="00C11F5B">
              <w:rPr>
                <w:b/>
                <w:szCs w:val="24"/>
              </w:rPr>
              <w:t>Конструктивная деятельность</w:t>
            </w:r>
          </w:p>
        </w:tc>
        <w:tc>
          <w:tcPr>
            <w:tcW w:w="7611" w:type="dxa"/>
            <w:shd w:val="clear" w:color="auto" w:fill="auto"/>
          </w:tcPr>
          <w:p w:rsidR="00976BFA" w:rsidRPr="00186993" w:rsidRDefault="00976BFA" w:rsidP="00F87A54">
            <w:pPr>
              <w:pStyle w:val="a6"/>
              <w:numPr>
                <w:ilvl w:val="0"/>
                <w:numId w:val="58"/>
              </w:numPr>
              <w:tabs>
                <w:tab w:val="left" w:pos="168"/>
              </w:tabs>
              <w:autoSpaceDE w:val="0"/>
              <w:autoSpaceDN w:val="0"/>
              <w:adjustRightInd w:val="0"/>
              <w:spacing w:after="0" w:line="240" w:lineRule="auto"/>
              <w:ind w:left="0" w:firstLine="0"/>
              <w:jc w:val="both"/>
            </w:pPr>
            <w:r w:rsidRPr="00186993">
              <w:t>способен соотносить конструкцию предмета с его назначением;</w:t>
            </w:r>
          </w:p>
          <w:p w:rsidR="00976BFA" w:rsidRPr="00186993" w:rsidRDefault="00976BFA" w:rsidP="00F87A54">
            <w:pPr>
              <w:pStyle w:val="a6"/>
              <w:numPr>
                <w:ilvl w:val="0"/>
                <w:numId w:val="58"/>
              </w:numPr>
              <w:tabs>
                <w:tab w:val="left" w:pos="168"/>
              </w:tabs>
              <w:autoSpaceDE w:val="0"/>
              <w:autoSpaceDN w:val="0"/>
              <w:adjustRightInd w:val="0"/>
              <w:spacing w:after="0" w:line="240" w:lineRule="auto"/>
              <w:ind w:left="0" w:firstLine="0"/>
              <w:jc w:val="both"/>
            </w:pPr>
            <w:r w:rsidRPr="00186993">
              <w:t>способен создавать различные конструкции одного и того же объекта;</w:t>
            </w:r>
          </w:p>
          <w:p w:rsidR="00CE2900" w:rsidRPr="00C11F5B" w:rsidRDefault="00976BFA" w:rsidP="00976BFA">
            <w:pPr>
              <w:autoSpaceDE w:val="0"/>
              <w:autoSpaceDN w:val="0"/>
              <w:adjustRightInd w:val="0"/>
              <w:ind w:left="0" w:firstLine="0"/>
              <w:contextualSpacing/>
              <w:jc w:val="both"/>
              <w:rPr>
                <w:szCs w:val="24"/>
              </w:rPr>
            </w:pPr>
            <w:r w:rsidRPr="00186993">
              <w:t>может создавать модели из пластмассового и деревянного конструкторов по рисунку и словесной инструкции.</w:t>
            </w:r>
          </w:p>
        </w:tc>
      </w:tr>
      <w:tr w:rsidR="00CE2900" w:rsidRPr="00C11F5B" w:rsidTr="00A61EF1">
        <w:tc>
          <w:tcPr>
            <w:tcW w:w="2807" w:type="dxa"/>
            <w:shd w:val="clear" w:color="auto" w:fill="auto"/>
          </w:tcPr>
          <w:p w:rsidR="00CE2900" w:rsidRPr="00C11F5B" w:rsidRDefault="00B40269" w:rsidP="00A61EF1">
            <w:pPr>
              <w:autoSpaceDE w:val="0"/>
              <w:autoSpaceDN w:val="0"/>
              <w:adjustRightInd w:val="0"/>
              <w:ind w:left="0" w:firstLine="0"/>
              <w:contextualSpacing/>
              <w:jc w:val="both"/>
              <w:rPr>
                <w:szCs w:val="24"/>
              </w:rPr>
            </w:pPr>
            <w:r w:rsidRPr="00C11F5B">
              <w:rPr>
                <w:b/>
                <w:szCs w:val="24"/>
              </w:rPr>
              <w:t>Изобразительная деятельность</w:t>
            </w:r>
          </w:p>
        </w:tc>
        <w:tc>
          <w:tcPr>
            <w:tcW w:w="7611" w:type="dxa"/>
            <w:shd w:val="clear" w:color="auto" w:fill="auto"/>
          </w:tcPr>
          <w:p w:rsidR="00976BFA" w:rsidRPr="00186993" w:rsidRDefault="00976BFA" w:rsidP="00F87A54">
            <w:pPr>
              <w:pStyle w:val="a6"/>
              <w:numPr>
                <w:ilvl w:val="0"/>
                <w:numId w:val="58"/>
              </w:numPr>
              <w:tabs>
                <w:tab w:val="left" w:pos="168"/>
              </w:tabs>
              <w:autoSpaceDE w:val="0"/>
              <w:autoSpaceDN w:val="0"/>
              <w:adjustRightInd w:val="0"/>
              <w:spacing w:after="0" w:line="240" w:lineRule="auto"/>
              <w:ind w:left="0" w:firstLine="0"/>
              <w:jc w:val="both"/>
            </w:pPr>
            <w:r w:rsidRPr="00186993">
              <w:t>различает виды изобразительного искусства: живопись, графика, скульптура, декоративно-прикладное и народное искусство;</w:t>
            </w:r>
          </w:p>
          <w:p w:rsidR="00976BFA" w:rsidRPr="00186993" w:rsidRDefault="00976BFA" w:rsidP="00F87A54">
            <w:pPr>
              <w:pStyle w:val="a6"/>
              <w:numPr>
                <w:ilvl w:val="0"/>
                <w:numId w:val="58"/>
              </w:numPr>
              <w:tabs>
                <w:tab w:val="left" w:pos="168"/>
              </w:tabs>
              <w:autoSpaceDE w:val="0"/>
              <w:autoSpaceDN w:val="0"/>
              <w:adjustRightInd w:val="0"/>
              <w:spacing w:after="0" w:line="240" w:lineRule="auto"/>
              <w:ind w:left="0" w:firstLine="0"/>
              <w:jc w:val="both"/>
            </w:pPr>
            <w:r w:rsidRPr="00186993">
              <w:t>называет основные выразительные средства произведений искусства.</w:t>
            </w:r>
          </w:p>
          <w:p w:rsidR="00976BFA" w:rsidRPr="00186993" w:rsidRDefault="00976BFA" w:rsidP="00F87A54">
            <w:pPr>
              <w:pStyle w:val="a6"/>
              <w:numPr>
                <w:ilvl w:val="0"/>
                <w:numId w:val="58"/>
              </w:numPr>
              <w:tabs>
                <w:tab w:val="left" w:pos="168"/>
              </w:tabs>
              <w:autoSpaceDE w:val="0"/>
              <w:autoSpaceDN w:val="0"/>
              <w:adjustRightInd w:val="0"/>
              <w:spacing w:after="0" w:line="240" w:lineRule="auto"/>
              <w:ind w:left="0" w:firstLine="0"/>
              <w:jc w:val="both"/>
            </w:pPr>
            <w:r w:rsidRPr="00186993">
              <w:rPr>
                <w:bCs/>
              </w:rPr>
              <w:t>с</w:t>
            </w:r>
            <w:r w:rsidRPr="00186993">
              <w:t>оздает индивидуальные и коллективные рисунки, декоративные,</w:t>
            </w:r>
          </w:p>
          <w:p w:rsidR="00976BFA" w:rsidRPr="00186993" w:rsidRDefault="00976BFA" w:rsidP="00F87A54">
            <w:pPr>
              <w:pStyle w:val="a6"/>
              <w:numPr>
                <w:ilvl w:val="0"/>
                <w:numId w:val="58"/>
              </w:numPr>
              <w:tabs>
                <w:tab w:val="left" w:pos="168"/>
              </w:tabs>
              <w:autoSpaceDE w:val="0"/>
              <w:autoSpaceDN w:val="0"/>
              <w:adjustRightInd w:val="0"/>
              <w:spacing w:after="0" w:line="240" w:lineRule="auto"/>
              <w:ind w:left="0" w:firstLine="0"/>
              <w:jc w:val="both"/>
            </w:pPr>
            <w:r w:rsidRPr="00186993">
              <w:t>предметные и сюжетные композиции на темы окружающей жизни, литературных произведений;</w:t>
            </w:r>
          </w:p>
          <w:p w:rsidR="00976BFA" w:rsidRPr="00186993" w:rsidRDefault="00976BFA" w:rsidP="00F87A54">
            <w:pPr>
              <w:pStyle w:val="a6"/>
              <w:numPr>
                <w:ilvl w:val="0"/>
                <w:numId w:val="58"/>
              </w:numPr>
              <w:tabs>
                <w:tab w:val="left" w:pos="168"/>
              </w:tabs>
              <w:autoSpaceDE w:val="0"/>
              <w:autoSpaceDN w:val="0"/>
              <w:adjustRightInd w:val="0"/>
              <w:spacing w:after="0" w:line="240" w:lineRule="auto"/>
              <w:ind w:left="0" w:firstLine="0"/>
              <w:jc w:val="both"/>
            </w:pPr>
            <w:r w:rsidRPr="00186993">
              <w:t>использует разные материалы и способы создания изображения;</w:t>
            </w:r>
          </w:p>
          <w:p w:rsidR="00976BFA" w:rsidRPr="00186993" w:rsidRDefault="00976BFA" w:rsidP="00F87A54">
            <w:pPr>
              <w:pStyle w:val="a6"/>
              <w:numPr>
                <w:ilvl w:val="0"/>
                <w:numId w:val="58"/>
              </w:numPr>
              <w:tabs>
                <w:tab w:val="left" w:pos="168"/>
              </w:tabs>
              <w:autoSpaceDE w:val="0"/>
              <w:autoSpaceDN w:val="0"/>
              <w:adjustRightInd w:val="0"/>
              <w:spacing w:after="0" w:line="240" w:lineRule="auto"/>
              <w:ind w:left="0" w:firstLine="0"/>
              <w:jc w:val="both"/>
            </w:pPr>
            <w:r w:rsidRPr="00186993">
              <w:rPr>
                <w:bCs/>
              </w:rPr>
              <w:t>л</w:t>
            </w:r>
            <w:r w:rsidRPr="00186993">
              <w:t>епит различные предметы, передавая их форму, пропорции, позы и движения;</w:t>
            </w:r>
          </w:p>
          <w:p w:rsidR="00976BFA" w:rsidRPr="00186993" w:rsidRDefault="00976BFA" w:rsidP="00F87A54">
            <w:pPr>
              <w:pStyle w:val="a6"/>
              <w:numPr>
                <w:ilvl w:val="0"/>
                <w:numId w:val="58"/>
              </w:numPr>
              <w:tabs>
                <w:tab w:val="left" w:pos="168"/>
              </w:tabs>
              <w:autoSpaceDE w:val="0"/>
              <w:autoSpaceDN w:val="0"/>
              <w:adjustRightInd w:val="0"/>
              <w:spacing w:after="0" w:line="240" w:lineRule="auto"/>
              <w:ind w:left="0" w:firstLine="0"/>
              <w:jc w:val="both"/>
            </w:pPr>
            <w:r w:rsidRPr="00186993">
              <w:t>создает сюжетные композиции из 2-3 и более изображений;</w:t>
            </w:r>
          </w:p>
          <w:p w:rsidR="00976BFA" w:rsidRPr="00186993" w:rsidRDefault="00976BFA" w:rsidP="00F87A54">
            <w:pPr>
              <w:pStyle w:val="a6"/>
              <w:numPr>
                <w:ilvl w:val="0"/>
                <w:numId w:val="58"/>
              </w:numPr>
              <w:tabs>
                <w:tab w:val="left" w:pos="168"/>
              </w:tabs>
              <w:autoSpaceDE w:val="0"/>
              <w:autoSpaceDN w:val="0"/>
              <w:adjustRightInd w:val="0"/>
              <w:spacing w:after="0" w:line="240" w:lineRule="auto"/>
              <w:ind w:left="0" w:firstLine="0"/>
              <w:jc w:val="both"/>
            </w:pPr>
            <w:r w:rsidRPr="00186993">
              <w:t>выполняет декоративные композиции способами налепа и рельефа. Расписывает вылепленные изделия по мотивам народного искусства;</w:t>
            </w:r>
          </w:p>
          <w:p w:rsidR="00976BFA" w:rsidRPr="00186993" w:rsidRDefault="00976BFA" w:rsidP="00F87A54">
            <w:pPr>
              <w:pStyle w:val="a6"/>
              <w:numPr>
                <w:ilvl w:val="0"/>
                <w:numId w:val="58"/>
              </w:numPr>
              <w:tabs>
                <w:tab w:val="left" w:pos="168"/>
              </w:tabs>
              <w:autoSpaceDE w:val="0"/>
              <w:autoSpaceDN w:val="0"/>
              <w:adjustRightInd w:val="0"/>
              <w:spacing w:after="0" w:line="240" w:lineRule="auto"/>
              <w:ind w:left="0" w:firstLine="0"/>
              <w:jc w:val="both"/>
            </w:pPr>
            <w:r w:rsidRPr="00186993">
              <w:rPr>
                <w:bCs/>
              </w:rPr>
              <w:t>с</w:t>
            </w:r>
            <w:r w:rsidRPr="00186993">
              <w:t>оздает изображения различных предметов, используя бумагу разной фактуры и способы вырезания и обрывания;</w:t>
            </w:r>
          </w:p>
          <w:p w:rsidR="00CE2900" w:rsidRPr="00C11F5B" w:rsidRDefault="00976BFA" w:rsidP="00976BFA">
            <w:pPr>
              <w:autoSpaceDE w:val="0"/>
              <w:autoSpaceDN w:val="0"/>
              <w:adjustRightInd w:val="0"/>
              <w:ind w:left="0" w:firstLine="0"/>
              <w:contextualSpacing/>
              <w:jc w:val="both"/>
              <w:rPr>
                <w:szCs w:val="24"/>
              </w:rPr>
            </w:pPr>
            <w:r w:rsidRPr="00186993">
              <w:lastRenderedPageBreak/>
              <w:t>создает сюжетные и декоративные композиции.</w:t>
            </w:r>
          </w:p>
        </w:tc>
      </w:tr>
      <w:tr w:rsidR="00CE2900" w:rsidRPr="00C11F5B" w:rsidTr="00A61EF1">
        <w:tc>
          <w:tcPr>
            <w:tcW w:w="2807" w:type="dxa"/>
            <w:shd w:val="clear" w:color="auto" w:fill="auto"/>
          </w:tcPr>
          <w:p w:rsidR="00CE2900" w:rsidRPr="00C11F5B" w:rsidRDefault="00B40269" w:rsidP="00A61EF1">
            <w:pPr>
              <w:autoSpaceDE w:val="0"/>
              <w:autoSpaceDN w:val="0"/>
              <w:adjustRightInd w:val="0"/>
              <w:ind w:left="0" w:firstLine="0"/>
              <w:contextualSpacing/>
              <w:jc w:val="both"/>
              <w:rPr>
                <w:szCs w:val="24"/>
              </w:rPr>
            </w:pPr>
            <w:r w:rsidRPr="00C11F5B">
              <w:rPr>
                <w:b/>
                <w:szCs w:val="24"/>
              </w:rPr>
              <w:lastRenderedPageBreak/>
              <w:t>Музыкальная деятельность</w:t>
            </w:r>
          </w:p>
        </w:tc>
        <w:tc>
          <w:tcPr>
            <w:tcW w:w="7611" w:type="dxa"/>
            <w:shd w:val="clear" w:color="auto" w:fill="auto"/>
          </w:tcPr>
          <w:p w:rsidR="00976BFA" w:rsidRPr="00186993" w:rsidRDefault="00976BFA" w:rsidP="00F87A54">
            <w:pPr>
              <w:pStyle w:val="a6"/>
              <w:numPr>
                <w:ilvl w:val="0"/>
                <w:numId w:val="58"/>
              </w:numPr>
              <w:tabs>
                <w:tab w:val="left" w:pos="206"/>
              </w:tabs>
              <w:autoSpaceDE w:val="0"/>
              <w:autoSpaceDN w:val="0"/>
              <w:adjustRightInd w:val="0"/>
              <w:spacing w:after="0" w:line="240" w:lineRule="auto"/>
              <w:ind w:left="0" w:firstLine="0"/>
              <w:jc w:val="both"/>
            </w:pPr>
            <w:r w:rsidRPr="00186993">
              <w:t>узнает мелодию Государственного гимна РФ;</w:t>
            </w:r>
          </w:p>
          <w:p w:rsidR="00976BFA" w:rsidRPr="00186993" w:rsidRDefault="00976BFA" w:rsidP="00F87A54">
            <w:pPr>
              <w:pStyle w:val="a6"/>
              <w:numPr>
                <w:ilvl w:val="0"/>
                <w:numId w:val="58"/>
              </w:numPr>
              <w:tabs>
                <w:tab w:val="left" w:pos="206"/>
              </w:tabs>
              <w:autoSpaceDE w:val="0"/>
              <w:autoSpaceDN w:val="0"/>
              <w:adjustRightInd w:val="0"/>
              <w:spacing w:after="0" w:line="240" w:lineRule="auto"/>
              <w:ind w:left="0" w:firstLine="0"/>
              <w:jc w:val="both"/>
            </w:pPr>
            <w:r w:rsidRPr="00186993">
              <w:t>определяет жанр прослушанного произведения (марш, песня, танец) и инструмент, на котором оно исполняется;</w:t>
            </w:r>
          </w:p>
          <w:p w:rsidR="00976BFA" w:rsidRPr="00186993" w:rsidRDefault="00976BFA" w:rsidP="00F87A54">
            <w:pPr>
              <w:pStyle w:val="a6"/>
              <w:numPr>
                <w:ilvl w:val="0"/>
                <w:numId w:val="58"/>
              </w:numPr>
              <w:tabs>
                <w:tab w:val="left" w:pos="206"/>
              </w:tabs>
              <w:autoSpaceDE w:val="0"/>
              <w:autoSpaceDN w:val="0"/>
              <w:adjustRightInd w:val="0"/>
              <w:spacing w:after="0" w:line="240" w:lineRule="auto"/>
              <w:ind w:left="0" w:firstLine="0"/>
              <w:jc w:val="both"/>
            </w:pPr>
            <w:r w:rsidRPr="00186993">
              <w:t>определяет общее настроение, характер музыкального произведения;</w:t>
            </w:r>
          </w:p>
          <w:p w:rsidR="00976BFA" w:rsidRPr="00186993" w:rsidRDefault="00976BFA" w:rsidP="00F87A54">
            <w:pPr>
              <w:pStyle w:val="a6"/>
              <w:numPr>
                <w:ilvl w:val="0"/>
                <w:numId w:val="58"/>
              </w:numPr>
              <w:tabs>
                <w:tab w:val="left" w:pos="206"/>
              </w:tabs>
              <w:autoSpaceDE w:val="0"/>
              <w:autoSpaceDN w:val="0"/>
              <w:adjustRightInd w:val="0"/>
              <w:spacing w:after="0" w:line="240" w:lineRule="auto"/>
              <w:ind w:left="0" w:firstLine="0"/>
              <w:jc w:val="both"/>
            </w:pPr>
            <w:r w:rsidRPr="00186993">
              <w:t>различает части музыкального произведения (вступление, заключение, запев, припев);</w:t>
            </w:r>
          </w:p>
          <w:p w:rsidR="00976BFA" w:rsidRPr="00186993" w:rsidRDefault="00976BFA" w:rsidP="00F87A54">
            <w:pPr>
              <w:pStyle w:val="a6"/>
              <w:numPr>
                <w:ilvl w:val="0"/>
                <w:numId w:val="58"/>
              </w:numPr>
              <w:tabs>
                <w:tab w:val="left" w:pos="206"/>
              </w:tabs>
              <w:autoSpaceDE w:val="0"/>
              <w:autoSpaceDN w:val="0"/>
              <w:adjustRightInd w:val="0"/>
              <w:spacing w:after="0" w:line="240" w:lineRule="auto"/>
              <w:ind w:left="0" w:firstLine="0"/>
              <w:jc w:val="both"/>
            </w:pPr>
            <w:r w:rsidRPr="00186993">
              <w:t>может петь песни в удобном диапазоне, исполняя их выразительно, правильно передавая мелодию (ускоряя, замедляя, усиливая и ослабляя звучание);</w:t>
            </w:r>
          </w:p>
          <w:p w:rsidR="00976BFA" w:rsidRPr="00186993" w:rsidRDefault="00976BFA" w:rsidP="00F87A54">
            <w:pPr>
              <w:pStyle w:val="a6"/>
              <w:numPr>
                <w:ilvl w:val="0"/>
                <w:numId w:val="58"/>
              </w:numPr>
              <w:tabs>
                <w:tab w:val="left" w:pos="206"/>
              </w:tabs>
              <w:autoSpaceDE w:val="0"/>
              <w:autoSpaceDN w:val="0"/>
              <w:adjustRightInd w:val="0"/>
              <w:spacing w:after="0" w:line="240" w:lineRule="auto"/>
              <w:ind w:left="0" w:firstLine="0"/>
              <w:jc w:val="both"/>
            </w:pPr>
            <w:r w:rsidRPr="00186993">
              <w:t xml:space="preserve">может петь индивидуально и коллективно, с сопровождением и без него; </w:t>
            </w:r>
          </w:p>
          <w:p w:rsidR="00976BFA" w:rsidRPr="00186993" w:rsidRDefault="00976BFA" w:rsidP="00F87A54">
            <w:pPr>
              <w:pStyle w:val="a6"/>
              <w:numPr>
                <w:ilvl w:val="0"/>
                <w:numId w:val="58"/>
              </w:numPr>
              <w:tabs>
                <w:tab w:val="left" w:pos="206"/>
              </w:tabs>
              <w:autoSpaceDE w:val="0"/>
              <w:autoSpaceDN w:val="0"/>
              <w:adjustRightInd w:val="0"/>
              <w:spacing w:after="0" w:line="240" w:lineRule="auto"/>
              <w:ind w:left="0" w:firstLine="0"/>
              <w:jc w:val="both"/>
            </w:pPr>
            <w:r w:rsidRPr="00186993">
              <w:t>умеет 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w:t>
            </w:r>
          </w:p>
          <w:p w:rsidR="00976BFA" w:rsidRPr="00186993" w:rsidRDefault="00976BFA" w:rsidP="00F87A54">
            <w:pPr>
              <w:pStyle w:val="a6"/>
              <w:numPr>
                <w:ilvl w:val="0"/>
                <w:numId w:val="58"/>
              </w:numPr>
              <w:tabs>
                <w:tab w:val="left" w:pos="206"/>
              </w:tabs>
              <w:autoSpaceDE w:val="0"/>
              <w:autoSpaceDN w:val="0"/>
              <w:adjustRightInd w:val="0"/>
              <w:spacing w:after="0" w:line="240" w:lineRule="auto"/>
              <w:ind w:left="0" w:firstLine="0"/>
              <w:jc w:val="both"/>
            </w:pPr>
            <w:r w:rsidRPr="00186993">
              <w:t>умеет выполнять танцевальные движения (шаг с притопом, приставной шаг с приседанием, пружинящий шаг, боковой галоп, переменный шаг);</w:t>
            </w:r>
          </w:p>
          <w:p w:rsidR="00976BFA" w:rsidRPr="00186993" w:rsidRDefault="00976BFA" w:rsidP="00F87A54">
            <w:pPr>
              <w:pStyle w:val="a6"/>
              <w:numPr>
                <w:ilvl w:val="0"/>
                <w:numId w:val="58"/>
              </w:numPr>
              <w:tabs>
                <w:tab w:val="left" w:pos="206"/>
              </w:tabs>
              <w:autoSpaceDE w:val="0"/>
              <w:autoSpaceDN w:val="0"/>
              <w:adjustRightInd w:val="0"/>
              <w:spacing w:after="0" w:line="240" w:lineRule="auto"/>
              <w:ind w:left="0" w:firstLine="0"/>
              <w:jc w:val="both"/>
            </w:pPr>
            <w:r w:rsidRPr="00186993">
              <w:t>инсценирует игровые песни, придумывает варианты образных движений в играх и хороводах;</w:t>
            </w:r>
          </w:p>
          <w:p w:rsidR="00CE2900" w:rsidRPr="00C11F5B" w:rsidRDefault="00976BFA" w:rsidP="00976BFA">
            <w:pPr>
              <w:autoSpaceDE w:val="0"/>
              <w:autoSpaceDN w:val="0"/>
              <w:adjustRightInd w:val="0"/>
              <w:ind w:left="0" w:firstLine="0"/>
              <w:contextualSpacing/>
              <w:jc w:val="both"/>
              <w:rPr>
                <w:szCs w:val="24"/>
              </w:rPr>
            </w:pPr>
            <w:r w:rsidRPr="00186993">
              <w:t>исполняет сольно и в ансамбле на ударных и звуковысотных детских музыкальных инструментах несложные песни и мелодии.</w:t>
            </w:r>
          </w:p>
        </w:tc>
      </w:tr>
      <w:tr w:rsidR="00B40269" w:rsidRPr="00C11F5B" w:rsidTr="00A61EF1">
        <w:tc>
          <w:tcPr>
            <w:tcW w:w="2807" w:type="dxa"/>
            <w:shd w:val="clear" w:color="auto" w:fill="auto"/>
          </w:tcPr>
          <w:p w:rsidR="00B40269" w:rsidRPr="00C11F5B" w:rsidRDefault="00B40269" w:rsidP="00A61EF1">
            <w:pPr>
              <w:autoSpaceDE w:val="0"/>
              <w:autoSpaceDN w:val="0"/>
              <w:adjustRightInd w:val="0"/>
              <w:ind w:left="0" w:firstLine="0"/>
              <w:contextualSpacing/>
              <w:jc w:val="both"/>
              <w:rPr>
                <w:b/>
                <w:szCs w:val="24"/>
              </w:rPr>
            </w:pPr>
            <w:r w:rsidRPr="00C11F5B">
              <w:rPr>
                <w:b/>
                <w:szCs w:val="24"/>
              </w:rPr>
              <w:t>Двигательная деятельность</w:t>
            </w:r>
          </w:p>
        </w:tc>
        <w:tc>
          <w:tcPr>
            <w:tcW w:w="7611" w:type="dxa"/>
            <w:shd w:val="clear" w:color="auto" w:fill="auto"/>
          </w:tcPr>
          <w:p w:rsidR="00976BFA" w:rsidRPr="00186993" w:rsidRDefault="00976BFA" w:rsidP="00F87A54">
            <w:pPr>
              <w:pStyle w:val="a6"/>
              <w:numPr>
                <w:ilvl w:val="0"/>
                <w:numId w:val="58"/>
              </w:numPr>
              <w:tabs>
                <w:tab w:val="left" w:pos="168"/>
              </w:tabs>
              <w:autoSpaceDE w:val="0"/>
              <w:autoSpaceDN w:val="0"/>
              <w:adjustRightInd w:val="0"/>
              <w:spacing w:after="0" w:line="240" w:lineRule="auto"/>
              <w:ind w:left="0" w:firstLine="0"/>
              <w:jc w:val="both"/>
            </w:pPr>
            <w:r w:rsidRPr="00186993">
              <w:t>выполняет правильно все виды основных движений (ходьба, бег, прыжки, метание, лазанье);</w:t>
            </w:r>
          </w:p>
          <w:p w:rsidR="00976BFA" w:rsidRPr="00186993" w:rsidRDefault="00976BFA" w:rsidP="00F87A54">
            <w:pPr>
              <w:pStyle w:val="a6"/>
              <w:numPr>
                <w:ilvl w:val="0"/>
                <w:numId w:val="58"/>
              </w:numPr>
              <w:tabs>
                <w:tab w:val="left" w:pos="168"/>
              </w:tabs>
              <w:autoSpaceDE w:val="0"/>
              <w:autoSpaceDN w:val="0"/>
              <w:adjustRightInd w:val="0"/>
              <w:spacing w:after="0" w:line="240" w:lineRule="auto"/>
              <w:ind w:left="0" w:firstLine="0"/>
              <w:jc w:val="both"/>
            </w:pPr>
            <w:r w:rsidRPr="00186993">
              <w:t xml:space="preserve">может прыгать на мягкое покрытие с высоты до </w:t>
            </w:r>
            <w:smartTag w:uri="urn:schemas-microsoft-com:office:smarttags" w:element="metricconverter">
              <w:smartTagPr>
                <w:attr w:name="ProductID" w:val="40 см"/>
              </w:smartTagPr>
              <w:r w:rsidRPr="00186993">
                <w:t>40 см</w:t>
              </w:r>
            </w:smartTag>
            <w:r w:rsidRPr="00186993">
              <w:t xml:space="preserve">, мягко приземляться, прыгать в длину с места на расстояние не менее </w:t>
            </w:r>
            <w:smartTag w:uri="urn:schemas-microsoft-com:office:smarttags" w:element="metricconverter">
              <w:smartTagPr>
                <w:attr w:name="ProductID" w:val="100 см"/>
              </w:smartTagPr>
              <w:r w:rsidRPr="00186993">
                <w:t>100 см</w:t>
              </w:r>
            </w:smartTag>
            <w:r w:rsidRPr="00186993">
              <w:t xml:space="preserve">, с разбега </w:t>
            </w:r>
            <w:smartTag w:uri="urn:schemas-microsoft-com:office:smarttags" w:element="metricconverter">
              <w:smartTagPr>
                <w:attr w:name="ProductID" w:val="-180 см"/>
              </w:smartTagPr>
              <w:r w:rsidRPr="00186993">
                <w:t>-180 см</w:t>
              </w:r>
            </w:smartTag>
            <w:r w:rsidRPr="00186993">
              <w:t xml:space="preserve">, в высоту с разбега - не менее </w:t>
            </w:r>
            <w:smartTag w:uri="urn:schemas-microsoft-com:office:smarttags" w:element="metricconverter">
              <w:smartTagPr>
                <w:attr w:name="ProductID" w:val="50 см"/>
              </w:smartTagPr>
              <w:r w:rsidRPr="00186993">
                <w:t>50 см</w:t>
              </w:r>
            </w:smartTag>
            <w:r w:rsidRPr="00186993">
              <w:t>, прыгать через короткую и длинную скакалку разными способами;</w:t>
            </w:r>
          </w:p>
          <w:p w:rsidR="00976BFA" w:rsidRPr="00186993" w:rsidRDefault="00976BFA" w:rsidP="00F87A54">
            <w:pPr>
              <w:pStyle w:val="a6"/>
              <w:numPr>
                <w:ilvl w:val="0"/>
                <w:numId w:val="58"/>
              </w:numPr>
              <w:tabs>
                <w:tab w:val="left" w:pos="168"/>
              </w:tabs>
              <w:autoSpaceDE w:val="0"/>
              <w:autoSpaceDN w:val="0"/>
              <w:adjustRightInd w:val="0"/>
              <w:spacing w:after="0" w:line="240" w:lineRule="auto"/>
              <w:ind w:left="0" w:firstLine="0"/>
              <w:jc w:val="both"/>
            </w:pPr>
            <w:r w:rsidRPr="00186993">
              <w:t xml:space="preserve">может перебрасывать набивные мячи (вес </w:t>
            </w:r>
            <w:smartTag w:uri="urn:schemas-microsoft-com:office:smarttags" w:element="metricconverter">
              <w:smartTagPr>
                <w:attr w:name="ProductID" w:val="1 кг"/>
              </w:smartTagPr>
              <w:r w:rsidRPr="00186993">
                <w:t>1 кг</w:t>
              </w:r>
            </w:smartTag>
            <w:r w:rsidRPr="00186993">
              <w:t xml:space="preserve">), бросать предметы в цель из разных исходных положений, попадать в вертикальную и горизонтальную цель с расстояния </w:t>
            </w:r>
            <w:r w:rsidRPr="00186993">
              <w:rPr>
                <w:i/>
                <w:iCs/>
              </w:rPr>
              <w:t>А-</w:t>
            </w:r>
            <w:smartTag w:uri="urn:schemas-microsoft-com:office:smarttags" w:element="metricconverter">
              <w:smartTagPr>
                <w:attr w:name="ProductID" w:val="5 м"/>
              </w:smartTagPr>
              <w:r w:rsidRPr="00186993">
                <w:rPr>
                  <w:i/>
                  <w:iCs/>
                </w:rPr>
                <w:t xml:space="preserve">5 </w:t>
              </w:r>
              <w:r w:rsidRPr="00186993">
                <w:t>м</w:t>
              </w:r>
            </w:smartTag>
            <w:r w:rsidRPr="00186993">
              <w:t>, метать предметы правой и левой рукой на расстояние 5-</w:t>
            </w:r>
            <w:smartTag w:uri="urn:schemas-microsoft-com:office:smarttags" w:element="metricconverter">
              <w:smartTagPr>
                <w:attr w:name="ProductID" w:val="12 м"/>
              </w:smartTagPr>
              <w:r w:rsidRPr="00186993">
                <w:t>12 м</w:t>
              </w:r>
            </w:smartTag>
            <w:r w:rsidRPr="00186993">
              <w:t>, метать предметы в движущуюся цель;</w:t>
            </w:r>
          </w:p>
          <w:p w:rsidR="00976BFA" w:rsidRPr="00186993" w:rsidRDefault="00976BFA" w:rsidP="00F87A54">
            <w:pPr>
              <w:pStyle w:val="a6"/>
              <w:numPr>
                <w:ilvl w:val="0"/>
                <w:numId w:val="58"/>
              </w:numPr>
              <w:tabs>
                <w:tab w:val="left" w:pos="168"/>
              </w:tabs>
              <w:autoSpaceDE w:val="0"/>
              <w:autoSpaceDN w:val="0"/>
              <w:adjustRightInd w:val="0"/>
              <w:spacing w:after="0" w:line="240" w:lineRule="auto"/>
              <w:ind w:left="0" w:firstLine="0"/>
              <w:jc w:val="both"/>
            </w:pPr>
            <w:r w:rsidRPr="00186993">
              <w:t>умеет перестраиваться в 3-4 колонны, в 2-3 круга на ходу, в две шеренги после расчета на «первый-второй», соблюдать интервалы во время передвижения;</w:t>
            </w:r>
          </w:p>
          <w:p w:rsidR="00976BFA" w:rsidRPr="00186993" w:rsidRDefault="00976BFA" w:rsidP="00F87A54">
            <w:pPr>
              <w:pStyle w:val="a6"/>
              <w:numPr>
                <w:ilvl w:val="0"/>
                <w:numId w:val="58"/>
              </w:numPr>
              <w:tabs>
                <w:tab w:val="left" w:pos="168"/>
              </w:tabs>
              <w:autoSpaceDE w:val="0"/>
              <w:autoSpaceDN w:val="0"/>
              <w:adjustRightInd w:val="0"/>
              <w:spacing w:after="0" w:line="240" w:lineRule="auto"/>
              <w:ind w:left="0" w:firstLine="0"/>
              <w:jc w:val="both"/>
            </w:pPr>
            <w:r w:rsidRPr="00186993">
              <w:t>выполняет физические упражнения из разных исходных положений четко и ритмично, в заданном темпе, под музыку, по словесной инструкции;</w:t>
            </w:r>
          </w:p>
          <w:p w:rsidR="00976BFA" w:rsidRPr="00186993" w:rsidRDefault="00976BFA" w:rsidP="00F87A54">
            <w:pPr>
              <w:pStyle w:val="a6"/>
              <w:numPr>
                <w:ilvl w:val="0"/>
                <w:numId w:val="58"/>
              </w:numPr>
              <w:tabs>
                <w:tab w:val="left" w:pos="168"/>
              </w:tabs>
              <w:autoSpaceDE w:val="0"/>
              <w:autoSpaceDN w:val="0"/>
              <w:adjustRightInd w:val="0"/>
              <w:spacing w:after="0" w:line="240" w:lineRule="auto"/>
              <w:ind w:left="0" w:firstLine="0"/>
              <w:jc w:val="both"/>
            </w:pPr>
            <w:r w:rsidRPr="00186993">
              <w:t>следит за правильной осанкой;</w:t>
            </w:r>
          </w:p>
          <w:p w:rsidR="00976BFA" w:rsidRPr="00186993" w:rsidRDefault="00976BFA" w:rsidP="00F87A54">
            <w:pPr>
              <w:pStyle w:val="a6"/>
              <w:numPr>
                <w:ilvl w:val="0"/>
                <w:numId w:val="58"/>
              </w:numPr>
              <w:tabs>
                <w:tab w:val="left" w:pos="168"/>
              </w:tabs>
              <w:autoSpaceDE w:val="0"/>
              <w:autoSpaceDN w:val="0"/>
              <w:adjustRightInd w:val="0"/>
              <w:spacing w:after="0" w:line="240" w:lineRule="auto"/>
              <w:ind w:left="0" w:firstLine="0"/>
              <w:jc w:val="both"/>
            </w:pPr>
            <w:r w:rsidRPr="00186993">
              <w:t xml:space="preserve">ходит на лыжах переменным скользящим шагом на расстояние </w:t>
            </w:r>
            <w:smartTag w:uri="urn:schemas-microsoft-com:office:smarttags" w:element="metricconverter">
              <w:smartTagPr>
                <w:attr w:name="ProductID" w:val="3 км"/>
              </w:smartTagPr>
              <w:r w:rsidRPr="00186993">
                <w:t>3 км</w:t>
              </w:r>
            </w:smartTag>
            <w:r w:rsidRPr="00186993">
              <w:t>, поднимается на горку и спускается с нее, тормозит при спуске;</w:t>
            </w:r>
          </w:p>
          <w:p w:rsidR="00976BFA" w:rsidRPr="00186993" w:rsidRDefault="00976BFA" w:rsidP="00F87A54">
            <w:pPr>
              <w:pStyle w:val="a6"/>
              <w:numPr>
                <w:ilvl w:val="0"/>
                <w:numId w:val="58"/>
              </w:numPr>
              <w:tabs>
                <w:tab w:val="left" w:pos="168"/>
              </w:tabs>
              <w:autoSpaceDE w:val="0"/>
              <w:autoSpaceDN w:val="0"/>
              <w:adjustRightInd w:val="0"/>
              <w:spacing w:after="0" w:line="240" w:lineRule="auto"/>
              <w:ind w:left="0" w:firstLine="0"/>
              <w:jc w:val="both"/>
            </w:pPr>
            <w:r w:rsidRPr="00186993">
              <w:t>участвует в играх с элементами спорта (городки, бадминтон, баскетбол, футбол, хоккей, настольный теннис);</w:t>
            </w:r>
          </w:p>
          <w:p w:rsidR="00976BFA" w:rsidRPr="00186993" w:rsidRDefault="00976BFA" w:rsidP="00F87A54">
            <w:pPr>
              <w:pStyle w:val="a6"/>
              <w:numPr>
                <w:ilvl w:val="0"/>
                <w:numId w:val="58"/>
              </w:numPr>
              <w:tabs>
                <w:tab w:val="left" w:pos="168"/>
              </w:tabs>
              <w:autoSpaceDE w:val="0"/>
              <w:autoSpaceDN w:val="0"/>
              <w:adjustRightInd w:val="0"/>
              <w:spacing w:after="0" w:line="240" w:lineRule="auto"/>
              <w:ind w:left="0" w:firstLine="0"/>
              <w:jc w:val="both"/>
            </w:pPr>
            <w:r w:rsidRPr="00186993">
              <w:t xml:space="preserve">плавает произвольно на расстояние </w:t>
            </w:r>
            <w:smartTag w:uri="urn:schemas-microsoft-com:office:smarttags" w:element="metricconverter">
              <w:smartTagPr>
                <w:attr w:name="ProductID" w:val="15 м"/>
              </w:smartTagPr>
              <w:r w:rsidRPr="00186993">
                <w:t>15 м</w:t>
              </w:r>
            </w:smartTag>
            <w:r w:rsidRPr="00186993">
              <w:t>.</w:t>
            </w:r>
          </w:p>
          <w:p w:rsidR="00B40269" w:rsidRPr="00C11F5B" w:rsidRDefault="00976BFA" w:rsidP="00976BFA">
            <w:pPr>
              <w:autoSpaceDE w:val="0"/>
              <w:autoSpaceDN w:val="0"/>
              <w:adjustRightInd w:val="0"/>
              <w:ind w:left="0" w:firstLine="0"/>
              <w:contextualSpacing/>
              <w:jc w:val="both"/>
              <w:rPr>
                <w:szCs w:val="24"/>
              </w:rPr>
            </w:pPr>
            <w:r w:rsidRPr="00186993">
              <w:t>имеет сформированные представления о здоровом образе жизни.</w:t>
            </w:r>
          </w:p>
        </w:tc>
      </w:tr>
      <w:tr w:rsidR="00CE2900" w:rsidRPr="00C11F5B" w:rsidTr="00A61EF1">
        <w:tc>
          <w:tcPr>
            <w:tcW w:w="2807" w:type="dxa"/>
            <w:shd w:val="clear" w:color="auto" w:fill="auto"/>
          </w:tcPr>
          <w:p w:rsidR="00CE2900" w:rsidRPr="00C11F5B" w:rsidRDefault="00B40269" w:rsidP="00A61EF1">
            <w:pPr>
              <w:autoSpaceDE w:val="0"/>
              <w:autoSpaceDN w:val="0"/>
              <w:adjustRightInd w:val="0"/>
              <w:ind w:left="0" w:firstLine="0"/>
              <w:contextualSpacing/>
              <w:jc w:val="both"/>
              <w:rPr>
                <w:szCs w:val="24"/>
              </w:rPr>
            </w:pPr>
            <w:r w:rsidRPr="00C11F5B">
              <w:rPr>
                <w:b/>
                <w:szCs w:val="24"/>
              </w:rPr>
              <w:t>Безопасность</w:t>
            </w:r>
          </w:p>
        </w:tc>
        <w:tc>
          <w:tcPr>
            <w:tcW w:w="7611" w:type="dxa"/>
            <w:shd w:val="clear" w:color="auto" w:fill="auto"/>
          </w:tcPr>
          <w:p w:rsidR="00976BFA" w:rsidRPr="00186993" w:rsidRDefault="00976BFA" w:rsidP="00F87A54">
            <w:pPr>
              <w:pStyle w:val="a6"/>
              <w:numPr>
                <w:ilvl w:val="0"/>
                <w:numId w:val="58"/>
              </w:numPr>
              <w:tabs>
                <w:tab w:val="left" w:pos="168"/>
              </w:tabs>
              <w:autoSpaceDE w:val="0"/>
              <w:autoSpaceDN w:val="0"/>
              <w:adjustRightInd w:val="0"/>
              <w:spacing w:after="0" w:line="240" w:lineRule="auto"/>
              <w:ind w:left="0" w:firstLine="0"/>
              <w:jc w:val="both"/>
            </w:pPr>
            <w:r w:rsidRPr="00186993">
              <w:t>соблюдает элементарные правила организованного поведения в детском саду, поведения на улице и в транспорте, дорожного движения;</w:t>
            </w:r>
          </w:p>
          <w:p w:rsidR="00976BFA" w:rsidRPr="00186993" w:rsidRDefault="00976BFA" w:rsidP="00F87A54">
            <w:pPr>
              <w:pStyle w:val="a6"/>
              <w:numPr>
                <w:ilvl w:val="0"/>
                <w:numId w:val="58"/>
              </w:numPr>
              <w:tabs>
                <w:tab w:val="left" w:pos="168"/>
              </w:tabs>
              <w:autoSpaceDE w:val="0"/>
              <w:autoSpaceDN w:val="0"/>
              <w:adjustRightInd w:val="0"/>
              <w:spacing w:after="0" w:line="240" w:lineRule="auto"/>
              <w:ind w:left="0" w:firstLine="0"/>
              <w:jc w:val="both"/>
            </w:pPr>
            <w:r w:rsidRPr="00186993">
              <w:lastRenderedPageBreak/>
              <w:t>различает и называет специальные виды транспорта («Скорая помощь», «Пожарная», «Полиция»), объясняет их назначение;</w:t>
            </w:r>
          </w:p>
          <w:p w:rsidR="00976BFA" w:rsidRPr="00186993" w:rsidRDefault="00976BFA" w:rsidP="00F87A54">
            <w:pPr>
              <w:pStyle w:val="a6"/>
              <w:numPr>
                <w:ilvl w:val="0"/>
                <w:numId w:val="58"/>
              </w:numPr>
              <w:tabs>
                <w:tab w:val="left" w:pos="168"/>
              </w:tabs>
              <w:autoSpaceDE w:val="0"/>
              <w:autoSpaceDN w:val="0"/>
              <w:adjustRightInd w:val="0"/>
              <w:spacing w:after="0" w:line="240" w:lineRule="auto"/>
              <w:ind w:left="0" w:firstLine="0"/>
              <w:jc w:val="both"/>
            </w:pPr>
            <w:r w:rsidRPr="00186993">
              <w:t>понимает значения сигналов светофора;</w:t>
            </w:r>
          </w:p>
          <w:p w:rsidR="00976BFA" w:rsidRPr="00186993" w:rsidRDefault="00976BFA" w:rsidP="00F87A54">
            <w:pPr>
              <w:pStyle w:val="a6"/>
              <w:numPr>
                <w:ilvl w:val="0"/>
                <w:numId w:val="58"/>
              </w:numPr>
              <w:tabs>
                <w:tab w:val="left" w:pos="168"/>
              </w:tabs>
              <w:autoSpaceDE w:val="0"/>
              <w:autoSpaceDN w:val="0"/>
              <w:adjustRightInd w:val="0"/>
              <w:spacing w:after="0" w:line="240" w:lineRule="auto"/>
              <w:ind w:left="0" w:firstLine="0"/>
              <w:jc w:val="both"/>
            </w:pPr>
            <w:r w:rsidRPr="00186993">
              <w:t>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p w:rsidR="00976BFA" w:rsidRPr="00186993" w:rsidRDefault="00976BFA" w:rsidP="00F87A54">
            <w:pPr>
              <w:pStyle w:val="a6"/>
              <w:numPr>
                <w:ilvl w:val="0"/>
                <w:numId w:val="58"/>
              </w:numPr>
              <w:tabs>
                <w:tab w:val="left" w:pos="168"/>
              </w:tabs>
              <w:autoSpaceDE w:val="0"/>
              <w:autoSpaceDN w:val="0"/>
              <w:adjustRightInd w:val="0"/>
              <w:spacing w:after="0" w:line="240" w:lineRule="auto"/>
              <w:ind w:left="0" w:firstLine="0"/>
              <w:jc w:val="both"/>
            </w:pPr>
            <w:r w:rsidRPr="00186993">
              <w:t>различает проезжую часть, тротуар, подземный пешеходный переход, пешеходный переход «Зебра»;</w:t>
            </w:r>
          </w:p>
          <w:p w:rsidR="00CE2900" w:rsidRPr="00C11F5B" w:rsidRDefault="00976BFA" w:rsidP="00976BFA">
            <w:pPr>
              <w:autoSpaceDE w:val="0"/>
              <w:autoSpaceDN w:val="0"/>
              <w:adjustRightInd w:val="0"/>
              <w:ind w:left="0" w:firstLine="0"/>
              <w:contextualSpacing/>
              <w:jc w:val="both"/>
              <w:rPr>
                <w:szCs w:val="24"/>
              </w:rPr>
            </w:pPr>
            <w:r w:rsidRPr="00186993">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tc>
      </w:tr>
    </w:tbl>
    <w:p w:rsidR="00C82726" w:rsidRDefault="00C82726" w:rsidP="00F87A54">
      <w:pPr>
        <w:numPr>
          <w:ilvl w:val="2"/>
          <w:numId w:val="57"/>
        </w:numPr>
        <w:jc w:val="both"/>
        <w:rPr>
          <w:b/>
          <w:color w:val="5F497A" w:themeColor="accent4" w:themeShade="BF"/>
        </w:rPr>
      </w:pPr>
      <w:r w:rsidRPr="00C82726">
        <w:rPr>
          <w:b/>
          <w:color w:val="5F497A" w:themeColor="accent4" w:themeShade="BF"/>
        </w:rPr>
        <w:lastRenderedPageBreak/>
        <w:t>П</w:t>
      </w:r>
      <w:r>
        <w:rPr>
          <w:b/>
          <w:color w:val="5F497A" w:themeColor="accent4" w:themeShade="BF"/>
        </w:rPr>
        <w:t>ланируемые промежуточные результаты освоения Программы</w:t>
      </w:r>
    </w:p>
    <w:p w:rsidR="00C82726" w:rsidRDefault="00C82726" w:rsidP="00C82726">
      <w:pPr>
        <w:ind w:firstLine="572"/>
        <w:jc w:val="both"/>
      </w:pPr>
      <w:r>
        <w:t xml:space="preserve">Планируемые результаты освоения детьми основной общеобразовательной программы дошкольного образования описывают интегративные качества ребенка, которые он может приобрести в результате освоения Программы: </w:t>
      </w:r>
    </w:p>
    <w:p w:rsidR="00C82726" w:rsidRDefault="00C82726" w:rsidP="00C82726">
      <w:pPr>
        <w:ind w:firstLine="572"/>
        <w:jc w:val="both"/>
      </w:pPr>
      <w:r>
        <w:t xml:space="preserve">К семи годам при успешном освоении Программы достигается следующий уровень развития интегративных качеств ребенка. </w:t>
      </w:r>
    </w:p>
    <w:tbl>
      <w:tblPr>
        <w:tblStyle w:val="a5"/>
        <w:tblW w:w="0" w:type="auto"/>
        <w:tblInd w:w="-5" w:type="dxa"/>
        <w:tblLook w:val="04A0"/>
      </w:tblPr>
      <w:tblGrid>
        <w:gridCol w:w="3862"/>
        <w:gridCol w:w="6281"/>
      </w:tblGrid>
      <w:tr w:rsidR="00C82726" w:rsidTr="00935FF9">
        <w:tc>
          <w:tcPr>
            <w:tcW w:w="3941" w:type="dxa"/>
          </w:tcPr>
          <w:p w:rsidR="00C82726" w:rsidRDefault="00C82726" w:rsidP="00C82726">
            <w:pPr>
              <w:spacing w:after="0" w:line="236" w:lineRule="auto"/>
              <w:ind w:right="-15" w:firstLine="5"/>
              <w:jc w:val="both"/>
            </w:pPr>
            <w:r>
              <w:rPr>
                <w:b/>
              </w:rPr>
              <w:t xml:space="preserve">Интегративное качество «Физически развитый, овладевший основными культурно-гигиеническими навыками» </w:t>
            </w:r>
          </w:p>
          <w:p w:rsidR="00C82726" w:rsidRDefault="00C82726" w:rsidP="00C82726">
            <w:pPr>
              <w:ind w:left="0" w:firstLine="5"/>
              <w:jc w:val="both"/>
            </w:pPr>
          </w:p>
        </w:tc>
        <w:tc>
          <w:tcPr>
            <w:tcW w:w="6475" w:type="dxa"/>
          </w:tcPr>
          <w:p w:rsidR="00C82726" w:rsidRDefault="00C82726" w:rsidP="00C82726">
            <w:pPr>
              <w:ind w:left="0" w:firstLine="0"/>
              <w:jc w:val="both"/>
            </w:pPr>
            <w:r>
              <w:t xml:space="preserve">Сформированы основные физические качества и потребность в двигательной активности. </w:t>
            </w:r>
          </w:p>
          <w:p w:rsidR="00C82726" w:rsidRDefault="00C82726" w:rsidP="00C82726">
            <w:pPr>
              <w:ind w:firstLine="5"/>
              <w:jc w:val="both"/>
            </w:pPr>
            <w:r>
              <w:t>Самостоятельно выполняет доступные возрасту гигиенические процедуры, соблюдает элементарные правила здорового образа жизни.</w:t>
            </w:r>
          </w:p>
        </w:tc>
      </w:tr>
      <w:tr w:rsidR="00C82726" w:rsidTr="00935FF9">
        <w:tc>
          <w:tcPr>
            <w:tcW w:w="3941" w:type="dxa"/>
          </w:tcPr>
          <w:p w:rsidR="00C82726" w:rsidRDefault="00C82726" w:rsidP="00C82726">
            <w:pPr>
              <w:spacing w:after="0" w:line="236" w:lineRule="auto"/>
              <w:ind w:right="-15" w:firstLine="5"/>
              <w:jc w:val="both"/>
            </w:pPr>
            <w:r>
              <w:rPr>
                <w:b/>
              </w:rPr>
              <w:t xml:space="preserve">Интегративное качество «Любознательный, активный» </w:t>
            </w:r>
          </w:p>
          <w:p w:rsidR="00C82726" w:rsidRDefault="00C82726" w:rsidP="00C82726">
            <w:pPr>
              <w:ind w:left="0" w:firstLine="5"/>
              <w:jc w:val="both"/>
            </w:pPr>
          </w:p>
        </w:tc>
        <w:tc>
          <w:tcPr>
            <w:tcW w:w="6475" w:type="dxa"/>
          </w:tcPr>
          <w:p w:rsidR="00C82726" w:rsidRDefault="00C82726" w:rsidP="00C82726">
            <w:pPr>
              <w:ind w:firstLine="5"/>
              <w:jc w:val="both"/>
            </w:pPr>
            <w:r>
              <w:t xml:space="preserve">Интересуется новым, неизвестным в окружающем мире (мире предметов и вещей, мире отношений и своем внутреннем мире). </w:t>
            </w:r>
          </w:p>
          <w:p w:rsidR="00C82726" w:rsidRDefault="00C82726" w:rsidP="00C82726">
            <w:pPr>
              <w:ind w:firstLine="5"/>
              <w:jc w:val="both"/>
            </w:pPr>
            <w:r>
              <w:t xml:space="preserve">Задает вопросы взрослому, любит экспериментировать. </w:t>
            </w:r>
          </w:p>
          <w:p w:rsidR="00C82726" w:rsidRDefault="00C82726" w:rsidP="00C82726">
            <w:pPr>
              <w:ind w:firstLine="5"/>
              <w:jc w:val="both"/>
            </w:pPr>
            <w:r>
              <w:t xml:space="preserve">Способен самостоятельно действовать (в повседневной жизни, в различных видах детской деятельности). </w:t>
            </w:r>
          </w:p>
          <w:p w:rsidR="00C82726" w:rsidRDefault="00C82726" w:rsidP="00C82726">
            <w:pPr>
              <w:ind w:firstLine="5"/>
              <w:jc w:val="both"/>
            </w:pPr>
            <w:r>
              <w:t xml:space="preserve">В случаях затруднений обращается за помощью к взрослому. </w:t>
            </w:r>
          </w:p>
          <w:p w:rsidR="00C82726" w:rsidRDefault="00C82726" w:rsidP="00C82726">
            <w:pPr>
              <w:ind w:firstLine="5"/>
              <w:jc w:val="both"/>
            </w:pPr>
            <w:r>
              <w:t xml:space="preserve">Принимает живое, заинтересованное участие в образовательном процессе. </w:t>
            </w:r>
          </w:p>
        </w:tc>
      </w:tr>
      <w:tr w:rsidR="00C82726" w:rsidTr="00935FF9">
        <w:tc>
          <w:tcPr>
            <w:tcW w:w="3941" w:type="dxa"/>
          </w:tcPr>
          <w:p w:rsidR="00C82726" w:rsidRDefault="00C82726" w:rsidP="00C82726">
            <w:pPr>
              <w:spacing w:after="0" w:line="236" w:lineRule="auto"/>
              <w:ind w:right="-15" w:firstLine="5"/>
              <w:jc w:val="both"/>
            </w:pPr>
            <w:r>
              <w:rPr>
                <w:b/>
              </w:rPr>
              <w:t xml:space="preserve">Интегративное качество «Эмоционально отзывчивый» </w:t>
            </w:r>
          </w:p>
          <w:p w:rsidR="00C82726" w:rsidRDefault="00C82726" w:rsidP="00C82726">
            <w:pPr>
              <w:ind w:left="0" w:firstLine="5"/>
              <w:jc w:val="both"/>
            </w:pPr>
          </w:p>
        </w:tc>
        <w:tc>
          <w:tcPr>
            <w:tcW w:w="6475" w:type="dxa"/>
          </w:tcPr>
          <w:p w:rsidR="00C82726" w:rsidRDefault="00C82726" w:rsidP="00C82726">
            <w:pPr>
              <w:ind w:firstLine="5"/>
              <w:jc w:val="both"/>
            </w:pPr>
            <w:r>
              <w:t xml:space="preserve">Откликается на эмоции близких людей и друзей. </w:t>
            </w:r>
          </w:p>
          <w:p w:rsidR="00C82726" w:rsidRDefault="00C82726" w:rsidP="00C82726">
            <w:pPr>
              <w:ind w:firstLine="5"/>
              <w:jc w:val="both"/>
            </w:pPr>
            <w:r>
              <w:t xml:space="preserve">Сопереживает персонажам сказок, историй, рассказов. </w:t>
            </w:r>
          </w:p>
          <w:p w:rsidR="00C82726" w:rsidRDefault="00C82726" w:rsidP="00C82726">
            <w:pPr>
              <w:ind w:firstLine="5"/>
              <w:jc w:val="both"/>
            </w:pPr>
            <w:r>
              <w:t xml:space="preserve">Эмоционально реагирует на произведения изобразительного искусства, музыкальные и художественные произведения, мир природы. </w:t>
            </w:r>
          </w:p>
        </w:tc>
      </w:tr>
      <w:tr w:rsidR="00C82726" w:rsidTr="00935FF9">
        <w:tc>
          <w:tcPr>
            <w:tcW w:w="3941" w:type="dxa"/>
          </w:tcPr>
          <w:p w:rsidR="00C82726" w:rsidRDefault="00C82726" w:rsidP="00C82726">
            <w:pPr>
              <w:spacing w:after="0" w:line="236" w:lineRule="auto"/>
              <w:ind w:right="71" w:firstLine="5"/>
              <w:jc w:val="both"/>
            </w:pPr>
            <w:r>
              <w:rPr>
                <w:b/>
              </w:rPr>
              <w:t xml:space="preserve">Интегративное качество «Овладевший средствами общения  и способами взаимодействия со взрослыми и сверстниками» </w:t>
            </w:r>
          </w:p>
          <w:p w:rsidR="00C82726" w:rsidRDefault="00C82726" w:rsidP="00C82726">
            <w:pPr>
              <w:ind w:left="0" w:firstLine="5"/>
              <w:jc w:val="both"/>
            </w:pPr>
          </w:p>
        </w:tc>
        <w:tc>
          <w:tcPr>
            <w:tcW w:w="6475" w:type="dxa"/>
          </w:tcPr>
          <w:p w:rsidR="00C82726" w:rsidRDefault="00C82726" w:rsidP="00C82726">
            <w:pPr>
              <w:ind w:left="0" w:firstLine="0"/>
              <w:jc w:val="both"/>
            </w:pPr>
            <w:r>
              <w:t xml:space="preserve">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 Способен изменять стиль общения со взрослым или сверстником, в зависимости от ситуации. </w:t>
            </w:r>
          </w:p>
        </w:tc>
      </w:tr>
      <w:tr w:rsidR="00C82726" w:rsidTr="00935FF9">
        <w:tc>
          <w:tcPr>
            <w:tcW w:w="3941" w:type="dxa"/>
          </w:tcPr>
          <w:p w:rsidR="00C82726" w:rsidRDefault="00C82726" w:rsidP="00C82726">
            <w:pPr>
              <w:tabs>
                <w:tab w:val="left" w:pos="6946"/>
              </w:tabs>
              <w:spacing w:after="0" w:line="236" w:lineRule="auto"/>
              <w:ind w:right="71" w:firstLine="5"/>
              <w:jc w:val="both"/>
            </w:pPr>
            <w:r>
              <w:rPr>
                <w:b/>
              </w:rPr>
              <w:t xml:space="preserve">Интегративное качество «Способный управлять своим поведением  и планировать свои </w:t>
            </w:r>
            <w:r>
              <w:rPr>
                <w:b/>
              </w:rPr>
              <w:lastRenderedPageBreak/>
              <w:t xml:space="preserve">действия на основе первичных ценностных  представлений, соблюдающий элементарные общепринятые нормы  и правила поведения» </w:t>
            </w:r>
          </w:p>
          <w:p w:rsidR="00C82726" w:rsidRDefault="00C82726" w:rsidP="00C82726">
            <w:pPr>
              <w:ind w:left="0" w:firstLine="5"/>
              <w:jc w:val="both"/>
            </w:pPr>
          </w:p>
        </w:tc>
        <w:tc>
          <w:tcPr>
            <w:tcW w:w="6475" w:type="dxa"/>
          </w:tcPr>
          <w:p w:rsidR="00C82726" w:rsidRDefault="00C82726" w:rsidP="00C82726">
            <w:pPr>
              <w:ind w:firstLine="5"/>
              <w:jc w:val="both"/>
            </w:pPr>
            <w:r>
              <w:lastRenderedPageBreak/>
              <w:t xml:space="preserve">Поведение преимущественно определяется не сиюминутными желаниями и потребностями, а требованиями со стороны взрослых и первичными </w:t>
            </w:r>
            <w:r>
              <w:lastRenderedPageBreak/>
              <w:t xml:space="preserve">ценностными представлениями о том, «что такое хорошо и что такое плохо». </w:t>
            </w:r>
          </w:p>
          <w:p w:rsidR="00C82726" w:rsidRDefault="00C82726" w:rsidP="00C82726">
            <w:pPr>
              <w:ind w:firstLine="5"/>
              <w:jc w:val="both"/>
            </w:pPr>
            <w:r>
              <w:t xml:space="preserve">Способен планировать свои действия, направленные на достижение конкретной цели. </w:t>
            </w:r>
          </w:p>
          <w:p w:rsidR="00C82726" w:rsidRDefault="00C82726" w:rsidP="00C82726">
            <w:pPr>
              <w:ind w:firstLine="5"/>
              <w:jc w:val="both"/>
            </w:pPr>
            <w:r>
              <w:t xml:space="preserve">Соблюдает правила поведения на улице (дорожные правила), в общественных местах (транспорте, магазине, поликлинике, театре и др.). </w:t>
            </w:r>
          </w:p>
        </w:tc>
      </w:tr>
      <w:tr w:rsidR="00C82726" w:rsidTr="00935FF9">
        <w:tc>
          <w:tcPr>
            <w:tcW w:w="3941" w:type="dxa"/>
          </w:tcPr>
          <w:p w:rsidR="00C82726" w:rsidRDefault="00C82726" w:rsidP="00C82726">
            <w:pPr>
              <w:ind w:left="0" w:firstLine="5"/>
              <w:jc w:val="both"/>
            </w:pPr>
            <w:r>
              <w:rPr>
                <w:b/>
              </w:rPr>
              <w:lastRenderedPageBreak/>
              <w:t>Интегративное качество «Способный решать интеллектуальные и личностные задачи (проблемы), адекватные возрасту»</w:t>
            </w:r>
          </w:p>
        </w:tc>
        <w:tc>
          <w:tcPr>
            <w:tcW w:w="6475" w:type="dxa"/>
          </w:tcPr>
          <w:p w:rsidR="00C82726" w:rsidRDefault="00C82726" w:rsidP="00C82726">
            <w:pPr>
              <w:ind w:firstLine="5"/>
              <w:jc w:val="both"/>
            </w:pPr>
            <w:r>
              <w:t xml:space="preserve">Может применять самостоятельно усвоенные знания и способы деятельности для решения новых задач (проблем), поставленных как взрослым, гак и им самим; в зависимости от ситуации может преобразовывать способы решения задач (проблем). </w:t>
            </w:r>
          </w:p>
          <w:p w:rsidR="00C82726" w:rsidRDefault="00C82726" w:rsidP="00C82726">
            <w:pPr>
              <w:ind w:firstLine="5"/>
              <w:jc w:val="both"/>
            </w:pPr>
            <w:r>
              <w:t xml:space="preserve">Способен предложить собственный замысел и воплотить его в рисунке, постройке, рассказе и др. </w:t>
            </w:r>
          </w:p>
        </w:tc>
      </w:tr>
      <w:tr w:rsidR="00C82726" w:rsidTr="00935FF9">
        <w:tc>
          <w:tcPr>
            <w:tcW w:w="3941" w:type="dxa"/>
          </w:tcPr>
          <w:p w:rsidR="00C82726" w:rsidRDefault="00C82726" w:rsidP="00C82726">
            <w:pPr>
              <w:spacing w:after="0" w:line="236" w:lineRule="auto"/>
              <w:ind w:right="-15" w:firstLine="5"/>
              <w:jc w:val="both"/>
            </w:pPr>
            <w:r>
              <w:rPr>
                <w:b/>
              </w:rPr>
              <w:t xml:space="preserve">Интегративное качество «имеющий первичные представления  о себе, семье, обществе, государстве, мире и природе" </w:t>
            </w:r>
          </w:p>
          <w:p w:rsidR="00C82726" w:rsidRDefault="00C82726" w:rsidP="00C82726">
            <w:pPr>
              <w:tabs>
                <w:tab w:val="left" w:pos="6946"/>
              </w:tabs>
              <w:spacing w:after="0" w:line="236" w:lineRule="auto"/>
              <w:ind w:right="71" w:firstLine="5"/>
              <w:jc w:val="both"/>
            </w:pPr>
          </w:p>
        </w:tc>
        <w:tc>
          <w:tcPr>
            <w:tcW w:w="6475" w:type="dxa"/>
          </w:tcPr>
          <w:p w:rsidR="00C82726" w:rsidRDefault="00C82726" w:rsidP="00C82726">
            <w:pPr>
              <w:ind w:firstLine="5"/>
              <w:jc w:val="both"/>
            </w:pPr>
            <w:r>
              <w:t xml:space="preserve">Имеет представления о себе, собственной принадлежности и принадлежности других людей к определенному полу; о составе семьи, родственных отношениях и взаимосвязях, распределении семейных обязанностей, семейных традициях; об обществе, его культурных ценностях; о государстве и принадлежности к нему; о мире. </w:t>
            </w:r>
          </w:p>
        </w:tc>
      </w:tr>
      <w:tr w:rsidR="00C82726" w:rsidTr="00935FF9">
        <w:tc>
          <w:tcPr>
            <w:tcW w:w="3941" w:type="dxa"/>
          </w:tcPr>
          <w:p w:rsidR="00C82726" w:rsidRDefault="00C82726" w:rsidP="00C82726">
            <w:pPr>
              <w:spacing w:after="0" w:line="236" w:lineRule="auto"/>
              <w:ind w:right="71" w:firstLine="5"/>
              <w:jc w:val="both"/>
            </w:pPr>
            <w:r>
              <w:rPr>
                <w:b/>
              </w:rPr>
              <w:t xml:space="preserve">Интегративное качество «Овладевший универсальными   предпосылками учебной деятельности» </w:t>
            </w:r>
          </w:p>
        </w:tc>
        <w:tc>
          <w:tcPr>
            <w:tcW w:w="6475" w:type="dxa"/>
          </w:tcPr>
          <w:p w:rsidR="00C82726" w:rsidRDefault="00C82726" w:rsidP="00C82726">
            <w:pPr>
              <w:ind w:firstLine="5"/>
              <w:jc w:val="both"/>
            </w:pPr>
            <w:r>
              <w:t xml:space="preserve">Умеет работать по правилу и по образцу, слушать взрослого и выполнять его инструкции. </w:t>
            </w:r>
          </w:p>
          <w:p w:rsidR="00C82726" w:rsidRDefault="00C82726" w:rsidP="00C82726">
            <w:pPr>
              <w:ind w:left="0" w:firstLine="5"/>
              <w:jc w:val="both"/>
            </w:pPr>
          </w:p>
        </w:tc>
      </w:tr>
      <w:tr w:rsidR="00C82726" w:rsidTr="00935FF9">
        <w:tc>
          <w:tcPr>
            <w:tcW w:w="3941" w:type="dxa"/>
          </w:tcPr>
          <w:p w:rsidR="00C82726" w:rsidRPr="00935FF9" w:rsidRDefault="00C82726" w:rsidP="00935FF9">
            <w:pPr>
              <w:spacing w:after="0" w:line="236" w:lineRule="auto"/>
              <w:ind w:right="71" w:firstLine="5"/>
              <w:jc w:val="both"/>
            </w:pPr>
            <w:r>
              <w:rPr>
                <w:b/>
              </w:rPr>
              <w:t xml:space="preserve">Интегративное качество «Овладевший необходимыми  умениями и навыками» </w:t>
            </w:r>
          </w:p>
        </w:tc>
        <w:tc>
          <w:tcPr>
            <w:tcW w:w="6475" w:type="dxa"/>
          </w:tcPr>
          <w:p w:rsidR="00C82726" w:rsidRDefault="00C82726" w:rsidP="00C82726">
            <w:pPr>
              <w:ind w:firstLine="5"/>
              <w:jc w:val="both"/>
            </w:pPr>
            <w:r>
              <w:t xml:space="preserve">У ребенка сформированы умения и навыки, необходимые для осуществления различных видов детской деятельности. </w:t>
            </w:r>
          </w:p>
        </w:tc>
      </w:tr>
    </w:tbl>
    <w:p w:rsidR="00C82726" w:rsidRDefault="00C82726" w:rsidP="00C82726">
      <w:pPr>
        <w:ind w:firstLine="572"/>
        <w:jc w:val="both"/>
      </w:pPr>
    </w:p>
    <w:p w:rsidR="00935FF9" w:rsidRPr="00935FF9" w:rsidRDefault="00935FF9" w:rsidP="00935FF9">
      <w:pPr>
        <w:ind w:firstLine="572"/>
        <w:jc w:val="both"/>
        <w:rPr>
          <w:b/>
          <w:color w:val="5F497A" w:themeColor="accent4" w:themeShade="BF"/>
        </w:rPr>
      </w:pPr>
      <w:r w:rsidRPr="00935FF9">
        <w:rPr>
          <w:b/>
          <w:color w:val="5F497A" w:themeColor="accent4" w:themeShade="BF"/>
        </w:rPr>
        <w:t>Образовательная область «Социально-коммуникативное</w:t>
      </w:r>
      <w:r>
        <w:rPr>
          <w:b/>
          <w:color w:val="5F497A" w:themeColor="accent4" w:themeShade="BF"/>
        </w:rPr>
        <w:t xml:space="preserve"> развитие</w:t>
      </w:r>
      <w:r w:rsidRPr="00935FF9">
        <w:rPr>
          <w:b/>
          <w:color w:val="5F497A" w:themeColor="accent4" w:themeShade="BF"/>
        </w:rPr>
        <w:t xml:space="preserve">» </w:t>
      </w:r>
    </w:p>
    <w:p w:rsidR="00935FF9" w:rsidRDefault="00935FF9" w:rsidP="00935FF9">
      <w:pPr>
        <w:ind w:firstLine="572"/>
        <w:jc w:val="both"/>
      </w:pPr>
      <w:r>
        <w:t xml:space="preserve">Самостоятельно отбирает или придумывает разнообразные сюжеты игр.  </w:t>
      </w:r>
    </w:p>
    <w:p w:rsidR="00935FF9" w:rsidRDefault="00935FF9" w:rsidP="00935FF9">
      <w:pPr>
        <w:ind w:firstLine="572"/>
        <w:jc w:val="both"/>
      </w:pPr>
      <w:r>
        <w:t xml:space="preserve">Придерживается в процессе игры намеченного замысла, оставляя место для импровизации. Находит новую трактовку роли и исполняет ее. Может моделировать предметно-игровую среду.  </w:t>
      </w:r>
    </w:p>
    <w:p w:rsidR="00935FF9" w:rsidRDefault="00935FF9" w:rsidP="00935FF9">
      <w:pPr>
        <w:ind w:firstLine="572"/>
        <w:jc w:val="both"/>
      </w:pPr>
      <w:r>
        <w:t xml:space="preserve">В дидактических играх договаривается со сверстниками об очередности ходов, выборе карт, схем; проявляет себя терпимым и доброжелательным партнером. </w:t>
      </w:r>
    </w:p>
    <w:p w:rsidR="00935FF9" w:rsidRDefault="00935FF9" w:rsidP="00935FF9">
      <w:pPr>
        <w:ind w:firstLine="572"/>
        <w:jc w:val="both"/>
      </w:pPr>
      <w:r>
        <w:t xml:space="preserve">Понимает образный строй спектакля: оценивает игру актеров, средства выразительности и оформление постановки. </w:t>
      </w:r>
    </w:p>
    <w:p w:rsidR="00935FF9" w:rsidRDefault="00935FF9" w:rsidP="00935FF9">
      <w:pPr>
        <w:ind w:firstLine="572"/>
        <w:jc w:val="both"/>
      </w:pPr>
      <w:r>
        <w:t xml:space="preserve">В беседе о просмотренном спектакле может высказать свою точку зрения. </w:t>
      </w:r>
    </w:p>
    <w:p w:rsidR="00935FF9" w:rsidRDefault="00935FF9" w:rsidP="00935FF9">
      <w:pPr>
        <w:ind w:firstLine="572"/>
        <w:jc w:val="both"/>
      </w:pPr>
      <w:r>
        <w:t xml:space="preserve">Владеет навыками театральной культуры: знает театральные профессии, правила поведения в театре. Участвует в творческих группах по созданию спектаклей («режиссеры», «актеры», «костюмеры», «оформители» и т. д.).  «Труд» Самостоятельно ухаживает за одеждой, устраняет непорядок в своем внешнем виде. </w:t>
      </w:r>
    </w:p>
    <w:p w:rsidR="00935FF9" w:rsidRDefault="00935FF9" w:rsidP="00935FF9">
      <w:pPr>
        <w:ind w:firstLine="572"/>
        <w:jc w:val="both"/>
      </w:pPr>
      <w:r>
        <w:t xml:space="preserve">Ответственно выполняет обязанности дежурного по столовой, в уголке природы. </w:t>
      </w:r>
    </w:p>
    <w:p w:rsidR="00935FF9" w:rsidRDefault="00935FF9" w:rsidP="00935FF9">
      <w:pPr>
        <w:ind w:firstLine="572"/>
        <w:jc w:val="both"/>
      </w:pPr>
      <w:r>
        <w:t xml:space="preserve">Проявляет трудолюбие в работе на участке детского сада.  </w:t>
      </w:r>
    </w:p>
    <w:p w:rsidR="00935FF9" w:rsidRDefault="00935FF9" w:rsidP="00935FF9">
      <w:pPr>
        <w:ind w:firstLine="572"/>
        <w:jc w:val="both"/>
      </w:pPr>
      <w:r>
        <w:t xml:space="preserve">Может планировать свою трудовую деятельность; отбирать материалы, необходимые для занятий, игр. </w:t>
      </w:r>
    </w:p>
    <w:p w:rsidR="00935FF9" w:rsidRDefault="00935FF9" w:rsidP="00935FF9">
      <w:pPr>
        <w:ind w:firstLine="572"/>
        <w:jc w:val="both"/>
      </w:pPr>
    </w:p>
    <w:p w:rsidR="00935FF9" w:rsidRPr="00AC2413" w:rsidRDefault="00935FF9" w:rsidP="00935FF9">
      <w:pPr>
        <w:ind w:firstLine="572"/>
        <w:jc w:val="both"/>
        <w:rPr>
          <w:b/>
        </w:rPr>
      </w:pPr>
      <w:r w:rsidRPr="00AC2413">
        <w:rPr>
          <w:b/>
        </w:rPr>
        <w:lastRenderedPageBreak/>
        <w:t xml:space="preserve"> «Безопасность» </w:t>
      </w:r>
    </w:p>
    <w:p w:rsidR="00935FF9" w:rsidRDefault="00935FF9" w:rsidP="00935FF9">
      <w:pPr>
        <w:ind w:firstLine="572"/>
        <w:jc w:val="both"/>
      </w:pPr>
      <w:r>
        <w:t xml:space="preserve">Соблюдает элементарные правила организованного поведения в детском саду, поведения на улице и в транспорте, дорожного движения. </w:t>
      </w:r>
    </w:p>
    <w:p w:rsidR="00935FF9" w:rsidRDefault="00935FF9" w:rsidP="00935FF9">
      <w:pPr>
        <w:ind w:firstLine="572"/>
        <w:jc w:val="both"/>
      </w:pPr>
      <w:r>
        <w:t xml:space="preserve">Различает и называет специальные виды транспорта («Скорая помощь», «Пожарная», «Милиция»), объясняет их назначение. </w:t>
      </w:r>
    </w:p>
    <w:p w:rsidR="00935FF9" w:rsidRDefault="00935FF9" w:rsidP="00935FF9">
      <w:pPr>
        <w:ind w:firstLine="572"/>
        <w:jc w:val="both"/>
      </w:pPr>
      <w:r>
        <w:t xml:space="preserve">Понимает значения сигналов светофора. </w:t>
      </w:r>
    </w:p>
    <w:p w:rsidR="00935FF9" w:rsidRDefault="00935FF9" w:rsidP="00935FF9">
      <w:pPr>
        <w:ind w:firstLine="572"/>
        <w:jc w:val="both"/>
      </w:pPr>
      <w:r>
        <w:t xml:space="preserve">Узнает и называет дорожные знаки «Пешеходный переход», «Дети». «Остановка общественного транспорта», «Подземный пешеходный переход», «Пункт медицинской помощи». </w:t>
      </w:r>
    </w:p>
    <w:p w:rsidR="00935FF9" w:rsidRDefault="00935FF9" w:rsidP="00935FF9">
      <w:pPr>
        <w:ind w:firstLine="572"/>
        <w:jc w:val="both"/>
      </w:pPr>
      <w:r>
        <w:t xml:space="preserve">Различает проезжую часть, тротуар, подземный пешеходный переход, пешеходный переход «Зебра». 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 </w:t>
      </w:r>
    </w:p>
    <w:p w:rsidR="00C82726" w:rsidRDefault="00C82726" w:rsidP="00C82726">
      <w:pPr>
        <w:spacing w:after="20" w:line="240" w:lineRule="auto"/>
        <w:ind w:left="0" w:firstLine="572"/>
        <w:jc w:val="both"/>
      </w:pPr>
    </w:p>
    <w:p w:rsidR="00935FF9" w:rsidRPr="00935FF9" w:rsidRDefault="00935FF9" w:rsidP="00935FF9">
      <w:pPr>
        <w:ind w:firstLine="572"/>
        <w:jc w:val="both"/>
        <w:rPr>
          <w:b/>
          <w:color w:val="5F497A" w:themeColor="accent4" w:themeShade="BF"/>
        </w:rPr>
      </w:pPr>
      <w:r w:rsidRPr="00935FF9">
        <w:rPr>
          <w:b/>
          <w:color w:val="5F497A" w:themeColor="accent4" w:themeShade="BF"/>
        </w:rPr>
        <w:t>Образовательная область «Позна</w:t>
      </w:r>
      <w:r>
        <w:rPr>
          <w:b/>
          <w:color w:val="5F497A" w:themeColor="accent4" w:themeShade="BF"/>
        </w:rPr>
        <w:t>вательное развитие</w:t>
      </w:r>
      <w:r w:rsidRPr="00935FF9">
        <w:rPr>
          <w:b/>
          <w:color w:val="5F497A" w:themeColor="accent4" w:themeShade="BF"/>
        </w:rPr>
        <w:t xml:space="preserve">» </w:t>
      </w:r>
    </w:p>
    <w:p w:rsidR="00935FF9" w:rsidRDefault="00935FF9" w:rsidP="00935FF9">
      <w:pPr>
        <w:ind w:firstLine="572"/>
        <w:jc w:val="both"/>
      </w:pPr>
      <w:r w:rsidRPr="00AC2413">
        <w:rPr>
          <w:b/>
        </w:rPr>
        <w:t>Продуктивная (конструктивная) деятельность</w:t>
      </w:r>
      <w:r>
        <w:t xml:space="preserve">. </w:t>
      </w:r>
    </w:p>
    <w:p w:rsidR="00935FF9" w:rsidRDefault="00935FF9" w:rsidP="00935FF9">
      <w:pPr>
        <w:ind w:firstLine="572"/>
        <w:jc w:val="both"/>
      </w:pPr>
      <w:r>
        <w:t xml:space="preserve">Способен соотносить конструкцию предмета с его назначением. </w:t>
      </w:r>
    </w:p>
    <w:p w:rsidR="00935FF9" w:rsidRDefault="00935FF9" w:rsidP="00935FF9">
      <w:pPr>
        <w:ind w:firstLine="572"/>
        <w:jc w:val="both"/>
      </w:pPr>
      <w:r>
        <w:t xml:space="preserve">Способен создавать различные конструкции одного и того же объекта. </w:t>
      </w:r>
    </w:p>
    <w:p w:rsidR="00935FF9" w:rsidRDefault="00935FF9" w:rsidP="00935FF9">
      <w:pPr>
        <w:ind w:firstLine="572"/>
        <w:jc w:val="both"/>
      </w:pPr>
      <w:r>
        <w:t xml:space="preserve">Может создавать модели из пластмассового и деревянного конструкторов по рисунку и словесной инструкции. </w:t>
      </w:r>
    </w:p>
    <w:p w:rsidR="00935FF9" w:rsidRDefault="00935FF9" w:rsidP="00935FF9">
      <w:pPr>
        <w:ind w:firstLine="572"/>
        <w:jc w:val="both"/>
      </w:pPr>
    </w:p>
    <w:p w:rsidR="00935FF9" w:rsidRPr="00AC2413" w:rsidRDefault="00935FF9" w:rsidP="00935FF9">
      <w:pPr>
        <w:ind w:firstLine="572"/>
        <w:jc w:val="both"/>
        <w:rPr>
          <w:b/>
        </w:rPr>
      </w:pPr>
      <w:r w:rsidRPr="00AC2413">
        <w:rPr>
          <w:b/>
        </w:rPr>
        <w:t xml:space="preserve">Формирование элементарных математических представлений. </w:t>
      </w:r>
    </w:p>
    <w:p w:rsidR="00935FF9" w:rsidRDefault="00935FF9" w:rsidP="00935FF9">
      <w:pPr>
        <w:ind w:firstLine="572"/>
        <w:jc w:val="both"/>
      </w:pPr>
      <w:r>
        <w:t xml:space="preserve">Самостоятельно объединяет различные группы предметов, имеющие общий признак, в единое множество и удаляет из множества отдельные его части (часть предметов). Устанавливает связи и отношения между целым множеством и различными его частями (частью); находит части целого множества и целое по известным частям. </w:t>
      </w:r>
    </w:p>
    <w:p w:rsidR="00935FF9" w:rsidRDefault="00935FF9" w:rsidP="00935FF9">
      <w:pPr>
        <w:ind w:firstLine="572"/>
        <w:jc w:val="both"/>
      </w:pPr>
      <w:r>
        <w:t xml:space="preserve">Считает до 10 и дальше (количественный, порядковый счет в пределах 20). </w:t>
      </w:r>
    </w:p>
    <w:p w:rsidR="00935FF9" w:rsidRDefault="00935FF9" w:rsidP="00935FF9">
      <w:pPr>
        <w:ind w:firstLine="572"/>
        <w:jc w:val="both"/>
      </w:pPr>
      <w:r>
        <w:t xml:space="preserve">Называет числа в прямом (обратном) порядке до 10, начиная с любого числа натурального ряда (в пределах 10). </w:t>
      </w:r>
    </w:p>
    <w:p w:rsidR="00935FF9" w:rsidRDefault="00935FF9" w:rsidP="00935FF9">
      <w:pPr>
        <w:ind w:firstLine="572"/>
        <w:jc w:val="both"/>
      </w:pPr>
      <w:r>
        <w:t xml:space="preserve">Соотносит цифру (0-9) и количество предметов. </w:t>
      </w:r>
    </w:p>
    <w:p w:rsidR="00935FF9" w:rsidRDefault="00935FF9" w:rsidP="00935FF9">
      <w:pPr>
        <w:ind w:firstLine="572"/>
        <w:jc w:val="both"/>
      </w:pPr>
      <w:r>
        <w:t xml:space="preserve">Составляет и решать задачи в одно действие на сложение и вычитание, пользуется цифрами и арифметическими знаками (+, —, -=). </w:t>
      </w:r>
    </w:p>
    <w:p w:rsidR="00935FF9" w:rsidRDefault="00935FF9" w:rsidP="00935FF9">
      <w:pPr>
        <w:ind w:firstLine="572"/>
        <w:jc w:val="both"/>
      </w:pPr>
      <w:r>
        <w:t xml:space="preserve">Различает величины: длину (ширину, высоту), объем (вместимость), массу (вес предметов) и способы их измерения. </w:t>
      </w:r>
    </w:p>
    <w:p w:rsidR="00935FF9" w:rsidRDefault="00935FF9" w:rsidP="00935FF9">
      <w:pPr>
        <w:ind w:firstLine="572"/>
        <w:jc w:val="both"/>
      </w:pPr>
      <w:r>
        <w:t xml:space="preserve">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Умеет делить предметы (фигуры) на несколько равных частей; сравнивать целый предмет и его часть. </w:t>
      </w:r>
    </w:p>
    <w:p w:rsidR="00935FF9" w:rsidRDefault="00935FF9" w:rsidP="00935FF9">
      <w:pPr>
        <w:ind w:firstLine="572"/>
        <w:jc w:val="both"/>
      </w:pPr>
      <w:r>
        <w:t xml:space="preserve">Различает, называет: отрезок, угол, круг (овал), многоугольники (треугольники, четырехугольники, пятиугольники и др.), шар, куб. Проводит их. сравнение. </w:t>
      </w:r>
    </w:p>
    <w:p w:rsidR="00935FF9" w:rsidRDefault="00935FF9" w:rsidP="00935FF9">
      <w:pPr>
        <w:ind w:firstLine="572"/>
        <w:jc w:val="both"/>
      </w:pPr>
      <w:r>
        <w:t xml:space="preserve">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пользуется знаковыми обозначениями. </w:t>
      </w:r>
    </w:p>
    <w:p w:rsidR="00935FF9" w:rsidRDefault="00935FF9" w:rsidP="00935FF9">
      <w:pPr>
        <w:ind w:firstLine="572"/>
        <w:jc w:val="both"/>
      </w:pPr>
      <w:r>
        <w:t xml:space="preserve">Умеет определять временные отношения (день—неделя  месяц); время по часам с точностью до 1 часа. </w:t>
      </w:r>
    </w:p>
    <w:p w:rsidR="00935FF9" w:rsidRDefault="00935FF9" w:rsidP="00935FF9">
      <w:pPr>
        <w:ind w:firstLine="572"/>
        <w:jc w:val="both"/>
      </w:pPr>
      <w:r>
        <w:t xml:space="preserve">Знает состав чисел первого десятка (из отдельных единиц) и состав чисел первого пятка из двух меньших. </w:t>
      </w:r>
    </w:p>
    <w:p w:rsidR="00935FF9" w:rsidRDefault="00935FF9" w:rsidP="00935FF9">
      <w:pPr>
        <w:ind w:firstLine="572"/>
        <w:jc w:val="both"/>
      </w:pPr>
      <w:r>
        <w:lastRenderedPageBreak/>
        <w:t xml:space="preserve">Умеет получать каждое число первого десятка, прибавляя единицу к предыдущему и вычитая единицу из следующего за ним в ряду. </w:t>
      </w:r>
    </w:p>
    <w:p w:rsidR="00935FF9" w:rsidRDefault="00935FF9" w:rsidP="00935FF9">
      <w:pPr>
        <w:ind w:firstLine="572"/>
        <w:jc w:val="both"/>
      </w:pPr>
      <w:r>
        <w:t xml:space="preserve">Знает название текущего месяца года; последовательность всех дней недели, времен года. </w:t>
      </w:r>
    </w:p>
    <w:p w:rsidR="00935FF9" w:rsidRDefault="00935FF9" w:rsidP="00935FF9">
      <w:pPr>
        <w:ind w:firstLine="572"/>
        <w:jc w:val="both"/>
      </w:pPr>
    </w:p>
    <w:p w:rsidR="00935FF9" w:rsidRPr="00AC2413" w:rsidRDefault="00935FF9" w:rsidP="00935FF9">
      <w:pPr>
        <w:ind w:firstLine="572"/>
        <w:jc w:val="both"/>
        <w:rPr>
          <w:b/>
        </w:rPr>
      </w:pPr>
      <w:r w:rsidRPr="00AC2413">
        <w:rPr>
          <w:b/>
        </w:rPr>
        <w:t xml:space="preserve">Формирование целостной картины мира.  </w:t>
      </w:r>
    </w:p>
    <w:p w:rsidR="00935FF9" w:rsidRDefault="00935FF9" w:rsidP="00935FF9">
      <w:pPr>
        <w:ind w:firstLine="572"/>
        <w:jc w:val="both"/>
      </w:pPr>
      <w:r>
        <w:t xml:space="preserve">Имеет разнообразные впечатления о предметах окружающего мира. </w:t>
      </w:r>
    </w:p>
    <w:p w:rsidR="00935FF9" w:rsidRDefault="00935FF9" w:rsidP="00935FF9">
      <w:pPr>
        <w:ind w:firstLine="572"/>
        <w:jc w:val="both"/>
      </w:pPr>
      <w:r>
        <w:t xml:space="preserve">Выбирает и группирует предметы в соответствии с познавательной задачей. </w:t>
      </w:r>
    </w:p>
    <w:p w:rsidR="00935FF9" w:rsidRDefault="00935FF9" w:rsidP="00935FF9">
      <w:pPr>
        <w:ind w:firstLine="572"/>
        <w:jc w:val="both"/>
      </w:pPr>
      <w:r>
        <w:t xml:space="preserve">Знает герб, флаг, гимн России. </w:t>
      </w:r>
    </w:p>
    <w:p w:rsidR="00935FF9" w:rsidRDefault="00935FF9" w:rsidP="00935FF9">
      <w:pPr>
        <w:ind w:firstLine="572"/>
        <w:jc w:val="both"/>
      </w:pPr>
      <w:r>
        <w:t xml:space="preserve">Называет главный город страны. </w:t>
      </w:r>
    </w:p>
    <w:p w:rsidR="00935FF9" w:rsidRDefault="00935FF9" w:rsidP="00935FF9">
      <w:pPr>
        <w:ind w:firstLine="572"/>
        <w:jc w:val="both"/>
      </w:pPr>
      <w:r>
        <w:t xml:space="preserve">Имеет представление о родном крае; его достопримечательностях.  </w:t>
      </w:r>
    </w:p>
    <w:p w:rsidR="00935FF9" w:rsidRDefault="00935FF9" w:rsidP="00935FF9">
      <w:pPr>
        <w:ind w:firstLine="572"/>
        <w:jc w:val="both"/>
      </w:pPr>
      <w:r>
        <w:t xml:space="preserve">Имеет представления о школе, библиотеке. </w:t>
      </w:r>
    </w:p>
    <w:p w:rsidR="00935FF9" w:rsidRDefault="00935FF9" w:rsidP="00935FF9">
      <w:pPr>
        <w:ind w:firstLine="572"/>
        <w:jc w:val="both"/>
      </w:pPr>
      <w:r>
        <w:t xml:space="preserve">Знает некоторых представителей животного мира (звери, птицы, пресмыкающиеся, земноводные, насекомые).  </w:t>
      </w:r>
    </w:p>
    <w:p w:rsidR="00935FF9" w:rsidRDefault="00935FF9" w:rsidP="00935FF9">
      <w:pPr>
        <w:ind w:firstLine="572"/>
        <w:jc w:val="both"/>
      </w:pPr>
      <w:r>
        <w:t xml:space="preserve">Знает характерные признаки времен года и соотносит с каждым сезоном особенности жизни людей, животных, растений. </w:t>
      </w:r>
    </w:p>
    <w:p w:rsidR="00935FF9" w:rsidRDefault="00935FF9" w:rsidP="00935FF9">
      <w:pPr>
        <w:ind w:firstLine="572"/>
        <w:jc w:val="both"/>
      </w:pPr>
      <w:r>
        <w:t xml:space="preserve">Знает правила поведения в природе и соблюдает их. </w:t>
      </w:r>
    </w:p>
    <w:p w:rsidR="00935FF9" w:rsidRDefault="00935FF9" w:rsidP="00935FF9">
      <w:pPr>
        <w:ind w:firstLine="572"/>
        <w:jc w:val="both"/>
      </w:pPr>
      <w:r>
        <w:t xml:space="preserve">Устанавливает элементарные причинно-следственные связи между природными явлениями. </w:t>
      </w:r>
    </w:p>
    <w:p w:rsidR="00935FF9" w:rsidRPr="00935FF9" w:rsidRDefault="00935FF9" w:rsidP="00935FF9">
      <w:pPr>
        <w:ind w:firstLine="572"/>
        <w:jc w:val="both"/>
        <w:rPr>
          <w:b/>
          <w:color w:val="5F497A" w:themeColor="accent4" w:themeShade="BF"/>
        </w:rPr>
      </w:pPr>
      <w:r w:rsidRPr="00935FF9">
        <w:rPr>
          <w:b/>
          <w:color w:val="5F497A" w:themeColor="accent4" w:themeShade="BF"/>
        </w:rPr>
        <w:t xml:space="preserve">Образовательная область «Речевое развитие» </w:t>
      </w:r>
    </w:p>
    <w:p w:rsidR="00935FF9" w:rsidRDefault="00935FF9" w:rsidP="00935FF9">
      <w:pPr>
        <w:ind w:firstLine="572"/>
        <w:jc w:val="both"/>
      </w:pPr>
      <w:r>
        <w:t xml:space="preserve">Пересказывает и драматизирует небольшие литературные произведения; составляет по плану и образцу рассказы о предмете, по сюжетной картинке, набору картин с фабульным развитием действия. </w:t>
      </w:r>
    </w:p>
    <w:p w:rsidR="00935FF9" w:rsidRDefault="00935FF9" w:rsidP="00935FF9">
      <w:pPr>
        <w:ind w:firstLine="572"/>
        <w:jc w:val="both"/>
      </w:pPr>
      <w:r>
        <w:t xml:space="preserve">Употребляет в речи синонимы, антонимы, сложные предложения разных видов. </w:t>
      </w:r>
    </w:p>
    <w:p w:rsidR="00935FF9" w:rsidRDefault="00935FF9" w:rsidP="00935FF9">
      <w:pPr>
        <w:spacing w:after="35" w:line="234" w:lineRule="auto"/>
        <w:ind w:right="5" w:firstLine="572"/>
        <w:jc w:val="both"/>
      </w:pPr>
      <w:r>
        <w:t xml:space="preserve">Различает понятия «звук», «слог», «слово», «предложение». Называет в последовательности слова в предложении, звуки и слоги в словах. Находит в предложении слова с заданным звуком, определяет место звука в слове. </w:t>
      </w:r>
    </w:p>
    <w:p w:rsidR="00935FF9" w:rsidRDefault="00935FF9" w:rsidP="00935FF9">
      <w:pPr>
        <w:ind w:right="5341" w:firstLine="572"/>
        <w:jc w:val="both"/>
      </w:pPr>
      <w:r>
        <w:t xml:space="preserve"> «Чтение художественной литературы» Различает жанры литературных произведений. </w:t>
      </w:r>
    </w:p>
    <w:p w:rsidR="00935FF9" w:rsidRDefault="00935FF9" w:rsidP="00935FF9">
      <w:pPr>
        <w:ind w:firstLine="572"/>
        <w:jc w:val="both"/>
      </w:pPr>
      <w:r>
        <w:t xml:space="preserve">Называет любимые сказки и рассказы; знает наизусть 2-3 любимых стихотворения, 2-3 считалки, 2-3 загадки. </w:t>
      </w:r>
    </w:p>
    <w:p w:rsidR="00935FF9" w:rsidRDefault="00935FF9" w:rsidP="00935FF9">
      <w:pPr>
        <w:ind w:right="2050" w:firstLine="572"/>
        <w:jc w:val="both"/>
      </w:pPr>
      <w:r>
        <w:t xml:space="preserve">Называет 2-3 авторов и 2-3 иллюстраторов книг. Выразительно читает стихотворение, пересказывает отрывок из сказки, рассказа. </w:t>
      </w:r>
    </w:p>
    <w:p w:rsidR="00935FF9" w:rsidRDefault="00935FF9" w:rsidP="00935FF9">
      <w:pPr>
        <w:spacing w:after="14" w:line="240" w:lineRule="auto"/>
        <w:ind w:left="0" w:firstLine="572"/>
        <w:jc w:val="both"/>
      </w:pPr>
    </w:p>
    <w:p w:rsidR="00935FF9" w:rsidRPr="00AC2413" w:rsidRDefault="00935FF9" w:rsidP="00935FF9">
      <w:pPr>
        <w:ind w:firstLine="572"/>
        <w:jc w:val="both"/>
        <w:rPr>
          <w:b/>
        </w:rPr>
      </w:pPr>
      <w:r w:rsidRPr="00AC2413">
        <w:rPr>
          <w:b/>
        </w:rPr>
        <w:t xml:space="preserve"> Образовательная область «Художественно-эстетическое творчество» </w:t>
      </w:r>
    </w:p>
    <w:p w:rsidR="00935FF9" w:rsidRDefault="00935FF9" w:rsidP="00935FF9">
      <w:pPr>
        <w:ind w:firstLine="572"/>
        <w:jc w:val="both"/>
      </w:pPr>
      <w:r>
        <w:t xml:space="preserve">Различает виды изобразительного искусства: живопись, графика, скульптура, декоративноприкладное и народное искусство. </w:t>
      </w:r>
    </w:p>
    <w:p w:rsidR="00935FF9" w:rsidRDefault="00935FF9" w:rsidP="00935FF9">
      <w:pPr>
        <w:ind w:firstLine="572"/>
        <w:jc w:val="both"/>
      </w:pPr>
      <w:r>
        <w:t xml:space="preserve">Называет выразительные основные средства произведений искусства.  </w:t>
      </w:r>
    </w:p>
    <w:p w:rsidR="00935FF9" w:rsidRDefault="00935FF9" w:rsidP="00935FF9">
      <w:pPr>
        <w:ind w:firstLine="572"/>
        <w:jc w:val="both"/>
      </w:pPr>
      <w:r>
        <w:t xml:space="preserve">Рисование. Создает индивидуальные и коллективные рисунки, декоративные, предметные и сюжетные композиции на темы окружающей жизни, литературных произведений. </w:t>
      </w:r>
    </w:p>
    <w:p w:rsidR="00935FF9" w:rsidRDefault="00935FF9" w:rsidP="00935FF9">
      <w:pPr>
        <w:ind w:firstLine="572"/>
        <w:jc w:val="both"/>
      </w:pPr>
      <w:r>
        <w:t xml:space="preserve">Использует разные материалы и способы создания изображения. </w:t>
      </w:r>
    </w:p>
    <w:p w:rsidR="00935FF9" w:rsidRDefault="00935FF9" w:rsidP="00935FF9">
      <w:pPr>
        <w:ind w:firstLine="572"/>
        <w:jc w:val="both"/>
      </w:pPr>
      <w:r>
        <w:t xml:space="preserve">Лепка. Лепит различные предметы, передавая их форму, пропорции, позы и движения; создает сюжетные композиции из 2-3 и более изображений. </w:t>
      </w:r>
    </w:p>
    <w:p w:rsidR="00935FF9" w:rsidRDefault="00935FF9" w:rsidP="00935FF9">
      <w:pPr>
        <w:ind w:firstLine="572"/>
        <w:jc w:val="both"/>
      </w:pPr>
      <w:r>
        <w:t xml:space="preserve">Выполняет декоративные композиции способами налепа и рельефа. Расписывает вылепленные изделия по мотивам народного искусства. </w:t>
      </w:r>
    </w:p>
    <w:p w:rsidR="00935FF9" w:rsidRDefault="00935FF9" w:rsidP="00935FF9">
      <w:pPr>
        <w:ind w:firstLine="572"/>
        <w:jc w:val="both"/>
      </w:pPr>
      <w:r>
        <w:t xml:space="preserve">Аппликация. Создает изображения различных предметов, используя бумагу разной фактуры и способы вырезания и обрывания.  </w:t>
      </w:r>
    </w:p>
    <w:p w:rsidR="00935FF9" w:rsidRDefault="00935FF9" w:rsidP="00935FF9">
      <w:pPr>
        <w:ind w:firstLine="572"/>
        <w:jc w:val="both"/>
      </w:pPr>
      <w:r>
        <w:lastRenderedPageBreak/>
        <w:t xml:space="preserve">Создает сюжетные и декоративные композиции. </w:t>
      </w:r>
    </w:p>
    <w:p w:rsidR="00935FF9" w:rsidRPr="00935FF9" w:rsidRDefault="00935FF9" w:rsidP="00935FF9">
      <w:pPr>
        <w:spacing w:after="17" w:line="240" w:lineRule="auto"/>
        <w:ind w:left="0" w:firstLine="572"/>
        <w:jc w:val="both"/>
        <w:rPr>
          <w:b/>
        </w:rPr>
      </w:pPr>
      <w:r w:rsidRPr="00935FF9">
        <w:rPr>
          <w:b/>
        </w:rPr>
        <w:t>Образовательная область «Художественно-эстетическое развитие»</w:t>
      </w:r>
    </w:p>
    <w:p w:rsidR="00935FF9" w:rsidRPr="00AC2413" w:rsidRDefault="00935FF9" w:rsidP="00935FF9">
      <w:pPr>
        <w:ind w:firstLine="572"/>
        <w:jc w:val="both"/>
        <w:rPr>
          <w:b/>
        </w:rPr>
      </w:pPr>
      <w:r w:rsidRPr="00AC2413">
        <w:rPr>
          <w:b/>
        </w:rPr>
        <w:t xml:space="preserve">«Музыка» </w:t>
      </w:r>
    </w:p>
    <w:p w:rsidR="00935FF9" w:rsidRDefault="00935FF9" w:rsidP="00935FF9">
      <w:pPr>
        <w:ind w:firstLine="572"/>
        <w:jc w:val="both"/>
      </w:pPr>
      <w:r>
        <w:t xml:space="preserve">Узнает мелодию Государственного гимна РФ. </w:t>
      </w:r>
    </w:p>
    <w:p w:rsidR="00935FF9" w:rsidRDefault="00935FF9" w:rsidP="00935FF9">
      <w:pPr>
        <w:ind w:firstLine="572"/>
        <w:jc w:val="both"/>
      </w:pPr>
      <w:r>
        <w:t xml:space="preserve">Определяет жанр прослушанного произведения (марш, песня, танец) и инструмент, на котором оно исполняется. </w:t>
      </w:r>
    </w:p>
    <w:p w:rsidR="00935FF9" w:rsidRDefault="00935FF9" w:rsidP="00935FF9">
      <w:pPr>
        <w:ind w:firstLine="572"/>
        <w:jc w:val="both"/>
      </w:pPr>
      <w:r>
        <w:t xml:space="preserve">Определяет общее настроение, характер музыкального произведения. </w:t>
      </w:r>
    </w:p>
    <w:p w:rsidR="00935FF9" w:rsidRDefault="00935FF9" w:rsidP="00935FF9">
      <w:pPr>
        <w:ind w:firstLine="572"/>
        <w:jc w:val="both"/>
      </w:pPr>
      <w:r>
        <w:t xml:space="preserve">Различает части музыкального произведения (вступление, заключение, запев, припев). </w:t>
      </w:r>
    </w:p>
    <w:p w:rsidR="00935FF9" w:rsidRDefault="00935FF9" w:rsidP="00935FF9">
      <w:pPr>
        <w:ind w:firstLine="572"/>
        <w:jc w:val="both"/>
      </w:pPr>
      <w:r>
        <w:t xml:space="preserve">Может петь песни в удобном диапазоне, исполняя их выразительно, правильно передавая мелодию (ускоряя, замедляя, усиливая и ослабляя звучание). </w:t>
      </w:r>
    </w:p>
    <w:p w:rsidR="00935FF9" w:rsidRDefault="00935FF9" w:rsidP="00935FF9">
      <w:pPr>
        <w:ind w:firstLine="572"/>
        <w:jc w:val="both"/>
      </w:pPr>
      <w:r>
        <w:t xml:space="preserve">Может петь индивидуально и коллективно, с сопровождением и без него. </w:t>
      </w:r>
    </w:p>
    <w:p w:rsidR="00935FF9" w:rsidRDefault="00935FF9" w:rsidP="00935FF9">
      <w:pPr>
        <w:ind w:right="454" w:firstLine="572"/>
        <w:jc w:val="both"/>
      </w:pPr>
      <w:r>
        <w:t xml:space="preserve">Умеет 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 Умеет выполнять танцевальные движения (шаг с притопом, приставной шаг с приседанием, пружинящий шаг, боковой галоп, переменный шаг). </w:t>
      </w:r>
    </w:p>
    <w:p w:rsidR="00935FF9" w:rsidRDefault="00935FF9" w:rsidP="00935FF9">
      <w:pPr>
        <w:ind w:right="667" w:firstLine="572"/>
        <w:jc w:val="both"/>
      </w:pPr>
      <w:r>
        <w:t xml:space="preserve">Инсценирует игровые песни, придумывает варианты образных движений в играх и хороводах. Исполняет сольно и в ансамбле на ударных и звуковысотных детских музыкальных инструментах несложные песни и мелодии. </w:t>
      </w:r>
    </w:p>
    <w:p w:rsidR="00935FF9" w:rsidRDefault="00935FF9" w:rsidP="00935FF9">
      <w:pPr>
        <w:spacing w:after="15" w:line="240" w:lineRule="auto"/>
        <w:ind w:left="0" w:firstLine="0"/>
        <w:jc w:val="both"/>
      </w:pPr>
    </w:p>
    <w:p w:rsidR="00F06738" w:rsidRDefault="00C82726" w:rsidP="00F06738">
      <w:pPr>
        <w:ind w:firstLine="572"/>
        <w:jc w:val="both"/>
        <w:rPr>
          <w:b/>
          <w:color w:val="5F497A" w:themeColor="accent4" w:themeShade="BF"/>
        </w:rPr>
      </w:pPr>
      <w:r w:rsidRPr="00935FF9">
        <w:rPr>
          <w:b/>
          <w:color w:val="5F497A" w:themeColor="accent4" w:themeShade="BF"/>
        </w:rPr>
        <w:t>Образовательная область «Физическ</w:t>
      </w:r>
      <w:r w:rsidR="00935FF9" w:rsidRPr="00935FF9">
        <w:rPr>
          <w:b/>
          <w:color w:val="5F497A" w:themeColor="accent4" w:themeShade="BF"/>
        </w:rPr>
        <w:t>ое развитие</w:t>
      </w:r>
      <w:r w:rsidRPr="00935FF9">
        <w:rPr>
          <w:b/>
          <w:color w:val="5F497A" w:themeColor="accent4" w:themeShade="BF"/>
        </w:rPr>
        <w:t xml:space="preserve">» </w:t>
      </w:r>
    </w:p>
    <w:p w:rsidR="00C82726" w:rsidRPr="00F06738" w:rsidRDefault="00C82726" w:rsidP="00F06738">
      <w:pPr>
        <w:ind w:firstLine="572"/>
        <w:jc w:val="both"/>
        <w:rPr>
          <w:b/>
          <w:color w:val="5F497A" w:themeColor="accent4" w:themeShade="BF"/>
        </w:rPr>
      </w:pPr>
      <w:r>
        <w:t xml:space="preserve">Выполняет правильно все виды основных движений (ходьба, бег, прыжки, метание, лазанье). Может прыгать на мягкое покрытие с высоты до 40 см; мягко приземляться, прыгать в длину с места на расстояние не менее 100 см, с разбега — 180 см; в высоту с разбега—не менее 50 см; прыгать через короткую и длинную скакалку разными способами. </w:t>
      </w:r>
    </w:p>
    <w:p w:rsidR="00C82726" w:rsidRDefault="00C82726" w:rsidP="00C82726">
      <w:pPr>
        <w:ind w:firstLine="572"/>
        <w:jc w:val="both"/>
      </w:pPr>
      <w:r>
        <w:t xml:space="preserve">Может перебрасывать набивные мячи (вес 1 кг), бросать предметы в цель из разных исходных положений, попадать в вертикальную и горизонтальную цель с расстояния А-5 м, метать предметы правой и левой рукой на расстояние 5-12 м, метать предметы в движущуюся цель. </w:t>
      </w:r>
    </w:p>
    <w:p w:rsidR="00C82726" w:rsidRDefault="00C82726" w:rsidP="00C82726">
      <w:pPr>
        <w:ind w:firstLine="572"/>
        <w:jc w:val="both"/>
      </w:pPr>
      <w:r>
        <w:t xml:space="preserve">Умеет перестраиваться в 3-4 колонны, в 2-3 круга на ходу, в две шеренги после расчета на «первыйвторой», соблюдать интервалы во время передвижения. </w:t>
      </w:r>
    </w:p>
    <w:p w:rsidR="00C82726" w:rsidRDefault="00C82726" w:rsidP="00C82726">
      <w:pPr>
        <w:ind w:firstLine="572"/>
        <w:jc w:val="both"/>
      </w:pPr>
      <w:r>
        <w:t xml:space="preserve">Выполняет физические упражнения из разных исходных положений четко и ритмично, в заданном темпе, под музыку, по словесной инструкции. </w:t>
      </w:r>
    </w:p>
    <w:p w:rsidR="00C82726" w:rsidRDefault="00C82726" w:rsidP="00C82726">
      <w:pPr>
        <w:ind w:firstLine="572"/>
        <w:jc w:val="both"/>
      </w:pPr>
      <w:r>
        <w:t xml:space="preserve">Следит за правильной осанкой. </w:t>
      </w:r>
    </w:p>
    <w:p w:rsidR="00C82726" w:rsidRDefault="00C82726" w:rsidP="00C82726">
      <w:pPr>
        <w:ind w:firstLine="572"/>
        <w:jc w:val="both"/>
      </w:pPr>
      <w:r>
        <w:t xml:space="preserve">Ходит на лыжах переменным скользящим шагом на расстояние 3 км, поднимается на горку и спускается с нее, тормозит при спуске. </w:t>
      </w:r>
    </w:p>
    <w:p w:rsidR="00C82726" w:rsidRDefault="00C82726" w:rsidP="00C82726">
      <w:pPr>
        <w:ind w:firstLine="572"/>
        <w:jc w:val="both"/>
      </w:pPr>
      <w:r>
        <w:t xml:space="preserve">Участвует в играх с элементами спорта (городки, бадминтон, баскетбол, футбол, хоккей, настольный теннис). </w:t>
      </w:r>
    </w:p>
    <w:p w:rsidR="00C82726" w:rsidRDefault="00C82726" w:rsidP="00C82726">
      <w:pPr>
        <w:ind w:firstLine="572"/>
        <w:jc w:val="both"/>
      </w:pPr>
      <w:r>
        <w:t xml:space="preserve">Плавает произвольно на расстояние 15 м. </w:t>
      </w:r>
    </w:p>
    <w:p w:rsidR="00C82726" w:rsidRDefault="00C82726" w:rsidP="00C82726">
      <w:pPr>
        <w:ind w:firstLine="572"/>
        <w:jc w:val="both"/>
        <w:rPr>
          <w:b/>
        </w:rPr>
      </w:pPr>
    </w:p>
    <w:p w:rsidR="00C82726" w:rsidRPr="00AC2413" w:rsidRDefault="00C82726" w:rsidP="00C82726">
      <w:pPr>
        <w:ind w:firstLine="572"/>
        <w:jc w:val="both"/>
        <w:rPr>
          <w:b/>
        </w:rPr>
      </w:pPr>
      <w:r w:rsidRPr="00AC2413">
        <w:rPr>
          <w:b/>
        </w:rPr>
        <w:t xml:space="preserve"> «Здоровье» </w:t>
      </w:r>
    </w:p>
    <w:p w:rsidR="00C82726" w:rsidRDefault="00C82726" w:rsidP="00C82726">
      <w:pPr>
        <w:ind w:firstLine="572"/>
        <w:jc w:val="both"/>
      </w:pPr>
      <w:r>
        <w:t xml:space="preserve">Усвоил основные культурно-гигиенические навыки (быстро и правильно умывается, насухо вытирается, пользуясь только индивидуальным полотенцем, чистит зубы, полоскает рот после еды, моет ноги перед сном, правильно пользуется носовым платком и расческой, следит за своим внешним видом, быстро раздевается и одевается, вешает одежду в определенном порядке, следит за чистотой одежды и обуви). </w:t>
      </w:r>
    </w:p>
    <w:p w:rsidR="00C82726" w:rsidRDefault="00C82726" w:rsidP="00C82726">
      <w:pPr>
        <w:ind w:firstLine="572"/>
        <w:jc w:val="both"/>
      </w:pPr>
      <w:r>
        <w:t xml:space="preserve">Имеет сформированные представления о здоровом образе жизни (об особенностях строения и функциями организма человека, о важности соблюдения режима дня, о </w:t>
      </w:r>
      <w:r>
        <w:lastRenderedPageBreak/>
        <w:t xml:space="preserve">рациональном питании, о значении двигательной активности в жизни человека, о пользе и видах закаливающих процедур, о роли солнечного света, воздуха и воды в жизни человека и их влиянии на здоровье). </w:t>
      </w:r>
    </w:p>
    <w:p w:rsidR="008C7207" w:rsidRPr="00C11F5B" w:rsidRDefault="008C7207" w:rsidP="00B40269">
      <w:pPr>
        <w:spacing w:after="21" w:line="240" w:lineRule="auto"/>
        <w:ind w:left="0" w:right="-15" w:firstLine="0"/>
        <w:rPr>
          <w:b/>
          <w:szCs w:val="24"/>
        </w:rPr>
      </w:pPr>
    </w:p>
    <w:p w:rsidR="008C7207" w:rsidRPr="00C11F5B" w:rsidRDefault="008C7207" w:rsidP="008C7207">
      <w:pPr>
        <w:keepNext/>
        <w:widowControl w:val="0"/>
        <w:suppressAutoHyphens/>
        <w:ind w:firstLine="709"/>
        <w:jc w:val="both"/>
        <w:rPr>
          <w:b/>
          <w:iCs/>
          <w:color w:val="7030A0"/>
          <w:kern w:val="28"/>
          <w:szCs w:val="24"/>
          <w:lang w:bidi="hi-IN"/>
        </w:rPr>
      </w:pPr>
      <w:r w:rsidRPr="00C11F5B">
        <w:rPr>
          <w:b/>
          <w:color w:val="7030A0"/>
          <w:szCs w:val="24"/>
        </w:rPr>
        <w:t>1.</w:t>
      </w:r>
      <w:r w:rsidR="0055535F" w:rsidRPr="00C11F5B">
        <w:rPr>
          <w:b/>
          <w:color w:val="7030A0"/>
          <w:szCs w:val="24"/>
        </w:rPr>
        <w:t>3</w:t>
      </w:r>
      <w:r w:rsidRPr="00C11F5B">
        <w:rPr>
          <w:rFonts w:eastAsia="SimSun"/>
          <w:b/>
          <w:iCs/>
          <w:color w:val="7030A0"/>
          <w:kern w:val="28"/>
          <w:szCs w:val="24"/>
          <w:lang w:eastAsia="hi-IN" w:bidi="hi-IN"/>
        </w:rPr>
        <w:t>Развивающее оценивание качества образовательной деятельности по Программе</w:t>
      </w:r>
    </w:p>
    <w:p w:rsidR="008C7207" w:rsidRPr="00C11F5B" w:rsidRDefault="008C7207" w:rsidP="008C7207">
      <w:pPr>
        <w:tabs>
          <w:tab w:val="left" w:pos="360"/>
          <w:tab w:val="left" w:pos="567"/>
          <w:tab w:val="left" w:pos="9540"/>
          <w:tab w:val="left" w:pos="9999"/>
        </w:tabs>
        <w:ind w:firstLine="709"/>
        <w:jc w:val="both"/>
        <w:rPr>
          <w:szCs w:val="24"/>
        </w:rPr>
      </w:pPr>
      <w:r w:rsidRPr="00C11F5B">
        <w:rPr>
          <w:szCs w:val="24"/>
        </w:rPr>
        <w:t xml:space="preserve">Оценивание качества образовательной деятельности по Программе представляет собой важную составную часть данной образовательной деятельности, направленную на ее усовершенствование. </w:t>
      </w:r>
    </w:p>
    <w:p w:rsidR="008C7207" w:rsidRPr="00C11F5B" w:rsidRDefault="008C7207" w:rsidP="008C7207">
      <w:pPr>
        <w:tabs>
          <w:tab w:val="left" w:pos="360"/>
          <w:tab w:val="left" w:pos="567"/>
          <w:tab w:val="left" w:pos="9999"/>
        </w:tabs>
        <w:ind w:firstLine="709"/>
        <w:jc w:val="both"/>
        <w:rPr>
          <w:rFonts w:eastAsia="SimSun"/>
          <w:szCs w:val="24"/>
        </w:rPr>
      </w:pPr>
      <w:r w:rsidRPr="00C11F5B">
        <w:rPr>
          <w:rFonts w:eastAsia="SimSun"/>
          <w:szCs w:val="24"/>
        </w:rPr>
        <w:t xml:space="preserve">Система оценки образовательной деятельности, предусмотренная Программой, предполагает оценивание </w:t>
      </w:r>
      <w:r w:rsidRPr="00C11F5B">
        <w:rPr>
          <w:rFonts w:eastAsia="SimSun"/>
          <w:i/>
          <w:szCs w:val="24"/>
        </w:rPr>
        <w:t>качества условий образовательной деятельности</w:t>
      </w:r>
      <w:r w:rsidRPr="00C11F5B">
        <w:rPr>
          <w:rFonts w:eastAsia="SimSun"/>
          <w:szCs w:val="24"/>
        </w:rPr>
        <w:t>, включая психолого-педагогические, кадровые, материально-технические, финансовые, информационно-методические, управление Организацией и т. д.</w:t>
      </w:r>
    </w:p>
    <w:p w:rsidR="008C7207" w:rsidRPr="00C11F5B" w:rsidRDefault="008C7207" w:rsidP="008C7207">
      <w:pPr>
        <w:tabs>
          <w:tab w:val="left" w:pos="284"/>
          <w:tab w:val="left" w:pos="360"/>
          <w:tab w:val="left" w:pos="567"/>
        </w:tabs>
        <w:ind w:firstLine="709"/>
        <w:jc w:val="both"/>
        <w:rPr>
          <w:rFonts w:eastAsia="SimSun"/>
          <w:szCs w:val="24"/>
        </w:rPr>
      </w:pPr>
      <w:r w:rsidRPr="00C11F5B">
        <w:rPr>
          <w:rFonts w:eastAsia="SimSun"/>
          <w:szCs w:val="24"/>
        </w:rPr>
        <w:t xml:space="preserve">Программой </w:t>
      </w:r>
      <w:r w:rsidRPr="00C11F5B">
        <w:rPr>
          <w:rFonts w:eastAsia="SimSun"/>
          <w:i/>
          <w:szCs w:val="24"/>
        </w:rPr>
        <w:t>не предусматривается оценивание</w:t>
      </w:r>
      <w:r w:rsidRPr="00C11F5B">
        <w:rPr>
          <w:rFonts w:eastAsia="SimSun"/>
          <w:szCs w:val="24"/>
        </w:rPr>
        <w:t xml:space="preserve"> качества образовательной деятельности на основе достижения детьми планируемых результатов освоения Программы.</w:t>
      </w:r>
    </w:p>
    <w:p w:rsidR="008C7207" w:rsidRPr="00C11F5B" w:rsidRDefault="008C7207" w:rsidP="008C7207">
      <w:pPr>
        <w:tabs>
          <w:tab w:val="num" w:pos="0"/>
          <w:tab w:val="left" w:pos="567"/>
        </w:tabs>
        <w:ind w:firstLine="709"/>
        <w:jc w:val="both"/>
        <w:rPr>
          <w:szCs w:val="24"/>
        </w:rPr>
      </w:pPr>
      <w:r w:rsidRPr="00C11F5B">
        <w:rPr>
          <w:szCs w:val="24"/>
        </w:rPr>
        <w:t>Целевые ориентиры, представленные в Программе:</w:t>
      </w:r>
    </w:p>
    <w:p w:rsidR="008C7207" w:rsidRPr="00C11F5B" w:rsidRDefault="008C7207" w:rsidP="00F87A54">
      <w:pPr>
        <w:numPr>
          <w:ilvl w:val="0"/>
          <w:numId w:val="13"/>
        </w:numPr>
        <w:tabs>
          <w:tab w:val="num" w:pos="0"/>
          <w:tab w:val="left" w:pos="567"/>
        </w:tabs>
        <w:spacing w:after="0" w:line="240" w:lineRule="auto"/>
        <w:ind w:left="0" w:hanging="142"/>
        <w:contextualSpacing/>
        <w:jc w:val="both"/>
        <w:rPr>
          <w:szCs w:val="24"/>
        </w:rPr>
      </w:pPr>
      <w:r w:rsidRPr="00C11F5B">
        <w:rPr>
          <w:szCs w:val="24"/>
        </w:rPr>
        <w:t>не подлежат непосредственной оценке;</w:t>
      </w:r>
    </w:p>
    <w:p w:rsidR="008C7207" w:rsidRPr="00C11F5B" w:rsidRDefault="008C7207" w:rsidP="00F87A54">
      <w:pPr>
        <w:numPr>
          <w:ilvl w:val="0"/>
          <w:numId w:val="13"/>
        </w:numPr>
        <w:tabs>
          <w:tab w:val="num" w:pos="0"/>
          <w:tab w:val="left" w:pos="567"/>
        </w:tabs>
        <w:spacing w:after="0" w:line="240" w:lineRule="auto"/>
        <w:ind w:left="0" w:hanging="142"/>
        <w:contextualSpacing/>
        <w:jc w:val="both"/>
        <w:rPr>
          <w:szCs w:val="24"/>
        </w:rPr>
      </w:pPr>
      <w:r w:rsidRPr="00C11F5B">
        <w:rPr>
          <w:szCs w:val="24"/>
        </w:rPr>
        <w:t xml:space="preserve">не являются непосредственным основанием оценки как итогового, так и промежуточного уровня развития детей; </w:t>
      </w:r>
    </w:p>
    <w:p w:rsidR="008C7207" w:rsidRPr="00C11F5B" w:rsidRDefault="008C7207" w:rsidP="00F87A54">
      <w:pPr>
        <w:numPr>
          <w:ilvl w:val="0"/>
          <w:numId w:val="13"/>
        </w:numPr>
        <w:tabs>
          <w:tab w:val="num" w:pos="0"/>
          <w:tab w:val="left" w:pos="567"/>
        </w:tabs>
        <w:spacing w:after="0" w:line="240" w:lineRule="auto"/>
        <w:ind w:left="0" w:hanging="142"/>
        <w:contextualSpacing/>
        <w:jc w:val="both"/>
        <w:rPr>
          <w:szCs w:val="24"/>
        </w:rPr>
      </w:pPr>
      <w:r w:rsidRPr="00C11F5B">
        <w:rPr>
          <w:szCs w:val="24"/>
        </w:rPr>
        <w:t>не являются основанием для их формального сравнения с реальными достижениями детей;</w:t>
      </w:r>
    </w:p>
    <w:p w:rsidR="008C7207" w:rsidRPr="00C11F5B" w:rsidRDefault="008C7207" w:rsidP="00F87A54">
      <w:pPr>
        <w:numPr>
          <w:ilvl w:val="0"/>
          <w:numId w:val="13"/>
        </w:numPr>
        <w:tabs>
          <w:tab w:val="num" w:pos="0"/>
          <w:tab w:val="left" w:pos="567"/>
        </w:tabs>
        <w:spacing w:after="0" w:line="240" w:lineRule="auto"/>
        <w:ind w:left="0" w:hanging="142"/>
        <w:contextualSpacing/>
        <w:jc w:val="both"/>
        <w:rPr>
          <w:szCs w:val="24"/>
        </w:rPr>
      </w:pPr>
      <w:r w:rsidRPr="00C11F5B">
        <w:rPr>
          <w:szCs w:val="24"/>
        </w:rPr>
        <w:t xml:space="preserve">не являются основой объективной оценки соответствия установленным требованиям образовательной деятельности и подготовки детей; </w:t>
      </w:r>
    </w:p>
    <w:p w:rsidR="008C7207" w:rsidRPr="00C11F5B" w:rsidRDefault="008C7207" w:rsidP="00F87A54">
      <w:pPr>
        <w:numPr>
          <w:ilvl w:val="0"/>
          <w:numId w:val="13"/>
        </w:numPr>
        <w:tabs>
          <w:tab w:val="num" w:pos="0"/>
          <w:tab w:val="left" w:pos="567"/>
        </w:tabs>
        <w:spacing w:after="0" w:line="240" w:lineRule="auto"/>
        <w:ind w:left="0" w:hanging="142"/>
        <w:contextualSpacing/>
        <w:jc w:val="both"/>
        <w:rPr>
          <w:szCs w:val="24"/>
        </w:rPr>
      </w:pPr>
      <w:r w:rsidRPr="00C11F5B">
        <w:rPr>
          <w:szCs w:val="24"/>
        </w:rPr>
        <w:t xml:space="preserve">не являются непосредственным основанием при оценке качества образования. </w:t>
      </w:r>
    </w:p>
    <w:p w:rsidR="008C7207" w:rsidRPr="00C11F5B" w:rsidRDefault="008C7207" w:rsidP="008C7207">
      <w:pPr>
        <w:tabs>
          <w:tab w:val="left" w:pos="567"/>
        </w:tabs>
        <w:ind w:firstLine="709"/>
        <w:jc w:val="both"/>
        <w:rPr>
          <w:szCs w:val="24"/>
        </w:rPr>
      </w:pPr>
      <w:r w:rsidRPr="00C11F5B">
        <w:rPr>
          <w:szCs w:val="24"/>
        </w:rPr>
        <w:t xml:space="preserve">Программой предусмотрены следующие уровни системы оценки качества: </w:t>
      </w:r>
    </w:p>
    <w:p w:rsidR="008C7207" w:rsidRPr="00C11F5B" w:rsidRDefault="008C7207" w:rsidP="00F87A54">
      <w:pPr>
        <w:numPr>
          <w:ilvl w:val="0"/>
          <w:numId w:val="14"/>
        </w:numPr>
        <w:tabs>
          <w:tab w:val="left" w:pos="567"/>
        </w:tabs>
        <w:spacing w:after="0" w:line="240" w:lineRule="auto"/>
        <w:ind w:left="0" w:firstLine="0"/>
        <w:contextualSpacing/>
        <w:jc w:val="both"/>
        <w:rPr>
          <w:szCs w:val="24"/>
          <w:lang w:eastAsia="en-US"/>
        </w:rPr>
      </w:pPr>
      <w:r w:rsidRPr="00C11F5B">
        <w:rPr>
          <w:szCs w:val="24"/>
          <w:lang w:eastAsia="en-US"/>
        </w:rPr>
        <w:t xml:space="preserve">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8C7207" w:rsidRPr="00C11F5B" w:rsidRDefault="008C7207" w:rsidP="00F87A54">
      <w:pPr>
        <w:numPr>
          <w:ilvl w:val="0"/>
          <w:numId w:val="14"/>
        </w:numPr>
        <w:tabs>
          <w:tab w:val="left" w:pos="567"/>
        </w:tabs>
        <w:spacing w:after="0" w:line="240" w:lineRule="auto"/>
        <w:ind w:left="0" w:firstLine="0"/>
        <w:contextualSpacing/>
        <w:jc w:val="both"/>
        <w:rPr>
          <w:szCs w:val="24"/>
          <w:lang w:eastAsia="en-US"/>
        </w:rPr>
      </w:pPr>
      <w:r w:rsidRPr="00C11F5B">
        <w:rPr>
          <w:szCs w:val="24"/>
          <w:lang w:eastAsia="en-US"/>
        </w:rPr>
        <w:t>внутренняя оценка, самооценка Организации;</w:t>
      </w:r>
    </w:p>
    <w:p w:rsidR="008C7207" w:rsidRPr="00C11F5B" w:rsidRDefault="008C7207" w:rsidP="00F87A54">
      <w:pPr>
        <w:numPr>
          <w:ilvl w:val="0"/>
          <w:numId w:val="14"/>
        </w:numPr>
        <w:tabs>
          <w:tab w:val="left" w:pos="567"/>
        </w:tabs>
        <w:spacing w:after="0" w:line="240" w:lineRule="auto"/>
        <w:ind w:left="0" w:firstLine="0"/>
        <w:contextualSpacing/>
        <w:jc w:val="both"/>
        <w:rPr>
          <w:szCs w:val="24"/>
          <w:lang w:eastAsia="en-US"/>
        </w:rPr>
      </w:pPr>
      <w:r w:rsidRPr="00C11F5B">
        <w:rPr>
          <w:szCs w:val="24"/>
          <w:lang w:eastAsia="en-US"/>
        </w:rPr>
        <w:t>внешняя оценка Организации, в том числе независимая профессиональная и общественная оценка.</w:t>
      </w:r>
    </w:p>
    <w:p w:rsidR="008C7207" w:rsidRPr="00C11F5B" w:rsidRDefault="008C7207" w:rsidP="008C7207">
      <w:pPr>
        <w:autoSpaceDE w:val="0"/>
        <w:autoSpaceDN w:val="0"/>
        <w:adjustRightInd w:val="0"/>
        <w:ind w:firstLine="709"/>
        <w:jc w:val="both"/>
        <w:rPr>
          <w:szCs w:val="24"/>
        </w:rPr>
      </w:pPr>
      <w:r w:rsidRPr="00C11F5B">
        <w:rPr>
          <w:szCs w:val="24"/>
        </w:rPr>
        <w:t>Согласно п. 3.2.3 ФГОС ДО</w:t>
      </w:r>
      <w:r w:rsidRPr="00C11F5B">
        <w:rPr>
          <w:rFonts w:ascii="Cambria Math" w:hAnsi="Cambria Math" w:cs="Cambria Math"/>
          <w:szCs w:val="24"/>
        </w:rPr>
        <w:t>«</w:t>
      </w:r>
      <w:r w:rsidRPr="00C11F5B">
        <w:rPr>
          <w:szCs w:val="24"/>
        </w:rPr>
        <w:t>При реализации Программы может проводиться оценкаиндивидуального развития детей. Такаяоценка производится педагогическим работником врамках педагогической диагностики (оценки индивидуального развития детей дошкольноговозраста)</w:t>
      </w:r>
      <w:r w:rsidRPr="00C11F5B">
        <w:rPr>
          <w:rFonts w:ascii="Cambria Math" w:hAnsi="Cambria Math" w:cs="Cambria Math"/>
          <w:szCs w:val="24"/>
        </w:rPr>
        <w:t>»</w:t>
      </w:r>
      <w:r w:rsidRPr="00C11F5B">
        <w:rPr>
          <w:szCs w:val="24"/>
        </w:rPr>
        <w:t>.</w:t>
      </w:r>
    </w:p>
    <w:p w:rsidR="008C7207" w:rsidRPr="00C11F5B" w:rsidRDefault="008C7207" w:rsidP="008C7207">
      <w:pPr>
        <w:autoSpaceDE w:val="0"/>
        <w:autoSpaceDN w:val="0"/>
        <w:adjustRightInd w:val="0"/>
        <w:ind w:firstLine="709"/>
        <w:jc w:val="both"/>
        <w:rPr>
          <w:szCs w:val="24"/>
        </w:rPr>
      </w:pPr>
      <w:r w:rsidRPr="00C11F5B">
        <w:rPr>
          <w:szCs w:val="24"/>
        </w:rPr>
        <w:t>Результатыпедагогической диагностики (мониторинга) могут использоватьсяисключительно для решения следующих образовательных задач:</w:t>
      </w:r>
    </w:p>
    <w:p w:rsidR="008C7207" w:rsidRPr="00C11F5B" w:rsidRDefault="008C7207" w:rsidP="00F87A54">
      <w:pPr>
        <w:pStyle w:val="a6"/>
        <w:numPr>
          <w:ilvl w:val="0"/>
          <w:numId w:val="15"/>
        </w:numPr>
        <w:autoSpaceDE w:val="0"/>
        <w:autoSpaceDN w:val="0"/>
        <w:adjustRightInd w:val="0"/>
        <w:spacing w:after="0" w:line="240" w:lineRule="auto"/>
        <w:ind w:left="0" w:firstLine="426"/>
        <w:jc w:val="both"/>
        <w:rPr>
          <w:szCs w:val="24"/>
        </w:rPr>
      </w:pPr>
      <w:r w:rsidRPr="00C11F5B">
        <w:rPr>
          <w:szCs w:val="24"/>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8C7207" w:rsidRPr="00C11F5B" w:rsidRDefault="008C7207" w:rsidP="00F87A54">
      <w:pPr>
        <w:pStyle w:val="a6"/>
        <w:numPr>
          <w:ilvl w:val="0"/>
          <w:numId w:val="15"/>
        </w:numPr>
        <w:autoSpaceDE w:val="0"/>
        <w:autoSpaceDN w:val="0"/>
        <w:adjustRightInd w:val="0"/>
        <w:spacing w:after="0" w:line="240" w:lineRule="auto"/>
        <w:ind w:left="0" w:firstLine="426"/>
        <w:jc w:val="both"/>
        <w:rPr>
          <w:szCs w:val="24"/>
        </w:rPr>
      </w:pPr>
      <w:r w:rsidRPr="00C11F5B">
        <w:rPr>
          <w:szCs w:val="24"/>
        </w:rPr>
        <w:t>оптимизации работы с группой детей.</w:t>
      </w:r>
    </w:p>
    <w:p w:rsidR="008C7207" w:rsidRPr="00C11F5B" w:rsidRDefault="008C7207" w:rsidP="008C7207">
      <w:pPr>
        <w:ind w:firstLine="709"/>
        <w:jc w:val="both"/>
        <w:rPr>
          <w:szCs w:val="24"/>
        </w:rPr>
      </w:pPr>
      <w:r w:rsidRPr="00C11F5B">
        <w:rPr>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8C7207" w:rsidRPr="00C11F5B" w:rsidRDefault="008C7207" w:rsidP="008C7207">
      <w:pPr>
        <w:ind w:firstLine="709"/>
        <w:jc w:val="both"/>
        <w:rPr>
          <w:szCs w:val="24"/>
        </w:rPr>
      </w:pPr>
      <w:r w:rsidRPr="00C11F5B">
        <w:rPr>
          <w:szCs w:val="24"/>
        </w:rPr>
        <w:t>Участие ребенка в психологической диагностике допускается только с согласия его родителей (законных представителей).</w:t>
      </w:r>
    </w:p>
    <w:p w:rsidR="008C7207" w:rsidRPr="00C11F5B" w:rsidRDefault="008C7207" w:rsidP="008C7207">
      <w:pPr>
        <w:ind w:firstLine="709"/>
        <w:jc w:val="both"/>
        <w:rPr>
          <w:szCs w:val="24"/>
        </w:rPr>
      </w:pPr>
      <w:r w:rsidRPr="00C11F5B">
        <w:rPr>
          <w:szCs w:val="24"/>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8C7207" w:rsidRPr="00C11F5B" w:rsidRDefault="008C7207" w:rsidP="008C7207">
      <w:pPr>
        <w:pStyle w:val="a6"/>
        <w:autoSpaceDE w:val="0"/>
        <w:autoSpaceDN w:val="0"/>
        <w:adjustRightInd w:val="0"/>
        <w:spacing w:after="0" w:line="240" w:lineRule="auto"/>
        <w:jc w:val="both"/>
        <w:rPr>
          <w:szCs w:val="24"/>
        </w:rPr>
      </w:pPr>
    </w:p>
    <w:p w:rsidR="008C7207" w:rsidRPr="00C11F5B" w:rsidRDefault="008C7207" w:rsidP="008C7207">
      <w:pPr>
        <w:autoSpaceDE w:val="0"/>
        <w:autoSpaceDN w:val="0"/>
        <w:adjustRightInd w:val="0"/>
        <w:jc w:val="center"/>
        <w:rPr>
          <w:b/>
          <w:bCs/>
          <w:iCs/>
          <w:szCs w:val="24"/>
        </w:rPr>
      </w:pPr>
      <w:r w:rsidRPr="00C11F5B">
        <w:rPr>
          <w:b/>
          <w:bCs/>
          <w:iCs/>
          <w:szCs w:val="24"/>
        </w:rPr>
        <w:t>Педагогический мониторинг</w:t>
      </w:r>
    </w:p>
    <w:p w:rsidR="008C7207" w:rsidRPr="00C11F5B" w:rsidRDefault="008C7207" w:rsidP="008C7207">
      <w:pPr>
        <w:autoSpaceDE w:val="0"/>
        <w:autoSpaceDN w:val="0"/>
        <w:adjustRightInd w:val="0"/>
        <w:ind w:firstLine="709"/>
        <w:jc w:val="both"/>
        <w:rPr>
          <w:szCs w:val="24"/>
        </w:rPr>
      </w:pPr>
      <w:r w:rsidRPr="00C11F5B">
        <w:rPr>
          <w:szCs w:val="24"/>
        </w:rPr>
        <w:lastRenderedPageBreak/>
        <w:t>Система мониторинга достижений детьми планируемых результатов является составной частью Программы, обеспечивает комплексный подход к оценке итоговых и промежуточных результатов, позволяет осуществлять оценку эффективности реализации программы.</w:t>
      </w:r>
    </w:p>
    <w:p w:rsidR="008C7207" w:rsidRPr="00C11F5B" w:rsidRDefault="008C7207" w:rsidP="008C7207">
      <w:pPr>
        <w:autoSpaceDE w:val="0"/>
        <w:autoSpaceDN w:val="0"/>
        <w:adjustRightInd w:val="0"/>
        <w:ind w:firstLine="709"/>
        <w:jc w:val="both"/>
        <w:rPr>
          <w:szCs w:val="24"/>
        </w:rPr>
      </w:pPr>
      <w:r w:rsidRPr="00C11F5B">
        <w:rPr>
          <w:szCs w:val="24"/>
        </w:rPr>
        <w:t>Мониторинг является показателем эффективности и качества проводимой работы педагогами ДОО, по его результатам проводится коррекция организации ООП, с учетом оценки результатов обследования педагоги планируют дальнейшую педагогическую работу.</w:t>
      </w:r>
    </w:p>
    <w:p w:rsidR="008C7207" w:rsidRPr="00C11F5B" w:rsidRDefault="008C7207" w:rsidP="008C7207">
      <w:pPr>
        <w:autoSpaceDE w:val="0"/>
        <w:autoSpaceDN w:val="0"/>
        <w:adjustRightInd w:val="0"/>
        <w:ind w:firstLine="709"/>
        <w:jc w:val="both"/>
        <w:rPr>
          <w:szCs w:val="24"/>
        </w:rPr>
      </w:pPr>
      <w:r w:rsidRPr="00C11F5B">
        <w:rPr>
          <w:szCs w:val="24"/>
        </w:rPr>
        <w:t>Воспитател</w:t>
      </w:r>
      <w:r w:rsidR="00102D90" w:rsidRPr="00C11F5B">
        <w:rPr>
          <w:szCs w:val="24"/>
        </w:rPr>
        <w:t>ями</w:t>
      </w:r>
      <w:r w:rsidRPr="00C11F5B">
        <w:rPr>
          <w:szCs w:val="24"/>
        </w:rPr>
        <w:t xml:space="preserve"> групп</w:t>
      </w:r>
      <w:r w:rsidR="00102D90" w:rsidRPr="00C11F5B">
        <w:rPr>
          <w:szCs w:val="24"/>
        </w:rPr>
        <w:t>ы</w:t>
      </w:r>
      <w:r w:rsidRPr="00C11F5B">
        <w:rPr>
          <w:szCs w:val="24"/>
        </w:rPr>
        <w:t xml:space="preserve"> осуществляется мониторинг по образовательным областям, соответствующих ФГОС ДО:</w:t>
      </w:r>
    </w:p>
    <w:p w:rsidR="008C7207" w:rsidRPr="00C11F5B" w:rsidRDefault="008C7207" w:rsidP="00F87A54">
      <w:pPr>
        <w:pStyle w:val="a6"/>
        <w:numPr>
          <w:ilvl w:val="0"/>
          <w:numId w:val="16"/>
        </w:numPr>
        <w:autoSpaceDE w:val="0"/>
        <w:autoSpaceDN w:val="0"/>
        <w:adjustRightInd w:val="0"/>
        <w:spacing w:after="0" w:line="240" w:lineRule="auto"/>
        <w:jc w:val="both"/>
        <w:rPr>
          <w:szCs w:val="24"/>
        </w:rPr>
      </w:pPr>
      <w:r w:rsidRPr="00C11F5B">
        <w:rPr>
          <w:szCs w:val="24"/>
        </w:rPr>
        <w:t>«Социально-коммуникативное развитие»</w:t>
      </w:r>
    </w:p>
    <w:p w:rsidR="008C7207" w:rsidRPr="00C11F5B" w:rsidRDefault="008C7207" w:rsidP="00F87A54">
      <w:pPr>
        <w:pStyle w:val="a6"/>
        <w:numPr>
          <w:ilvl w:val="0"/>
          <w:numId w:val="16"/>
        </w:numPr>
        <w:autoSpaceDE w:val="0"/>
        <w:autoSpaceDN w:val="0"/>
        <w:adjustRightInd w:val="0"/>
        <w:spacing w:after="0" w:line="240" w:lineRule="auto"/>
        <w:jc w:val="both"/>
        <w:rPr>
          <w:szCs w:val="24"/>
        </w:rPr>
      </w:pPr>
      <w:r w:rsidRPr="00C11F5B">
        <w:rPr>
          <w:szCs w:val="24"/>
        </w:rPr>
        <w:t>«Познавательное развитие»</w:t>
      </w:r>
    </w:p>
    <w:p w:rsidR="008C7207" w:rsidRPr="00C11F5B" w:rsidRDefault="008C7207" w:rsidP="00F87A54">
      <w:pPr>
        <w:pStyle w:val="a6"/>
        <w:numPr>
          <w:ilvl w:val="0"/>
          <w:numId w:val="16"/>
        </w:numPr>
        <w:autoSpaceDE w:val="0"/>
        <w:autoSpaceDN w:val="0"/>
        <w:adjustRightInd w:val="0"/>
        <w:spacing w:after="0" w:line="240" w:lineRule="auto"/>
        <w:jc w:val="both"/>
        <w:rPr>
          <w:szCs w:val="24"/>
        </w:rPr>
      </w:pPr>
      <w:r w:rsidRPr="00C11F5B">
        <w:rPr>
          <w:szCs w:val="24"/>
        </w:rPr>
        <w:t>«Речевое развитие»</w:t>
      </w:r>
    </w:p>
    <w:p w:rsidR="008C7207" w:rsidRPr="00C11F5B" w:rsidRDefault="008C7207" w:rsidP="00F87A54">
      <w:pPr>
        <w:pStyle w:val="a6"/>
        <w:numPr>
          <w:ilvl w:val="0"/>
          <w:numId w:val="16"/>
        </w:numPr>
        <w:autoSpaceDE w:val="0"/>
        <w:autoSpaceDN w:val="0"/>
        <w:adjustRightInd w:val="0"/>
        <w:spacing w:after="0" w:line="240" w:lineRule="auto"/>
        <w:jc w:val="both"/>
        <w:rPr>
          <w:szCs w:val="24"/>
        </w:rPr>
      </w:pPr>
      <w:r w:rsidRPr="00C11F5B">
        <w:rPr>
          <w:szCs w:val="24"/>
        </w:rPr>
        <w:t>«Художественно- эстетическое развитие»</w:t>
      </w:r>
    </w:p>
    <w:p w:rsidR="008C7207" w:rsidRPr="00C11F5B" w:rsidRDefault="008C7207" w:rsidP="00F87A54">
      <w:pPr>
        <w:pStyle w:val="a6"/>
        <w:numPr>
          <w:ilvl w:val="0"/>
          <w:numId w:val="16"/>
        </w:numPr>
        <w:autoSpaceDE w:val="0"/>
        <w:autoSpaceDN w:val="0"/>
        <w:adjustRightInd w:val="0"/>
        <w:spacing w:after="0" w:line="240" w:lineRule="auto"/>
        <w:jc w:val="both"/>
        <w:rPr>
          <w:szCs w:val="24"/>
        </w:rPr>
      </w:pPr>
      <w:r w:rsidRPr="00C11F5B">
        <w:rPr>
          <w:szCs w:val="24"/>
        </w:rPr>
        <w:t>«Физическое развитие»</w:t>
      </w:r>
    </w:p>
    <w:p w:rsidR="008C7207" w:rsidRPr="00C11F5B" w:rsidRDefault="008C7207" w:rsidP="008C7207">
      <w:pPr>
        <w:autoSpaceDE w:val="0"/>
        <w:autoSpaceDN w:val="0"/>
        <w:adjustRightInd w:val="0"/>
        <w:ind w:firstLine="709"/>
        <w:jc w:val="both"/>
        <w:rPr>
          <w:szCs w:val="24"/>
        </w:rPr>
      </w:pPr>
      <w:r w:rsidRPr="00C11F5B">
        <w:rPr>
          <w:szCs w:val="24"/>
        </w:rPr>
        <w:t xml:space="preserve">Педагогический мониторинг проводится </w:t>
      </w:r>
      <w:r w:rsidRPr="00C11F5B">
        <w:rPr>
          <w:b/>
          <w:szCs w:val="24"/>
        </w:rPr>
        <w:t>два раза в год</w:t>
      </w:r>
      <w:r w:rsidRPr="00C11F5B">
        <w:rPr>
          <w:szCs w:val="24"/>
        </w:rPr>
        <w:t xml:space="preserve">: октябрь, апрель. Длительность проведения - </w:t>
      </w:r>
      <w:r w:rsidRPr="00C11F5B">
        <w:rPr>
          <w:szCs w:val="24"/>
          <w:u w:val="single"/>
        </w:rPr>
        <w:t>две недели</w:t>
      </w:r>
      <w:r w:rsidRPr="00C11F5B">
        <w:rPr>
          <w:szCs w:val="24"/>
        </w:rPr>
        <w:t>.</w:t>
      </w:r>
    </w:p>
    <w:p w:rsidR="008C7207" w:rsidRPr="00C11F5B" w:rsidRDefault="008C7207" w:rsidP="008C7207">
      <w:pPr>
        <w:autoSpaceDE w:val="0"/>
        <w:autoSpaceDN w:val="0"/>
        <w:adjustRightInd w:val="0"/>
        <w:ind w:firstLine="709"/>
        <w:jc w:val="both"/>
        <w:rPr>
          <w:szCs w:val="24"/>
        </w:rPr>
      </w:pPr>
      <w:r w:rsidRPr="00C11F5B">
        <w:rPr>
          <w:szCs w:val="24"/>
        </w:rPr>
        <w:t xml:space="preserve">Инструментарием для педагогического мониторинга является разработанный </w:t>
      </w:r>
      <w:r w:rsidRPr="00F06738">
        <w:rPr>
          <w:szCs w:val="24"/>
        </w:rPr>
        <w:t>Н.В. Верещагиной диагностика педагогического процесса</w:t>
      </w:r>
      <w:r w:rsidRPr="00C11F5B">
        <w:rPr>
          <w:szCs w:val="24"/>
        </w:rPr>
        <w:t xml:space="preserve"> в новом контексте образовательной деятельности для всех возрастных группы.</w:t>
      </w:r>
      <w:r w:rsidR="0088549F" w:rsidRPr="0088549F">
        <w:rPr>
          <w:color w:val="0070C0"/>
          <w:szCs w:val="24"/>
        </w:rPr>
        <w:t>(Приложение 2)</w:t>
      </w:r>
    </w:p>
    <w:p w:rsidR="008250A2" w:rsidRPr="00C11F5B" w:rsidRDefault="008250A2" w:rsidP="008C7207">
      <w:pPr>
        <w:spacing w:after="21" w:line="240" w:lineRule="auto"/>
        <w:ind w:left="0" w:right="-15" w:firstLine="0"/>
        <w:jc w:val="center"/>
        <w:rPr>
          <w:b/>
          <w:szCs w:val="24"/>
        </w:rPr>
      </w:pPr>
    </w:p>
    <w:p w:rsidR="008C7207" w:rsidRPr="00C11F5B" w:rsidRDefault="008C7207" w:rsidP="00F87A54">
      <w:pPr>
        <w:pStyle w:val="a7"/>
        <w:numPr>
          <w:ilvl w:val="1"/>
          <w:numId w:val="49"/>
        </w:numPr>
        <w:tabs>
          <w:tab w:val="left" w:pos="993"/>
        </w:tabs>
        <w:spacing w:before="0" w:beforeAutospacing="0" w:after="0" w:afterAutospacing="0"/>
        <w:jc w:val="both"/>
        <w:rPr>
          <w:b/>
          <w:color w:val="31849B"/>
        </w:rPr>
      </w:pPr>
      <w:r w:rsidRPr="00C11F5B">
        <w:rPr>
          <w:b/>
          <w:color w:val="31849B"/>
        </w:rPr>
        <w:t>Часть, формируемая участниками образовательныхотношений</w:t>
      </w:r>
    </w:p>
    <w:p w:rsidR="008C7207" w:rsidRPr="00C11F5B" w:rsidRDefault="008C7207" w:rsidP="008C7207">
      <w:pPr>
        <w:pStyle w:val="a7"/>
        <w:tabs>
          <w:tab w:val="left" w:pos="0"/>
        </w:tabs>
        <w:spacing w:before="0" w:beforeAutospacing="0" w:after="0" w:afterAutospacing="0"/>
        <w:ind w:firstLine="709"/>
        <w:jc w:val="both"/>
        <w:rPr>
          <w:b/>
          <w:color w:val="31849B"/>
        </w:rPr>
      </w:pPr>
      <w:r w:rsidRPr="00C11F5B">
        <w:rPr>
          <w:b/>
          <w:color w:val="31849B"/>
        </w:rPr>
        <w:t xml:space="preserve">  1.</w:t>
      </w:r>
      <w:r w:rsidR="0055535F" w:rsidRPr="00C11F5B">
        <w:rPr>
          <w:b/>
          <w:color w:val="31849B"/>
        </w:rPr>
        <w:t>4</w:t>
      </w:r>
      <w:r w:rsidRPr="00C11F5B">
        <w:rPr>
          <w:b/>
          <w:color w:val="31849B"/>
        </w:rPr>
        <w:t>.1.Цели и задачи</w:t>
      </w:r>
    </w:p>
    <w:p w:rsidR="008C7207" w:rsidRPr="00C11F5B" w:rsidRDefault="008C7207" w:rsidP="008C7207">
      <w:pPr>
        <w:pStyle w:val="a7"/>
        <w:tabs>
          <w:tab w:val="left" w:pos="993"/>
        </w:tabs>
        <w:spacing w:before="0" w:beforeAutospacing="0" w:after="0" w:afterAutospacing="0"/>
        <w:ind w:firstLine="709"/>
        <w:jc w:val="both"/>
        <w:rPr>
          <w:b/>
          <w:color w:val="31849B"/>
        </w:rPr>
      </w:pPr>
      <w:r w:rsidRPr="00C11F5B">
        <w:rPr>
          <w:color w:val="000000"/>
        </w:rPr>
        <w:t xml:space="preserve">Часть, формируемая участниками образовательных отношений представлена выбранными парциальными программами, направленными на развитие детей вобласти познавательного развития с учетом образовательных потребностей иинтересов детей, условий образовательного учреждения дошкольного отделения. Свою Программу дошкольное отделение дополняет </w:t>
      </w:r>
      <w:r w:rsidRPr="00C11F5B">
        <w:rPr>
          <w:b/>
          <w:i/>
          <w:color w:val="000000"/>
        </w:rPr>
        <w:t>парциальными программами:</w:t>
      </w:r>
    </w:p>
    <w:p w:rsidR="008C7207" w:rsidRPr="00C11F5B" w:rsidRDefault="008C7207" w:rsidP="008C7207">
      <w:pPr>
        <w:pStyle w:val="a7"/>
        <w:tabs>
          <w:tab w:val="left" w:pos="993"/>
        </w:tabs>
        <w:spacing w:before="0" w:beforeAutospacing="0" w:after="0" w:afterAutospacing="0"/>
        <w:ind w:firstLine="709"/>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8C7207" w:rsidRPr="00C11F5B" w:rsidTr="002B26B0">
        <w:tc>
          <w:tcPr>
            <w:tcW w:w="4785" w:type="dxa"/>
            <w:shd w:val="clear" w:color="auto" w:fill="auto"/>
          </w:tcPr>
          <w:p w:rsidR="008C7207" w:rsidRPr="00C11F5B" w:rsidRDefault="008C7207" w:rsidP="002B26B0">
            <w:pPr>
              <w:pStyle w:val="a7"/>
              <w:tabs>
                <w:tab w:val="left" w:pos="993"/>
              </w:tabs>
              <w:spacing w:before="0" w:beforeAutospacing="0" w:after="0" w:afterAutospacing="0"/>
              <w:jc w:val="center"/>
              <w:rPr>
                <w:rFonts w:eastAsia="Calibri"/>
                <w:b/>
                <w:color w:val="000000"/>
              </w:rPr>
            </w:pPr>
            <w:r w:rsidRPr="00C11F5B">
              <w:rPr>
                <w:rFonts w:eastAsia="Calibri"/>
                <w:b/>
                <w:color w:val="000000"/>
              </w:rPr>
              <w:t>Парциальная программа</w:t>
            </w:r>
          </w:p>
        </w:tc>
        <w:tc>
          <w:tcPr>
            <w:tcW w:w="4786" w:type="dxa"/>
            <w:shd w:val="clear" w:color="auto" w:fill="auto"/>
          </w:tcPr>
          <w:p w:rsidR="008C7207" w:rsidRPr="00C11F5B" w:rsidRDefault="008C7207" w:rsidP="002B26B0">
            <w:pPr>
              <w:pStyle w:val="a7"/>
              <w:tabs>
                <w:tab w:val="left" w:pos="993"/>
              </w:tabs>
              <w:spacing w:before="0" w:beforeAutospacing="0" w:after="0" w:afterAutospacing="0"/>
              <w:jc w:val="center"/>
              <w:rPr>
                <w:rFonts w:eastAsia="Calibri"/>
                <w:b/>
                <w:color w:val="000000"/>
              </w:rPr>
            </w:pPr>
            <w:r w:rsidRPr="00C11F5B">
              <w:rPr>
                <w:rFonts w:eastAsia="Calibri"/>
                <w:b/>
                <w:color w:val="000000"/>
              </w:rPr>
              <w:t>возраст</w:t>
            </w:r>
          </w:p>
        </w:tc>
      </w:tr>
      <w:tr w:rsidR="008C7207" w:rsidRPr="00C11F5B" w:rsidTr="002B26B0">
        <w:tc>
          <w:tcPr>
            <w:tcW w:w="4785" w:type="dxa"/>
            <w:shd w:val="clear" w:color="auto" w:fill="auto"/>
          </w:tcPr>
          <w:p w:rsidR="008C7207" w:rsidRPr="00C11F5B" w:rsidRDefault="008C7207" w:rsidP="002B26B0">
            <w:pPr>
              <w:pStyle w:val="a7"/>
              <w:tabs>
                <w:tab w:val="left" w:pos="993"/>
              </w:tabs>
              <w:spacing w:before="0" w:beforeAutospacing="0" w:after="0" w:afterAutospacing="0"/>
              <w:jc w:val="both"/>
              <w:rPr>
                <w:rFonts w:eastAsia="Calibri"/>
                <w:color w:val="000000"/>
              </w:rPr>
            </w:pPr>
            <w:r w:rsidRPr="00C11F5B">
              <w:rPr>
                <w:rFonts w:eastAsia="Calibri"/>
                <w:color w:val="000000"/>
              </w:rPr>
              <w:t xml:space="preserve">«По дороге в школу» </w:t>
            </w:r>
            <w:r w:rsidRPr="00C11F5B">
              <w:rPr>
                <w:rFonts w:eastAsia="Calibri"/>
                <w:b/>
                <w:color w:val="000000"/>
              </w:rPr>
              <w:t>(Е.А. Ульева)</w:t>
            </w:r>
          </w:p>
        </w:tc>
        <w:tc>
          <w:tcPr>
            <w:tcW w:w="4786" w:type="dxa"/>
            <w:shd w:val="clear" w:color="auto" w:fill="auto"/>
          </w:tcPr>
          <w:p w:rsidR="008C7207" w:rsidRPr="00C11F5B" w:rsidRDefault="00976BFA" w:rsidP="002B26B0">
            <w:pPr>
              <w:pStyle w:val="a7"/>
              <w:tabs>
                <w:tab w:val="left" w:pos="993"/>
              </w:tabs>
              <w:spacing w:before="0" w:beforeAutospacing="0" w:after="0" w:afterAutospacing="0"/>
              <w:jc w:val="center"/>
              <w:rPr>
                <w:rFonts w:eastAsia="Calibri"/>
                <w:color w:val="000000"/>
              </w:rPr>
            </w:pPr>
            <w:r>
              <w:rPr>
                <w:rFonts w:eastAsia="Calibri"/>
                <w:color w:val="000000"/>
              </w:rPr>
              <w:t xml:space="preserve">6-7 </w:t>
            </w:r>
            <w:r w:rsidR="008C7207" w:rsidRPr="00C11F5B">
              <w:rPr>
                <w:rFonts w:eastAsia="Calibri"/>
                <w:color w:val="000000"/>
              </w:rPr>
              <w:t>лет</w:t>
            </w:r>
          </w:p>
        </w:tc>
      </w:tr>
    </w:tbl>
    <w:p w:rsidR="00933E29" w:rsidRPr="00C11F5B" w:rsidRDefault="00933E29" w:rsidP="00933E29">
      <w:pPr>
        <w:ind w:firstLine="572"/>
        <w:jc w:val="both"/>
        <w:rPr>
          <w:szCs w:val="24"/>
        </w:rPr>
      </w:pPr>
    </w:p>
    <w:p w:rsidR="00AC0719" w:rsidRPr="00C11F5B" w:rsidRDefault="00AC0719" w:rsidP="00AC0719">
      <w:pPr>
        <w:tabs>
          <w:tab w:val="left" w:pos="284"/>
          <w:tab w:val="left" w:pos="426"/>
          <w:tab w:val="left" w:pos="709"/>
        </w:tabs>
        <w:ind w:firstLine="709"/>
        <w:jc w:val="both"/>
        <w:rPr>
          <w:b/>
          <w:color w:val="31849B"/>
          <w:szCs w:val="24"/>
        </w:rPr>
      </w:pPr>
      <w:r w:rsidRPr="00C11F5B">
        <w:rPr>
          <w:b/>
          <w:color w:val="31849B"/>
          <w:szCs w:val="24"/>
        </w:rPr>
        <w:t>«По дороге в школу»</w:t>
      </w:r>
    </w:p>
    <w:p w:rsidR="00AC0719" w:rsidRPr="00C11F5B" w:rsidRDefault="00AC0719" w:rsidP="00AC0719">
      <w:pPr>
        <w:tabs>
          <w:tab w:val="left" w:pos="284"/>
          <w:tab w:val="left" w:pos="426"/>
          <w:tab w:val="left" w:pos="709"/>
        </w:tabs>
        <w:ind w:firstLine="426"/>
        <w:jc w:val="both"/>
        <w:rPr>
          <w:b/>
          <w:szCs w:val="24"/>
        </w:rPr>
      </w:pPr>
      <w:r w:rsidRPr="00C11F5B">
        <w:rPr>
          <w:b/>
          <w:szCs w:val="24"/>
        </w:rPr>
        <w:t>Цель:</w:t>
      </w:r>
      <w:r w:rsidRPr="00C11F5B">
        <w:rPr>
          <w:szCs w:val="24"/>
        </w:rPr>
        <w:t xml:space="preserve"> расширить кругозор дошкольников</w:t>
      </w:r>
    </w:p>
    <w:p w:rsidR="00AC0719" w:rsidRPr="00C11F5B" w:rsidRDefault="00AC0719" w:rsidP="00AC0719">
      <w:pPr>
        <w:tabs>
          <w:tab w:val="left" w:pos="284"/>
          <w:tab w:val="left" w:pos="426"/>
          <w:tab w:val="left" w:pos="709"/>
        </w:tabs>
        <w:ind w:firstLine="426"/>
        <w:jc w:val="both"/>
        <w:rPr>
          <w:szCs w:val="24"/>
        </w:rPr>
      </w:pPr>
      <w:r w:rsidRPr="00C11F5B">
        <w:rPr>
          <w:b/>
          <w:szCs w:val="24"/>
        </w:rPr>
        <w:t xml:space="preserve">Задачи: </w:t>
      </w:r>
      <w:r w:rsidRPr="00C11F5B">
        <w:rPr>
          <w:szCs w:val="24"/>
        </w:rPr>
        <w:t xml:space="preserve">формирование целостной картины мира; развивать логическое мышление; формирование элементарных математических представлений и подготовка руки к письму, что будет способствовать их успешному обучению в школе. </w:t>
      </w:r>
    </w:p>
    <w:p w:rsidR="00AC0719" w:rsidRDefault="00AC0719" w:rsidP="00AC0719">
      <w:pPr>
        <w:pStyle w:val="a7"/>
        <w:tabs>
          <w:tab w:val="left" w:pos="993"/>
        </w:tabs>
        <w:spacing w:before="0" w:beforeAutospacing="0" w:after="0" w:afterAutospacing="0"/>
        <w:ind w:firstLine="709"/>
        <w:jc w:val="both"/>
      </w:pPr>
      <w:r w:rsidRPr="00C11F5B">
        <w:t>Помимо основной образовательной программы в дошкольном отделении МБОУ «ЦО с. Рыркайпий» с целью реализации права воспитанников на удовлетворение своих образовательных потребностей, учитывая запрос детей и родителей на различные виды образовательных услуг, реализуются</w:t>
      </w:r>
      <w:r w:rsidRPr="00C11F5B">
        <w:rPr>
          <w:b/>
          <w:i/>
        </w:rPr>
        <w:t>дополнительные образовательные программы</w:t>
      </w:r>
      <w:r w:rsidRPr="00C11F5B">
        <w:t>, которые представлены следующими направлениями развития воспитанников:</w:t>
      </w:r>
    </w:p>
    <w:p w:rsidR="00976BFA" w:rsidRPr="00C11F5B" w:rsidRDefault="00976BFA" w:rsidP="00AC0719">
      <w:pPr>
        <w:pStyle w:val="a7"/>
        <w:tabs>
          <w:tab w:val="left" w:pos="993"/>
        </w:tabs>
        <w:spacing w:before="0" w:beforeAutospacing="0" w:after="0" w:afterAutospacing="0"/>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4"/>
        <w:gridCol w:w="3368"/>
        <w:gridCol w:w="2679"/>
      </w:tblGrid>
      <w:tr w:rsidR="00976BFA" w:rsidRPr="00976BFA" w:rsidTr="00976BFA">
        <w:tc>
          <w:tcPr>
            <w:tcW w:w="3524" w:type="dxa"/>
            <w:shd w:val="clear" w:color="auto" w:fill="auto"/>
          </w:tcPr>
          <w:p w:rsidR="00976BFA" w:rsidRPr="00976BFA" w:rsidRDefault="00976BFA" w:rsidP="00976BFA">
            <w:pPr>
              <w:pStyle w:val="a7"/>
              <w:tabs>
                <w:tab w:val="left" w:pos="993"/>
              </w:tabs>
              <w:spacing w:before="0" w:beforeAutospacing="0" w:after="0" w:afterAutospacing="0"/>
              <w:jc w:val="center"/>
              <w:rPr>
                <w:rFonts w:eastAsia="Calibri"/>
                <w:b/>
              </w:rPr>
            </w:pPr>
            <w:r w:rsidRPr="00976BFA">
              <w:rPr>
                <w:rFonts w:eastAsia="Calibri"/>
                <w:b/>
              </w:rPr>
              <w:t>Направление развития</w:t>
            </w:r>
          </w:p>
        </w:tc>
        <w:tc>
          <w:tcPr>
            <w:tcW w:w="3368" w:type="dxa"/>
            <w:shd w:val="clear" w:color="auto" w:fill="auto"/>
          </w:tcPr>
          <w:p w:rsidR="00976BFA" w:rsidRPr="00976BFA" w:rsidRDefault="00976BFA" w:rsidP="00976BFA">
            <w:pPr>
              <w:pStyle w:val="a7"/>
              <w:tabs>
                <w:tab w:val="left" w:pos="993"/>
              </w:tabs>
              <w:spacing w:before="0" w:beforeAutospacing="0" w:after="0" w:afterAutospacing="0"/>
              <w:jc w:val="center"/>
              <w:rPr>
                <w:rFonts w:eastAsia="Calibri"/>
                <w:b/>
              </w:rPr>
            </w:pPr>
            <w:r w:rsidRPr="00976BFA">
              <w:rPr>
                <w:rFonts w:eastAsia="Calibri"/>
                <w:b/>
              </w:rPr>
              <w:t>Рабочая программа</w:t>
            </w:r>
          </w:p>
        </w:tc>
        <w:tc>
          <w:tcPr>
            <w:tcW w:w="2679" w:type="dxa"/>
          </w:tcPr>
          <w:p w:rsidR="00976BFA" w:rsidRPr="00976BFA" w:rsidRDefault="00976BFA" w:rsidP="00976BFA">
            <w:pPr>
              <w:pStyle w:val="a7"/>
              <w:tabs>
                <w:tab w:val="left" w:pos="993"/>
              </w:tabs>
              <w:spacing w:before="0" w:beforeAutospacing="0" w:after="0" w:afterAutospacing="0"/>
              <w:jc w:val="center"/>
              <w:rPr>
                <w:rFonts w:eastAsia="Calibri"/>
                <w:b/>
              </w:rPr>
            </w:pPr>
            <w:r w:rsidRPr="00976BFA">
              <w:rPr>
                <w:rFonts w:eastAsia="Calibri"/>
                <w:b/>
              </w:rPr>
              <w:t xml:space="preserve">Возраст </w:t>
            </w:r>
          </w:p>
        </w:tc>
      </w:tr>
      <w:tr w:rsidR="00976BFA" w:rsidRPr="00976BFA" w:rsidTr="00976BFA">
        <w:tc>
          <w:tcPr>
            <w:tcW w:w="3524" w:type="dxa"/>
            <w:shd w:val="clear" w:color="auto" w:fill="auto"/>
          </w:tcPr>
          <w:p w:rsidR="00976BFA" w:rsidRPr="00976BFA" w:rsidRDefault="00976BFA" w:rsidP="00976BFA">
            <w:pPr>
              <w:pStyle w:val="a7"/>
              <w:tabs>
                <w:tab w:val="left" w:pos="993"/>
              </w:tabs>
              <w:spacing w:before="0" w:beforeAutospacing="0" w:after="0" w:afterAutospacing="0"/>
              <w:jc w:val="both"/>
              <w:rPr>
                <w:rFonts w:eastAsia="Calibri"/>
              </w:rPr>
            </w:pPr>
            <w:r w:rsidRPr="00976BFA">
              <w:rPr>
                <w:rFonts w:eastAsia="Calibri"/>
              </w:rPr>
              <w:t>Социально-педагогическое</w:t>
            </w:r>
          </w:p>
        </w:tc>
        <w:tc>
          <w:tcPr>
            <w:tcW w:w="3368" w:type="dxa"/>
            <w:shd w:val="clear" w:color="auto" w:fill="auto"/>
          </w:tcPr>
          <w:p w:rsidR="00976BFA" w:rsidRPr="00976BFA" w:rsidRDefault="00976BFA" w:rsidP="00976BFA">
            <w:pPr>
              <w:pStyle w:val="a7"/>
              <w:tabs>
                <w:tab w:val="left" w:pos="993"/>
              </w:tabs>
              <w:spacing w:before="0" w:beforeAutospacing="0" w:after="0" w:afterAutospacing="0"/>
              <w:jc w:val="both"/>
              <w:rPr>
                <w:rFonts w:eastAsia="Calibri"/>
              </w:rPr>
            </w:pPr>
            <w:r w:rsidRPr="00976BFA">
              <w:rPr>
                <w:rFonts w:eastAsia="Calibri"/>
              </w:rPr>
              <w:t>«Обучение чукотскому языку»</w:t>
            </w:r>
          </w:p>
        </w:tc>
        <w:tc>
          <w:tcPr>
            <w:tcW w:w="2679" w:type="dxa"/>
          </w:tcPr>
          <w:p w:rsidR="00976BFA" w:rsidRPr="00976BFA" w:rsidRDefault="00976BFA" w:rsidP="00976BFA">
            <w:pPr>
              <w:pStyle w:val="a7"/>
              <w:tabs>
                <w:tab w:val="left" w:pos="993"/>
              </w:tabs>
              <w:spacing w:before="0" w:beforeAutospacing="0" w:after="0" w:afterAutospacing="0"/>
              <w:jc w:val="center"/>
              <w:rPr>
                <w:rFonts w:eastAsia="Calibri"/>
                <w:color w:val="000000"/>
              </w:rPr>
            </w:pPr>
            <w:r w:rsidRPr="00976BFA">
              <w:rPr>
                <w:rFonts w:eastAsia="Calibri"/>
                <w:color w:val="000000"/>
              </w:rPr>
              <w:t>6-7 лет</w:t>
            </w:r>
          </w:p>
        </w:tc>
      </w:tr>
      <w:tr w:rsidR="00976BFA" w:rsidRPr="00976BFA" w:rsidTr="00976BFA">
        <w:tc>
          <w:tcPr>
            <w:tcW w:w="3524" w:type="dxa"/>
            <w:shd w:val="clear" w:color="auto" w:fill="auto"/>
          </w:tcPr>
          <w:p w:rsidR="00976BFA" w:rsidRPr="00976BFA" w:rsidRDefault="00976BFA" w:rsidP="00976BFA">
            <w:pPr>
              <w:pStyle w:val="a7"/>
              <w:tabs>
                <w:tab w:val="left" w:pos="993"/>
              </w:tabs>
              <w:spacing w:before="0" w:beforeAutospacing="0" w:after="0" w:afterAutospacing="0"/>
              <w:jc w:val="both"/>
              <w:rPr>
                <w:rFonts w:eastAsia="Calibri"/>
              </w:rPr>
            </w:pPr>
            <w:r w:rsidRPr="00976BFA">
              <w:rPr>
                <w:rFonts w:eastAsia="Calibri"/>
              </w:rPr>
              <w:t>Художественно-эстетическое</w:t>
            </w:r>
          </w:p>
        </w:tc>
        <w:tc>
          <w:tcPr>
            <w:tcW w:w="3368" w:type="dxa"/>
            <w:shd w:val="clear" w:color="auto" w:fill="auto"/>
          </w:tcPr>
          <w:p w:rsidR="00976BFA" w:rsidRPr="00976BFA" w:rsidRDefault="00976BFA" w:rsidP="00976BFA">
            <w:pPr>
              <w:pStyle w:val="a7"/>
              <w:tabs>
                <w:tab w:val="left" w:pos="993"/>
              </w:tabs>
              <w:spacing w:before="0" w:beforeAutospacing="0" w:after="0" w:afterAutospacing="0"/>
              <w:jc w:val="both"/>
              <w:rPr>
                <w:rFonts w:eastAsia="Calibri"/>
              </w:rPr>
            </w:pPr>
            <w:r w:rsidRPr="00976BFA">
              <w:rPr>
                <w:rFonts w:eastAsia="Calibri"/>
              </w:rPr>
              <w:t>«Музыкальная мозаика»</w:t>
            </w:r>
          </w:p>
        </w:tc>
        <w:tc>
          <w:tcPr>
            <w:tcW w:w="2679" w:type="dxa"/>
          </w:tcPr>
          <w:p w:rsidR="00976BFA" w:rsidRPr="00976BFA" w:rsidRDefault="00976BFA" w:rsidP="00976BFA">
            <w:pPr>
              <w:pStyle w:val="a7"/>
              <w:tabs>
                <w:tab w:val="left" w:pos="993"/>
              </w:tabs>
              <w:spacing w:before="0" w:beforeAutospacing="0" w:after="0" w:afterAutospacing="0"/>
              <w:jc w:val="center"/>
              <w:rPr>
                <w:rFonts w:eastAsia="Calibri"/>
                <w:color w:val="000000"/>
              </w:rPr>
            </w:pPr>
            <w:r w:rsidRPr="00976BFA">
              <w:rPr>
                <w:rFonts w:eastAsia="Calibri"/>
                <w:color w:val="000000"/>
              </w:rPr>
              <w:t>6-7 лет</w:t>
            </w:r>
          </w:p>
        </w:tc>
      </w:tr>
      <w:tr w:rsidR="00976BFA" w:rsidRPr="00976BFA" w:rsidTr="00976BFA">
        <w:tc>
          <w:tcPr>
            <w:tcW w:w="3524" w:type="dxa"/>
            <w:shd w:val="clear" w:color="auto" w:fill="auto"/>
          </w:tcPr>
          <w:p w:rsidR="00976BFA" w:rsidRPr="00976BFA" w:rsidRDefault="00976BFA" w:rsidP="00976BFA">
            <w:pPr>
              <w:pStyle w:val="a7"/>
              <w:tabs>
                <w:tab w:val="left" w:pos="993"/>
              </w:tabs>
              <w:spacing w:before="0" w:beforeAutospacing="0" w:after="0" w:afterAutospacing="0"/>
              <w:jc w:val="both"/>
              <w:rPr>
                <w:rFonts w:eastAsia="Calibri"/>
              </w:rPr>
            </w:pPr>
            <w:r w:rsidRPr="00976BFA">
              <w:rPr>
                <w:rFonts w:eastAsia="Calibri"/>
              </w:rPr>
              <w:t>Социально-педагогическое</w:t>
            </w:r>
          </w:p>
        </w:tc>
        <w:tc>
          <w:tcPr>
            <w:tcW w:w="3368" w:type="dxa"/>
            <w:shd w:val="clear" w:color="auto" w:fill="auto"/>
          </w:tcPr>
          <w:p w:rsidR="00976BFA" w:rsidRPr="00976BFA" w:rsidRDefault="00976BFA" w:rsidP="00976BFA">
            <w:pPr>
              <w:pStyle w:val="a7"/>
              <w:tabs>
                <w:tab w:val="left" w:pos="993"/>
              </w:tabs>
              <w:spacing w:before="0" w:beforeAutospacing="0" w:after="0" w:afterAutospacing="0"/>
              <w:jc w:val="both"/>
              <w:rPr>
                <w:rFonts w:eastAsia="Calibri"/>
              </w:rPr>
            </w:pPr>
            <w:r w:rsidRPr="00976BFA">
              <w:rPr>
                <w:rFonts w:eastAsia="Calibri"/>
              </w:rPr>
              <w:t>«Дошкольник и … экономика»»</w:t>
            </w:r>
          </w:p>
        </w:tc>
        <w:tc>
          <w:tcPr>
            <w:tcW w:w="2679" w:type="dxa"/>
          </w:tcPr>
          <w:p w:rsidR="00976BFA" w:rsidRPr="00976BFA" w:rsidRDefault="00976BFA" w:rsidP="00976BFA">
            <w:pPr>
              <w:pStyle w:val="a7"/>
              <w:tabs>
                <w:tab w:val="left" w:pos="993"/>
              </w:tabs>
              <w:spacing w:before="0" w:beforeAutospacing="0" w:after="0" w:afterAutospacing="0"/>
              <w:jc w:val="center"/>
              <w:rPr>
                <w:rFonts w:eastAsia="Calibri"/>
                <w:color w:val="000000"/>
              </w:rPr>
            </w:pPr>
            <w:r w:rsidRPr="00976BFA">
              <w:rPr>
                <w:rFonts w:eastAsia="Calibri"/>
                <w:color w:val="000000"/>
              </w:rPr>
              <w:t>6-7 лет</w:t>
            </w:r>
          </w:p>
        </w:tc>
      </w:tr>
    </w:tbl>
    <w:p w:rsidR="00C11F5B" w:rsidRPr="00C11F5B" w:rsidRDefault="00C11F5B" w:rsidP="00AC0719">
      <w:pPr>
        <w:pStyle w:val="a7"/>
        <w:tabs>
          <w:tab w:val="left" w:pos="993"/>
        </w:tabs>
        <w:spacing w:before="0" w:beforeAutospacing="0" w:after="0" w:afterAutospacing="0"/>
        <w:ind w:firstLine="709"/>
        <w:jc w:val="both"/>
      </w:pPr>
    </w:p>
    <w:p w:rsidR="00AC0719" w:rsidRPr="00C11F5B" w:rsidRDefault="00AC0719" w:rsidP="00AC0719">
      <w:pPr>
        <w:autoSpaceDE w:val="0"/>
        <w:autoSpaceDN w:val="0"/>
        <w:adjustRightInd w:val="0"/>
        <w:ind w:firstLine="426"/>
        <w:jc w:val="both"/>
        <w:rPr>
          <w:szCs w:val="24"/>
        </w:rPr>
      </w:pPr>
      <w:r w:rsidRPr="00C11F5B">
        <w:rPr>
          <w:szCs w:val="24"/>
        </w:rPr>
        <w:lastRenderedPageBreak/>
        <w:t>Формы и методы работы объединений дополнительного образования определяются индивидуальными особенностями детей и содержанием программ. Программное содержание, формы и методы их реализации отражены в рабочих программах руководителей объединений.</w:t>
      </w:r>
    </w:p>
    <w:p w:rsidR="00AC0719" w:rsidRPr="00C11F5B" w:rsidRDefault="00AC0719" w:rsidP="00AC0719">
      <w:pPr>
        <w:ind w:firstLine="709"/>
        <w:jc w:val="both"/>
        <w:rPr>
          <w:b/>
          <w:color w:val="76923C"/>
          <w:szCs w:val="24"/>
        </w:rPr>
      </w:pPr>
      <w:r w:rsidRPr="00C11F5B">
        <w:rPr>
          <w:b/>
          <w:color w:val="76923C"/>
          <w:szCs w:val="24"/>
        </w:rPr>
        <w:t>Программа «Обучение чукотскому языку»</w:t>
      </w:r>
    </w:p>
    <w:p w:rsidR="00AC0719" w:rsidRPr="00C11F5B" w:rsidRDefault="00AC0719" w:rsidP="00AC0719">
      <w:pPr>
        <w:ind w:firstLine="426"/>
        <w:jc w:val="both"/>
        <w:rPr>
          <w:szCs w:val="24"/>
        </w:rPr>
      </w:pPr>
      <w:r w:rsidRPr="00C11F5B">
        <w:rPr>
          <w:b/>
          <w:szCs w:val="24"/>
        </w:rPr>
        <w:t xml:space="preserve">Цель: </w:t>
      </w:r>
      <w:r w:rsidRPr="00C11F5B">
        <w:rPr>
          <w:szCs w:val="24"/>
        </w:rPr>
        <w:t xml:space="preserve">создание благоприятных условий для приобщения детей к изучению родного (чукотского) языка, при которых у детей расширяется кругозор, развиваются познавательные способности, активность, любознательность, обогащается и развивается речь. </w:t>
      </w:r>
    </w:p>
    <w:p w:rsidR="00AC0719" w:rsidRPr="00C11F5B" w:rsidRDefault="00AC0719" w:rsidP="00AC0719">
      <w:pPr>
        <w:ind w:firstLine="426"/>
        <w:jc w:val="both"/>
        <w:rPr>
          <w:b/>
          <w:szCs w:val="24"/>
        </w:rPr>
      </w:pPr>
      <w:r w:rsidRPr="00C11F5B">
        <w:rPr>
          <w:b/>
          <w:szCs w:val="24"/>
        </w:rPr>
        <w:t>Задачи программы:</w:t>
      </w:r>
    </w:p>
    <w:p w:rsidR="00AC0719" w:rsidRPr="00C11F5B" w:rsidRDefault="00AC0719" w:rsidP="00AC0719">
      <w:pPr>
        <w:pStyle w:val="a6"/>
        <w:spacing w:after="0"/>
        <w:ind w:left="0"/>
        <w:jc w:val="both"/>
        <w:rPr>
          <w:szCs w:val="24"/>
        </w:rPr>
      </w:pPr>
      <w:r w:rsidRPr="00C11F5B">
        <w:rPr>
          <w:szCs w:val="24"/>
        </w:rPr>
        <w:t> </w:t>
      </w:r>
      <w:r w:rsidRPr="00C11F5B">
        <w:rPr>
          <w:bCs/>
          <w:iCs/>
          <w:szCs w:val="24"/>
        </w:rPr>
        <w:t xml:space="preserve">- обучающие - </w:t>
      </w:r>
      <w:r w:rsidRPr="00C11F5B">
        <w:rPr>
          <w:szCs w:val="24"/>
        </w:rPr>
        <w:t>формирование первичных представлений о себе, семье, объектах окружающего мира;</w:t>
      </w:r>
    </w:p>
    <w:p w:rsidR="00AC0719" w:rsidRPr="00C11F5B" w:rsidRDefault="00AC0719" w:rsidP="00AC0719">
      <w:pPr>
        <w:jc w:val="both"/>
        <w:rPr>
          <w:szCs w:val="24"/>
        </w:rPr>
      </w:pPr>
      <w:r w:rsidRPr="00C11F5B">
        <w:rPr>
          <w:szCs w:val="24"/>
        </w:rPr>
        <w:t> </w:t>
      </w:r>
      <w:r w:rsidRPr="00C11F5B">
        <w:rPr>
          <w:bCs/>
          <w:iCs/>
          <w:szCs w:val="24"/>
        </w:rPr>
        <w:t> - развивающие -</w:t>
      </w:r>
      <w:r w:rsidRPr="00C11F5B">
        <w:rPr>
          <w:szCs w:val="24"/>
        </w:rPr>
        <w:t xml:space="preserve"> развитие интереса детей к чукотскому языку, любознательности и познавательной мотивации;  развитие речевого общения, понимания речи взрослого и сверстников без наглядного сопровождения; упражнять в произношении гортанно-смычных звуков, звукоподражаний, отдельных слов.</w:t>
      </w:r>
    </w:p>
    <w:p w:rsidR="00AC0719" w:rsidRPr="00C11F5B" w:rsidRDefault="00AC0719" w:rsidP="00AC0719">
      <w:pPr>
        <w:jc w:val="both"/>
        <w:rPr>
          <w:szCs w:val="24"/>
        </w:rPr>
      </w:pPr>
      <w:r w:rsidRPr="00C11F5B">
        <w:rPr>
          <w:szCs w:val="24"/>
        </w:rPr>
        <w:t>- воспитательные – воспитание у ребенка чувства осознания себя как личности (адекватная самооценка и ранняя социализация дошкольника).</w:t>
      </w:r>
    </w:p>
    <w:p w:rsidR="00AC0719" w:rsidRPr="00C11F5B" w:rsidRDefault="00AC0719" w:rsidP="00AC0719">
      <w:pPr>
        <w:ind w:firstLine="709"/>
        <w:jc w:val="both"/>
        <w:rPr>
          <w:b/>
          <w:color w:val="76923C"/>
          <w:szCs w:val="24"/>
        </w:rPr>
      </w:pPr>
      <w:r w:rsidRPr="00C11F5B">
        <w:rPr>
          <w:b/>
          <w:color w:val="76923C"/>
          <w:szCs w:val="24"/>
        </w:rPr>
        <w:t>Программа «Музыкальная мозаика»</w:t>
      </w:r>
    </w:p>
    <w:p w:rsidR="00AC0719" w:rsidRPr="00C11F5B" w:rsidRDefault="00AC0719" w:rsidP="00AC0719">
      <w:pPr>
        <w:jc w:val="both"/>
        <w:rPr>
          <w:b/>
          <w:szCs w:val="24"/>
        </w:rPr>
      </w:pPr>
      <w:bookmarkStart w:id="24" w:name="bookmark5"/>
      <w:r w:rsidRPr="00C11F5B">
        <w:rPr>
          <w:b/>
          <w:szCs w:val="24"/>
        </w:rPr>
        <w:t>Цель:</w:t>
      </w:r>
      <w:bookmarkEnd w:id="24"/>
      <w:r w:rsidRPr="00C11F5B">
        <w:rPr>
          <w:szCs w:val="24"/>
        </w:rPr>
        <w:t>формирование эстетической и духовно-нравственной культуры дошкольника; развитие эмоционально-выразительного исполнения песен; становление певческого дыхания, правильного звукообразования, четкости дикции. Привитие первоначальных навыков творческого ансамблевого музицирования на основе развития импровизационного мышления. Развитие музыкальных творческих способностей детей.</w:t>
      </w:r>
    </w:p>
    <w:p w:rsidR="00AC0719" w:rsidRPr="00C11F5B" w:rsidRDefault="00AC0719" w:rsidP="00AC0719">
      <w:pPr>
        <w:jc w:val="both"/>
        <w:rPr>
          <w:b/>
          <w:szCs w:val="24"/>
        </w:rPr>
      </w:pPr>
      <w:bookmarkStart w:id="25" w:name="bookmark6"/>
      <w:r w:rsidRPr="00C11F5B">
        <w:rPr>
          <w:b/>
          <w:szCs w:val="24"/>
        </w:rPr>
        <w:t>Задачи:</w:t>
      </w:r>
      <w:bookmarkEnd w:id="25"/>
    </w:p>
    <w:p w:rsidR="00AC0719" w:rsidRPr="00C11F5B" w:rsidRDefault="00AC0719" w:rsidP="00AC0719">
      <w:pPr>
        <w:jc w:val="both"/>
        <w:rPr>
          <w:szCs w:val="24"/>
        </w:rPr>
      </w:pPr>
      <w:r w:rsidRPr="00C11F5B">
        <w:rPr>
          <w:szCs w:val="24"/>
        </w:rPr>
        <w:t>Образовательные:</w:t>
      </w:r>
    </w:p>
    <w:p w:rsidR="00AC0719" w:rsidRPr="00C11F5B" w:rsidRDefault="00AC0719" w:rsidP="00F87A54">
      <w:pPr>
        <w:numPr>
          <w:ilvl w:val="0"/>
          <w:numId w:val="17"/>
        </w:numPr>
        <w:spacing w:after="0" w:line="240" w:lineRule="auto"/>
        <w:ind w:left="360" w:hanging="360"/>
        <w:jc w:val="both"/>
        <w:rPr>
          <w:szCs w:val="24"/>
        </w:rPr>
      </w:pPr>
      <w:r w:rsidRPr="00C11F5B">
        <w:rPr>
          <w:szCs w:val="24"/>
        </w:rPr>
        <w:t>Углубить знания детей в области музыки: классической, народной, современной;</w:t>
      </w:r>
    </w:p>
    <w:p w:rsidR="00AC0719" w:rsidRPr="00C11F5B" w:rsidRDefault="00AC0719" w:rsidP="00F87A54">
      <w:pPr>
        <w:numPr>
          <w:ilvl w:val="0"/>
          <w:numId w:val="17"/>
        </w:numPr>
        <w:spacing w:after="0" w:line="240" w:lineRule="auto"/>
        <w:ind w:left="360" w:hanging="360"/>
        <w:jc w:val="both"/>
        <w:rPr>
          <w:szCs w:val="24"/>
        </w:rPr>
      </w:pPr>
      <w:r w:rsidRPr="00C11F5B">
        <w:rPr>
          <w:szCs w:val="24"/>
        </w:rPr>
        <w:t>Обучить детей вокальным навыкам;</w:t>
      </w:r>
    </w:p>
    <w:p w:rsidR="00AC0719" w:rsidRPr="00C11F5B" w:rsidRDefault="00AC0719" w:rsidP="00F87A54">
      <w:pPr>
        <w:numPr>
          <w:ilvl w:val="0"/>
          <w:numId w:val="17"/>
        </w:numPr>
        <w:spacing w:after="0" w:line="240" w:lineRule="auto"/>
        <w:ind w:left="360" w:hanging="360"/>
        <w:jc w:val="both"/>
        <w:rPr>
          <w:szCs w:val="24"/>
        </w:rPr>
      </w:pPr>
      <w:r w:rsidRPr="00C11F5B">
        <w:rPr>
          <w:szCs w:val="24"/>
        </w:rPr>
        <w:t>Знакомить с музыкальными инструментами и приёмами игры на них.</w:t>
      </w:r>
    </w:p>
    <w:p w:rsidR="00AC0719" w:rsidRPr="00C11F5B" w:rsidRDefault="00AC0719" w:rsidP="00F87A54">
      <w:pPr>
        <w:numPr>
          <w:ilvl w:val="0"/>
          <w:numId w:val="17"/>
        </w:numPr>
        <w:spacing w:after="0" w:line="240" w:lineRule="auto"/>
        <w:ind w:left="360" w:hanging="360"/>
        <w:jc w:val="both"/>
        <w:rPr>
          <w:szCs w:val="24"/>
        </w:rPr>
      </w:pPr>
      <w:r w:rsidRPr="00C11F5B">
        <w:rPr>
          <w:szCs w:val="24"/>
        </w:rPr>
        <w:t>Исполнять небольшие музыкальные произведения с аккомпанементом на музыкальных инструментах</w:t>
      </w:r>
    </w:p>
    <w:p w:rsidR="00AC0719" w:rsidRPr="00C11F5B" w:rsidRDefault="00AC0719" w:rsidP="00AC0719">
      <w:pPr>
        <w:jc w:val="both"/>
        <w:rPr>
          <w:szCs w:val="24"/>
        </w:rPr>
      </w:pPr>
      <w:r w:rsidRPr="00C11F5B">
        <w:rPr>
          <w:szCs w:val="24"/>
        </w:rPr>
        <w:t>Воспитательные:</w:t>
      </w:r>
    </w:p>
    <w:p w:rsidR="00AC0719" w:rsidRPr="00C11F5B" w:rsidRDefault="00AC0719" w:rsidP="00F87A54">
      <w:pPr>
        <w:numPr>
          <w:ilvl w:val="0"/>
          <w:numId w:val="17"/>
        </w:numPr>
        <w:spacing w:after="0" w:line="240" w:lineRule="auto"/>
        <w:ind w:left="360" w:hanging="360"/>
        <w:jc w:val="both"/>
        <w:rPr>
          <w:szCs w:val="24"/>
        </w:rPr>
      </w:pPr>
      <w:r w:rsidRPr="00C11F5B">
        <w:rPr>
          <w:szCs w:val="24"/>
        </w:rPr>
        <w:t>Привить навыки общения с музыкой: правильно воспринимать и исполнять ее;</w:t>
      </w:r>
    </w:p>
    <w:p w:rsidR="00AC0719" w:rsidRPr="00C11F5B" w:rsidRDefault="00AC0719" w:rsidP="00F87A54">
      <w:pPr>
        <w:numPr>
          <w:ilvl w:val="0"/>
          <w:numId w:val="17"/>
        </w:numPr>
        <w:spacing w:after="0" w:line="240" w:lineRule="auto"/>
        <w:ind w:left="360" w:hanging="360"/>
        <w:jc w:val="both"/>
        <w:rPr>
          <w:szCs w:val="24"/>
        </w:rPr>
      </w:pPr>
      <w:r w:rsidRPr="00C11F5B">
        <w:rPr>
          <w:szCs w:val="24"/>
        </w:rPr>
        <w:t>Привить навыки сценического поведения;</w:t>
      </w:r>
    </w:p>
    <w:p w:rsidR="00AC0719" w:rsidRPr="00C11F5B" w:rsidRDefault="00AC0719" w:rsidP="00F87A54">
      <w:pPr>
        <w:numPr>
          <w:ilvl w:val="0"/>
          <w:numId w:val="17"/>
        </w:numPr>
        <w:spacing w:after="0" w:line="240" w:lineRule="auto"/>
        <w:ind w:left="360" w:hanging="360"/>
        <w:jc w:val="both"/>
        <w:rPr>
          <w:szCs w:val="24"/>
        </w:rPr>
      </w:pPr>
      <w:r w:rsidRPr="00C11F5B">
        <w:rPr>
          <w:szCs w:val="24"/>
        </w:rPr>
        <w:t>Формировать чувство прекрасного на основе классического и современного музыкального материала;</w:t>
      </w:r>
    </w:p>
    <w:p w:rsidR="00AC0719" w:rsidRPr="00C11F5B" w:rsidRDefault="00AC0719" w:rsidP="00F87A54">
      <w:pPr>
        <w:numPr>
          <w:ilvl w:val="0"/>
          <w:numId w:val="17"/>
        </w:numPr>
        <w:spacing w:after="0" w:line="240" w:lineRule="auto"/>
        <w:ind w:left="360" w:hanging="360"/>
        <w:jc w:val="both"/>
        <w:rPr>
          <w:szCs w:val="24"/>
        </w:rPr>
      </w:pPr>
      <w:r w:rsidRPr="00C11F5B">
        <w:rPr>
          <w:szCs w:val="24"/>
        </w:rPr>
        <w:t>Формировать у детей чувство коллективизма и ответственности.</w:t>
      </w:r>
    </w:p>
    <w:p w:rsidR="00AC0719" w:rsidRPr="00C11F5B" w:rsidRDefault="00AC0719" w:rsidP="00F87A54">
      <w:pPr>
        <w:numPr>
          <w:ilvl w:val="0"/>
          <w:numId w:val="17"/>
        </w:numPr>
        <w:spacing w:after="0" w:line="240" w:lineRule="auto"/>
        <w:ind w:left="360" w:hanging="360"/>
        <w:jc w:val="both"/>
        <w:rPr>
          <w:szCs w:val="24"/>
        </w:rPr>
      </w:pPr>
      <w:r w:rsidRPr="00C11F5B">
        <w:rPr>
          <w:szCs w:val="24"/>
        </w:rPr>
        <w:t>Воспитывать выдержку, настойчивость в достижении цели.</w:t>
      </w:r>
    </w:p>
    <w:p w:rsidR="00AC0719" w:rsidRPr="00C11F5B" w:rsidRDefault="00AC0719" w:rsidP="00AC0719">
      <w:pPr>
        <w:jc w:val="both"/>
        <w:rPr>
          <w:szCs w:val="24"/>
        </w:rPr>
      </w:pPr>
      <w:r w:rsidRPr="00C11F5B">
        <w:rPr>
          <w:szCs w:val="24"/>
        </w:rPr>
        <w:t>Развивающие:</w:t>
      </w:r>
    </w:p>
    <w:p w:rsidR="00AC0719" w:rsidRPr="00C11F5B" w:rsidRDefault="00AC0719" w:rsidP="00F87A54">
      <w:pPr>
        <w:numPr>
          <w:ilvl w:val="0"/>
          <w:numId w:val="17"/>
        </w:numPr>
        <w:spacing w:after="0" w:line="240" w:lineRule="auto"/>
        <w:ind w:left="360" w:hanging="360"/>
        <w:jc w:val="both"/>
        <w:rPr>
          <w:szCs w:val="24"/>
        </w:rPr>
      </w:pPr>
      <w:r w:rsidRPr="00C11F5B">
        <w:rPr>
          <w:szCs w:val="24"/>
        </w:rPr>
        <w:t>Развить музыкально-эстетический вкус;</w:t>
      </w:r>
    </w:p>
    <w:p w:rsidR="00AC0719" w:rsidRPr="00C11F5B" w:rsidRDefault="00AC0719" w:rsidP="00F87A54">
      <w:pPr>
        <w:numPr>
          <w:ilvl w:val="0"/>
          <w:numId w:val="17"/>
        </w:numPr>
        <w:spacing w:after="0" w:line="240" w:lineRule="auto"/>
        <w:ind w:left="360" w:hanging="360"/>
        <w:jc w:val="both"/>
        <w:rPr>
          <w:szCs w:val="24"/>
        </w:rPr>
      </w:pPr>
      <w:r w:rsidRPr="00C11F5B">
        <w:rPr>
          <w:szCs w:val="24"/>
        </w:rPr>
        <w:t>Развить музыкальные способности детей;</w:t>
      </w:r>
    </w:p>
    <w:p w:rsidR="00AC0719" w:rsidRPr="00C11F5B" w:rsidRDefault="00AC0719" w:rsidP="00F87A54">
      <w:pPr>
        <w:numPr>
          <w:ilvl w:val="0"/>
          <w:numId w:val="17"/>
        </w:numPr>
        <w:spacing w:after="0" w:line="240" w:lineRule="auto"/>
        <w:ind w:left="360" w:hanging="360"/>
        <w:jc w:val="both"/>
        <w:rPr>
          <w:szCs w:val="24"/>
        </w:rPr>
      </w:pPr>
      <w:r w:rsidRPr="00C11F5B">
        <w:rPr>
          <w:szCs w:val="24"/>
        </w:rPr>
        <w:t>Развивать тембровый слух, фантазию в звукотворчестве, ассоциативное мышление и воображение.</w:t>
      </w:r>
    </w:p>
    <w:p w:rsidR="00AC0719" w:rsidRPr="00C11F5B" w:rsidRDefault="00AC0719" w:rsidP="00F87A54">
      <w:pPr>
        <w:numPr>
          <w:ilvl w:val="0"/>
          <w:numId w:val="17"/>
        </w:numPr>
        <w:spacing w:after="0" w:line="240" w:lineRule="auto"/>
        <w:ind w:left="360" w:hanging="360"/>
        <w:jc w:val="both"/>
        <w:rPr>
          <w:szCs w:val="24"/>
        </w:rPr>
      </w:pPr>
      <w:r w:rsidRPr="00C11F5B">
        <w:rPr>
          <w:szCs w:val="24"/>
        </w:rPr>
        <w:t>Развивать чувство ритма, мелодический, динамический слух и музыкальную память в процессе игры на инструментах.</w:t>
      </w:r>
    </w:p>
    <w:p w:rsidR="00AC0719" w:rsidRPr="00C11F5B" w:rsidRDefault="00AC0719" w:rsidP="00F87A54">
      <w:pPr>
        <w:numPr>
          <w:ilvl w:val="0"/>
          <w:numId w:val="17"/>
        </w:numPr>
        <w:spacing w:after="0" w:line="240" w:lineRule="auto"/>
        <w:ind w:left="360" w:hanging="360"/>
        <w:jc w:val="both"/>
        <w:rPr>
          <w:szCs w:val="24"/>
        </w:rPr>
      </w:pPr>
      <w:r w:rsidRPr="00C11F5B">
        <w:rPr>
          <w:szCs w:val="24"/>
        </w:rPr>
        <w:t xml:space="preserve">Развивать чувство уверенности в своих силах, способностях. </w:t>
      </w:r>
    </w:p>
    <w:p w:rsidR="00AC0719" w:rsidRPr="00C11F5B" w:rsidRDefault="00AC0719" w:rsidP="00F87A54">
      <w:pPr>
        <w:numPr>
          <w:ilvl w:val="0"/>
          <w:numId w:val="17"/>
        </w:numPr>
        <w:spacing w:after="0" w:line="240" w:lineRule="auto"/>
        <w:ind w:left="360" w:hanging="360"/>
        <w:jc w:val="both"/>
        <w:rPr>
          <w:szCs w:val="24"/>
        </w:rPr>
      </w:pPr>
      <w:r w:rsidRPr="00C11F5B">
        <w:rPr>
          <w:szCs w:val="24"/>
        </w:rPr>
        <w:t>Физическое развитие: развитие физических качеств в ходе музыкальной деятельности при игре на инструментах, сохранение и укрепление физического и психического здоровья детей.</w:t>
      </w:r>
    </w:p>
    <w:p w:rsidR="00AC0719" w:rsidRPr="00C11F5B" w:rsidRDefault="00AC0719" w:rsidP="00F87A54">
      <w:pPr>
        <w:numPr>
          <w:ilvl w:val="0"/>
          <w:numId w:val="17"/>
        </w:numPr>
        <w:spacing w:after="0" w:line="240" w:lineRule="auto"/>
        <w:ind w:left="360" w:hanging="360"/>
        <w:jc w:val="both"/>
        <w:rPr>
          <w:szCs w:val="24"/>
        </w:rPr>
      </w:pPr>
      <w:r w:rsidRPr="00C11F5B">
        <w:rPr>
          <w:szCs w:val="24"/>
        </w:rPr>
        <w:t>Художественно- эстетическое развитие: развитие эстетического восприятия, интереса к произведениям музыкального искусства.</w:t>
      </w:r>
    </w:p>
    <w:p w:rsidR="00AC0719" w:rsidRPr="00C11F5B" w:rsidRDefault="00AC0719" w:rsidP="00AC0719">
      <w:pPr>
        <w:jc w:val="both"/>
        <w:rPr>
          <w:szCs w:val="24"/>
        </w:rPr>
      </w:pPr>
      <w:r w:rsidRPr="00C11F5B">
        <w:rPr>
          <w:szCs w:val="24"/>
        </w:rPr>
        <w:lastRenderedPageBreak/>
        <w:t>Коррекционные</w:t>
      </w:r>
    </w:p>
    <w:p w:rsidR="00AC0719" w:rsidRPr="00C11F5B" w:rsidRDefault="00AC0719" w:rsidP="00F87A54">
      <w:pPr>
        <w:numPr>
          <w:ilvl w:val="0"/>
          <w:numId w:val="17"/>
        </w:numPr>
        <w:spacing w:after="0" w:line="240" w:lineRule="auto"/>
        <w:ind w:left="360" w:hanging="360"/>
        <w:jc w:val="both"/>
        <w:rPr>
          <w:szCs w:val="24"/>
        </w:rPr>
      </w:pPr>
      <w:r w:rsidRPr="00C11F5B">
        <w:rPr>
          <w:szCs w:val="24"/>
        </w:rPr>
        <w:t>Создать условия для пополнения словарного запаса, а также успешной социализации дошкольников.</w:t>
      </w:r>
    </w:p>
    <w:p w:rsidR="00976BFA" w:rsidRPr="00976BFA" w:rsidRDefault="00976BFA" w:rsidP="00976BFA">
      <w:pPr>
        <w:ind w:firstLine="709"/>
        <w:jc w:val="both"/>
        <w:rPr>
          <w:b/>
          <w:color w:val="76923C"/>
          <w:szCs w:val="24"/>
        </w:rPr>
      </w:pPr>
      <w:r w:rsidRPr="00976BFA">
        <w:rPr>
          <w:b/>
          <w:color w:val="76923C"/>
          <w:szCs w:val="24"/>
        </w:rPr>
        <w:t>Программа «Дошкольник и … экономика»</w:t>
      </w:r>
    </w:p>
    <w:p w:rsidR="00976BFA" w:rsidRPr="00976BFA" w:rsidRDefault="00976BFA" w:rsidP="00976BFA">
      <w:pPr>
        <w:shd w:val="clear" w:color="auto" w:fill="FFFFFF"/>
        <w:ind w:firstLine="426"/>
        <w:jc w:val="both"/>
        <w:textAlignment w:val="baseline"/>
        <w:rPr>
          <w:szCs w:val="24"/>
        </w:rPr>
      </w:pPr>
      <w:r w:rsidRPr="00976BFA">
        <w:rPr>
          <w:b/>
          <w:bCs/>
          <w:szCs w:val="24"/>
        </w:rPr>
        <w:t>Цель:</w:t>
      </w:r>
      <w:r w:rsidRPr="00976BFA">
        <w:rPr>
          <w:szCs w:val="24"/>
        </w:rPr>
        <w:t> </w:t>
      </w:r>
      <w:r w:rsidRPr="00976BFA">
        <w:rPr>
          <w:szCs w:val="24"/>
          <w:bdr w:val="none" w:sz="0" w:space="0" w:color="auto" w:frame="1"/>
        </w:rPr>
        <w:t>формирование основ финансовой грамотности у детей старшего дошкольного  возраста.</w:t>
      </w:r>
    </w:p>
    <w:p w:rsidR="00976BFA" w:rsidRPr="00976BFA" w:rsidRDefault="00976BFA" w:rsidP="00976BFA">
      <w:pPr>
        <w:shd w:val="clear" w:color="auto" w:fill="FFFFFF"/>
        <w:ind w:firstLine="426"/>
        <w:jc w:val="both"/>
        <w:textAlignment w:val="baseline"/>
        <w:rPr>
          <w:szCs w:val="24"/>
        </w:rPr>
      </w:pPr>
      <w:r w:rsidRPr="00976BFA">
        <w:rPr>
          <w:b/>
          <w:bCs/>
          <w:szCs w:val="24"/>
        </w:rPr>
        <w:t>Задачи:</w:t>
      </w:r>
    </w:p>
    <w:p w:rsidR="00976BFA" w:rsidRPr="00976BFA" w:rsidRDefault="00976BFA" w:rsidP="00F87A54">
      <w:pPr>
        <w:numPr>
          <w:ilvl w:val="0"/>
          <w:numId w:val="59"/>
        </w:numPr>
        <w:spacing w:after="0" w:line="240" w:lineRule="auto"/>
        <w:ind w:left="426"/>
        <w:jc w:val="both"/>
        <w:textAlignment w:val="baseline"/>
        <w:rPr>
          <w:szCs w:val="24"/>
        </w:rPr>
      </w:pPr>
      <w:r w:rsidRPr="00976BFA">
        <w:rPr>
          <w:szCs w:val="24"/>
          <w:bdr w:val="none" w:sz="0" w:space="0" w:color="auto" w:frame="1"/>
        </w:rPr>
        <w:t>Сформировать у детей первичные экономические понятия;</w:t>
      </w:r>
    </w:p>
    <w:p w:rsidR="00976BFA" w:rsidRPr="00976BFA" w:rsidRDefault="00976BFA" w:rsidP="00F87A54">
      <w:pPr>
        <w:numPr>
          <w:ilvl w:val="0"/>
          <w:numId w:val="59"/>
        </w:numPr>
        <w:spacing w:after="0" w:line="240" w:lineRule="auto"/>
        <w:ind w:left="426"/>
        <w:jc w:val="both"/>
        <w:textAlignment w:val="baseline"/>
        <w:rPr>
          <w:szCs w:val="24"/>
        </w:rPr>
      </w:pPr>
      <w:r w:rsidRPr="00976BFA">
        <w:rPr>
          <w:szCs w:val="24"/>
          <w:bdr w:val="none" w:sz="0" w:space="0" w:color="auto" w:frame="1"/>
        </w:rPr>
        <w:t>Научить детей правильному отношению к деньгам, способам их зарабатывания и разумному их использованию;</w:t>
      </w:r>
    </w:p>
    <w:p w:rsidR="0055535F" w:rsidRPr="00976BFA" w:rsidRDefault="00976BFA" w:rsidP="00F87A54">
      <w:pPr>
        <w:numPr>
          <w:ilvl w:val="0"/>
          <w:numId w:val="59"/>
        </w:numPr>
        <w:spacing w:after="0" w:line="240" w:lineRule="auto"/>
        <w:ind w:left="426"/>
        <w:jc w:val="both"/>
        <w:textAlignment w:val="baseline"/>
        <w:rPr>
          <w:szCs w:val="24"/>
        </w:rPr>
      </w:pPr>
      <w:r w:rsidRPr="00976BFA">
        <w:rPr>
          <w:szCs w:val="24"/>
          <w:bdr w:val="none" w:sz="0" w:space="0" w:color="auto" w:frame="1"/>
        </w:rPr>
        <w:t>Воспитать уважение к людям, умеющих трудиться и честно зарабатывать деньги</w:t>
      </w:r>
    </w:p>
    <w:p w:rsidR="00976BFA" w:rsidRPr="00976BFA" w:rsidRDefault="00976BFA" w:rsidP="00976BFA">
      <w:pPr>
        <w:spacing w:after="0" w:line="240" w:lineRule="auto"/>
        <w:ind w:left="426" w:firstLine="0"/>
        <w:jc w:val="both"/>
        <w:textAlignment w:val="baseline"/>
        <w:rPr>
          <w:szCs w:val="24"/>
        </w:rPr>
      </w:pPr>
    </w:p>
    <w:p w:rsidR="0055535F" w:rsidRPr="00C11F5B" w:rsidRDefault="0055535F" w:rsidP="00F87A54">
      <w:pPr>
        <w:pStyle w:val="a3"/>
        <w:numPr>
          <w:ilvl w:val="2"/>
          <w:numId w:val="50"/>
        </w:numPr>
        <w:jc w:val="both"/>
        <w:rPr>
          <w:rFonts w:ascii="Times New Roman" w:hAnsi="Times New Roman"/>
          <w:b/>
          <w:color w:val="31849B"/>
          <w:sz w:val="24"/>
          <w:szCs w:val="24"/>
        </w:rPr>
      </w:pPr>
      <w:r w:rsidRPr="00C11F5B">
        <w:rPr>
          <w:rFonts w:ascii="Times New Roman" w:hAnsi="Times New Roman"/>
          <w:b/>
          <w:color w:val="31849B"/>
          <w:sz w:val="24"/>
          <w:szCs w:val="24"/>
        </w:rPr>
        <w:t>Принципы и подходы к части, формируемой участниками образовательных отношений</w:t>
      </w:r>
    </w:p>
    <w:p w:rsidR="008938EC" w:rsidRPr="00C11F5B" w:rsidRDefault="008938EC" w:rsidP="008938EC">
      <w:pPr>
        <w:ind w:left="555" w:firstLine="0"/>
        <w:jc w:val="both"/>
        <w:rPr>
          <w:b/>
          <w:color w:val="76923C"/>
          <w:szCs w:val="24"/>
        </w:rPr>
      </w:pPr>
      <w:r w:rsidRPr="00C11F5B">
        <w:rPr>
          <w:b/>
          <w:color w:val="76923C"/>
          <w:szCs w:val="24"/>
        </w:rPr>
        <w:t>«По дороге в школу»</w:t>
      </w:r>
    </w:p>
    <w:p w:rsidR="008938EC" w:rsidRPr="00C11F5B" w:rsidRDefault="008938EC" w:rsidP="008938EC">
      <w:pPr>
        <w:ind w:left="0" w:firstLine="567"/>
        <w:jc w:val="both"/>
        <w:rPr>
          <w:szCs w:val="24"/>
        </w:rPr>
      </w:pPr>
      <w:r w:rsidRPr="00C11F5B">
        <w:rPr>
          <w:szCs w:val="24"/>
        </w:rPr>
        <w:t>Программа учитывает возрастные особенности дошкольника, его стремление узнавать новое и потребность в игре. Ребенок занимается по предлагаемой программе, знакомясь с жизнью умного, умелого, любознательного Мышонка и его друзей, погружаясь в мир приключений. Во время каждого занятия он узнает что-то новое и помогает маленьким героям справиться со сложными ситуациями. Это позволяет сделать процесс обучения увлекательным, способствует рождению и поддержанию познавательного интереса.</w:t>
      </w:r>
    </w:p>
    <w:p w:rsidR="008938EC" w:rsidRPr="00C11F5B" w:rsidRDefault="008938EC" w:rsidP="00C11F5B">
      <w:pPr>
        <w:ind w:left="0" w:firstLine="709"/>
        <w:jc w:val="both"/>
        <w:rPr>
          <w:szCs w:val="24"/>
        </w:rPr>
      </w:pPr>
      <w:r w:rsidRPr="00C11F5B">
        <w:rPr>
          <w:b/>
          <w:color w:val="76923C"/>
          <w:szCs w:val="24"/>
        </w:rPr>
        <w:t>Дополнительные общеобразовательные программы</w:t>
      </w:r>
      <w:r w:rsidRPr="00C11F5B">
        <w:rPr>
          <w:szCs w:val="24"/>
        </w:rPr>
        <w:t xml:space="preserve"> построены с учетом современных образовательных технологий и учетом принципов:</w:t>
      </w:r>
    </w:p>
    <w:p w:rsidR="008938EC" w:rsidRPr="00C11F5B" w:rsidRDefault="008938EC" w:rsidP="008938EC">
      <w:pPr>
        <w:ind w:left="0" w:firstLine="0"/>
        <w:jc w:val="both"/>
        <w:rPr>
          <w:szCs w:val="24"/>
        </w:rPr>
      </w:pPr>
      <w:r w:rsidRPr="00C11F5B">
        <w:rPr>
          <w:szCs w:val="24"/>
        </w:rPr>
        <w:t>- принцип доступности и после</w:t>
      </w:r>
      <w:r w:rsidRPr="00C11F5B">
        <w:rPr>
          <w:szCs w:val="24"/>
        </w:rPr>
        <w:softHyphen/>
        <w:t>довательности (предполагает «по</w:t>
      </w:r>
      <w:r w:rsidRPr="00C11F5B">
        <w:rPr>
          <w:szCs w:val="24"/>
        </w:rPr>
        <w:softHyphen/>
        <w:t>строение» образовательного процесса от простого к сложному);</w:t>
      </w:r>
    </w:p>
    <w:p w:rsidR="008938EC" w:rsidRPr="00C11F5B" w:rsidRDefault="008938EC" w:rsidP="008938EC">
      <w:pPr>
        <w:ind w:left="0" w:firstLine="0"/>
        <w:jc w:val="both"/>
        <w:rPr>
          <w:szCs w:val="24"/>
        </w:rPr>
      </w:pPr>
      <w:r w:rsidRPr="00C11F5B">
        <w:rPr>
          <w:szCs w:val="24"/>
        </w:rPr>
        <w:t>- принцип научности (программа основывается на со</w:t>
      </w:r>
      <w:r w:rsidRPr="00C11F5B">
        <w:rPr>
          <w:szCs w:val="24"/>
        </w:rPr>
        <w:softHyphen/>
        <w:t>временных научных достижениях);</w:t>
      </w:r>
    </w:p>
    <w:p w:rsidR="008938EC" w:rsidRPr="00C11F5B" w:rsidRDefault="008938EC" w:rsidP="008938EC">
      <w:pPr>
        <w:ind w:left="0" w:firstLine="0"/>
        <w:jc w:val="both"/>
        <w:rPr>
          <w:szCs w:val="24"/>
        </w:rPr>
      </w:pPr>
      <w:r w:rsidRPr="00C11F5B">
        <w:rPr>
          <w:szCs w:val="24"/>
        </w:rPr>
        <w:t>- учет возрастных особеннос</w:t>
      </w:r>
      <w:r w:rsidRPr="00C11F5B">
        <w:rPr>
          <w:szCs w:val="24"/>
        </w:rPr>
        <w:softHyphen/>
        <w:t>тей (содержание и методика рабо</w:t>
      </w:r>
      <w:r w:rsidRPr="00C11F5B">
        <w:rPr>
          <w:szCs w:val="24"/>
        </w:rPr>
        <w:softHyphen/>
        <w:t>ты ориентированы на детей конкретного возраста);</w:t>
      </w:r>
    </w:p>
    <w:p w:rsidR="008938EC" w:rsidRPr="00C11F5B" w:rsidRDefault="008938EC" w:rsidP="008938EC">
      <w:pPr>
        <w:ind w:left="0" w:firstLine="0"/>
        <w:jc w:val="both"/>
        <w:rPr>
          <w:szCs w:val="24"/>
        </w:rPr>
      </w:pPr>
      <w:r w:rsidRPr="00C11F5B">
        <w:rPr>
          <w:szCs w:val="24"/>
        </w:rPr>
        <w:t>- принцип наглядности (пред</w:t>
      </w:r>
      <w:r w:rsidRPr="00C11F5B">
        <w:rPr>
          <w:szCs w:val="24"/>
        </w:rPr>
        <w:softHyphen/>
        <w:t>полагает широкое использование наглядных и дидактических посо</w:t>
      </w:r>
      <w:r w:rsidRPr="00C11F5B">
        <w:rPr>
          <w:szCs w:val="24"/>
        </w:rPr>
        <w:softHyphen/>
        <w:t>бий, технических средств обуче</w:t>
      </w:r>
      <w:r w:rsidRPr="00C11F5B">
        <w:rPr>
          <w:szCs w:val="24"/>
        </w:rPr>
        <w:softHyphen/>
        <w:t>ния, делающих учебно-воспита</w:t>
      </w:r>
      <w:r w:rsidRPr="00C11F5B">
        <w:rPr>
          <w:szCs w:val="24"/>
        </w:rPr>
        <w:softHyphen/>
        <w:t>тельный процесс более эффективным</w:t>
      </w:r>
      <w:r w:rsidRPr="00C11F5B">
        <w:rPr>
          <w:szCs w:val="24"/>
        </w:rPr>
        <w:softHyphen/>
        <w:t>);</w:t>
      </w:r>
    </w:p>
    <w:p w:rsidR="008938EC" w:rsidRPr="00C11F5B" w:rsidRDefault="008938EC" w:rsidP="008938EC">
      <w:pPr>
        <w:ind w:left="0" w:firstLine="0"/>
        <w:jc w:val="both"/>
        <w:rPr>
          <w:szCs w:val="24"/>
        </w:rPr>
      </w:pPr>
      <w:r w:rsidRPr="00C11F5B">
        <w:rPr>
          <w:szCs w:val="24"/>
        </w:rPr>
        <w:t>- принцип связи теории с прак</w:t>
      </w:r>
      <w:r w:rsidRPr="00C11F5B">
        <w:rPr>
          <w:szCs w:val="24"/>
        </w:rPr>
        <w:softHyphen/>
        <w:t>тикой (органичное сочетание необ</w:t>
      </w:r>
      <w:r w:rsidRPr="00C11F5B">
        <w:rPr>
          <w:szCs w:val="24"/>
        </w:rPr>
        <w:softHyphen/>
        <w:t>ходимых теоретических знаний и практических умений и навыков в работе с детьми);</w:t>
      </w:r>
    </w:p>
    <w:p w:rsidR="008938EC" w:rsidRPr="00C11F5B" w:rsidRDefault="008938EC" w:rsidP="008938EC">
      <w:pPr>
        <w:ind w:left="0" w:firstLine="0"/>
        <w:jc w:val="both"/>
        <w:rPr>
          <w:szCs w:val="24"/>
        </w:rPr>
      </w:pPr>
      <w:r w:rsidRPr="00C11F5B">
        <w:rPr>
          <w:szCs w:val="24"/>
        </w:rPr>
        <w:t>- принцип индивидуализации программы (предполагает максимальный учет характерологических особенностей каждого воспитанни</w:t>
      </w:r>
      <w:r w:rsidRPr="00C11F5B">
        <w:rPr>
          <w:szCs w:val="24"/>
        </w:rPr>
        <w:softHyphen/>
        <w:t>ка);</w:t>
      </w:r>
    </w:p>
    <w:p w:rsidR="008938EC" w:rsidRPr="00C11F5B" w:rsidRDefault="008938EC" w:rsidP="008938EC">
      <w:pPr>
        <w:ind w:left="0" w:firstLine="0"/>
        <w:jc w:val="both"/>
        <w:rPr>
          <w:szCs w:val="24"/>
        </w:rPr>
      </w:pPr>
      <w:r w:rsidRPr="00C11F5B">
        <w:rPr>
          <w:szCs w:val="24"/>
        </w:rPr>
        <w:t>- принцип результативности (в программе указа</w:t>
      </w:r>
      <w:r w:rsidRPr="00C11F5B">
        <w:rPr>
          <w:szCs w:val="24"/>
        </w:rPr>
        <w:softHyphen/>
        <w:t>но, что узнает и чему научится каж</w:t>
      </w:r>
      <w:r w:rsidRPr="00C11F5B">
        <w:rPr>
          <w:szCs w:val="24"/>
        </w:rPr>
        <w:softHyphen/>
        <w:t>дый ребенок);</w:t>
      </w:r>
    </w:p>
    <w:p w:rsidR="008938EC" w:rsidRPr="00C11F5B" w:rsidRDefault="008938EC" w:rsidP="008938EC">
      <w:pPr>
        <w:ind w:left="0" w:firstLine="0"/>
        <w:jc w:val="both"/>
        <w:rPr>
          <w:szCs w:val="24"/>
        </w:rPr>
      </w:pPr>
      <w:r w:rsidRPr="00C11F5B">
        <w:rPr>
          <w:szCs w:val="24"/>
        </w:rPr>
        <w:t>- принцип актуальности (пред</w:t>
      </w:r>
      <w:r w:rsidRPr="00C11F5B">
        <w:rPr>
          <w:szCs w:val="24"/>
        </w:rPr>
        <w:softHyphen/>
        <w:t>полагает максимальную прибли</w:t>
      </w:r>
      <w:r w:rsidRPr="00C11F5B">
        <w:rPr>
          <w:szCs w:val="24"/>
        </w:rPr>
        <w:softHyphen/>
        <w:t>женность содержания программы к реальным условиям жизни и де</w:t>
      </w:r>
      <w:r w:rsidRPr="00C11F5B">
        <w:rPr>
          <w:szCs w:val="24"/>
        </w:rPr>
        <w:softHyphen/>
        <w:t>ятельности детей);</w:t>
      </w:r>
    </w:p>
    <w:p w:rsidR="008938EC" w:rsidRDefault="008938EC" w:rsidP="008938EC">
      <w:pPr>
        <w:ind w:left="0" w:firstLine="0"/>
        <w:jc w:val="both"/>
        <w:rPr>
          <w:szCs w:val="24"/>
        </w:rPr>
      </w:pPr>
      <w:r w:rsidRPr="00C11F5B">
        <w:rPr>
          <w:szCs w:val="24"/>
        </w:rPr>
        <w:t>- принцип межпредметности (подразумевает связь программы с другими науками или областями деятельности).</w:t>
      </w:r>
    </w:p>
    <w:p w:rsidR="00AC0719" w:rsidRPr="00C11F5B" w:rsidRDefault="00AC0719" w:rsidP="008938EC">
      <w:pPr>
        <w:ind w:left="0" w:firstLine="0"/>
        <w:jc w:val="both"/>
        <w:rPr>
          <w:szCs w:val="24"/>
        </w:rPr>
      </w:pPr>
    </w:p>
    <w:p w:rsidR="00AC0719" w:rsidRPr="00C11F5B" w:rsidRDefault="00AC0719" w:rsidP="00AC0719">
      <w:pPr>
        <w:ind w:firstLine="709"/>
        <w:jc w:val="both"/>
        <w:rPr>
          <w:b/>
          <w:color w:val="31849B"/>
          <w:szCs w:val="24"/>
        </w:rPr>
      </w:pPr>
      <w:r w:rsidRPr="00C11F5B">
        <w:rPr>
          <w:b/>
          <w:color w:val="31849B"/>
          <w:szCs w:val="24"/>
        </w:rPr>
        <w:t>1.</w:t>
      </w:r>
      <w:r w:rsidR="008938EC" w:rsidRPr="00C11F5B">
        <w:rPr>
          <w:b/>
          <w:color w:val="31849B"/>
          <w:szCs w:val="24"/>
        </w:rPr>
        <w:t>4</w:t>
      </w:r>
      <w:r w:rsidRPr="00C11F5B">
        <w:rPr>
          <w:b/>
          <w:color w:val="31849B"/>
          <w:szCs w:val="24"/>
        </w:rPr>
        <w:t>.</w:t>
      </w:r>
      <w:r w:rsidR="008938EC" w:rsidRPr="00C11F5B">
        <w:rPr>
          <w:b/>
          <w:color w:val="31849B"/>
          <w:szCs w:val="24"/>
        </w:rPr>
        <w:t>3</w:t>
      </w:r>
      <w:r w:rsidRPr="00C11F5B">
        <w:rPr>
          <w:b/>
          <w:color w:val="31849B"/>
          <w:szCs w:val="24"/>
        </w:rPr>
        <w:t xml:space="preserve"> Планируемые результаты освоения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w:t>
      </w:r>
    </w:p>
    <w:p w:rsidR="00AC0719" w:rsidRPr="00C11F5B" w:rsidRDefault="00AC0719" w:rsidP="00B40269">
      <w:pPr>
        <w:tabs>
          <w:tab w:val="left" w:pos="284"/>
          <w:tab w:val="left" w:pos="426"/>
          <w:tab w:val="left" w:pos="709"/>
        </w:tabs>
        <w:ind w:firstLine="714"/>
        <w:jc w:val="both"/>
        <w:rPr>
          <w:b/>
          <w:color w:val="76923C"/>
          <w:szCs w:val="24"/>
        </w:rPr>
      </w:pPr>
      <w:r w:rsidRPr="00C11F5B">
        <w:rPr>
          <w:b/>
          <w:color w:val="76923C"/>
          <w:szCs w:val="24"/>
        </w:rPr>
        <w:t>«По дороге в школу»</w:t>
      </w:r>
    </w:p>
    <w:p w:rsidR="00AC0719" w:rsidRPr="00C11F5B" w:rsidRDefault="00AC0719" w:rsidP="00AC0719">
      <w:pPr>
        <w:ind w:firstLine="709"/>
        <w:jc w:val="both"/>
        <w:rPr>
          <w:szCs w:val="24"/>
        </w:rPr>
      </w:pPr>
      <w:r w:rsidRPr="00C11F5B">
        <w:rPr>
          <w:szCs w:val="24"/>
        </w:rPr>
        <w:t>В результате освоения программы дети знают и умеют:</w:t>
      </w:r>
    </w:p>
    <w:p w:rsidR="00976BFA" w:rsidRPr="00976BFA" w:rsidRDefault="00976BFA" w:rsidP="00976BFA">
      <w:pPr>
        <w:ind w:left="709"/>
        <w:jc w:val="both"/>
        <w:rPr>
          <w:b/>
          <w:szCs w:val="24"/>
        </w:rPr>
      </w:pPr>
      <w:r w:rsidRPr="00976BFA">
        <w:rPr>
          <w:b/>
          <w:szCs w:val="24"/>
        </w:rPr>
        <w:t>Подготовительная группа</w:t>
      </w:r>
    </w:p>
    <w:p w:rsidR="00976BFA" w:rsidRPr="00976BFA" w:rsidRDefault="00976BFA" w:rsidP="00F87A54">
      <w:pPr>
        <w:numPr>
          <w:ilvl w:val="0"/>
          <w:numId w:val="18"/>
        </w:numPr>
        <w:spacing w:after="0" w:line="240" w:lineRule="auto"/>
        <w:ind w:left="709"/>
        <w:jc w:val="both"/>
        <w:rPr>
          <w:szCs w:val="24"/>
        </w:rPr>
      </w:pPr>
      <w:r w:rsidRPr="00976BFA">
        <w:rPr>
          <w:szCs w:val="24"/>
        </w:rPr>
        <w:lastRenderedPageBreak/>
        <w:t>Ориентироваться во времени;</w:t>
      </w:r>
    </w:p>
    <w:p w:rsidR="00976BFA" w:rsidRPr="00976BFA" w:rsidRDefault="00976BFA" w:rsidP="00F87A54">
      <w:pPr>
        <w:numPr>
          <w:ilvl w:val="0"/>
          <w:numId w:val="18"/>
        </w:numPr>
        <w:spacing w:after="0" w:line="240" w:lineRule="auto"/>
        <w:ind w:left="709"/>
        <w:jc w:val="both"/>
        <w:rPr>
          <w:szCs w:val="24"/>
        </w:rPr>
      </w:pPr>
      <w:r w:rsidRPr="00976BFA">
        <w:rPr>
          <w:szCs w:val="24"/>
        </w:rPr>
        <w:t>Оперировать понятиями «часть» и «целое»;</w:t>
      </w:r>
    </w:p>
    <w:p w:rsidR="00976BFA" w:rsidRPr="00976BFA" w:rsidRDefault="00976BFA" w:rsidP="00F87A54">
      <w:pPr>
        <w:numPr>
          <w:ilvl w:val="0"/>
          <w:numId w:val="18"/>
        </w:numPr>
        <w:spacing w:after="0" w:line="240" w:lineRule="auto"/>
        <w:ind w:left="709"/>
        <w:jc w:val="both"/>
        <w:rPr>
          <w:szCs w:val="24"/>
        </w:rPr>
      </w:pPr>
      <w:r w:rsidRPr="00976BFA">
        <w:rPr>
          <w:szCs w:val="24"/>
        </w:rPr>
        <w:t>Строить высказывания и делать умозаключения;</w:t>
      </w:r>
    </w:p>
    <w:p w:rsidR="00976BFA" w:rsidRPr="00976BFA" w:rsidRDefault="00976BFA" w:rsidP="00F87A54">
      <w:pPr>
        <w:numPr>
          <w:ilvl w:val="0"/>
          <w:numId w:val="18"/>
        </w:numPr>
        <w:spacing w:after="0" w:line="240" w:lineRule="auto"/>
        <w:ind w:left="709"/>
        <w:jc w:val="both"/>
        <w:rPr>
          <w:szCs w:val="24"/>
        </w:rPr>
      </w:pPr>
      <w:r w:rsidRPr="00976BFA">
        <w:rPr>
          <w:szCs w:val="24"/>
        </w:rPr>
        <w:t>Решать логические задачи;</w:t>
      </w:r>
    </w:p>
    <w:p w:rsidR="00976BFA" w:rsidRPr="00976BFA" w:rsidRDefault="00976BFA" w:rsidP="00F87A54">
      <w:pPr>
        <w:numPr>
          <w:ilvl w:val="0"/>
          <w:numId w:val="18"/>
        </w:numPr>
        <w:spacing w:after="0" w:line="240" w:lineRule="auto"/>
        <w:ind w:left="709"/>
        <w:jc w:val="both"/>
        <w:rPr>
          <w:szCs w:val="24"/>
        </w:rPr>
      </w:pPr>
      <w:r w:rsidRPr="00976BFA">
        <w:rPr>
          <w:szCs w:val="24"/>
        </w:rPr>
        <w:t>Рисовать различные линии, фигуры, узоры, бордюры;</w:t>
      </w:r>
    </w:p>
    <w:p w:rsidR="00976BFA" w:rsidRPr="00976BFA" w:rsidRDefault="00976BFA" w:rsidP="00F87A54">
      <w:pPr>
        <w:numPr>
          <w:ilvl w:val="0"/>
          <w:numId w:val="18"/>
        </w:numPr>
        <w:spacing w:after="0" w:line="240" w:lineRule="auto"/>
        <w:ind w:left="709"/>
        <w:jc w:val="both"/>
        <w:rPr>
          <w:szCs w:val="24"/>
        </w:rPr>
      </w:pPr>
      <w:r w:rsidRPr="00976BFA">
        <w:rPr>
          <w:szCs w:val="24"/>
        </w:rPr>
        <w:t>Писать некоторые элементы букв;</w:t>
      </w:r>
    </w:p>
    <w:p w:rsidR="00976BFA" w:rsidRPr="00976BFA" w:rsidRDefault="00976BFA" w:rsidP="00F87A54">
      <w:pPr>
        <w:numPr>
          <w:ilvl w:val="0"/>
          <w:numId w:val="18"/>
        </w:numPr>
        <w:spacing w:after="0" w:line="240" w:lineRule="auto"/>
        <w:ind w:left="709"/>
        <w:jc w:val="both"/>
        <w:rPr>
          <w:szCs w:val="24"/>
        </w:rPr>
      </w:pPr>
      <w:r w:rsidRPr="00976BFA">
        <w:rPr>
          <w:szCs w:val="24"/>
        </w:rPr>
        <w:t>Правильно располагать тетрадь на рабочей поверхности;</w:t>
      </w:r>
    </w:p>
    <w:p w:rsidR="00976BFA" w:rsidRPr="00976BFA" w:rsidRDefault="00976BFA" w:rsidP="00F87A54">
      <w:pPr>
        <w:numPr>
          <w:ilvl w:val="0"/>
          <w:numId w:val="18"/>
        </w:numPr>
        <w:spacing w:after="0" w:line="240" w:lineRule="auto"/>
        <w:ind w:left="709"/>
        <w:jc w:val="both"/>
        <w:rPr>
          <w:szCs w:val="24"/>
        </w:rPr>
      </w:pPr>
      <w:r w:rsidRPr="00976BFA">
        <w:rPr>
          <w:szCs w:val="24"/>
        </w:rPr>
        <w:t>Ориентироваться на листе бумаги, рисовать и проводить элементы по линейке;</w:t>
      </w:r>
    </w:p>
    <w:p w:rsidR="00976BFA" w:rsidRPr="00976BFA" w:rsidRDefault="00976BFA" w:rsidP="00F87A54">
      <w:pPr>
        <w:numPr>
          <w:ilvl w:val="0"/>
          <w:numId w:val="18"/>
        </w:numPr>
        <w:spacing w:after="0" w:line="240" w:lineRule="auto"/>
        <w:ind w:left="709"/>
        <w:jc w:val="both"/>
        <w:rPr>
          <w:szCs w:val="24"/>
        </w:rPr>
      </w:pPr>
      <w:r w:rsidRPr="00976BFA">
        <w:rPr>
          <w:szCs w:val="24"/>
        </w:rPr>
        <w:t>Находить в рисунках различные элементы букв.</w:t>
      </w:r>
    </w:p>
    <w:p w:rsidR="00AC0719" w:rsidRPr="00C11F5B" w:rsidRDefault="00AC0719" w:rsidP="00976BFA">
      <w:pPr>
        <w:ind w:firstLine="709"/>
        <w:jc w:val="both"/>
        <w:rPr>
          <w:b/>
          <w:color w:val="76923C"/>
          <w:szCs w:val="24"/>
        </w:rPr>
      </w:pPr>
      <w:r w:rsidRPr="00C11F5B">
        <w:rPr>
          <w:b/>
          <w:color w:val="76923C"/>
          <w:szCs w:val="24"/>
        </w:rPr>
        <w:t>«Обучение чукотскому языку»</w:t>
      </w:r>
    </w:p>
    <w:p w:rsidR="00976BFA" w:rsidRPr="00976BFA" w:rsidRDefault="00976BFA" w:rsidP="00976BFA">
      <w:pPr>
        <w:ind w:firstLine="709"/>
        <w:jc w:val="both"/>
        <w:rPr>
          <w:b/>
          <w:szCs w:val="24"/>
        </w:rPr>
      </w:pPr>
      <w:r w:rsidRPr="00976BFA">
        <w:rPr>
          <w:b/>
          <w:szCs w:val="24"/>
        </w:rPr>
        <w:t>к концу 3 года обучения дети должны:</w:t>
      </w:r>
    </w:p>
    <w:p w:rsidR="00976BFA" w:rsidRPr="00976BFA" w:rsidRDefault="00976BFA" w:rsidP="00976BFA">
      <w:pPr>
        <w:ind w:firstLine="709"/>
        <w:jc w:val="both"/>
        <w:rPr>
          <w:szCs w:val="24"/>
        </w:rPr>
      </w:pPr>
      <w:r w:rsidRPr="00976BFA">
        <w:rPr>
          <w:szCs w:val="24"/>
        </w:rPr>
        <w:t xml:space="preserve">Правильно произносить звуки согласных </w:t>
      </w:r>
      <w:r w:rsidRPr="00976BFA">
        <w:rPr>
          <w:b/>
          <w:szCs w:val="24"/>
        </w:rPr>
        <w:t>қ, ң, л', г</w:t>
      </w:r>
      <w:r w:rsidRPr="00976BFA">
        <w:rPr>
          <w:szCs w:val="24"/>
        </w:rPr>
        <w:t xml:space="preserve">, гортанно-смычных </w:t>
      </w:r>
      <w:r w:rsidRPr="00976BFA">
        <w:rPr>
          <w:b/>
          <w:szCs w:val="24"/>
        </w:rPr>
        <w:t xml:space="preserve">ъ, ь; </w:t>
      </w:r>
      <w:r w:rsidRPr="00976BFA">
        <w:rPr>
          <w:szCs w:val="24"/>
        </w:rPr>
        <w:t>понимает речь педагога, без подсказок правильно выполняет действия по просьбе педагога; использует в речи существительные, обозначающие предметы ближайшего окружения (одежда и обувь, мебель); уметь самостоятельно составлять рассказ из3-5 предложений; рассказывать о себе, о семье.</w:t>
      </w:r>
    </w:p>
    <w:p w:rsidR="00AC0719" w:rsidRPr="00C11F5B" w:rsidRDefault="00AC0719" w:rsidP="00976BFA">
      <w:pPr>
        <w:ind w:left="709" w:firstLine="0"/>
        <w:jc w:val="both"/>
        <w:rPr>
          <w:b/>
          <w:color w:val="76923C"/>
          <w:szCs w:val="24"/>
        </w:rPr>
      </w:pPr>
      <w:r w:rsidRPr="00C11F5B">
        <w:rPr>
          <w:b/>
          <w:color w:val="76923C"/>
          <w:szCs w:val="24"/>
        </w:rPr>
        <w:t xml:space="preserve">«Музыкальная мозаика» </w:t>
      </w:r>
    </w:p>
    <w:p w:rsidR="00976BFA" w:rsidRPr="00976BFA" w:rsidRDefault="00976BFA" w:rsidP="00976BFA">
      <w:pPr>
        <w:ind w:firstLine="709"/>
        <w:jc w:val="both"/>
        <w:rPr>
          <w:b/>
          <w:szCs w:val="24"/>
        </w:rPr>
      </w:pPr>
      <w:r w:rsidRPr="00976BFA">
        <w:rPr>
          <w:b/>
          <w:szCs w:val="24"/>
        </w:rPr>
        <w:t>6-7 лет</w:t>
      </w:r>
    </w:p>
    <w:p w:rsidR="00976BFA" w:rsidRPr="00976BFA" w:rsidRDefault="00976BFA" w:rsidP="00976BFA">
      <w:pPr>
        <w:shd w:val="clear" w:color="auto" w:fill="FFFFFF"/>
        <w:ind w:left="360"/>
        <w:jc w:val="both"/>
        <w:rPr>
          <w:szCs w:val="24"/>
        </w:rPr>
      </w:pPr>
      <w:r w:rsidRPr="00976BFA">
        <w:rPr>
          <w:szCs w:val="24"/>
        </w:rPr>
        <w:t>Дети должны научиться:</w:t>
      </w:r>
    </w:p>
    <w:p w:rsidR="00976BFA" w:rsidRPr="00976BFA" w:rsidRDefault="00976BFA" w:rsidP="00F87A54">
      <w:pPr>
        <w:pStyle w:val="a6"/>
        <w:numPr>
          <w:ilvl w:val="0"/>
          <w:numId w:val="60"/>
        </w:numPr>
        <w:shd w:val="clear" w:color="auto" w:fill="FFFFFF"/>
        <w:spacing w:after="0" w:line="240" w:lineRule="auto"/>
        <w:ind w:left="284"/>
        <w:jc w:val="both"/>
        <w:rPr>
          <w:szCs w:val="24"/>
        </w:rPr>
      </w:pPr>
      <w:r w:rsidRPr="00976BFA">
        <w:rPr>
          <w:szCs w:val="24"/>
        </w:rPr>
        <w:t>петь звонко, напевно, чисто интонировать мелодию;</w:t>
      </w:r>
    </w:p>
    <w:p w:rsidR="00976BFA" w:rsidRPr="00976BFA" w:rsidRDefault="00976BFA" w:rsidP="00F87A54">
      <w:pPr>
        <w:pStyle w:val="a6"/>
        <w:numPr>
          <w:ilvl w:val="0"/>
          <w:numId w:val="60"/>
        </w:numPr>
        <w:shd w:val="clear" w:color="auto" w:fill="FFFFFF"/>
        <w:spacing w:after="0" w:line="240" w:lineRule="auto"/>
        <w:ind w:left="284"/>
        <w:rPr>
          <w:szCs w:val="24"/>
        </w:rPr>
      </w:pPr>
      <w:r w:rsidRPr="00976BFA">
        <w:rPr>
          <w:szCs w:val="24"/>
        </w:rPr>
        <w:t xml:space="preserve"> петь выразительно в различной динамике;</w:t>
      </w:r>
    </w:p>
    <w:p w:rsidR="00976BFA" w:rsidRPr="00976BFA" w:rsidRDefault="00976BFA" w:rsidP="00F87A54">
      <w:pPr>
        <w:pStyle w:val="a6"/>
        <w:numPr>
          <w:ilvl w:val="0"/>
          <w:numId w:val="60"/>
        </w:numPr>
        <w:shd w:val="clear" w:color="auto" w:fill="FFFFFF"/>
        <w:spacing w:after="0" w:line="240" w:lineRule="auto"/>
        <w:ind w:left="284"/>
        <w:jc w:val="both"/>
        <w:rPr>
          <w:szCs w:val="24"/>
        </w:rPr>
      </w:pPr>
      <w:r w:rsidRPr="00976BFA">
        <w:rPr>
          <w:szCs w:val="24"/>
        </w:rPr>
        <w:t>начинать и заканчивать музыкальную фразу одновременно, мягко пропевать окончания слов, легко определять звуковысотное положение мелодии;</w:t>
      </w:r>
    </w:p>
    <w:p w:rsidR="00976BFA" w:rsidRPr="00976BFA" w:rsidRDefault="00976BFA" w:rsidP="00F87A54">
      <w:pPr>
        <w:pStyle w:val="a6"/>
        <w:numPr>
          <w:ilvl w:val="0"/>
          <w:numId w:val="60"/>
        </w:numPr>
        <w:shd w:val="clear" w:color="auto" w:fill="FFFFFF"/>
        <w:spacing w:after="0" w:line="240" w:lineRule="auto"/>
        <w:ind w:left="284"/>
        <w:jc w:val="both"/>
        <w:rPr>
          <w:szCs w:val="24"/>
        </w:rPr>
      </w:pPr>
      <w:r w:rsidRPr="00976BFA">
        <w:rPr>
          <w:szCs w:val="24"/>
        </w:rPr>
        <w:t xml:space="preserve">выразительно исполнять различные по характеру вокальные произведения, постепенно переходить к исполнению более сложных вокальных произведений, к песням с более широким диапазоном; </w:t>
      </w:r>
    </w:p>
    <w:p w:rsidR="00976BFA" w:rsidRPr="00976BFA" w:rsidRDefault="00976BFA" w:rsidP="00F87A54">
      <w:pPr>
        <w:pStyle w:val="a6"/>
        <w:numPr>
          <w:ilvl w:val="0"/>
          <w:numId w:val="60"/>
        </w:numPr>
        <w:shd w:val="clear" w:color="auto" w:fill="FFFFFF"/>
        <w:spacing w:after="0" w:line="240" w:lineRule="auto"/>
        <w:ind w:left="284"/>
        <w:jc w:val="both"/>
        <w:rPr>
          <w:szCs w:val="24"/>
        </w:rPr>
      </w:pPr>
      <w:r w:rsidRPr="00976BFA">
        <w:rPr>
          <w:szCs w:val="24"/>
        </w:rPr>
        <w:t xml:space="preserve">петь в ансамбле и сольно; </w:t>
      </w:r>
    </w:p>
    <w:p w:rsidR="00976BFA" w:rsidRPr="00976BFA" w:rsidRDefault="00976BFA" w:rsidP="00F87A54">
      <w:pPr>
        <w:pStyle w:val="a6"/>
        <w:numPr>
          <w:ilvl w:val="0"/>
          <w:numId w:val="60"/>
        </w:numPr>
        <w:shd w:val="clear" w:color="auto" w:fill="FFFFFF"/>
        <w:spacing w:after="0" w:line="240" w:lineRule="auto"/>
        <w:ind w:left="284"/>
        <w:jc w:val="both"/>
        <w:rPr>
          <w:szCs w:val="24"/>
        </w:rPr>
      </w:pPr>
      <w:r w:rsidRPr="00976BFA">
        <w:rPr>
          <w:szCs w:val="24"/>
        </w:rPr>
        <w:t xml:space="preserve">эмоционально передавать свое отношение к песне, уметь перевоплощаться в художественный образ произведения. Это должно проявляться в мимике лица, движениях рук и корпуса. Критерием оценки считать качество звука, свободу при пении, не количество, а качество выученного материала, </w:t>
      </w:r>
    </w:p>
    <w:p w:rsidR="00976BFA" w:rsidRPr="00976BFA" w:rsidRDefault="00976BFA" w:rsidP="00F87A54">
      <w:pPr>
        <w:pStyle w:val="a6"/>
        <w:numPr>
          <w:ilvl w:val="0"/>
          <w:numId w:val="60"/>
        </w:numPr>
        <w:shd w:val="clear" w:color="auto" w:fill="FFFFFF"/>
        <w:spacing w:after="0" w:line="240" w:lineRule="auto"/>
        <w:ind w:left="284"/>
        <w:jc w:val="both"/>
        <w:rPr>
          <w:szCs w:val="24"/>
        </w:rPr>
      </w:pPr>
      <w:r w:rsidRPr="00976BFA">
        <w:rPr>
          <w:szCs w:val="24"/>
        </w:rPr>
        <w:t xml:space="preserve"> практически использовать полученные умения и навыки; принимать участие в концертах.в конкурсах и фестивалях песни</w:t>
      </w:r>
    </w:p>
    <w:p w:rsidR="00976BFA" w:rsidRDefault="00976BFA" w:rsidP="00976BFA">
      <w:pPr>
        <w:ind w:left="0" w:firstLine="709"/>
        <w:jc w:val="both"/>
        <w:rPr>
          <w:b/>
          <w:color w:val="76923C"/>
          <w:szCs w:val="24"/>
        </w:rPr>
      </w:pPr>
      <w:r w:rsidRPr="00976BFA">
        <w:rPr>
          <w:b/>
          <w:color w:val="76923C"/>
          <w:szCs w:val="24"/>
        </w:rPr>
        <w:t xml:space="preserve">«Дошкольник и … экономика» </w:t>
      </w:r>
    </w:p>
    <w:p w:rsidR="00976BFA" w:rsidRPr="00976BFA" w:rsidRDefault="00976BFA" w:rsidP="00976BFA">
      <w:pPr>
        <w:ind w:left="0" w:firstLine="709"/>
        <w:jc w:val="both"/>
        <w:rPr>
          <w:b/>
          <w:color w:val="auto"/>
          <w:szCs w:val="24"/>
        </w:rPr>
      </w:pPr>
      <w:r w:rsidRPr="00976BFA">
        <w:rPr>
          <w:b/>
          <w:color w:val="auto"/>
          <w:szCs w:val="24"/>
        </w:rPr>
        <w:t>6-7 лет</w:t>
      </w:r>
    </w:p>
    <w:p w:rsidR="00976BFA" w:rsidRPr="00976BFA" w:rsidRDefault="00976BFA" w:rsidP="00F87A54">
      <w:pPr>
        <w:pStyle w:val="a3"/>
        <w:numPr>
          <w:ilvl w:val="0"/>
          <w:numId w:val="60"/>
        </w:numPr>
        <w:ind w:left="284"/>
        <w:rPr>
          <w:rFonts w:ascii="Times New Roman" w:hAnsi="Times New Roman"/>
          <w:sz w:val="24"/>
          <w:szCs w:val="24"/>
        </w:rPr>
      </w:pPr>
      <w:r w:rsidRPr="00976BFA">
        <w:rPr>
          <w:rFonts w:ascii="Times New Roman" w:hAnsi="Times New Roman"/>
          <w:sz w:val="24"/>
          <w:szCs w:val="24"/>
          <w:bdr w:val="none" w:sz="0" w:space="0" w:color="auto" w:frame="1"/>
        </w:rPr>
        <w:t>В результате освоения дополнительной общеразвивающей программы  воспитанник будет знать, что:</w:t>
      </w:r>
    </w:p>
    <w:p w:rsidR="00976BFA" w:rsidRPr="00976BFA" w:rsidRDefault="00976BFA" w:rsidP="00F87A54">
      <w:pPr>
        <w:pStyle w:val="a3"/>
        <w:numPr>
          <w:ilvl w:val="0"/>
          <w:numId w:val="60"/>
        </w:numPr>
        <w:ind w:left="284"/>
        <w:rPr>
          <w:rFonts w:ascii="Times New Roman" w:hAnsi="Times New Roman"/>
          <w:sz w:val="24"/>
          <w:szCs w:val="24"/>
        </w:rPr>
      </w:pPr>
      <w:r w:rsidRPr="00976BFA">
        <w:rPr>
          <w:rFonts w:ascii="Times New Roman" w:hAnsi="Times New Roman"/>
          <w:sz w:val="24"/>
          <w:szCs w:val="24"/>
          <w:bdr w:val="none" w:sz="0" w:space="0" w:color="auto" w:frame="1"/>
        </w:rPr>
        <w:t>Деньги не появляются сами собой, а зарабатываются.</w:t>
      </w:r>
    </w:p>
    <w:p w:rsidR="00976BFA" w:rsidRPr="00976BFA" w:rsidRDefault="00976BFA" w:rsidP="00F87A54">
      <w:pPr>
        <w:pStyle w:val="a3"/>
        <w:numPr>
          <w:ilvl w:val="0"/>
          <w:numId w:val="60"/>
        </w:numPr>
        <w:ind w:left="284"/>
        <w:rPr>
          <w:rFonts w:ascii="Times New Roman" w:hAnsi="Times New Roman"/>
          <w:sz w:val="24"/>
          <w:szCs w:val="24"/>
        </w:rPr>
      </w:pPr>
      <w:r w:rsidRPr="00976BFA">
        <w:rPr>
          <w:rFonts w:ascii="Times New Roman" w:hAnsi="Times New Roman"/>
          <w:sz w:val="24"/>
          <w:szCs w:val="24"/>
          <w:bdr w:val="none" w:sz="0" w:space="0" w:color="auto" w:frame="1"/>
        </w:rPr>
        <w:t>Сначала зарабатываем- потом тратим: соответственно, чем больше зарабатываешь и разумнее тратишь, тем, больше можешь купить.</w:t>
      </w:r>
    </w:p>
    <w:p w:rsidR="00976BFA" w:rsidRPr="00976BFA" w:rsidRDefault="00976BFA" w:rsidP="00F87A54">
      <w:pPr>
        <w:pStyle w:val="a3"/>
        <w:numPr>
          <w:ilvl w:val="0"/>
          <w:numId w:val="60"/>
        </w:numPr>
        <w:ind w:left="284"/>
        <w:rPr>
          <w:rFonts w:ascii="Times New Roman" w:hAnsi="Times New Roman"/>
          <w:sz w:val="24"/>
          <w:szCs w:val="24"/>
        </w:rPr>
      </w:pPr>
      <w:r w:rsidRPr="00976BFA">
        <w:rPr>
          <w:rFonts w:ascii="Times New Roman" w:hAnsi="Times New Roman"/>
          <w:sz w:val="24"/>
          <w:szCs w:val="24"/>
          <w:bdr w:val="none" w:sz="0" w:space="0" w:color="auto" w:frame="1"/>
        </w:rPr>
        <w:t>Стоимость товара зависит от его качества, нужности и от того, насколько сложно его произвести (а товар в магазине – это результат труда других людей, поэтому он стоит денег; люди как бы меняют свой труд на труд других людей, и в этой цепочке деньги – это посредник).</w:t>
      </w:r>
    </w:p>
    <w:p w:rsidR="00976BFA" w:rsidRPr="00976BFA" w:rsidRDefault="00976BFA" w:rsidP="00F87A54">
      <w:pPr>
        <w:pStyle w:val="a3"/>
        <w:numPr>
          <w:ilvl w:val="0"/>
          <w:numId w:val="60"/>
        </w:numPr>
        <w:ind w:left="284"/>
        <w:rPr>
          <w:rFonts w:ascii="Times New Roman" w:hAnsi="Times New Roman"/>
          <w:sz w:val="24"/>
          <w:szCs w:val="24"/>
        </w:rPr>
      </w:pPr>
      <w:r w:rsidRPr="00976BFA">
        <w:rPr>
          <w:rFonts w:ascii="Times New Roman" w:hAnsi="Times New Roman"/>
          <w:sz w:val="24"/>
          <w:szCs w:val="24"/>
          <w:bdr w:val="none" w:sz="0" w:space="0" w:color="auto" w:frame="1"/>
        </w:rPr>
        <w:t>Деньги любят счет (дети должны уметь считать деньги, например, сдачу в магазине, деньги, которые они могут потратить в магазине).</w:t>
      </w:r>
    </w:p>
    <w:p w:rsidR="00976BFA" w:rsidRPr="00976BFA" w:rsidRDefault="00976BFA" w:rsidP="00F87A54">
      <w:pPr>
        <w:pStyle w:val="a3"/>
        <w:numPr>
          <w:ilvl w:val="0"/>
          <w:numId w:val="60"/>
        </w:numPr>
        <w:ind w:left="284"/>
        <w:rPr>
          <w:rFonts w:ascii="Times New Roman" w:hAnsi="Times New Roman"/>
          <w:sz w:val="24"/>
          <w:szCs w:val="24"/>
        </w:rPr>
      </w:pPr>
      <w:r w:rsidRPr="00976BFA">
        <w:rPr>
          <w:rFonts w:ascii="Times New Roman" w:hAnsi="Times New Roman"/>
          <w:sz w:val="24"/>
          <w:szCs w:val="24"/>
          <w:bdr w:val="none" w:sz="0" w:space="0" w:color="auto" w:frame="1"/>
        </w:rPr>
        <w:t>Финансы нужно планировать</w:t>
      </w:r>
      <w:r w:rsidRPr="00976BFA">
        <w:rPr>
          <w:rFonts w:ascii="Times New Roman" w:hAnsi="Times New Roman"/>
          <w:b/>
          <w:bCs/>
          <w:sz w:val="24"/>
          <w:szCs w:val="24"/>
        </w:rPr>
        <w:t> </w:t>
      </w:r>
      <w:r w:rsidRPr="00976BFA">
        <w:rPr>
          <w:rFonts w:ascii="Times New Roman" w:hAnsi="Times New Roman"/>
          <w:sz w:val="24"/>
          <w:szCs w:val="24"/>
          <w:bdr w:val="none" w:sz="0" w:space="0" w:color="auto" w:frame="1"/>
        </w:rPr>
        <w:t>(приучаем вести учет доходов и расходов в краткосрочном периоде).</w:t>
      </w:r>
    </w:p>
    <w:p w:rsidR="00976BFA" w:rsidRPr="00976BFA" w:rsidRDefault="00976BFA" w:rsidP="00F87A54">
      <w:pPr>
        <w:pStyle w:val="a3"/>
        <w:numPr>
          <w:ilvl w:val="0"/>
          <w:numId w:val="60"/>
        </w:numPr>
        <w:ind w:left="284"/>
        <w:rPr>
          <w:rFonts w:ascii="Times New Roman" w:hAnsi="Times New Roman"/>
          <w:sz w:val="24"/>
          <w:szCs w:val="24"/>
        </w:rPr>
      </w:pPr>
      <w:r w:rsidRPr="00976BFA">
        <w:rPr>
          <w:rFonts w:ascii="Times New Roman" w:hAnsi="Times New Roman"/>
          <w:sz w:val="24"/>
          <w:szCs w:val="24"/>
          <w:bdr w:val="none" w:sz="0" w:space="0" w:color="auto" w:frame="1"/>
        </w:rPr>
        <w:lastRenderedPageBreak/>
        <w:t>Твои деньги бывают объектом чужого интереса (дети должны знать элементарные правила финансовой безопасности).</w:t>
      </w:r>
    </w:p>
    <w:p w:rsidR="00976BFA" w:rsidRPr="00976BFA" w:rsidRDefault="00976BFA" w:rsidP="00F87A54">
      <w:pPr>
        <w:pStyle w:val="a3"/>
        <w:numPr>
          <w:ilvl w:val="0"/>
          <w:numId w:val="60"/>
        </w:numPr>
        <w:ind w:left="284"/>
        <w:rPr>
          <w:rFonts w:ascii="Times New Roman" w:hAnsi="Times New Roman"/>
          <w:sz w:val="24"/>
          <w:szCs w:val="24"/>
        </w:rPr>
      </w:pPr>
      <w:r w:rsidRPr="00976BFA">
        <w:rPr>
          <w:rFonts w:ascii="Times New Roman" w:hAnsi="Times New Roman"/>
          <w:sz w:val="24"/>
          <w:szCs w:val="24"/>
          <w:bdr w:val="none" w:sz="0" w:space="0" w:color="auto" w:frame="1"/>
        </w:rPr>
        <w:t>Не все продается и покупается (дети должны понимать, что главные ценности – жизнь, отношения, радость близких людей – за деньги не купишь).</w:t>
      </w:r>
    </w:p>
    <w:p w:rsidR="00976BFA" w:rsidRPr="00976BFA" w:rsidRDefault="00976BFA" w:rsidP="00F87A54">
      <w:pPr>
        <w:pStyle w:val="a3"/>
        <w:numPr>
          <w:ilvl w:val="0"/>
          <w:numId w:val="60"/>
        </w:numPr>
        <w:ind w:left="284"/>
        <w:rPr>
          <w:rFonts w:ascii="Times New Roman" w:hAnsi="Times New Roman"/>
          <w:sz w:val="24"/>
          <w:szCs w:val="24"/>
          <w:bdr w:val="none" w:sz="0" w:space="0" w:color="auto" w:frame="1"/>
        </w:rPr>
      </w:pPr>
      <w:r w:rsidRPr="00976BFA">
        <w:rPr>
          <w:rFonts w:ascii="Times New Roman" w:hAnsi="Times New Roman"/>
          <w:sz w:val="24"/>
          <w:szCs w:val="24"/>
          <w:bdr w:val="none" w:sz="0" w:space="0" w:color="auto" w:frame="1"/>
        </w:rPr>
        <w:t>Финансы – это интересно и увлекательно.</w:t>
      </w:r>
    </w:p>
    <w:p w:rsidR="008250A2" w:rsidRDefault="008250A2" w:rsidP="0088549F">
      <w:pPr>
        <w:ind w:left="60" w:right="280" w:firstLine="660"/>
        <w:jc w:val="both"/>
        <w:rPr>
          <w:szCs w:val="24"/>
        </w:rPr>
      </w:pPr>
    </w:p>
    <w:p w:rsidR="008250A2" w:rsidRDefault="008250A2" w:rsidP="0088549F">
      <w:pPr>
        <w:ind w:left="60" w:right="280" w:firstLine="660"/>
        <w:jc w:val="both"/>
        <w:rPr>
          <w:szCs w:val="24"/>
        </w:rPr>
      </w:pPr>
    </w:p>
    <w:p w:rsidR="008250A2" w:rsidRDefault="008250A2" w:rsidP="0088549F">
      <w:pPr>
        <w:ind w:left="60" w:right="280" w:firstLine="660"/>
        <w:jc w:val="both"/>
        <w:rPr>
          <w:szCs w:val="24"/>
        </w:rPr>
      </w:pPr>
    </w:p>
    <w:p w:rsidR="000C4F66" w:rsidRDefault="000C4F66" w:rsidP="0088549F">
      <w:pPr>
        <w:ind w:left="60" w:right="280" w:firstLine="660"/>
        <w:jc w:val="both"/>
        <w:rPr>
          <w:szCs w:val="24"/>
        </w:rPr>
      </w:pPr>
    </w:p>
    <w:p w:rsidR="000C4F66" w:rsidRDefault="000C4F66" w:rsidP="00976BFA">
      <w:pPr>
        <w:ind w:left="0" w:right="280" w:firstLine="0"/>
        <w:jc w:val="both"/>
        <w:rPr>
          <w:szCs w:val="24"/>
        </w:rPr>
      </w:pPr>
    </w:p>
    <w:p w:rsidR="000C4F66" w:rsidRDefault="000C4F66" w:rsidP="0088549F">
      <w:pPr>
        <w:ind w:left="60" w:right="280" w:firstLine="660"/>
        <w:jc w:val="both"/>
        <w:rPr>
          <w:szCs w:val="24"/>
        </w:rPr>
      </w:pPr>
    </w:p>
    <w:p w:rsidR="00935FF9" w:rsidRDefault="00935FF9" w:rsidP="0088549F">
      <w:pPr>
        <w:ind w:left="60" w:right="280" w:firstLine="660"/>
        <w:jc w:val="both"/>
        <w:rPr>
          <w:szCs w:val="24"/>
        </w:rPr>
      </w:pPr>
    </w:p>
    <w:p w:rsidR="00935FF9" w:rsidRDefault="00935FF9" w:rsidP="0088549F">
      <w:pPr>
        <w:ind w:left="60" w:right="280" w:firstLine="660"/>
        <w:jc w:val="both"/>
        <w:rPr>
          <w:szCs w:val="24"/>
        </w:rPr>
      </w:pPr>
    </w:p>
    <w:p w:rsidR="00935FF9" w:rsidRDefault="00935FF9" w:rsidP="0088549F">
      <w:pPr>
        <w:ind w:left="60" w:right="280" w:firstLine="660"/>
        <w:jc w:val="both"/>
        <w:rPr>
          <w:szCs w:val="24"/>
        </w:rPr>
      </w:pPr>
    </w:p>
    <w:p w:rsidR="00935FF9" w:rsidRDefault="00935FF9" w:rsidP="0088549F">
      <w:pPr>
        <w:ind w:left="60" w:right="280" w:firstLine="660"/>
        <w:jc w:val="both"/>
        <w:rPr>
          <w:szCs w:val="24"/>
        </w:rPr>
      </w:pPr>
    </w:p>
    <w:p w:rsidR="00935FF9" w:rsidRDefault="00935FF9" w:rsidP="0088549F">
      <w:pPr>
        <w:ind w:left="60" w:right="280" w:firstLine="660"/>
        <w:jc w:val="both"/>
        <w:rPr>
          <w:szCs w:val="24"/>
        </w:rPr>
      </w:pPr>
    </w:p>
    <w:p w:rsidR="00935FF9" w:rsidRDefault="00935FF9" w:rsidP="0088549F">
      <w:pPr>
        <w:ind w:left="60" w:right="280" w:firstLine="660"/>
        <w:jc w:val="both"/>
        <w:rPr>
          <w:szCs w:val="24"/>
        </w:rPr>
      </w:pPr>
    </w:p>
    <w:p w:rsidR="00935FF9" w:rsidRDefault="00935FF9" w:rsidP="0088549F">
      <w:pPr>
        <w:ind w:left="60" w:right="280" w:firstLine="660"/>
        <w:jc w:val="both"/>
        <w:rPr>
          <w:szCs w:val="24"/>
        </w:rPr>
      </w:pPr>
    </w:p>
    <w:p w:rsidR="00935FF9" w:rsidRDefault="00935FF9" w:rsidP="0088549F">
      <w:pPr>
        <w:ind w:left="60" w:right="280" w:firstLine="660"/>
        <w:jc w:val="both"/>
        <w:rPr>
          <w:szCs w:val="24"/>
        </w:rPr>
      </w:pPr>
    </w:p>
    <w:p w:rsidR="00935FF9" w:rsidRDefault="00935FF9" w:rsidP="0088549F">
      <w:pPr>
        <w:ind w:left="60" w:right="280" w:firstLine="660"/>
        <w:jc w:val="both"/>
        <w:rPr>
          <w:szCs w:val="24"/>
        </w:rPr>
      </w:pPr>
    </w:p>
    <w:p w:rsidR="00935FF9" w:rsidRDefault="00935FF9" w:rsidP="0088549F">
      <w:pPr>
        <w:ind w:left="60" w:right="280" w:firstLine="660"/>
        <w:jc w:val="both"/>
        <w:rPr>
          <w:szCs w:val="24"/>
        </w:rPr>
      </w:pPr>
    </w:p>
    <w:p w:rsidR="00935FF9" w:rsidRDefault="00935FF9" w:rsidP="0088549F">
      <w:pPr>
        <w:ind w:left="60" w:right="280" w:firstLine="660"/>
        <w:jc w:val="both"/>
        <w:rPr>
          <w:szCs w:val="24"/>
        </w:rPr>
      </w:pPr>
    </w:p>
    <w:p w:rsidR="0088536A" w:rsidRDefault="0088536A" w:rsidP="0088549F">
      <w:pPr>
        <w:ind w:left="60" w:right="280" w:firstLine="660"/>
        <w:jc w:val="both"/>
        <w:rPr>
          <w:szCs w:val="24"/>
        </w:rPr>
      </w:pPr>
    </w:p>
    <w:p w:rsidR="0088536A" w:rsidRDefault="0088536A" w:rsidP="0088549F">
      <w:pPr>
        <w:ind w:left="60" w:right="280" w:firstLine="660"/>
        <w:jc w:val="both"/>
        <w:rPr>
          <w:szCs w:val="24"/>
        </w:rPr>
      </w:pPr>
    </w:p>
    <w:p w:rsidR="0088536A" w:rsidRDefault="0088536A" w:rsidP="0088549F">
      <w:pPr>
        <w:ind w:left="60" w:right="280" w:firstLine="660"/>
        <w:jc w:val="both"/>
        <w:rPr>
          <w:szCs w:val="24"/>
        </w:rPr>
      </w:pPr>
    </w:p>
    <w:p w:rsidR="0088536A" w:rsidRDefault="0088536A" w:rsidP="0088549F">
      <w:pPr>
        <w:ind w:left="60" w:right="280" w:firstLine="660"/>
        <w:jc w:val="both"/>
        <w:rPr>
          <w:szCs w:val="24"/>
        </w:rPr>
      </w:pPr>
    </w:p>
    <w:p w:rsidR="0088536A" w:rsidRDefault="0088536A" w:rsidP="0088549F">
      <w:pPr>
        <w:ind w:left="60" w:right="280" w:firstLine="660"/>
        <w:jc w:val="both"/>
        <w:rPr>
          <w:szCs w:val="24"/>
        </w:rPr>
      </w:pPr>
    </w:p>
    <w:p w:rsidR="0088536A" w:rsidRDefault="0088536A" w:rsidP="0088549F">
      <w:pPr>
        <w:ind w:left="60" w:right="280" w:firstLine="660"/>
        <w:jc w:val="both"/>
        <w:rPr>
          <w:szCs w:val="24"/>
        </w:rPr>
      </w:pPr>
    </w:p>
    <w:p w:rsidR="0088536A" w:rsidRDefault="0088536A" w:rsidP="0088549F">
      <w:pPr>
        <w:ind w:left="60" w:right="280" w:firstLine="660"/>
        <w:jc w:val="both"/>
        <w:rPr>
          <w:szCs w:val="24"/>
        </w:rPr>
      </w:pPr>
    </w:p>
    <w:p w:rsidR="0088536A" w:rsidRDefault="0088536A" w:rsidP="0088549F">
      <w:pPr>
        <w:ind w:left="60" w:right="280" w:firstLine="660"/>
        <w:jc w:val="both"/>
        <w:rPr>
          <w:szCs w:val="24"/>
        </w:rPr>
      </w:pPr>
    </w:p>
    <w:p w:rsidR="0088536A" w:rsidRDefault="0088536A" w:rsidP="0088549F">
      <w:pPr>
        <w:ind w:left="60" w:right="280" w:firstLine="660"/>
        <w:jc w:val="both"/>
        <w:rPr>
          <w:szCs w:val="24"/>
        </w:rPr>
      </w:pPr>
    </w:p>
    <w:p w:rsidR="0088536A" w:rsidRDefault="0088536A" w:rsidP="0088549F">
      <w:pPr>
        <w:ind w:left="60" w:right="280" w:firstLine="660"/>
        <w:jc w:val="both"/>
        <w:rPr>
          <w:szCs w:val="24"/>
        </w:rPr>
      </w:pPr>
    </w:p>
    <w:p w:rsidR="0088536A" w:rsidRDefault="0088536A" w:rsidP="0088549F">
      <w:pPr>
        <w:ind w:left="60" w:right="280" w:firstLine="660"/>
        <w:jc w:val="both"/>
        <w:rPr>
          <w:szCs w:val="24"/>
        </w:rPr>
      </w:pPr>
    </w:p>
    <w:p w:rsidR="0088536A" w:rsidRDefault="0088536A" w:rsidP="0088549F">
      <w:pPr>
        <w:ind w:left="60" w:right="280" w:firstLine="660"/>
        <w:jc w:val="both"/>
        <w:rPr>
          <w:szCs w:val="24"/>
        </w:rPr>
      </w:pPr>
    </w:p>
    <w:p w:rsidR="0088536A" w:rsidRDefault="0088536A" w:rsidP="0088549F">
      <w:pPr>
        <w:ind w:left="60" w:right="280" w:firstLine="660"/>
        <w:jc w:val="both"/>
        <w:rPr>
          <w:szCs w:val="24"/>
        </w:rPr>
      </w:pPr>
    </w:p>
    <w:p w:rsidR="0088536A" w:rsidRDefault="0088536A" w:rsidP="0088549F">
      <w:pPr>
        <w:ind w:left="60" w:right="280" w:firstLine="660"/>
        <w:jc w:val="both"/>
        <w:rPr>
          <w:szCs w:val="24"/>
        </w:rPr>
      </w:pPr>
    </w:p>
    <w:p w:rsidR="0088536A" w:rsidRDefault="0088536A" w:rsidP="0088549F">
      <w:pPr>
        <w:ind w:left="60" w:right="280" w:firstLine="660"/>
        <w:jc w:val="both"/>
        <w:rPr>
          <w:szCs w:val="24"/>
        </w:rPr>
      </w:pPr>
    </w:p>
    <w:p w:rsidR="0088536A" w:rsidRDefault="0088536A" w:rsidP="0088549F">
      <w:pPr>
        <w:ind w:left="60" w:right="280" w:firstLine="660"/>
        <w:jc w:val="both"/>
        <w:rPr>
          <w:szCs w:val="24"/>
        </w:rPr>
      </w:pPr>
    </w:p>
    <w:p w:rsidR="0088536A" w:rsidRDefault="0088536A" w:rsidP="0088549F">
      <w:pPr>
        <w:ind w:left="60" w:right="280" w:firstLine="660"/>
        <w:jc w:val="both"/>
        <w:rPr>
          <w:szCs w:val="24"/>
        </w:rPr>
      </w:pPr>
    </w:p>
    <w:p w:rsidR="0088536A" w:rsidRDefault="0088536A" w:rsidP="0088549F">
      <w:pPr>
        <w:ind w:left="60" w:right="280" w:firstLine="660"/>
        <w:jc w:val="both"/>
        <w:rPr>
          <w:szCs w:val="24"/>
        </w:rPr>
      </w:pPr>
    </w:p>
    <w:p w:rsidR="0088536A" w:rsidRPr="00C11F5B" w:rsidRDefault="0088536A" w:rsidP="0088549F">
      <w:pPr>
        <w:ind w:left="60" w:right="280" w:firstLine="660"/>
        <w:jc w:val="both"/>
        <w:rPr>
          <w:szCs w:val="24"/>
        </w:rPr>
      </w:pPr>
    </w:p>
    <w:p w:rsidR="00AC0719" w:rsidRPr="00B3239C" w:rsidRDefault="00AC0719" w:rsidP="002404A4">
      <w:pPr>
        <w:pStyle w:val="1NEW"/>
      </w:pPr>
      <w:r w:rsidRPr="00B3239C">
        <w:lastRenderedPageBreak/>
        <w:t>СОДЕРЖАТЕЛЬНЫЙ РАЗДЕЛ</w:t>
      </w:r>
    </w:p>
    <w:p w:rsidR="00AC0719" w:rsidRPr="00B3239C" w:rsidRDefault="00AC0719" w:rsidP="002404A4">
      <w:pPr>
        <w:pStyle w:val="1NEW"/>
      </w:pPr>
      <w:r w:rsidRPr="00B3239C">
        <w:t>2.1.Обязательная часть</w:t>
      </w:r>
    </w:p>
    <w:p w:rsidR="00AC0719" w:rsidRPr="00B3239C" w:rsidRDefault="00AC0719" w:rsidP="002404A4">
      <w:pPr>
        <w:pStyle w:val="1NEW"/>
      </w:pPr>
      <w:r w:rsidRPr="00B3239C">
        <w:t>2.1.1.Описание образовательной деятельности в соответствии с направлениями развития ребенка, представленными в пяти образовательных областях</w:t>
      </w:r>
    </w:p>
    <w:p w:rsidR="00AC0719" w:rsidRPr="00C11F5B" w:rsidRDefault="00AC0719" w:rsidP="00AC0719">
      <w:pPr>
        <w:ind w:firstLine="709"/>
        <w:jc w:val="both"/>
        <w:rPr>
          <w:szCs w:val="24"/>
        </w:rPr>
      </w:pPr>
      <w:r w:rsidRPr="00C11F5B">
        <w:rPr>
          <w:szCs w:val="24"/>
        </w:rPr>
        <w:t>Содержание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AC0719" w:rsidRPr="00C11F5B" w:rsidRDefault="00AC0719" w:rsidP="00AC0719">
      <w:pPr>
        <w:ind w:firstLine="709"/>
        <w:jc w:val="both"/>
        <w:rPr>
          <w:szCs w:val="24"/>
        </w:rPr>
      </w:pPr>
      <w:r w:rsidRPr="00C11F5B">
        <w:rPr>
          <w:szCs w:val="24"/>
        </w:rPr>
        <w:t>Целостность педагогического процесса обеспечивается реализацией Основной  образовательной программы дошкольного образования «От рождения до школы» под редакцией Н. Е. Вераксы, Т. С. Комаровой, М. А. Васильевой в соответствии с ФГОС ДО.</w:t>
      </w:r>
    </w:p>
    <w:p w:rsidR="00AC0719" w:rsidRPr="00C11F5B" w:rsidRDefault="00AC0719" w:rsidP="00AC0719">
      <w:pPr>
        <w:shd w:val="clear" w:color="auto" w:fill="FFFFFF"/>
        <w:ind w:firstLine="648"/>
        <w:jc w:val="both"/>
        <w:rPr>
          <w:szCs w:val="24"/>
        </w:rPr>
      </w:pPr>
      <w:r w:rsidRPr="00C11F5B">
        <w:rPr>
          <w:szCs w:val="24"/>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(образовательные области):</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43"/>
        <w:gridCol w:w="7100"/>
      </w:tblGrid>
      <w:tr w:rsidR="00B40269" w:rsidRPr="00C11F5B" w:rsidTr="00A61EF1">
        <w:tc>
          <w:tcPr>
            <w:tcW w:w="3090" w:type="dxa"/>
            <w:shd w:val="clear" w:color="auto" w:fill="auto"/>
          </w:tcPr>
          <w:p w:rsidR="00B40269" w:rsidRPr="00C11F5B" w:rsidRDefault="00B40269" w:rsidP="00A61EF1">
            <w:pPr>
              <w:ind w:left="0" w:firstLine="0"/>
              <w:jc w:val="both"/>
              <w:rPr>
                <w:szCs w:val="24"/>
              </w:rPr>
            </w:pPr>
            <w:r w:rsidRPr="00C11F5B">
              <w:rPr>
                <w:szCs w:val="24"/>
              </w:rPr>
              <w:t>Образовательная область</w:t>
            </w:r>
          </w:p>
        </w:tc>
        <w:tc>
          <w:tcPr>
            <w:tcW w:w="7328" w:type="dxa"/>
            <w:shd w:val="clear" w:color="auto" w:fill="auto"/>
          </w:tcPr>
          <w:p w:rsidR="00B40269" w:rsidRPr="00C11F5B" w:rsidRDefault="00B40269" w:rsidP="00A61EF1">
            <w:pPr>
              <w:ind w:left="0" w:firstLine="0"/>
              <w:jc w:val="both"/>
              <w:rPr>
                <w:szCs w:val="24"/>
              </w:rPr>
            </w:pPr>
            <w:r w:rsidRPr="00C11F5B">
              <w:rPr>
                <w:szCs w:val="24"/>
              </w:rPr>
              <w:t xml:space="preserve">Содержание </w:t>
            </w:r>
          </w:p>
        </w:tc>
      </w:tr>
      <w:tr w:rsidR="00B40269" w:rsidRPr="00C11F5B" w:rsidTr="00A61EF1">
        <w:tc>
          <w:tcPr>
            <w:tcW w:w="3090" w:type="dxa"/>
            <w:shd w:val="clear" w:color="auto" w:fill="auto"/>
          </w:tcPr>
          <w:p w:rsidR="00B40269" w:rsidRPr="00C11F5B" w:rsidRDefault="00B40269" w:rsidP="00A61EF1">
            <w:pPr>
              <w:ind w:left="0" w:firstLine="0"/>
              <w:jc w:val="both"/>
              <w:rPr>
                <w:szCs w:val="24"/>
              </w:rPr>
            </w:pPr>
            <w:r w:rsidRPr="00C11F5B">
              <w:rPr>
                <w:szCs w:val="24"/>
                <w:u w:val="single"/>
              </w:rPr>
              <w:t>Социально-коммуникативное развитие</w:t>
            </w:r>
          </w:p>
        </w:tc>
        <w:tc>
          <w:tcPr>
            <w:tcW w:w="7328" w:type="dxa"/>
            <w:shd w:val="clear" w:color="auto" w:fill="auto"/>
          </w:tcPr>
          <w:p w:rsidR="00B40269" w:rsidRPr="00C11F5B" w:rsidRDefault="00B40269" w:rsidP="00A61EF1">
            <w:pPr>
              <w:ind w:firstLine="0"/>
              <w:jc w:val="both"/>
              <w:rPr>
                <w:szCs w:val="24"/>
              </w:rPr>
            </w:pPr>
            <w:r w:rsidRPr="00C11F5B">
              <w:rPr>
                <w:szCs w:val="24"/>
              </w:rPr>
              <w:t>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tc>
      </w:tr>
      <w:tr w:rsidR="00B40269" w:rsidRPr="00C11F5B" w:rsidTr="00A61EF1">
        <w:tc>
          <w:tcPr>
            <w:tcW w:w="3090" w:type="dxa"/>
            <w:shd w:val="clear" w:color="auto" w:fill="auto"/>
          </w:tcPr>
          <w:p w:rsidR="00B40269" w:rsidRPr="00C11F5B" w:rsidRDefault="00B40269" w:rsidP="00A61EF1">
            <w:pPr>
              <w:ind w:left="0" w:firstLine="0"/>
              <w:jc w:val="both"/>
              <w:rPr>
                <w:szCs w:val="24"/>
              </w:rPr>
            </w:pPr>
            <w:r w:rsidRPr="00C11F5B">
              <w:rPr>
                <w:szCs w:val="24"/>
                <w:u w:val="single"/>
              </w:rPr>
              <w:t>Познавательное развитие</w:t>
            </w:r>
          </w:p>
        </w:tc>
        <w:tc>
          <w:tcPr>
            <w:tcW w:w="7328" w:type="dxa"/>
            <w:shd w:val="clear" w:color="auto" w:fill="auto"/>
          </w:tcPr>
          <w:p w:rsidR="00B40269" w:rsidRPr="00C11F5B" w:rsidRDefault="00B40269" w:rsidP="00A61EF1">
            <w:pPr>
              <w:ind w:firstLine="0"/>
              <w:jc w:val="both"/>
              <w:rPr>
                <w:szCs w:val="24"/>
              </w:rPr>
            </w:pPr>
            <w:r w:rsidRPr="00C11F5B">
              <w:rPr>
                <w:szCs w:val="24"/>
              </w:rPr>
              <w:t>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tc>
      </w:tr>
      <w:tr w:rsidR="00B40269" w:rsidRPr="00C11F5B" w:rsidTr="00A61EF1">
        <w:tc>
          <w:tcPr>
            <w:tcW w:w="3090" w:type="dxa"/>
            <w:shd w:val="clear" w:color="auto" w:fill="auto"/>
          </w:tcPr>
          <w:p w:rsidR="00B40269" w:rsidRPr="00C11F5B" w:rsidRDefault="00B40269" w:rsidP="00A61EF1">
            <w:pPr>
              <w:ind w:left="0" w:firstLine="0"/>
              <w:jc w:val="both"/>
              <w:rPr>
                <w:szCs w:val="24"/>
              </w:rPr>
            </w:pPr>
            <w:r w:rsidRPr="00C11F5B">
              <w:rPr>
                <w:szCs w:val="24"/>
                <w:u w:val="single"/>
              </w:rPr>
              <w:t>Речевое развитие</w:t>
            </w:r>
          </w:p>
        </w:tc>
        <w:tc>
          <w:tcPr>
            <w:tcW w:w="7328" w:type="dxa"/>
            <w:shd w:val="clear" w:color="auto" w:fill="auto"/>
          </w:tcPr>
          <w:p w:rsidR="00B40269" w:rsidRPr="00C11F5B" w:rsidRDefault="00B40269" w:rsidP="00A61EF1">
            <w:pPr>
              <w:ind w:firstLine="0"/>
              <w:jc w:val="both"/>
              <w:rPr>
                <w:szCs w:val="24"/>
              </w:rPr>
            </w:pPr>
            <w:r w:rsidRPr="00C11F5B">
              <w:rPr>
                <w:szCs w:val="24"/>
              </w:rPr>
              <w:t>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tc>
      </w:tr>
      <w:tr w:rsidR="00B40269" w:rsidRPr="00C11F5B" w:rsidTr="00A61EF1">
        <w:tc>
          <w:tcPr>
            <w:tcW w:w="3090" w:type="dxa"/>
            <w:shd w:val="clear" w:color="auto" w:fill="auto"/>
          </w:tcPr>
          <w:p w:rsidR="00B40269" w:rsidRPr="00C11F5B" w:rsidRDefault="00B40269" w:rsidP="00A61EF1">
            <w:pPr>
              <w:ind w:left="0" w:firstLine="0"/>
              <w:jc w:val="both"/>
              <w:rPr>
                <w:szCs w:val="24"/>
              </w:rPr>
            </w:pPr>
            <w:r w:rsidRPr="00C11F5B">
              <w:rPr>
                <w:szCs w:val="24"/>
                <w:u w:val="single"/>
              </w:rPr>
              <w:lastRenderedPageBreak/>
              <w:t>Художественно-эстетическое развитие</w:t>
            </w:r>
          </w:p>
        </w:tc>
        <w:tc>
          <w:tcPr>
            <w:tcW w:w="7328" w:type="dxa"/>
            <w:shd w:val="clear" w:color="auto" w:fill="auto"/>
          </w:tcPr>
          <w:p w:rsidR="00B40269" w:rsidRPr="00C11F5B" w:rsidRDefault="00B40269" w:rsidP="00A61EF1">
            <w:pPr>
              <w:ind w:left="0" w:firstLine="0"/>
              <w:jc w:val="both"/>
              <w:rPr>
                <w:szCs w:val="24"/>
              </w:rPr>
            </w:pPr>
            <w:r w:rsidRPr="00C11F5B">
              <w:rPr>
                <w:szCs w:val="24"/>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tc>
      </w:tr>
      <w:tr w:rsidR="00B40269" w:rsidRPr="00C11F5B" w:rsidTr="00A61EF1">
        <w:tc>
          <w:tcPr>
            <w:tcW w:w="3090" w:type="dxa"/>
            <w:shd w:val="clear" w:color="auto" w:fill="auto"/>
          </w:tcPr>
          <w:p w:rsidR="00B40269" w:rsidRPr="00C11F5B" w:rsidRDefault="00B40269" w:rsidP="00A61EF1">
            <w:pPr>
              <w:ind w:left="0" w:firstLine="0"/>
              <w:jc w:val="both"/>
              <w:rPr>
                <w:szCs w:val="24"/>
              </w:rPr>
            </w:pPr>
            <w:r w:rsidRPr="00C11F5B">
              <w:rPr>
                <w:szCs w:val="24"/>
                <w:u w:val="single"/>
              </w:rPr>
              <w:t>Физическое развитие</w:t>
            </w:r>
          </w:p>
        </w:tc>
        <w:tc>
          <w:tcPr>
            <w:tcW w:w="7328" w:type="dxa"/>
            <w:shd w:val="clear" w:color="auto" w:fill="auto"/>
          </w:tcPr>
          <w:p w:rsidR="00B40269" w:rsidRPr="00C11F5B" w:rsidRDefault="00B40269" w:rsidP="00A61EF1">
            <w:pPr>
              <w:ind w:firstLine="0"/>
              <w:jc w:val="both"/>
              <w:rPr>
                <w:szCs w:val="24"/>
              </w:rPr>
            </w:pPr>
            <w:r w:rsidRPr="00C11F5B">
              <w:rPr>
                <w:szCs w:val="24"/>
              </w:rPr>
              <w:t>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r>
    </w:tbl>
    <w:p w:rsidR="00AC0719" w:rsidRPr="00C11F5B" w:rsidRDefault="00AC0719" w:rsidP="00B40269">
      <w:pPr>
        <w:ind w:left="0" w:firstLine="0"/>
        <w:jc w:val="both"/>
        <w:rPr>
          <w:szCs w:val="24"/>
        </w:rPr>
      </w:pPr>
    </w:p>
    <w:p w:rsidR="00AC0719" w:rsidRPr="00C11F5B" w:rsidRDefault="00AC0719" w:rsidP="00AC0719">
      <w:pPr>
        <w:ind w:firstLine="709"/>
        <w:jc w:val="both"/>
        <w:rPr>
          <w:szCs w:val="24"/>
        </w:rPr>
      </w:pPr>
      <w:r w:rsidRPr="00C11F5B">
        <w:rPr>
          <w:szCs w:val="24"/>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AC0719" w:rsidRPr="00C11F5B" w:rsidRDefault="00AC0719" w:rsidP="00F87A54">
      <w:pPr>
        <w:numPr>
          <w:ilvl w:val="0"/>
          <w:numId w:val="19"/>
        </w:numPr>
        <w:spacing w:after="0" w:line="240" w:lineRule="auto"/>
        <w:ind w:left="426"/>
        <w:jc w:val="both"/>
        <w:rPr>
          <w:szCs w:val="24"/>
        </w:rPr>
      </w:pPr>
      <w:r w:rsidRPr="00C11F5B">
        <w:rPr>
          <w:szCs w:val="24"/>
        </w:rP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AC0719" w:rsidRPr="00C11F5B" w:rsidRDefault="00AC0719" w:rsidP="00AC0719">
      <w:pPr>
        <w:ind w:firstLine="709"/>
        <w:jc w:val="both"/>
        <w:rPr>
          <w:szCs w:val="24"/>
        </w:rPr>
      </w:pPr>
      <w:r w:rsidRPr="00C11F5B">
        <w:rPr>
          <w:szCs w:val="24"/>
        </w:rPr>
        <w:t>Содержание Программы отражает следующие аспекты образовательной среды для ребенка дошкольного возраста:</w:t>
      </w:r>
    </w:p>
    <w:p w:rsidR="00AC0719" w:rsidRPr="00C11F5B" w:rsidRDefault="00AC0719" w:rsidP="00AC0719">
      <w:pPr>
        <w:ind w:firstLine="709"/>
        <w:jc w:val="both"/>
        <w:rPr>
          <w:szCs w:val="24"/>
        </w:rPr>
      </w:pPr>
      <w:bookmarkStart w:id="26" w:name="sub_2801"/>
      <w:r w:rsidRPr="00C11F5B">
        <w:rPr>
          <w:szCs w:val="24"/>
        </w:rPr>
        <w:t>1) предметно-пространственная развивающая образовательная среда;</w:t>
      </w:r>
    </w:p>
    <w:p w:rsidR="00AC0719" w:rsidRPr="00C11F5B" w:rsidRDefault="00AC0719" w:rsidP="00AC0719">
      <w:pPr>
        <w:ind w:firstLine="709"/>
        <w:jc w:val="both"/>
        <w:rPr>
          <w:szCs w:val="24"/>
        </w:rPr>
      </w:pPr>
      <w:bookmarkStart w:id="27" w:name="sub_2802"/>
      <w:bookmarkEnd w:id="26"/>
      <w:r w:rsidRPr="00C11F5B">
        <w:rPr>
          <w:szCs w:val="24"/>
        </w:rPr>
        <w:t>2) характер взаимодействия со взрослыми;</w:t>
      </w:r>
    </w:p>
    <w:p w:rsidR="00AC0719" w:rsidRPr="00C11F5B" w:rsidRDefault="00AC0719" w:rsidP="00AC0719">
      <w:pPr>
        <w:ind w:firstLine="709"/>
        <w:jc w:val="both"/>
        <w:rPr>
          <w:szCs w:val="24"/>
        </w:rPr>
      </w:pPr>
      <w:bookmarkStart w:id="28" w:name="sub_2803"/>
      <w:bookmarkEnd w:id="27"/>
      <w:r w:rsidRPr="00C11F5B">
        <w:rPr>
          <w:szCs w:val="24"/>
        </w:rPr>
        <w:t>3) характер взаимодействия с другими детьми;</w:t>
      </w:r>
    </w:p>
    <w:p w:rsidR="00AC0719" w:rsidRPr="00C11F5B" w:rsidRDefault="00AC0719" w:rsidP="00AC0719">
      <w:pPr>
        <w:ind w:firstLine="709"/>
        <w:jc w:val="both"/>
        <w:rPr>
          <w:szCs w:val="24"/>
        </w:rPr>
      </w:pPr>
      <w:bookmarkStart w:id="29" w:name="sub_2804"/>
      <w:bookmarkEnd w:id="28"/>
      <w:r w:rsidRPr="00C11F5B">
        <w:rPr>
          <w:szCs w:val="24"/>
        </w:rPr>
        <w:t>4) система отношений ребенка к миру, к другим людям, к себе самому.</w:t>
      </w:r>
    </w:p>
    <w:bookmarkEnd w:id="29"/>
    <w:p w:rsidR="00AC0719" w:rsidRPr="00C11F5B" w:rsidRDefault="00AC0719" w:rsidP="00933E29">
      <w:pPr>
        <w:ind w:firstLine="572"/>
        <w:jc w:val="both"/>
        <w:rPr>
          <w:b/>
          <w:color w:val="0070C0"/>
          <w:szCs w:val="24"/>
        </w:rPr>
      </w:pPr>
    </w:p>
    <w:p w:rsidR="00AC0719" w:rsidRPr="00C11F5B" w:rsidRDefault="00AC0719" w:rsidP="00AC0719">
      <w:pPr>
        <w:pStyle w:val="3New"/>
      </w:pPr>
      <w:r w:rsidRPr="00C11F5B">
        <w:rPr>
          <w:color w:val="0070C0"/>
        </w:rPr>
        <w:lastRenderedPageBreak/>
        <w:t>2.1.2</w:t>
      </w:r>
      <w:r w:rsidRPr="00C11F5B">
        <w:t xml:space="preserve">Дошкольный возраст </w:t>
      </w:r>
    </w:p>
    <w:p w:rsidR="00AC0719" w:rsidRDefault="00AC0719" w:rsidP="00031B5E">
      <w:pPr>
        <w:shd w:val="clear" w:color="auto" w:fill="FFFFFF"/>
        <w:spacing w:before="240" w:after="240" w:line="270" w:lineRule="atLeast"/>
        <w:ind w:left="568" w:firstLine="0"/>
        <w:jc w:val="both"/>
        <w:rPr>
          <w:b/>
          <w:color w:val="943634"/>
          <w:sz w:val="22"/>
        </w:rPr>
      </w:pPr>
      <w:r w:rsidRPr="00031B5E">
        <w:rPr>
          <w:b/>
          <w:color w:val="76923C"/>
          <w:sz w:val="22"/>
        </w:rPr>
        <w:t xml:space="preserve">ОБРАЗОВАТЕЛЬНАЯ ОБЛАСТЬ </w:t>
      </w:r>
      <w:r w:rsidRPr="00031B5E">
        <w:rPr>
          <w:b/>
          <w:color w:val="943634"/>
          <w:sz w:val="22"/>
        </w:rPr>
        <w:t>«СОЦИАЛЬНО-КОММУНИКАТИВНОЕ РАЗВИТИЕ»</w:t>
      </w:r>
    </w:p>
    <w:p w:rsidR="00F06738" w:rsidRPr="00031B5E" w:rsidRDefault="00F06738" w:rsidP="0088536A">
      <w:pPr>
        <w:shd w:val="clear" w:color="auto" w:fill="FFFFFF"/>
        <w:spacing w:before="240" w:after="240" w:line="270" w:lineRule="atLeast"/>
        <w:ind w:left="568" w:firstLine="0"/>
        <w:jc w:val="both"/>
        <w:rPr>
          <w:b/>
          <w:color w:val="76923C"/>
          <w:sz w:val="22"/>
        </w:rPr>
      </w:pPr>
      <w:r>
        <w:rPr>
          <w:b/>
          <w:color w:val="76923C"/>
          <w:sz w:val="22"/>
        </w:rPr>
        <w:t>Планирование на учебный год (Приложение 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55"/>
        <w:gridCol w:w="2840"/>
        <w:gridCol w:w="4536"/>
      </w:tblGrid>
      <w:tr w:rsidR="00A61EF1" w:rsidRPr="00C11F5B" w:rsidTr="00A61EF1">
        <w:tc>
          <w:tcPr>
            <w:tcW w:w="2655" w:type="dxa"/>
            <w:shd w:val="clear" w:color="auto" w:fill="auto"/>
          </w:tcPr>
          <w:p w:rsidR="00446609" w:rsidRPr="00C11F5B" w:rsidRDefault="00446609" w:rsidP="00A61EF1">
            <w:pPr>
              <w:spacing w:after="0" w:line="240" w:lineRule="auto"/>
              <w:ind w:left="0" w:firstLine="0"/>
              <w:jc w:val="center"/>
              <w:rPr>
                <w:b/>
                <w:szCs w:val="24"/>
                <w:lang w:eastAsia="en-US"/>
              </w:rPr>
            </w:pPr>
            <w:r w:rsidRPr="00C11F5B">
              <w:rPr>
                <w:b/>
                <w:szCs w:val="24"/>
                <w:lang w:eastAsia="en-US"/>
              </w:rPr>
              <w:t>Направление работы</w:t>
            </w:r>
          </w:p>
        </w:tc>
        <w:tc>
          <w:tcPr>
            <w:tcW w:w="2840" w:type="dxa"/>
            <w:shd w:val="clear" w:color="auto" w:fill="auto"/>
          </w:tcPr>
          <w:p w:rsidR="00446609" w:rsidRPr="00C11F5B" w:rsidRDefault="00446609" w:rsidP="00A61EF1">
            <w:pPr>
              <w:spacing w:after="0" w:line="240" w:lineRule="auto"/>
              <w:ind w:left="0" w:firstLine="0"/>
              <w:jc w:val="center"/>
              <w:rPr>
                <w:b/>
                <w:szCs w:val="24"/>
                <w:lang w:eastAsia="en-US"/>
              </w:rPr>
            </w:pPr>
            <w:r w:rsidRPr="00C11F5B">
              <w:rPr>
                <w:b/>
                <w:szCs w:val="24"/>
                <w:lang w:eastAsia="en-US"/>
              </w:rPr>
              <w:t>Цели и задачи</w:t>
            </w:r>
          </w:p>
        </w:tc>
        <w:tc>
          <w:tcPr>
            <w:tcW w:w="4536" w:type="dxa"/>
            <w:shd w:val="clear" w:color="auto" w:fill="auto"/>
          </w:tcPr>
          <w:p w:rsidR="00446609" w:rsidRPr="00C11F5B" w:rsidRDefault="00446609" w:rsidP="00A61EF1">
            <w:pPr>
              <w:spacing w:after="0" w:line="240" w:lineRule="auto"/>
              <w:ind w:left="0" w:firstLine="0"/>
              <w:jc w:val="center"/>
              <w:rPr>
                <w:b/>
                <w:szCs w:val="24"/>
                <w:lang w:eastAsia="en-US"/>
              </w:rPr>
            </w:pPr>
            <w:r w:rsidRPr="00C11F5B">
              <w:rPr>
                <w:b/>
                <w:szCs w:val="24"/>
                <w:lang w:eastAsia="en-US"/>
              </w:rPr>
              <w:t>Содержание работы</w:t>
            </w:r>
          </w:p>
        </w:tc>
      </w:tr>
      <w:tr w:rsidR="00A61EF1" w:rsidRPr="00C11F5B" w:rsidTr="00A61EF1">
        <w:tc>
          <w:tcPr>
            <w:tcW w:w="2655" w:type="dxa"/>
            <w:shd w:val="clear" w:color="auto" w:fill="auto"/>
          </w:tcPr>
          <w:p w:rsidR="00446609" w:rsidRPr="00C11F5B" w:rsidRDefault="00446609" w:rsidP="00A61EF1">
            <w:pPr>
              <w:spacing w:after="0" w:line="240" w:lineRule="auto"/>
              <w:ind w:left="0" w:firstLine="0"/>
              <w:jc w:val="both"/>
              <w:rPr>
                <w:szCs w:val="24"/>
                <w:lang w:eastAsia="en-US"/>
              </w:rPr>
            </w:pPr>
            <w:r w:rsidRPr="00C11F5B">
              <w:rPr>
                <w:szCs w:val="24"/>
                <w:lang w:eastAsia="en-US"/>
              </w:rPr>
              <w:t>Социализация,  развитие  общения,  нравственное  воспитание</w:t>
            </w:r>
          </w:p>
        </w:tc>
        <w:tc>
          <w:tcPr>
            <w:tcW w:w="2840" w:type="dxa"/>
            <w:shd w:val="clear" w:color="auto" w:fill="auto"/>
          </w:tcPr>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w:t>
            </w:r>
          </w:p>
          <w:p w:rsidR="00446609" w:rsidRPr="00C11F5B" w:rsidRDefault="00446609" w:rsidP="00A61EF1">
            <w:pPr>
              <w:spacing w:after="0" w:line="240" w:lineRule="auto"/>
              <w:ind w:left="0" w:firstLine="0"/>
              <w:jc w:val="both"/>
              <w:rPr>
                <w:szCs w:val="24"/>
                <w:lang w:eastAsia="en-US"/>
              </w:rPr>
            </w:pPr>
            <w:r w:rsidRPr="00C11F5B">
              <w:rPr>
                <w:szCs w:val="24"/>
                <w:lang w:eastAsia="en-US"/>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446609" w:rsidRPr="00C11F5B" w:rsidRDefault="00446609" w:rsidP="00A61EF1">
            <w:pPr>
              <w:spacing w:after="0" w:line="240" w:lineRule="auto"/>
              <w:ind w:left="0" w:firstLine="0"/>
              <w:jc w:val="both"/>
              <w:rPr>
                <w:szCs w:val="24"/>
                <w:lang w:eastAsia="en-US"/>
              </w:rPr>
            </w:pPr>
          </w:p>
        </w:tc>
        <w:tc>
          <w:tcPr>
            <w:tcW w:w="4536" w:type="dxa"/>
            <w:shd w:val="clear" w:color="auto" w:fill="auto"/>
          </w:tcPr>
          <w:p w:rsidR="00976BFA" w:rsidRPr="00976BFA" w:rsidRDefault="00976BFA" w:rsidP="00976BFA">
            <w:pPr>
              <w:pStyle w:val="a3"/>
              <w:jc w:val="both"/>
              <w:rPr>
                <w:rFonts w:ascii="Times New Roman" w:hAnsi="Times New Roman"/>
                <w:sz w:val="24"/>
                <w:szCs w:val="24"/>
              </w:rPr>
            </w:pPr>
            <w:r w:rsidRPr="00976BFA">
              <w:rPr>
                <w:rFonts w:ascii="Times New Roman" w:hAnsi="Times New Roman"/>
                <w:sz w:val="24"/>
                <w:szCs w:val="24"/>
              </w:rPr>
              <w:t xml:space="preserve">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 </w:t>
            </w:r>
          </w:p>
          <w:p w:rsidR="00976BFA" w:rsidRPr="00976BFA" w:rsidRDefault="00976BFA" w:rsidP="00976BFA">
            <w:pPr>
              <w:pStyle w:val="a3"/>
              <w:jc w:val="both"/>
              <w:rPr>
                <w:rFonts w:ascii="Times New Roman" w:hAnsi="Times New Roman"/>
                <w:sz w:val="24"/>
                <w:szCs w:val="24"/>
              </w:rPr>
            </w:pPr>
            <w:r w:rsidRPr="00976BFA">
              <w:rPr>
                <w:rFonts w:ascii="Times New Roman" w:hAnsi="Times New Roman"/>
                <w:sz w:val="24"/>
                <w:szCs w:val="24"/>
              </w:rPr>
              <w:t xml:space="preserve">Воспитывать  организованность,  дисциплинированность,  коллективизм,  уважение  к старшим. </w:t>
            </w:r>
          </w:p>
          <w:p w:rsidR="00976BFA" w:rsidRPr="00976BFA" w:rsidRDefault="00976BFA" w:rsidP="00976BFA">
            <w:pPr>
              <w:pStyle w:val="a3"/>
              <w:jc w:val="both"/>
              <w:rPr>
                <w:rFonts w:ascii="Times New Roman" w:hAnsi="Times New Roman"/>
                <w:sz w:val="24"/>
                <w:szCs w:val="24"/>
              </w:rPr>
            </w:pPr>
            <w:r w:rsidRPr="00976BFA">
              <w:rPr>
                <w:rFonts w:ascii="Times New Roman" w:hAnsi="Times New Roman"/>
                <w:sz w:val="24"/>
                <w:szCs w:val="24"/>
              </w:rPr>
              <w:t xml:space="preserve">Воспитывать заботливое отношение к малышам, пожилым людям; учить помогать им. </w:t>
            </w:r>
          </w:p>
          <w:p w:rsidR="00976BFA" w:rsidRPr="00976BFA" w:rsidRDefault="00976BFA" w:rsidP="00976BFA">
            <w:pPr>
              <w:pStyle w:val="a3"/>
              <w:jc w:val="both"/>
              <w:rPr>
                <w:rFonts w:ascii="Times New Roman" w:hAnsi="Times New Roman"/>
                <w:sz w:val="24"/>
                <w:szCs w:val="24"/>
              </w:rPr>
            </w:pPr>
            <w:r w:rsidRPr="00976BFA">
              <w:rPr>
                <w:rFonts w:ascii="Times New Roman" w:hAnsi="Times New Roman"/>
                <w:sz w:val="24"/>
                <w:szCs w:val="24"/>
              </w:rPr>
              <w:t xml:space="preserve">Формировать  такие  качества,  как  сочувствие,  отзывчивость,  справедливость, скромность. </w:t>
            </w:r>
          </w:p>
          <w:p w:rsidR="00976BFA" w:rsidRPr="00976BFA" w:rsidRDefault="00976BFA" w:rsidP="00976BFA">
            <w:pPr>
              <w:pStyle w:val="a3"/>
              <w:jc w:val="both"/>
              <w:rPr>
                <w:rFonts w:ascii="Times New Roman" w:hAnsi="Times New Roman"/>
                <w:sz w:val="24"/>
                <w:szCs w:val="24"/>
              </w:rPr>
            </w:pPr>
            <w:r w:rsidRPr="00976BFA">
              <w:rPr>
                <w:rFonts w:ascii="Times New Roman" w:hAnsi="Times New Roman"/>
                <w:sz w:val="24"/>
                <w:szCs w:val="24"/>
              </w:rPr>
              <w:t xml:space="preserve">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 </w:t>
            </w:r>
          </w:p>
          <w:p w:rsidR="00976BFA" w:rsidRPr="00976BFA" w:rsidRDefault="00976BFA" w:rsidP="00976BFA">
            <w:pPr>
              <w:pStyle w:val="a3"/>
              <w:jc w:val="both"/>
              <w:rPr>
                <w:rFonts w:ascii="Times New Roman" w:hAnsi="Times New Roman"/>
                <w:sz w:val="24"/>
                <w:szCs w:val="24"/>
              </w:rPr>
            </w:pPr>
            <w:r w:rsidRPr="00976BFA">
              <w:rPr>
                <w:rFonts w:ascii="Times New Roman" w:hAnsi="Times New Roman"/>
                <w:sz w:val="24"/>
                <w:szCs w:val="24"/>
              </w:rPr>
              <w:t xml:space="preserve">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 </w:t>
            </w:r>
          </w:p>
          <w:p w:rsidR="00976BFA" w:rsidRPr="00976BFA" w:rsidRDefault="00976BFA" w:rsidP="00976BFA">
            <w:pPr>
              <w:pStyle w:val="a3"/>
              <w:jc w:val="both"/>
              <w:rPr>
                <w:rFonts w:ascii="Times New Roman" w:hAnsi="Times New Roman"/>
                <w:sz w:val="24"/>
                <w:szCs w:val="24"/>
              </w:rPr>
            </w:pPr>
            <w:r w:rsidRPr="00976BFA">
              <w:rPr>
                <w:rFonts w:ascii="Times New Roman" w:hAnsi="Times New Roman"/>
                <w:sz w:val="24"/>
                <w:szCs w:val="24"/>
              </w:rPr>
              <w:t xml:space="preserve">Обогащать  словарь  формулами  словесной  вежливости  (приветствие,  прощание, просьбы, извинения). </w:t>
            </w:r>
          </w:p>
          <w:p w:rsidR="00446609" w:rsidRPr="00976BFA" w:rsidRDefault="00976BFA" w:rsidP="00976BFA">
            <w:pPr>
              <w:pStyle w:val="a3"/>
              <w:jc w:val="both"/>
              <w:rPr>
                <w:sz w:val="26"/>
              </w:rPr>
            </w:pPr>
            <w:r w:rsidRPr="00976BFA">
              <w:rPr>
                <w:rFonts w:ascii="Times New Roman" w:hAnsi="Times New Roman"/>
                <w:sz w:val="24"/>
                <w:szCs w:val="24"/>
              </w:rPr>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tc>
      </w:tr>
      <w:tr w:rsidR="00A61EF1" w:rsidRPr="00C11F5B" w:rsidTr="00A61EF1">
        <w:tc>
          <w:tcPr>
            <w:tcW w:w="2655" w:type="dxa"/>
            <w:shd w:val="clear" w:color="auto" w:fill="auto"/>
          </w:tcPr>
          <w:p w:rsidR="00446609" w:rsidRPr="00C11F5B" w:rsidRDefault="00446609" w:rsidP="00A61EF1">
            <w:pPr>
              <w:spacing w:after="0" w:line="240" w:lineRule="auto"/>
              <w:ind w:left="0" w:firstLine="0"/>
              <w:jc w:val="both"/>
              <w:rPr>
                <w:szCs w:val="24"/>
                <w:lang w:eastAsia="en-US"/>
              </w:rPr>
            </w:pPr>
            <w:r w:rsidRPr="00C11F5B">
              <w:rPr>
                <w:szCs w:val="24"/>
                <w:lang w:eastAsia="en-US"/>
              </w:rPr>
              <w:t>Ребенок в семье и сообществе, патриотическое воспитание</w:t>
            </w:r>
          </w:p>
        </w:tc>
        <w:tc>
          <w:tcPr>
            <w:tcW w:w="2840" w:type="dxa"/>
            <w:shd w:val="clear" w:color="auto" w:fill="auto"/>
          </w:tcPr>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Формирование образа  Я,  уважительного  отношения  и  чувства  принадлежности  к  своей  семье  и  к сообществу  детей  и  взрослых  в  организации;  формирование  </w:t>
            </w:r>
            <w:r w:rsidRPr="00C11F5B">
              <w:rPr>
                <w:szCs w:val="24"/>
                <w:lang w:eastAsia="en-US"/>
              </w:rPr>
              <w:lastRenderedPageBreak/>
              <w:t>гендерной,  семейной, гражданской принадлежности; воспитание любви к Родине, гордости за ее достижения, патриотических чувств.</w:t>
            </w:r>
          </w:p>
        </w:tc>
        <w:tc>
          <w:tcPr>
            <w:tcW w:w="4536" w:type="dxa"/>
            <w:shd w:val="clear" w:color="auto" w:fill="auto"/>
          </w:tcPr>
          <w:p w:rsidR="00976BFA" w:rsidRPr="00976BFA" w:rsidRDefault="00976BFA" w:rsidP="00976BFA">
            <w:pPr>
              <w:pStyle w:val="a3"/>
              <w:jc w:val="both"/>
              <w:rPr>
                <w:rFonts w:ascii="Times New Roman" w:hAnsi="Times New Roman"/>
                <w:sz w:val="24"/>
                <w:szCs w:val="24"/>
              </w:rPr>
            </w:pPr>
            <w:r w:rsidRPr="00976BFA">
              <w:rPr>
                <w:rFonts w:ascii="Times New Roman" w:hAnsi="Times New Roman"/>
                <w:b/>
                <w:i/>
                <w:sz w:val="24"/>
                <w:szCs w:val="24"/>
              </w:rPr>
              <w:lastRenderedPageBreak/>
              <w:t>Образ Я.</w:t>
            </w:r>
            <w:r w:rsidRPr="00976BFA">
              <w:rPr>
                <w:rFonts w:ascii="Times New Roman" w:hAnsi="Times New Roman"/>
                <w:sz w:val="24"/>
                <w:szCs w:val="24"/>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 </w:t>
            </w:r>
          </w:p>
          <w:p w:rsidR="00976BFA" w:rsidRPr="00976BFA" w:rsidRDefault="00976BFA" w:rsidP="00976BFA">
            <w:pPr>
              <w:pStyle w:val="a3"/>
              <w:jc w:val="both"/>
              <w:rPr>
                <w:rFonts w:ascii="Times New Roman" w:hAnsi="Times New Roman"/>
                <w:sz w:val="24"/>
                <w:szCs w:val="24"/>
              </w:rPr>
            </w:pPr>
            <w:r w:rsidRPr="00976BFA">
              <w:rPr>
                <w:rFonts w:ascii="Times New Roman" w:hAnsi="Times New Roman"/>
                <w:sz w:val="24"/>
                <w:szCs w:val="24"/>
              </w:rPr>
              <w:lastRenderedPageBreak/>
              <w:t xml:space="preserve">Закреплять  традиционные  гендерные  представления,  продолжать  развивать  в мальчиках и девочках качества, свойственные их полу. </w:t>
            </w:r>
          </w:p>
          <w:p w:rsidR="00976BFA" w:rsidRPr="00976BFA" w:rsidRDefault="00976BFA" w:rsidP="00976BFA">
            <w:pPr>
              <w:pStyle w:val="a3"/>
              <w:jc w:val="both"/>
              <w:rPr>
                <w:rFonts w:ascii="Times New Roman" w:hAnsi="Times New Roman"/>
                <w:sz w:val="24"/>
                <w:szCs w:val="24"/>
              </w:rPr>
            </w:pPr>
            <w:r w:rsidRPr="00976BFA">
              <w:rPr>
                <w:rFonts w:ascii="Times New Roman" w:hAnsi="Times New Roman"/>
                <w:b/>
                <w:i/>
                <w:sz w:val="24"/>
                <w:szCs w:val="24"/>
              </w:rPr>
              <w:t>Семья</w:t>
            </w:r>
            <w:r w:rsidRPr="00976BFA">
              <w:rPr>
                <w:rFonts w:ascii="Times New Roman" w:hAnsi="Times New Roman"/>
                <w:sz w:val="24"/>
                <w:szCs w:val="24"/>
              </w:rPr>
              <w:t xml:space="preserve">.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w:t>
            </w:r>
          </w:p>
          <w:p w:rsidR="00976BFA" w:rsidRPr="00976BFA" w:rsidRDefault="00976BFA" w:rsidP="00976BFA">
            <w:pPr>
              <w:pStyle w:val="a3"/>
              <w:jc w:val="both"/>
              <w:rPr>
                <w:rFonts w:ascii="Times New Roman" w:hAnsi="Times New Roman"/>
                <w:sz w:val="24"/>
                <w:szCs w:val="24"/>
              </w:rPr>
            </w:pPr>
            <w:r w:rsidRPr="00976BFA">
              <w:rPr>
                <w:rFonts w:ascii="Times New Roman" w:hAnsi="Times New Roman"/>
                <w:sz w:val="24"/>
                <w:szCs w:val="24"/>
              </w:rPr>
              <w:t xml:space="preserve">Закреплять  знание  домашнего  адреса  и  телефона,  имен  и  отчеств  родителей,  их профессий. </w:t>
            </w:r>
          </w:p>
          <w:p w:rsidR="00976BFA" w:rsidRPr="00976BFA" w:rsidRDefault="00976BFA" w:rsidP="00976BFA">
            <w:pPr>
              <w:pStyle w:val="a3"/>
              <w:jc w:val="both"/>
              <w:rPr>
                <w:rFonts w:ascii="Times New Roman" w:hAnsi="Times New Roman"/>
                <w:sz w:val="24"/>
                <w:szCs w:val="24"/>
              </w:rPr>
            </w:pPr>
            <w:r w:rsidRPr="00976BFA">
              <w:rPr>
                <w:rFonts w:ascii="Times New Roman" w:hAnsi="Times New Roman"/>
                <w:b/>
                <w:i/>
                <w:sz w:val="24"/>
                <w:szCs w:val="24"/>
              </w:rPr>
              <w:t>Детский сад</w:t>
            </w:r>
            <w:r w:rsidRPr="00976BFA">
              <w:rPr>
                <w:rFonts w:ascii="Times New Roman" w:hAnsi="Times New Roman"/>
                <w:sz w:val="24"/>
                <w:szCs w:val="24"/>
              </w:rPr>
              <w:t xml:space="preserve">.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т.п.). </w:t>
            </w:r>
          </w:p>
          <w:p w:rsidR="00976BFA" w:rsidRPr="00976BFA" w:rsidRDefault="00976BFA" w:rsidP="00976BFA">
            <w:pPr>
              <w:pStyle w:val="a3"/>
              <w:jc w:val="both"/>
              <w:rPr>
                <w:rFonts w:ascii="Times New Roman" w:hAnsi="Times New Roman"/>
                <w:sz w:val="24"/>
                <w:szCs w:val="24"/>
              </w:rPr>
            </w:pPr>
            <w:r w:rsidRPr="00976BFA">
              <w:rPr>
                <w:rFonts w:ascii="Times New Roman" w:hAnsi="Times New Roman"/>
                <w:sz w:val="24"/>
                <w:szCs w:val="24"/>
              </w:rPr>
              <w:t xml:space="preserve">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 </w:t>
            </w:r>
          </w:p>
          <w:p w:rsidR="00976BFA" w:rsidRPr="00976BFA" w:rsidRDefault="00976BFA" w:rsidP="00976BFA">
            <w:pPr>
              <w:pStyle w:val="a3"/>
              <w:jc w:val="both"/>
              <w:rPr>
                <w:rFonts w:ascii="Times New Roman" w:hAnsi="Times New Roman"/>
                <w:sz w:val="24"/>
                <w:szCs w:val="24"/>
              </w:rPr>
            </w:pPr>
            <w:r w:rsidRPr="00976BFA">
              <w:rPr>
                <w:rFonts w:ascii="Times New Roman" w:hAnsi="Times New Roman"/>
                <w:sz w:val="24"/>
                <w:szCs w:val="24"/>
              </w:rPr>
              <w:t xml:space="preserve">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 </w:t>
            </w:r>
          </w:p>
          <w:p w:rsidR="00976BFA" w:rsidRPr="00976BFA" w:rsidRDefault="00976BFA" w:rsidP="00976BFA">
            <w:pPr>
              <w:pStyle w:val="a3"/>
              <w:jc w:val="both"/>
              <w:rPr>
                <w:rFonts w:ascii="Times New Roman" w:hAnsi="Times New Roman"/>
                <w:sz w:val="24"/>
                <w:szCs w:val="24"/>
              </w:rPr>
            </w:pPr>
            <w:r w:rsidRPr="00976BFA">
              <w:rPr>
                <w:rFonts w:ascii="Times New Roman" w:hAnsi="Times New Roman"/>
                <w:b/>
                <w:i/>
                <w:sz w:val="24"/>
                <w:szCs w:val="24"/>
              </w:rPr>
              <w:t>Родная  страна.</w:t>
            </w:r>
            <w:r w:rsidRPr="00976BFA">
              <w:rPr>
                <w:rFonts w:ascii="Times New Roman" w:hAnsi="Times New Roman"/>
                <w:sz w:val="24"/>
                <w:szCs w:val="24"/>
              </w:rPr>
              <w:t xml:space="preserve">  Расширять  представления  о  родном  крае.  Продолжать  знакомить  с достопримечательностями региона, в котором живут дети. </w:t>
            </w:r>
          </w:p>
          <w:p w:rsidR="00976BFA" w:rsidRPr="00976BFA" w:rsidRDefault="00976BFA" w:rsidP="00976BFA">
            <w:pPr>
              <w:pStyle w:val="a3"/>
              <w:jc w:val="both"/>
              <w:rPr>
                <w:rFonts w:ascii="Times New Roman" w:hAnsi="Times New Roman"/>
                <w:sz w:val="24"/>
                <w:szCs w:val="24"/>
              </w:rPr>
            </w:pPr>
            <w:r w:rsidRPr="00976BFA">
              <w:rPr>
                <w:rFonts w:ascii="Times New Roman" w:hAnsi="Times New Roman"/>
                <w:sz w:val="24"/>
                <w:szCs w:val="24"/>
              </w:rPr>
              <w:t xml:space="preserve">На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w:t>
            </w:r>
            <w:r w:rsidRPr="00976BFA">
              <w:rPr>
                <w:rFonts w:ascii="Times New Roman" w:hAnsi="Times New Roman"/>
                <w:sz w:val="24"/>
                <w:szCs w:val="24"/>
              </w:rPr>
              <w:lastRenderedPageBreak/>
              <w:t xml:space="preserve">России.  Поощрять  интерес  детей  к  событиям,  происходящим  в  стране, воспитывать чувство гордости за ее достижения. </w:t>
            </w:r>
          </w:p>
          <w:p w:rsidR="00976BFA" w:rsidRPr="00976BFA" w:rsidRDefault="00976BFA" w:rsidP="00976BFA">
            <w:pPr>
              <w:pStyle w:val="a3"/>
              <w:jc w:val="both"/>
              <w:rPr>
                <w:rFonts w:ascii="Times New Roman" w:hAnsi="Times New Roman"/>
                <w:sz w:val="24"/>
                <w:szCs w:val="24"/>
              </w:rPr>
            </w:pPr>
            <w:r w:rsidRPr="00976BFA">
              <w:rPr>
                <w:rFonts w:ascii="Times New Roman" w:hAnsi="Times New Roman"/>
                <w:sz w:val="24"/>
                <w:szCs w:val="24"/>
              </w:rPr>
              <w:t xml:space="preserve">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w:t>
            </w:r>
          </w:p>
          <w:p w:rsidR="00976BFA" w:rsidRPr="00976BFA" w:rsidRDefault="00976BFA" w:rsidP="00976BFA">
            <w:pPr>
              <w:pStyle w:val="a3"/>
              <w:jc w:val="both"/>
              <w:rPr>
                <w:rFonts w:ascii="Times New Roman" w:hAnsi="Times New Roman"/>
                <w:sz w:val="24"/>
                <w:szCs w:val="24"/>
              </w:rPr>
            </w:pPr>
            <w:r w:rsidRPr="00976BFA">
              <w:rPr>
                <w:rFonts w:ascii="Times New Roman" w:hAnsi="Times New Roman"/>
                <w:sz w:val="24"/>
                <w:szCs w:val="24"/>
              </w:rPr>
              <w:t xml:space="preserve">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 </w:t>
            </w:r>
          </w:p>
          <w:p w:rsidR="00976BFA" w:rsidRPr="00976BFA" w:rsidRDefault="00976BFA" w:rsidP="00976BFA">
            <w:pPr>
              <w:pStyle w:val="a3"/>
              <w:jc w:val="both"/>
              <w:rPr>
                <w:rFonts w:ascii="Times New Roman" w:hAnsi="Times New Roman"/>
                <w:sz w:val="24"/>
                <w:szCs w:val="24"/>
              </w:rPr>
            </w:pPr>
            <w:r w:rsidRPr="00976BFA">
              <w:rPr>
                <w:rFonts w:ascii="Times New Roman" w:hAnsi="Times New Roman"/>
                <w:sz w:val="24"/>
                <w:szCs w:val="24"/>
              </w:rPr>
              <w:t xml:space="preserve">Расширять представления о Москве —главном городе, столице России. </w:t>
            </w:r>
          </w:p>
          <w:p w:rsidR="00976BFA" w:rsidRPr="00976BFA" w:rsidRDefault="00976BFA" w:rsidP="00976BFA">
            <w:pPr>
              <w:pStyle w:val="a3"/>
              <w:jc w:val="both"/>
              <w:rPr>
                <w:rFonts w:ascii="Times New Roman" w:hAnsi="Times New Roman"/>
                <w:sz w:val="24"/>
                <w:szCs w:val="24"/>
              </w:rPr>
            </w:pPr>
            <w:r w:rsidRPr="00976BFA">
              <w:rPr>
                <w:rFonts w:ascii="Times New Roman" w:hAnsi="Times New Roman"/>
                <w:sz w:val="24"/>
                <w:szCs w:val="24"/>
              </w:rPr>
              <w:t xml:space="preserve">Расширять  знания  о  государственных  праздниках.  Рассказывать  детям  о  Ю.  А. Гагарине и других героях космоса. </w:t>
            </w:r>
          </w:p>
          <w:p w:rsidR="00446609" w:rsidRPr="00976BFA" w:rsidRDefault="00976BFA" w:rsidP="00976BFA">
            <w:pPr>
              <w:pStyle w:val="a3"/>
              <w:jc w:val="both"/>
              <w:rPr>
                <w:sz w:val="26"/>
              </w:rPr>
            </w:pPr>
            <w:r w:rsidRPr="00976BFA">
              <w:rPr>
                <w:rFonts w:ascii="Times New Roman" w:hAnsi="Times New Roman"/>
                <w:sz w:val="24"/>
                <w:szCs w:val="24"/>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т.д.).</w:t>
            </w:r>
          </w:p>
        </w:tc>
      </w:tr>
      <w:tr w:rsidR="00A61EF1" w:rsidRPr="00C11F5B" w:rsidTr="00A61EF1">
        <w:tc>
          <w:tcPr>
            <w:tcW w:w="2655" w:type="dxa"/>
            <w:shd w:val="clear" w:color="auto" w:fill="auto"/>
          </w:tcPr>
          <w:p w:rsidR="00446609" w:rsidRPr="00C11F5B" w:rsidRDefault="00446609" w:rsidP="00A61EF1">
            <w:pPr>
              <w:spacing w:after="0" w:line="240" w:lineRule="auto"/>
              <w:ind w:left="0" w:firstLine="0"/>
              <w:jc w:val="both"/>
              <w:rPr>
                <w:szCs w:val="24"/>
                <w:lang w:eastAsia="en-US"/>
              </w:rPr>
            </w:pPr>
            <w:r w:rsidRPr="00C11F5B">
              <w:rPr>
                <w:szCs w:val="24"/>
                <w:lang w:eastAsia="en-US"/>
              </w:rPr>
              <w:lastRenderedPageBreak/>
              <w:t>Самообслуживание,  самостоятельность,  трудовое  воспитание</w:t>
            </w:r>
          </w:p>
        </w:tc>
        <w:tc>
          <w:tcPr>
            <w:tcW w:w="2840" w:type="dxa"/>
            <w:shd w:val="clear" w:color="auto" w:fill="auto"/>
          </w:tcPr>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Развитие навыков  самообслуживания;  становление  самостоятельности, целенаправленности  и саморегуляции собственных действий.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Воспитание культурно-гигиенических навыков.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Формирование  позитивных  установок  к  различным  видам  труда  и  творчества, воспитание положительного отношения к труду, желания трудиться.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w:t>
            </w:r>
            <w:r w:rsidRPr="00C11F5B">
              <w:rPr>
                <w:szCs w:val="24"/>
                <w:lang w:eastAsia="en-US"/>
              </w:rPr>
              <w:lastRenderedPageBreak/>
              <w:t xml:space="preserve">(умение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w:t>
            </w:r>
          </w:p>
          <w:p w:rsidR="00446609" w:rsidRPr="00C11F5B" w:rsidRDefault="00446609" w:rsidP="00A61EF1">
            <w:pPr>
              <w:spacing w:after="0" w:line="240" w:lineRule="auto"/>
              <w:ind w:left="0" w:firstLine="0"/>
              <w:jc w:val="both"/>
              <w:rPr>
                <w:szCs w:val="24"/>
                <w:lang w:eastAsia="en-US"/>
              </w:rPr>
            </w:pPr>
          </w:p>
        </w:tc>
        <w:tc>
          <w:tcPr>
            <w:tcW w:w="4536" w:type="dxa"/>
            <w:shd w:val="clear" w:color="auto" w:fill="auto"/>
          </w:tcPr>
          <w:p w:rsidR="00976BFA" w:rsidRPr="00976BFA" w:rsidRDefault="00976BFA" w:rsidP="00976BFA">
            <w:pPr>
              <w:pStyle w:val="a3"/>
              <w:jc w:val="both"/>
              <w:rPr>
                <w:rFonts w:ascii="Times New Roman" w:hAnsi="Times New Roman"/>
                <w:sz w:val="24"/>
                <w:szCs w:val="24"/>
              </w:rPr>
            </w:pPr>
            <w:r w:rsidRPr="00976BFA">
              <w:rPr>
                <w:rFonts w:ascii="Times New Roman" w:hAnsi="Times New Roman"/>
                <w:b/>
                <w:i/>
                <w:sz w:val="24"/>
                <w:szCs w:val="24"/>
              </w:rPr>
              <w:lastRenderedPageBreak/>
              <w:t>Культурно-гигиенические  навыки</w:t>
            </w:r>
            <w:r w:rsidRPr="00976BFA">
              <w:rPr>
                <w:rFonts w:ascii="Times New Roman" w:hAnsi="Times New Roman"/>
                <w:sz w:val="24"/>
                <w:szCs w:val="24"/>
              </w:rPr>
              <w:t xml:space="preserve">.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 </w:t>
            </w:r>
          </w:p>
          <w:p w:rsidR="00976BFA" w:rsidRPr="00976BFA" w:rsidRDefault="00976BFA" w:rsidP="00976BFA">
            <w:pPr>
              <w:pStyle w:val="a3"/>
              <w:jc w:val="both"/>
              <w:rPr>
                <w:rFonts w:ascii="Times New Roman" w:hAnsi="Times New Roman"/>
                <w:sz w:val="24"/>
                <w:szCs w:val="24"/>
              </w:rPr>
            </w:pPr>
            <w:r w:rsidRPr="00976BFA">
              <w:rPr>
                <w:rFonts w:ascii="Times New Roman" w:hAnsi="Times New Roman"/>
                <w:sz w:val="24"/>
                <w:szCs w:val="24"/>
              </w:rPr>
              <w:t xml:space="preserve">Закреплять умения детей аккуратно пользоваться столовыми  приборами;  правильно вести себя за столом; обращаться с просьбой, благодарить. </w:t>
            </w:r>
          </w:p>
          <w:p w:rsidR="00976BFA" w:rsidRPr="00976BFA" w:rsidRDefault="00976BFA" w:rsidP="00976BFA">
            <w:pPr>
              <w:pStyle w:val="a3"/>
              <w:jc w:val="both"/>
              <w:rPr>
                <w:rFonts w:ascii="Times New Roman" w:hAnsi="Times New Roman"/>
                <w:sz w:val="24"/>
                <w:szCs w:val="24"/>
              </w:rPr>
            </w:pPr>
            <w:r w:rsidRPr="00976BFA">
              <w:rPr>
                <w:rFonts w:ascii="Times New Roman" w:hAnsi="Times New Roman"/>
                <w:sz w:val="24"/>
                <w:szCs w:val="24"/>
              </w:rPr>
              <w:t xml:space="preserve">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 </w:t>
            </w:r>
          </w:p>
          <w:p w:rsidR="00976BFA" w:rsidRPr="00976BFA" w:rsidRDefault="00976BFA" w:rsidP="00976BFA">
            <w:pPr>
              <w:pStyle w:val="a3"/>
              <w:jc w:val="both"/>
              <w:rPr>
                <w:rFonts w:ascii="Times New Roman" w:hAnsi="Times New Roman"/>
                <w:sz w:val="24"/>
                <w:szCs w:val="24"/>
              </w:rPr>
            </w:pPr>
            <w:r w:rsidRPr="00976BFA">
              <w:rPr>
                <w:rFonts w:ascii="Times New Roman" w:hAnsi="Times New Roman"/>
                <w:b/>
                <w:i/>
                <w:sz w:val="24"/>
                <w:szCs w:val="24"/>
              </w:rPr>
              <w:t>Самообслуживание.</w:t>
            </w:r>
            <w:r w:rsidRPr="00976BFA">
              <w:rPr>
                <w:rFonts w:ascii="Times New Roman" w:hAnsi="Times New Roman"/>
                <w:sz w:val="24"/>
                <w:szCs w:val="24"/>
              </w:rPr>
              <w:t xml:space="preserve">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w:t>
            </w:r>
          </w:p>
          <w:p w:rsidR="00976BFA" w:rsidRPr="00976BFA" w:rsidRDefault="00976BFA" w:rsidP="00976BFA">
            <w:pPr>
              <w:pStyle w:val="a3"/>
              <w:jc w:val="both"/>
              <w:rPr>
                <w:rFonts w:ascii="Times New Roman" w:hAnsi="Times New Roman"/>
                <w:sz w:val="24"/>
                <w:szCs w:val="24"/>
              </w:rPr>
            </w:pPr>
            <w:r w:rsidRPr="00976BFA">
              <w:rPr>
                <w:rFonts w:ascii="Times New Roman" w:hAnsi="Times New Roman"/>
                <w:sz w:val="24"/>
                <w:szCs w:val="24"/>
              </w:rPr>
              <w:t xml:space="preserve">Закреплять умение самостоятельно, быстро и аккуратно убирать за собой </w:t>
            </w:r>
            <w:r w:rsidRPr="00976BFA">
              <w:rPr>
                <w:rFonts w:ascii="Times New Roman" w:hAnsi="Times New Roman"/>
                <w:sz w:val="24"/>
                <w:szCs w:val="24"/>
              </w:rPr>
              <w:lastRenderedPageBreak/>
              <w:t xml:space="preserve">постель после сна. </w:t>
            </w:r>
          </w:p>
          <w:p w:rsidR="00976BFA" w:rsidRPr="00976BFA" w:rsidRDefault="00976BFA" w:rsidP="00976BFA">
            <w:pPr>
              <w:pStyle w:val="a3"/>
              <w:jc w:val="both"/>
              <w:rPr>
                <w:rFonts w:ascii="Times New Roman" w:hAnsi="Times New Roman"/>
                <w:sz w:val="24"/>
                <w:szCs w:val="24"/>
              </w:rPr>
            </w:pPr>
            <w:r w:rsidRPr="00976BFA">
              <w:rPr>
                <w:rFonts w:ascii="Times New Roman" w:hAnsi="Times New Roman"/>
                <w:sz w:val="24"/>
                <w:szCs w:val="24"/>
              </w:rPr>
              <w:t xml:space="preserve">Закреплять умение самостоятельно и своевременно готовить материалы и пособия к занятию, без напоминания убирать свое рабочее место. </w:t>
            </w:r>
          </w:p>
          <w:p w:rsidR="00976BFA" w:rsidRPr="00976BFA" w:rsidRDefault="00976BFA" w:rsidP="00976BFA">
            <w:pPr>
              <w:pStyle w:val="a3"/>
              <w:jc w:val="both"/>
              <w:rPr>
                <w:rFonts w:ascii="Times New Roman" w:hAnsi="Times New Roman"/>
                <w:sz w:val="24"/>
                <w:szCs w:val="24"/>
              </w:rPr>
            </w:pPr>
            <w:r w:rsidRPr="00976BFA">
              <w:rPr>
                <w:rFonts w:ascii="Times New Roman" w:hAnsi="Times New Roman"/>
                <w:b/>
                <w:i/>
                <w:sz w:val="24"/>
                <w:szCs w:val="24"/>
              </w:rPr>
              <w:t>Общественно-полезный труд</w:t>
            </w:r>
            <w:r w:rsidRPr="00976BFA">
              <w:rPr>
                <w:rFonts w:ascii="Times New Roman" w:hAnsi="Times New Roman"/>
                <w:sz w:val="24"/>
                <w:szCs w:val="24"/>
              </w:rPr>
              <w:t xml:space="preserve">.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w:t>
            </w:r>
          </w:p>
          <w:p w:rsidR="00976BFA" w:rsidRPr="00976BFA" w:rsidRDefault="00976BFA" w:rsidP="00976BFA">
            <w:pPr>
              <w:pStyle w:val="a3"/>
              <w:jc w:val="both"/>
              <w:rPr>
                <w:rFonts w:ascii="Times New Roman" w:hAnsi="Times New Roman"/>
                <w:sz w:val="24"/>
                <w:szCs w:val="24"/>
              </w:rPr>
            </w:pPr>
            <w:r w:rsidRPr="00976BFA">
              <w:rPr>
                <w:rFonts w:ascii="Times New Roman" w:hAnsi="Times New Roman"/>
                <w:sz w:val="24"/>
                <w:szCs w:val="24"/>
              </w:rPr>
              <w:t xml:space="preserve">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w:t>
            </w:r>
          </w:p>
          <w:p w:rsidR="00976BFA" w:rsidRPr="00976BFA" w:rsidRDefault="00976BFA" w:rsidP="00976BFA">
            <w:pPr>
              <w:pStyle w:val="a3"/>
              <w:jc w:val="both"/>
              <w:rPr>
                <w:rFonts w:ascii="Times New Roman" w:hAnsi="Times New Roman"/>
                <w:sz w:val="24"/>
                <w:szCs w:val="24"/>
              </w:rPr>
            </w:pPr>
            <w:r w:rsidRPr="00976BFA">
              <w:rPr>
                <w:rFonts w:ascii="Times New Roman" w:hAnsi="Times New Roman"/>
                <w:sz w:val="24"/>
                <w:szCs w:val="24"/>
              </w:rPr>
              <w:t xml:space="preserve">Закреплять умение планировать трудовую деятельность, отбирать необходимые материалы, делать несложные заготовки. </w:t>
            </w:r>
          </w:p>
          <w:p w:rsidR="00976BFA" w:rsidRPr="00976BFA" w:rsidRDefault="00976BFA" w:rsidP="00976BFA">
            <w:pPr>
              <w:pStyle w:val="a3"/>
              <w:jc w:val="both"/>
              <w:rPr>
                <w:rFonts w:ascii="Times New Roman" w:hAnsi="Times New Roman"/>
                <w:sz w:val="24"/>
                <w:szCs w:val="24"/>
              </w:rPr>
            </w:pPr>
            <w:r w:rsidRPr="00976BFA">
              <w:rPr>
                <w:rFonts w:ascii="Times New Roman" w:hAnsi="Times New Roman"/>
                <w:sz w:val="24"/>
                <w:szCs w:val="24"/>
              </w:rPr>
              <w:t xml:space="preserve">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 </w:t>
            </w:r>
          </w:p>
          <w:p w:rsidR="00976BFA" w:rsidRPr="00976BFA" w:rsidRDefault="00976BFA" w:rsidP="00976BFA">
            <w:pPr>
              <w:pStyle w:val="a3"/>
              <w:jc w:val="both"/>
              <w:rPr>
                <w:rFonts w:ascii="Times New Roman" w:hAnsi="Times New Roman"/>
                <w:sz w:val="24"/>
                <w:szCs w:val="24"/>
              </w:rPr>
            </w:pPr>
            <w:r w:rsidRPr="00976BFA">
              <w:rPr>
                <w:rFonts w:ascii="Times New Roman" w:hAnsi="Times New Roman"/>
                <w:sz w:val="24"/>
                <w:szCs w:val="24"/>
              </w:rPr>
              <w:t xml:space="preserve">Продолжать учить самостоятельно наводить порядок  на  участке  детского  сада: подметать и очищать дорожки от мусора, зимой —от снега, поливать песок в песочнице; украшать участок к праздникам. </w:t>
            </w:r>
          </w:p>
          <w:p w:rsidR="00976BFA" w:rsidRPr="00976BFA" w:rsidRDefault="00976BFA" w:rsidP="00976BFA">
            <w:pPr>
              <w:pStyle w:val="a3"/>
              <w:jc w:val="both"/>
              <w:rPr>
                <w:rFonts w:ascii="Times New Roman" w:hAnsi="Times New Roman"/>
                <w:sz w:val="24"/>
                <w:szCs w:val="24"/>
              </w:rPr>
            </w:pPr>
            <w:r w:rsidRPr="00976BFA">
              <w:rPr>
                <w:rFonts w:ascii="Times New Roman" w:hAnsi="Times New Roman"/>
                <w:sz w:val="24"/>
                <w:szCs w:val="24"/>
              </w:rPr>
              <w:t xml:space="preserve">Приучать детей добросовестно выполнять обязанности  дежурных по  столовой: полностью сервировать столы и вытирать их после еды, подметать пол. </w:t>
            </w:r>
          </w:p>
          <w:p w:rsidR="00976BFA" w:rsidRPr="00976BFA" w:rsidRDefault="00976BFA" w:rsidP="00976BFA">
            <w:pPr>
              <w:pStyle w:val="a3"/>
              <w:jc w:val="both"/>
              <w:rPr>
                <w:rFonts w:ascii="Times New Roman" w:hAnsi="Times New Roman"/>
                <w:sz w:val="24"/>
                <w:szCs w:val="24"/>
              </w:rPr>
            </w:pPr>
            <w:r w:rsidRPr="00976BFA">
              <w:rPr>
                <w:rFonts w:ascii="Times New Roman" w:hAnsi="Times New Roman"/>
                <w:sz w:val="24"/>
                <w:szCs w:val="24"/>
              </w:rPr>
              <w:t xml:space="preserve">Прививать интерес к учебной деятельности и желание учиться в школе. </w:t>
            </w:r>
          </w:p>
          <w:p w:rsidR="00976BFA" w:rsidRPr="00976BFA" w:rsidRDefault="00976BFA" w:rsidP="00976BFA">
            <w:pPr>
              <w:pStyle w:val="a3"/>
              <w:jc w:val="both"/>
              <w:rPr>
                <w:rFonts w:ascii="Times New Roman" w:hAnsi="Times New Roman"/>
                <w:sz w:val="24"/>
                <w:szCs w:val="24"/>
              </w:rPr>
            </w:pPr>
            <w:r w:rsidRPr="00976BFA">
              <w:rPr>
                <w:rFonts w:ascii="Times New Roman" w:hAnsi="Times New Roman"/>
                <w:sz w:val="24"/>
                <w:szCs w:val="24"/>
              </w:rPr>
              <w:t xml:space="preserve">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w:t>
            </w:r>
            <w:r w:rsidRPr="00976BFA">
              <w:rPr>
                <w:rFonts w:ascii="Times New Roman" w:hAnsi="Times New Roman"/>
                <w:sz w:val="24"/>
                <w:szCs w:val="24"/>
              </w:rPr>
              <w:lastRenderedPageBreak/>
              <w:t xml:space="preserve">действия,  выполнять  поставленную  задачу,  правильно  оценивать результаты своей деятельности). </w:t>
            </w:r>
          </w:p>
          <w:p w:rsidR="00976BFA" w:rsidRPr="00976BFA" w:rsidRDefault="00976BFA" w:rsidP="00976BFA">
            <w:pPr>
              <w:pStyle w:val="a3"/>
              <w:jc w:val="both"/>
              <w:rPr>
                <w:rFonts w:ascii="Times New Roman" w:hAnsi="Times New Roman"/>
                <w:sz w:val="24"/>
                <w:szCs w:val="24"/>
              </w:rPr>
            </w:pPr>
            <w:r w:rsidRPr="00976BFA">
              <w:rPr>
                <w:rFonts w:ascii="Times New Roman" w:hAnsi="Times New Roman"/>
                <w:b/>
                <w:i/>
                <w:sz w:val="24"/>
                <w:szCs w:val="24"/>
              </w:rPr>
              <w:t>Труд  в природе.</w:t>
            </w:r>
            <w:r w:rsidRPr="00976BFA">
              <w:rPr>
                <w:rFonts w:ascii="Times New Roman" w:hAnsi="Times New Roman"/>
                <w:sz w:val="24"/>
                <w:szCs w:val="24"/>
              </w:rPr>
              <w:t xml:space="preserve"> 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т.п. </w:t>
            </w:r>
          </w:p>
          <w:p w:rsidR="00976BFA" w:rsidRPr="00976BFA" w:rsidRDefault="00976BFA" w:rsidP="00976BFA">
            <w:pPr>
              <w:pStyle w:val="a3"/>
              <w:jc w:val="both"/>
              <w:rPr>
                <w:rFonts w:ascii="Times New Roman" w:hAnsi="Times New Roman"/>
                <w:sz w:val="24"/>
                <w:szCs w:val="24"/>
              </w:rPr>
            </w:pPr>
            <w:r w:rsidRPr="00976BFA">
              <w:rPr>
                <w:rFonts w:ascii="Times New Roman" w:hAnsi="Times New Roman"/>
                <w:sz w:val="24"/>
                <w:szCs w:val="24"/>
              </w:rPr>
              <w:t xml:space="preserve">Прививать детям интерес к труду в природе, привлекать их к посильному  участию: осенью  —  к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—к перекапыванию земли на участке и в цветнике, к посеву семян (овощей, цветов), высадке рассады; летом — к участию в рыхлении почвы, прополке и окучивании, поливе грядок и клумб. </w:t>
            </w:r>
          </w:p>
          <w:p w:rsidR="00976BFA" w:rsidRPr="00976BFA" w:rsidRDefault="00976BFA" w:rsidP="00976BFA">
            <w:pPr>
              <w:pStyle w:val="a3"/>
              <w:jc w:val="both"/>
              <w:rPr>
                <w:rFonts w:ascii="Times New Roman" w:hAnsi="Times New Roman"/>
                <w:sz w:val="24"/>
                <w:szCs w:val="24"/>
              </w:rPr>
            </w:pPr>
            <w:r w:rsidRPr="00976BFA">
              <w:rPr>
                <w:rFonts w:ascii="Times New Roman" w:hAnsi="Times New Roman"/>
                <w:b/>
                <w:i/>
                <w:sz w:val="24"/>
                <w:szCs w:val="24"/>
              </w:rPr>
              <w:t>Уважение к труду взрослых.</w:t>
            </w:r>
            <w:r w:rsidRPr="00976BFA">
              <w:rPr>
                <w:rFonts w:ascii="Times New Roman" w:hAnsi="Times New Roman"/>
                <w:sz w:val="24"/>
                <w:szCs w:val="24"/>
              </w:rPr>
              <w:t xml:space="preserve"> 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 </w:t>
            </w:r>
          </w:p>
          <w:p w:rsidR="00446609" w:rsidRPr="00976BFA" w:rsidRDefault="00976BFA" w:rsidP="00976BFA">
            <w:pPr>
              <w:pStyle w:val="a3"/>
              <w:jc w:val="both"/>
              <w:rPr>
                <w:sz w:val="26"/>
              </w:rPr>
            </w:pPr>
            <w:r w:rsidRPr="00976BFA">
              <w:rPr>
                <w:rFonts w:ascii="Times New Roman" w:hAnsi="Times New Roman"/>
                <w:sz w:val="24"/>
                <w:szCs w:val="24"/>
              </w:rPr>
              <w:t xml:space="preserve">Развивать интерес к различным профессиям, в частности к профессиям родителей и месту их работы. </w:t>
            </w:r>
          </w:p>
        </w:tc>
      </w:tr>
      <w:tr w:rsidR="00A61EF1" w:rsidRPr="00C11F5B" w:rsidTr="00A61EF1">
        <w:tc>
          <w:tcPr>
            <w:tcW w:w="2655" w:type="dxa"/>
            <w:shd w:val="clear" w:color="auto" w:fill="auto"/>
          </w:tcPr>
          <w:p w:rsidR="00446609" w:rsidRPr="00C11F5B" w:rsidRDefault="00446609" w:rsidP="00A61EF1">
            <w:pPr>
              <w:spacing w:after="0" w:line="240" w:lineRule="auto"/>
              <w:ind w:left="0" w:firstLine="0"/>
              <w:jc w:val="both"/>
              <w:rPr>
                <w:szCs w:val="24"/>
                <w:lang w:eastAsia="en-US"/>
              </w:rPr>
            </w:pPr>
            <w:r w:rsidRPr="00C11F5B">
              <w:rPr>
                <w:szCs w:val="24"/>
                <w:lang w:eastAsia="en-US"/>
              </w:rPr>
              <w:lastRenderedPageBreak/>
              <w:t>Формирование  основ  безопасности</w:t>
            </w:r>
          </w:p>
        </w:tc>
        <w:tc>
          <w:tcPr>
            <w:tcW w:w="2840" w:type="dxa"/>
            <w:shd w:val="clear" w:color="auto" w:fill="auto"/>
          </w:tcPr>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Формирование осторожного и осмотрительного отношения к </w:t>
            </w:r>
            <w:r w:rsidRPr="00C11F5B">
              <w:rPr>
                <w:szCs w:val="24"/>
                <w:lang w:eastAsia="en-US"/>
              </w:rPr>
              <w:lastRenderedPageBreak/>
              <w:t xml:space="preserve">потенциально опасным для человека и окружающего мира природы ситуациям.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Формирование представлений о некоторых типичных опасных ситуациях и способах поведения в них.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 </w:t>
            </w:r>
          </w:p>
          <w:p w:rsidR="00446609" w:rsidRPr="00C11F5B" w:rsidRDefault="00446609" w:rsidP="00A61EF1">
            <w:pPr>
              <w:spacing w:after="0" w:line="240" w:lineRule="auto"/>
              <w:ind w:left="0" w:firstLine="0"/>
              <w:jc w:val="both"/>
              <w:rPr>
                <w:szCs w:val="24"/>
                <w:lang w:eastAsia="en-US"/>
              </w:rPr>
            </w:pPr>
          </w:p>
        </w:tc>
        <w:tc>
          <w:tcPr>
            <w:tcW w:w="4536" w:type="dxa"/>
            <w:shd w:val="clear" w:color="auto" w:fill="auto"/>
          </w:tcPr>
          <w:p w:rsidR="00976BFA" w:rsidRPr="00976BFA" w:rsidRDefault="00976BFA" w:rsidP="00976BFA">
            <w:pPr>
              <w:pStyle w:val="a3"/>
              <w:jc w:val="both"/>
              <w:rPr>
                <w:rFonts w:ascii="Times New Roman" w:hAnsi="Times New Roman"/>
                <w:sz w:val="24"/>
                <w:szCs w:val="24"/>
              </w:rPr>
            </w:pPr>
            <w:r w:rsidRPr="00976BFA">
              <w:rPr>
                <w:rFonts w:ascii="Times New Roman" w:hAnsi="Times New Roman"/>
                <w:b/>
                <w:i/>
                <w:sz w:val="24"/>
                <w:szCs w:val="24"/>
              </w:rPr>
              <w:lastRenderedPageBreak/>
              <w:t>Безопасное поведение в природе</w:t>
            </w:r>
            <w:r w:rsidRPr="00976BFA">
              <w:rPr>
                <w:rFonts w:ascii="Times New Roman" w:hAnsi="Times New Roman"/>
                <w:sz w:val="24"/>
                <w:szCs w:val="24"/>
              </w:rPr>
              <w:t xml:space="preserve">. Формировать основы экологической культуры. </w:t>
            </w:r>
          </w:p>
          <w:p w:rsidR="00976BFA" w:rsidRPr="00976BFA" w:rsidRDefault="00976BFA" w:rsidP="00976BFA">
            <w:pPr>
              <w:pStyle w:val="a3"/>
              <w:jc w:val="both"/>
              <w:rPr>
                <w:rFonts w:ascii="Times New Roman" w:hAnsi="Times New Roman"/>
                <w:sz w:val="24"/>
                <w:szCs w:val="24"/>
              </w:rPr>
            </w:pPr>
            <w:r w:rsidRPr="00976BFA">
              <w:rPr>
                <w:rFonts w:ascii="Times New Roman" w:hAnsi="Times New Roman"/>
                <w:sz w:val="24"/>
                <w:szCs w:val="24"/>
              </w:rPr>
              <w:t xml:space="preserve">Продолжать знакомить с правилами поведения на природе. </w:t>
            </w:r>
          </w:p>
          <w:p w:rsidR="00976BFA" w:rsidRPr="00976BFA" w:rsidRDefault="00976BFA" w:rsidP="00976BFA">
            <w:pPr>
              <w:pStyle w:val="a3"/>
              <w:jc w:val="both"/>
              <w:rPr>
                <w:rFonts w:ascii="Times New Roman" w:hAnsi="Times New Roman"/>
                <w:sz w:val="24"/>
                <w:szCs w:val="24"/>
              </w:rPr>
            </w:pPr>
            <w:r w:rsidRPr="00976BFA">
              <w:rPr>
                <w:rFonts w:ascii="Times New Roman" w:hAnsi="Times New Roman"/>
                <w:sz w:val="24"/>
                <w:szCs w:val="24"/>
              </w:rPr>
              <w:t xml:space="preserve">Знакомить  с  Красной  книгой,  с  отдельными  представителями  животного  и растительного мира, занесенными в нее. </w:t>
            </w:r>
          </w:p>
          <w:p w:rsidR="00976BFA" w:rsidRPr="00976BFA" w:rsidRDefault="00976BFA" w:rsidP="00976BFA">
            <w:pPr>
              <w:pStyle w:val="a3"/>
              <w:jc w:val="both"/>
              <w:rPr>
                <w:rFonts w:ascii="Times New Roman" w:hAnsi="Times New Roman"/>
                <w:sz w:val="24"/>
                <w:szCs w:val="24"/>
              </w:rPr>
            </w:pPr>
            <w:r w:rsidRPr="00976BFA">
              <w:rPr>
                <w:rFonts w:ascii="Times New Roman" w:hAnsi="Times New Roman"/>
                <w:sz w:val="24"/>
                <w:szCs w:val="24"/>
              </w:rPr>
              <w:t xml:space="preserve">Уточнять и расширять представления о таких явлениях  природы,  как  гроза,  гром, молния, радуга, ураган, знакомить с правилами поведения человека в этих </w:t>
            </w:r>
            <w:r w:rsidRPr="00976BFA">
              <w:rPr>
                <w:rFonts w:ascii="Times New Roman" w:hAnsi="Times New Roman"/>
                <w:sz w:val="24"/>
                <w:szCs w:val="24"/>
              </w:rPr>
              <w:lastRenderedPageBreak/>
              <w:t xml:space="preserve">условиях. </w:t>
            </w:r>
          </w:p>
          <w:p w:rsidR="00976BFA" w:rsidRPr="00976BFA" w:rsidRDefault="00976BFA" w:rsidP="00976BFA">
            <w:pPr>
              <w:pStyle w:val="a3"/>
              <w:jc w:val="both"/>
              <w:rPr>
                <w:rFonts w:ascii="Times New Roman" w:hAnsi="Times New Roman"/>
                <w:sz w:val="24"/>
                <w:szCs w:val="24"/>
              </w:rPr>
            </w:pPr>
            <w:r w:rsidRPr="00976BFA">
              <w:rPr>
                <w:rFonts w:ascii="Times New Roman" w:hAnsi="Times New Roman"/>
                <w:b/>
                <w:i/>
                <w:sz w:val="24"/>
                <w:szCs w:val="24"/>
              </w:rPr>
              <w:t>Безопасность  на  дорогах</w:t>
            </w:r>
            <w:r w:rsidRPr="00976BFA">
              <w:rPr>
                <w:rFonts w:ascii="Times New Roman" w:hAnsi="Times New Roman"/>
                <w:sz w:val="24"/>
                <w:szCs w:val="24"/>
              </w:rPr>
              <w:t xml:space="preserve">.  Систематизировать  знания  детей  об  устройстве  улицы,  о дорожном движении. Знакомить с понятиями «площадь», «бульвар», «проспект». </w:t>
            </w:r>
          </w:p>
          <w:p w:rsidR="00976BFA" w:rsidRPr="00976BFA" w:rsidRDefault="00976BFA" w:rsidP="00976BFA">
            <w:pPr>
              <w:pStyle w:val="a3"/>
              <w:jc w:val="both"/>
              <w:rPr>
                <w:rFonts w:ascii="Times New Roman" w:hAnsi="Times New Roman"/>
                <w:sz w:val="24"/>
                <w:szCs w:val="24"/>
              </w:rPr>
            </w:pPr>
            <w:r w:rsidRPr="00976BFA">
              <w:rPr>
                <w:rFonts w:ascii="Times New Roman" w:hAnsi="Times New Roman"/>
                <w:sz w:val="24"/>
                <w:szCs w:val="24"/>
              </w:rPr>
              <w:t xml:space="preserve">Продолжать  знакомить  с  дорожными  знаками  —  предупреждающими, запрещающими и информационно-указательными. Подводить  детей  к  осознанию  необходимости  соблюдать  правила  дорожного движения. </w:t>
            </w:r>
          </w:p>
          <w:p w:rsidR="00976BFA" w:rsidRPr="00976BFA" w:rsidRDefault="00976BFA" w:rsidP="00976BFA">
            <w:pPr>
              <w:pStyle w:val="a3"/>
              <w:jc w:val="both"/>
              <w:rPr>
                <w:rFonts w:ascii="Times New Roman" w:hAnsi="Times New Roman"/>
                <w:sz w:val="24"/>
                <w:szCs w:val="24"/>
              </w:rPr>
            </w:pPr>
            <w:r w:rsidRPr="00976BFA">
              <w:rPr>
                <w:rFonts w:ascii="Times New Roman" w:hAnsi="Times New Roman"/>
                <w:sz w:val="24"/>
                <w:szCs w:val="24"/>
              </w:rPr>
              <w:t xml:space="preserve">Расширять представления детей о работе ГИБДД. </w:t>
            </w:r>
          </w:p>
          <w:p w:rsidR="00976BFA" w:rsidRPr="00976BFA" w:rsidRDefault="00976BFA" w:rsidP="00976BFA">
            <w:pPr>
              <w:pStyle w:val="a3"/>
              <w:jc w:val="both"/>
              <w:rPr>
                <w:rFonts w:ascii="Times New Roman" w:hAnsi="Times New Roman"/>
                <w:sz w:val="24"/>
                <w:szCs w:val="24"/>
              </w:rPr>
            </w:pPr>
            <w:r w:rsidRPr="00976BFA">
              <w:rPr>
                <w:rFonts w:ascii="Times New Roman" w:hAnsi="Times New Roman"/>
                <w:sz w:val="24"/>
                <w:szCs w:val="24"/>
              </w:rPr>
              <w:t xml:space="preserve">Воспитывать культуру поведения на улице и в общественном транспорте. </w:t>
            </w:r>
          </w:p>
          <w:p w:rsidR="00976BFA" w:rsidRPr="00976BFA" w:rsidRDefault="00976BFA" w:rsidP="00976BFA">
            <w:pPr>
              <w:pStyle w:val="a3"/>
              <w:jc w:val="both"/>
              <w:rPr>
                <w:rFonts w:ascii="Times New Roman" w:hAnsi="Times New Roman"/>
                <w:sz w:val="24"/>
                <w:szCs w:val="24"/>
              </w:rPr>
            </w:pPr>
            <w:r w:rsidRPr="00976BFA">
              <w:rPr>
                <w:rFonts w:ascii="Times New Roman" w:hAnsi="Times New Roman"/>
                <w:sz w:val="24"/>
                <w:szCs w:val="24"/>
              </w:rPr>
              <w:t xml:space="preserve">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 </w:t>
            </w:r>
          </w:p>
          <w:p w:rsidR="00976BFA" w:rsidRPr="00976BFA" w:rsidRDefault="00976BFA" w:rsidP="00976BFA">
            <w:pPr>
              <w:pStyle w:val="a3"/>
              <w:jc w:val="both"/>
              <w:rPr>
                <w:rFonts w:ascii="Times New Roman" w:hAnsi="Times New Roman"/>
                <w:sz w:val="24"/>
                <w:szCs w:val="24"/>
              </w:rPr>
            </w:pPr>
            <w:r w:rsidRPr="00976BFA">
              <w:rPr>
                <w:rFonts w:ascii="Times New Roman" w:hAnsi="Times New Roman"/>
                <w:b/>
                <w:i/>
                <w:sz w:val="24"/>
                <w:szCs w:val="24"/>
              </w:rPr>
              <w:t>Безопасность  собственной  жизнедеятельности</w:t>
            </w:r>
            <w:r w:rsidRPr="00976BFA">
              <w:rPr>
                <w:rFonts w:ascii="Times New Roman" w:hAnsi="Times New Roman"/>
                <w:sz w:val="24"/>
                <w:szCs w:val="24"/>
              </w:rPr>
              <w:t xml:space="preserve">.  Формировать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 </w:t>
            </w:r>
          </w:p>
          <w:p w:rsidR="00976BFA" w:rsidRPr="00976BFA" w:rsidRDefault="00976BFA" w:rsidP="00976BFA">
            <w:pPr>
              <w:pStyle w:val="a3"/>
              <w:jc w:val="both"/>
              <w:rPr>
                <w:rFonts w:ascii="Times New Roman" w:hAnsi="Times New Roman"/>
                <w:sz w:val="24"/>
                <w:szCs w:val="24"/>
              </w:rPr>
            </w:pPr>
            <w:r w:rsidRPr="00976BFA">
              <w:rPr>
                <w:rFonts w:ascii="Times New Roman" w:hAnsi="Times New Roman"/>
                <w:sz w:val="24"/>
                <w:szCs w:val="24"/>
              </w:rPr>
              <w:t xml:space="preserve">Закреплять правила безопасного поведения во время игр в разное время года (купание в водоемах, катание на велосипеде, катание на санках, коньках, лыжах и др.). </w:t>
            </w:r>
          </w:p>
          <w:p w:rsidR="00976BFA" w:rsidRPr="00976BFA" w:rsidRDefault="00976BFA" w:rsidP="00976BFA">
            <w:pPr>
              <w:pStyle w:val="a3"/>
              <w:jc w:val="both"/>
              <w:rPr>
                <w:rFonts w:ascii="Times New Roman" w:hAnsi="Times New Roman"/>
                <w:sz w:val="24"/>
                <w:szCs w:val="24"/>
              </w:rPr>
            </w:pPr>
            <w:r w:rsidRPr="00976BFA">
              <w:rPr>
                <w:rFonts w:ascii="Times New Roman" w:hAnsi="Times New Roman"/>
                <w:sz w:val="24"/>
                <w:szCs w:val="24"/>
              </w:rPr>
              <w:t xml:space="preserve">Подвести  детей  к  пониманию  необходимости  соблюдать  меры  предосторожности, учить оценивать свои возможности по преодолению опасности. </w:t>
            </w:r>
          </w:p>
          <w:p w:rsidR="00976BFA" w:rsidRPr="00976BFA" w:rsidRDefault="00976BFA" w:rsidP="00976BFA">
            <w:pPr>
              <w:pStyle w:val="a3"/>
              <w:jc w:val="both"/>
              <w:rPr>
                <w:rFonts w:ascii="Times New Roman" w:hAnsi="Times New Roman"/>
                <w:sz w:val="24"/>
                <w:szCs w:val="24"/>
              </w:rPr>
            </w:pPr>
            <w:r w:rsidRPr="00976BFA">
              <w:rPr>
                <w:rFonts w:ascii="Times New Roman" w:hAnsi="Times New Roman"/>
                <w:sz w:val="24"/>
                <w:szCs w:val="24"/>
              </w:rPr>
              <w:t xml:space="preserve">Формировать  у  детей  навыки  поведения  в  ситуациях:  «Один  дома»,  «Потерялся», «Заблудился». Формировать умение обращаться за помощью к взрослым. </w:t>
            </w:r>
          </w:p>
          <w:p w:rsidR="00976BFA" w:rsidRPr="00976BFA" w:rsidRDefault="00976BFA" w:rsidP="00976BFA">
            <w:pPr>
              <w:pStyle w:val="a3"/>
              <w:jc w:val="both"/>
              <w:rPr>
                <w:rFonts w:ascii="Times New Roman" w:hAnsi="Times New Roman"/>
                <w:sz w:val="24"/>
                <w:szCs w:val="24"/>
              </w:rPr>
            </w:pPr>
            <w:r w:rsidRPr="00976BFA">
              <w:rPr>
                <w:rFonts w:ascii="Times New Roman" w:hAnsi="Times New Roman"/>
                <w:sz w:val="24"/>
                <w:szCs w:val="24"/>
              </w:rPr>
              <w:t xml:space="preserve">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w:t>
            </w:r>
            <w:r w:rsidRPr="00976BFA">
              <w:rPr>
                <w:rFonts w:ascii="Times New Roman" w:hAnsi="Times New Roman"/>
                <w:sz w:val="24"/>
                <w:szCs w:val="24"/>
              </w:rPr>
              <w:lastRenderedPageBreak/>
              <w:t xml:space="preserve">случае необходимости взрослые звонят по телефонам «01», «02», «03». </w:t>
            </w:r>
          </w:p>
          <w:p w:rsidR="00446609" w:rsidRPr="00976BFA" w:rsidRDefault="00976BFA" w:rsidP="00976BFA">
            <w:pPr>
              <w:pStyle w:val="a3"/>
              <w:jc w:val="both"/>
              <w:rPr>
                <w:sz w:val="26"/>
              </w:rPr>
            </w:pPr>
            <w:r w:rsidRPr="00976BFA">
              <w:rPr>
                <w:rFonts w:ascii="Times New Roman" w:hAnsi="Times New Roman"/>
                <w:sz w:val="24"/>
                <w:szCs w:val="24"/>
              </w:rPr>
              <w:t>Закреплять умение называть свое имя, фамилию, возраст, домашний адрес, телефон.</w:t>
            </w:r>
          </w:p>
        </w:tc>
      </w:tr>
    </w:tbl>
    <w:p w:rsidR="00AC0719" w:rsidRPr="00C11F5B" w:rsidRDefault="00AC0719" w:rsidP="00031B5E">
      <w:pPr>
        <w:spacing w:after="0" w:line="240" w:lineRule="auto"/>
        <w:ind w:left="0" w:firstLine="0"/>
        <w:jc w:val="both"/>
        <w:rPr>
          <w:szCs w:val="24"/>
          <w:lang w:eastAsia="en-US"/>
        </w:rPr>
      </w:pPr>
    </w:p>
    <w:p w:rsidR="00AC0719" w:rsidRDefault="00AC0719" w:rsidP="00AC0719">
      <w:pPr>
        <w:spacing w:after="0" w:line="240" w:lineRule="auto"/>
        <w:ind w:left="0" w:firstLine="567"/>
        <w:jc w:val="both"/>
        <w:rPr>
          <w:b/>
          <w:color w:val="943634"/>
          <w:sz w:val="22"/>
        </w:rPr>
      </w:pPr>
      <w:r w:rsidRPr="00031B5E">
        <w:rPr>
          <w:b/>
          <w:color w:val="943634"/>
          <w:sz w:val="22"/>
        </w:rPr>
        <w:t>ОБРАЗОВАТЕЛЬНАЯ ОБЛАСТЬ «ПОЗНАВАТЕЛЬНОЕ РАЗВИТИЕ»</w:t>
      </w:r>
    </w:p>
    <w:p w:rsidR="00AC0719" w:rsidRPr="0088536A" w:rsidRDefault="00F06738" w:rsidP="0088536A">
      <w:pPr>
        <w:shd w:val="clear" w:color="auto" w:fill="FFFFFF"/>
        <w:spacing w:before="240" w:after="240" w:line="270" w:lineRule="atLeast"/>
        <w:ind w:left="568" w:firstLine="0"/>
        <w:jc w:val="both"/>
        <w:rPr>
          <w:b/>
          <w:color w:val="76923C"/>
          <w:sz w:val="22"/>
        </w:rPr>
      </w:pPr>
      <w:r>
        <w:rPr>
          <w:b/>
          <w:color w:val="76923C"/>
          <w:sz w:val="22"/>
        </w:rPr>
        <w:t>Планирование на учебный год (Приложение 4)</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2835"/>
        <w:gridCol w:w="4536"/>
      </w:tblGrid>
      <w:tr w:rsidR="00A61EF1" w:rsidRPr="00C11F5B" w:rsidTr="00A61EF1">
        <w:tc>
          <w:tcPr>
            <w:tcW w:w="2660" w:type="dxa"/>
            <w:shd w:val="clear" w:color="auto" w:fill="auto"/>
          </w:tcPr>
          <w:p w:rsidR="00446609" w:rsidRPr="00C11F5B" w:rsidRDefault="00446609" w:rsidP="00A61EF1">
            <w:pPr>
              <w:spacing w:after="0" w:line="240" w:lineRule="auto"/>
              <w:ind w:left="0" w:firstLine="0"/>
              <w:jc w:val="center"/>
              <w:rPr>
                <w:szCs w:val="24"/>
              </w:rPr>
            </w:pPr>
            <w:r w:rsidRPr="00C11F5B">
              <w:rPr>
                <w:szCs w:val="24"/>
              </w:rPr>
              <w:t>Направление работы</w:t>
            </w:r>
          </w:p>
        </w:tc>
        <w:tc>
          <w:tcPr>
            <w:tcW w:w="2835" w:type="dxa"/>
            <w:shd w:val="clear" w:color="auto" w:fill="auto"/>
          </w:tcPr>
          <w:p w:rsidR="00446609" w:rsidRPr="00C11F5B" w:rsidRDefault="00446609" w:rsidP="00A61EF1">
            <w:pPr>
              <w:spacing w:after="0" w:line="240" w:lineRule="auto"/>
              <w:ind w:left="0" w:firstLine="0"/>
              <w:jc w:val="center"/>
              <w:rPr>
                <w:szCs w:val="24"/>
              </w:rPr>
            </w:pPr>
            <w:r w:rsidRPr="00C11F5B">
              <w:rPr>
                <w:szCs w:val="24"/>
              </w:rPr>
              <w:t>Цели и задачи</w:t>
            </w:r>
          </w:p>
        </w:tc>
        <w:tc>
          <w:tcPr>
            <w:tcW w:w="4536" w:type="dxa"/>
            <w:shd w:val="clear" w:color="auto" w:fill="auto"/>
          </w:tcPr>
          <w:p w:rsidR="00446609" w:rsidRPr="00C11F5B" w:rsidRDefault="00446609" w:rsidP="00A61EF1">
            <w:pPr>
              <w:spacing w:after="0" w:line="240" w:lineRule="auto"/>
              <w:ind w:left="0" w:firstLine="0"/>
              <w:jc w:val="center"/>
              <w:rPr>
                <w:szCs w:val="24"/>
              </w:rPr>
            </w:pPr>
            <w:r w:rsidRPr="00C11F5B">
              <w:rPr>
                <w:szCs w:val="24"/>
              </w:rPr>
              <w:t>Содержание работы</w:t>
            </w:r>
          </w:p>
        </w:tc>
      </w:tr>
      <w:tr w:rsidR="00A61EF1" w:rsidRPr="00C11F5B" w:rsidTr="00A61EF1">
        <w:tc>
          <w:tcPr>
            <w:tcW w:w="2660" w:type="dxa"/>
            <w:shd w:val="clear" w:color="auto" w:fill="auto"/>
          </w:tcPr>
          <w:p w:rsidR="00446609" w:rsidRPr="00C11F5B" w:rsidRDefault="00446609" w:rsidP="00A61EF1">
            <w:pPr>
              <w:spacing w:after="0" w:line="240" w:lineRule="auto"/>
              <w:ind w:left="0" w:firstLine="0"/>
              <w:jc w:val="both"/>
              <w:rPr>
                <w:szCs w:val="24"/>
              </w:rPr>
            </w:pPr>
            <w:r w:rsidRPr="00C11F5B">
              <w:rPr>
                <w:b/>
                <w:szCs w:val="24"/>
                <w:lang w:eastAsia="en-US"/>
              </w:rPr>
              <w:t>Развитие  познавательно-исследовательской  деятельности</w:t>
            </w:r>
          </w:p>
        </w:tc>
        <w:tc>
          <w:tcPr>
            <w:tcW w:w="2835" w:type="dxa"/>
            <w:shd w:val="clear" w:color="auto" w:fill="auto"/>
          </w:tcPr>
          <w:p w:rsidR="00446609" w:rsidRPr="00C11F5B" w:rsidRDefault="00446609" w:rsidP="00A61EF1">
            <w:pPr>
              <w:spacing w:after="0" w:line="240" w:lineRule="auto"/>
              <w:ind w:left="0" w:firstLine="33"/>
              <w:jc w:val="both"/>
              <w:rPr>
                <w:b/>
                <w:szCs w:val="24"/>
                <w:u w:val="single"/>
                <w:lang w:eastAsia="en-US"/>
              </w:rPr>
            </w:pPr>
            <w:r w:rsidRPr="00C11F5B">
              <w:rPr>
                <w:szCs w:val="24"/>
                <w:lang w:eastAsia="en-US"/>
              </w:rPr>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
          <w:p w:rsidR="00446609" w:rsidRPr="00C11F5B" w:rsidRDefault="00446609" w:rsidP="00A61EF1">
            <w:pPr>
              <w:spacing w:after="0" w:line="240" w:lineRule="auto"/>
              <w:ind w:left="0" w:firstLine="33"/>
              <w:jc w:val="both"/>
              <w:rPr>
                <w:b/>
                <w:szCs w:val="24"/>
                <w:u w:val="single"/>
                <w:lang w:eastAsia="en-US"/>
              </w:rPr>
            </w:pPr>
            <w:r w:rsidRPr="00C11F5B">
              <w:rPr>
                <w:szCs w:val="24"/>
                <w:lang w:eastAsia="en-US"/>
              </w:rPr>
              <w:t xml:space="preserve">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w:t>
            </w:r>
            <w:r w:rsidRPr="00C11F5B">
              <w:rPr>
                <w:szCs w:val="24"/>
                <w:lang w:eastAsia="en-US"/>
              </w:rPr>
              <w:lastRenderedPageBreak/>
              <w:t xml:space="preserve">предметами и явлениями, делать простейшие обобщения. </w:t>
            </w:r>
          </w:p>
          <w:p w:rsidR="00446609" w:rsidRPr="00C11F5B" w:rsidRDefault="00446609" w:rsidP="00A61EF1">
            <w:pPr>
              <w:spacing w:after="0" w:line="240" w:lineRule="auto"/>
              <w:ind w:left="0" w:firstLine="0"/>
              <w:jc w:val="both"/>
              <w:rPr>
                <w:szCs w:val="24"/>
              </w:rPr>
            </w:pPr>
          </w:p>
        </w:tc>
        <w:tc>
          <w:tcPr>
            <w:tcW w:w="4536" w:type="dxa"/>
            <w:shd w:val="clear" w:color="auto" w:fill="auto"/>
          </w:tcPr>
          <w:p w:rsidR="00B12FDC" w:rsidRPr="00B12FDC" w:rsidRDefault="00B12FDC" w:rsidP="00B12FDC">
            <w:pPr>
              <w:pStyle w:val="a3"/>
              <w:jc w:val="both"/>
              <w:rPr>
                <w:rFonts w:ascii="Times New Roman" w:hAnsi="Times New Roman"/>
                <w:sz w:val="24"/>
                <w:szCs w:val="24"/>
              </w:rPr>
            </w:pPr>
            <w:r w:rsidRPr="00B12FDC">
              <w:rPr>
                <w:rFonts w:ascii="Times New Roman" w:hAnsi="Times New Roman"/>
                <w:b/>
                <w:i/>
                <w:sz w:val="24"/>
                <w:szCs w:val="24"/>
              </w:rPr>
              <w:lastRenderedPageBreak/>
              <w:t>Первичные представления об объектах окружающего мира</w:t>
            </w:r>
            <w:r w:rsidRPr="00B12FDC">
              <w:rPr>
                <w:rFonts w:ascii="Times New Roman" w:hAnsi="Times New Roman"/>
                <w:sz w:val="24"/>
                <w:szCs w:val="24"/>
              </w:rPr>
              <w:t xml:space="preserve">. Продолжать расширять и  уточнять  представления  детей  о  предметном  мире;  о  простейших  связях  между предметами ближайшего окружения.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Углублять представления о существенных характеристиках предметов, о свойствах и качествах  различных  материалов.  Расширять  представления  о  качестве  поверхности предметов и объектов.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Учить применять разнообразные  способы  обследования  предметов  (наложение, приложение, сравнение по количеству и т. д.).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Развивать познавательно-исследовательский интерес, показывая  занимательные опыты, фокусы; привлекать к простейшим экспериментам и наблюдениям.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b/>
                <w:i/>
                <w:sz w:val="24"/>
                <w:szCs w:val="24"/>
              </w:rPr>
              <w:t>Сенсорное развитие</w:t>
            </w:r>
            <w:r w:rsidRPr="00B12FDC">
              <w:rPr>
                <w:rFonts w:ascii="Times New Roman" w:hAnsi="Times New Roman"/>
                <w:sz w:val="24"/>
                <w:szCs w:val="24"/>
              </w:rPr>
              <w:t xml:space="preserve">. Развивать зрение, слух, обоняние, осязание, вкус, сенсомоторные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способности.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Совершенствовать координацию руки и  глаза;  развивать  мелкую  моторику  рук  в разнообразных видах деятельности.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Развивать умение созерцать предметы,  явления  (всматриваться,  вслушиваться), направляя внимание на более тонкое различение их качеств.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w:t>
            </w:r>
            <w:r w:rsidRPr="00B12FDC">
              <w:rPr>
                <w:rFonts w:ascii="Times New Roman" w:hAnsi="Times New Roman"/>
                <w:sz w:val="24"/>
                <w:szCs w:val="24"/>
              </w:rPr>
              <w:lastRenderedPageBreak/>
              <w:t xml:space="preserve">(музыкальные, природные и др.).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Развивать умение классифицировать предметы по общим качествам (форме, величине, строению, цвету).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Закреплять знания детей о хроматических и ахроматических цветах.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b/>
                <w:i/>
                <w:sz w:val="24"/>
                <w:szCs w:val="24"/>
              </w:rPr>
              <w:t>Проектная  деятельность</w:t>
            </w:r>
            <w:r w:rsidRPr="00B12FDC">
              <w:rPr>
                <w:rFonts w:ascii="Times New Roman" w:hAnsi="Times New Roman"/>
                <w:sz w:val="24"/>
                <w:szCs w:val="24"/>
              </w:rPr>
              <w:t xml:space="preserve">.  Развивать  проектную  деятельность  всех  типов (исследовательскую, творческую, нормативную).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Содействовать  творческой  проектной  деятельности  индивидуального  и  группового характера.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Помогать  детям  в  символическом  отображении  ситуации,  проживании  ее  основных смыслов и выражении их в образной форме.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b/>
                <w:i/>
                <w:sz w:val="24"/>
                <w:szCs w:val="24"/>
              </w:rPr>
              <w:t>Дидактические игры</w:t>
            </w:r>
            <w:r w:rsidRPr="00B12FDC">
              <w:rPr>
                <w:rFonts w:ascii="Times New Roman" w:hAnsi="Times New Roman"/>
                <w:sz w:val="24"/>
                <w:szCs w:val="24"/>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Учить согласовывать свои  действия  с  действиями  ведущего  и  других  участников игры.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Развивать в игре сообразительность, умение самостоятельно  решать  поставленную задачу.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Привлекать детей к  созданию  некоторых  дидактических  игр  («Шумелки», «Шуршалки» и т. д.). Развивать и закреплять сенсорные способности. </w:t>
            </w:r>
          </w:p>
          <w:p w:rsidR="00446609" w:rsidRPr="00B12FDC" w:rsidRDefault="00B12FDC" w:rsidP="00B12FDC">
            <w:pPr>
              <w:pStyle w:val="a3"/>
              <w:jc w:val="both"/>
              <w:rPr>
                <w:sz w:val="26"/>
              </w:rPr>
            </w:pPr>
            <w:r w:rsidRPr="00B12FDC">
              <w:rPr>
                <w:rFonts w:ascii="Times New Roman" w:hAnsi="Times New Roman"/>
                <w:sz w:val="24"/>
                <w:szCs w:val="24"/>
              </w:rPr>
              <w:t xml:space="preserve">Содействовать проявлению и развитию в игре необходимых для подготовки к школе качеств:  произвольного  поведения,  ассоциативно-образного  и  </w:t>
            </w:r>
            <w:r w:rsidRPr="00B12FDC">
              <w:rPr>
                <w:rFonts w:ascii="Times New Roman" w:hAnsi="Times New Roman"/>
                <w:sz w:val="24"/>
                <w:szCs w:val="24"/>
              </w:rPr>
              <w:lastRenderedPageBreak/>
              <w:t>логического  мышления, воображения, познавательной активности.</w:t>
            </w:r>
          </w:p>
        </w:tc>
      </w:tr>
      <w:tr w:rsidR="00A61EF1" w:rsidRPr="00C11F5B" w:rsidTr="00A61EF1">
        <w:tc>
          <w:tcPr>
            <w:tcW w:w="2660" w:type="dxa"/>
            <w:shd w:val="clear" w:color="auto" w:fill="auto"/>
          </w:tcPr>
          <w:p w:rsidR="00446609" w:rsidRPr="00C11F5B" w:rsidRDefault="00446609" w:rsidP="00A61EF1">
            <w:pPr>
              <w:spacing w:after="0" w:line="240" w:lineRule="auto"/>
              <w:ind w:left="0" w:firstLine="0"/>
              <w:jc w:val="both"/>
              <w:rPr>
                <w:szCs w:val="24"/>
              </w:rPr>
            </w:pPr>
            <w:r w:rsidRPr="00C11F5B">
              <w:rPr>
                <w:b/>
                <w:szCs w:val="24"/>
                <w:lang w:eastAsia="en-US"/>
              </w:rPr>
              <w:lastRenderedPageBreak/>
              <w:t>Приобщение к социокультурным ценностям</w:t>
            </w:r>
          </w:p>
        </w:tc>
        <w:tc>
          <w:tcPr>
            <w:tcW w:w="2835" w:type="dxa"/>
            <w:shd w:val="clear" w:color="auto" w:fill="auto"/>
          </w:tcPr>
          <w:p w:rsidR="00446609" w:rsidRPr="00C11F5B" w:rsidRDefault="00446609" w:rsidP="00A61EF1">
            <w:pPr>
              <w:spacing w:after="0" w:line="240" w:lineRule="auto"/>
              <w:ind w:left="0" w:firstLine="0"/>
              <w:jc w:val="both"/>
              <w:rPr>
                <w:b/>
                <w:szCs w:val="24"/>
                <w:u w:val="single"/>
                <w:lang w:eastAsia="en-US"/>
              </w:rPr>
            </w:pPr>
            <w:r w:rsidRPr="00C11F5B">
              <w:rPr>
                <w:szCs w:val="24"/>
                <w:lang w:eastAsia="en-US"/>
              </w:rPr>
              <w:t xml:space="preserve">Ознакомление с окружающим социальным миром, расширение кругозора детей, формирование целостной картины мира.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w:t>
            </w:r>
          </w:p>
          <w:p w:rsidR="00446609" w:rsidRPr="00C11F5B" w:rsidRDefault="00446609" w:rsidP="00A61EF1">
            <w:pPr>
              <w:spacing w:after="0" w:line="240" w:lineRule="auto"/>
              <w:ind w:left="0" w:firstLine="0"/>
              <w:jc w:val="both"/>
              <w:rPr>
                <w:b/>
                <w:szCs w:val="24"/>
                <w:u w:val="single"/>
                <w:lang w:eastAsia="en-US"/>
              </w:rPr>
            </w:pPr>
            <w:r w:rsidRPr="00C11F5B">
              <w:rPr>
                <w:szCs w:val="24"/>
                <w:lang w:eastAsia="en-US"/>
              </w:rPr>
              <w:t xml:space="preserve">Формирование элементарных представлений о планете Земля как общем доме людей, о многообразии стран и народов мира. </w:t>
            </w:r>
          </w:p>
          <w:p w:rsidR="00446609" w:rsidRPr="00C11F5B" w:rsidRDefault="00446609" w:rsidP="00A61EF1">
            <w:pPr>
              <w:spacing w:after="0" w:line="240" w:lineRule="auto"/>
              <w:ind w:left="0" w:firstLine="0"/>
              <w:jc w:val="both"/>
              <w:rPr>
                <w:szCs w:val="24"/>
              </w:rPr>
            </w:pPr>
          </w:p>
        </w:tc>
        <w:tc>
          <w:tcPr>
            <w:tcW w:w="4536" w:type="dxa"/>
            <w:shd w:val="clear" w:color="auto" w:fill="auto"/>
          </w:tcPr>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Расширять и уточнять представления детей о предметном мире.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Формировать представления о предметах, облегчающих труд людей на производстве. </w:t>
            </w:r>
            <w:r w:rsidRPr="00B12FDC">
              <w:rPr>
                <w:rFonts w:ascii="Times New Roman" w:hAnsi="Times New Roman"/>
                <w:sz w:val="24"/>
                <w:szCs w:val="24"/>
              </w:rPr>
              <w:cr/>
            </w:r>
            <w:r w:rsidRPr="00B12FDC">
              <w:rPr>
                <w:rFonts w:ascii="Times New Roman" w:hAnsi="Times New Roman"/>
                <w:sz w:val="24"/>
                <w:szCs w:val="24"/>
              </w:rPr>
              <w:tab/>
              <w:t xml:space="preserve">Обогащать представления о видах транспорта (наземный, подземный, воздушный, водный).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Продолжать знакомить с библиотеками, музеями.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 </w:t>
            </w:r>
          </w:p>
          <w:p w:rsidR="00B12FDC" w:rsidRPr="00B12FDC" w:rsidRDefault="00B12FDC" w:rsidP="00B12FDC">
            <w:pPr>
              <w:pStyle w:val="a3"/>
              <w:jc w:val="both"/>
              <w:rPr>
                <w:rFonts w:ascii="Times New Roman" w:hAnsi="Times New Roman"/>
                <w:color w:val="FF0000"/>
                <w:sz w:val="24"/>
                <w:szCs w:val="24"/>
              </w:rPr>
            </w:pPr>
            <w:r w:rsidRPr="00B12FDC">
              <w:rPr>
                <w:rFonts w:ascii="Times New Roman" w:hAnsi="Times New Roman"/>
                <w:sz w:val="24"/>
                <w:szCs w:val="24"/>
              </w:rPr>
              <w:t xml:space="preserve">Формировать  элементарные  представления  об  эволюции  Земли  (возникновение Земли,  эволюция  растительного  и  животного  мира),  </w:t>
            </w:r>
            <w:r w:rsidRPr="00B12FDC">
              <w:rPr>
                <w:rFonts w:ascii="Times New Roman" w:hAnsi="Times New Roman"/>
                <w:sz w:val="24"/>
                <w:szCs w:val="24"/>
              </w:rPr>
              <w:lastRenderedPageBreak/>
              <w:t xml:space="preserve">месте  человека  в  природном  и социальном  мире,  происхождении  и  биологической  обоснованности  различных  рас. </w:t>
            </w:r>
          </w:p>
          <w:p w:rsidR="00B12FDC" w:rsidRPr="00B12FDC" w:rsidRDefault="00B12FDC" w:rsidP="00B12FDC">
            <w:pPr>
              <w:pStyle w:val="a3"/>
              <w:jc w:val="both"/>
              <w:rPr>
                <w:rFonts w:ascii="Times New Roman" w:hAnsi="Times New Roman"/>
                <w:color w:val="FF0000"/>
                <w:sz w:val="24"/>
                <w:szCs w:val="24"/>
              </w:rPr>
            </w:pPr>
            <w:r w:rsidRPr="00B12FDC">
              <w:rPr>
                <w:rFonts w:ascii="Times New Roman" w:hAnsi="Times New Roman"/>
                <w:sz w:val="24"/>
                <w:szCs w:val="24"/>
              </w:rPr>
              <w:t xml:space="preserve">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 </w:t>
            </w:r>
          </w:p>
          <w:p w:rsidR="00446609" w:rsidRPr="00B12FDC" w:rsidRDefault="00B12FDC" w:rsidP="00B12FDC">
            <w:pPr>
              <w:pStyle w:val="a3"/>
              <w:jc w:val="both"/>
              <w:rPr>
                <w:sz w:val="26"/>
              </w:rPr>
            </w:pPr>
            <w:r w:rsidRPr="00B12FDC">
              <w:rPr>
                <w:rFonts w:ascii="Times New Roman" w:hAnsi="Times New Roman"/>
                <w:sz w:val="24"/>
                <w:szCs w:val="24"/>
              </w:rPr>
              <w:t>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tc>
      </w:tr>
      <w:tr w:rsidR="00A61EF1" w:rsidRPr="00C11F5B" w:rsidTr="00A61EF1">
        <w:tc>
          <w:tcPr>
            <w:tcW w:w="2660" w:type="dxa"/>
            <w:shd w:val="clear" w:color="auto" w:fill="auto"/>
          </w:tcPr>
          <w:p w:rsidR="00446609" w:rsidRPr="00C11F5B" w:rsidRDefault="00446609" w:rsidP="00A61EF1">
            <w:pPr>
              <w:spacing w:after="0" w:line="240" w:lineRule="auto"/>
              <w:ind w:left="0" w:firstLine="0"/>
              <w:jc w:val="both"/>
              <w:rPr>
                <w:szCs w:val="24"/>
              </w:rPr>
            </w:pPr>
            <w:r w:rsidRPr="00C11F5B">
              <w:rPr>
                <w:b/>
                <w:szCs w:val="24"/>
                <w:lang w:eastAsia="en-US"/>
              </w:rPr>
              <w:lastRenderedPageBreak/>
              <w:t>Формирование  элементарных  математических  представлений</w:t>
            </w:r>
          </w:p>
        </w:tc>
        <w:tc>
          <w:tcPr>
            <w:tcW w:w="2835" w:type="dxa"/>
            <w:shd w:val="clear" w:color="auto" w:fill="auto"/>
          </w:tcPr>
          <w:p w:rsidR="00446609" w:rsidRPr="00C11F5B" w:rsidRDefault="00446609" w:rsidP="00A61EF1">
            <w:pPr>
              <w:spacing w:after="0" w:line="240" w:lineRule="auto"/>
              <w:ind w:left="0" w:firstLine="0"/>
              <w:jc w:val="both"/>
              <w:rPr>
                <w:szCs w:val="24"/>
              </w:rPr>
            </w:pPr>
            <w:r w:rsidRPr="00C11F5B">
              <w:rPr>
                <w:szCs w:val="24"/>
                <w:lang w:eastAsia="en-US"/>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tc>
        <w:tc>
          <w:tcPr>
            <w:tcW w:w="4536" w:type="dxa"/>
            <w:shd w:val="clear" w:color="auto" w:fill="auto"/>
          </w:tcPr>
          <w:p w:rsidR="00B12FDC" w:rsidRPr="00B12FDC" w:rsidRDefault="00B12FDC" w:rsidP="00B12FDC">
            <w:pPr>
              <w:pStyle w:val="a3"/>
              <w:jc w:val="both"/>
              <w:rPr>
                <w:rFonts w:ascii="Times New Roman" w:hAnsi="Times New Roman"/>
                <w:sz w:val="24"/>
                <w:szCs w:val="24"/>
              </w:rPr>
            </w:pPr>
            <w:r w:rsidRPr="00B12FDC">
              <w:rPr>
                <w:rFonts w:ascii="Times New Roman" w:hAnsi="Times New Roman"/>
                <w:b/>
                <w:i/>
                <w:sz w:val="24"/>
                <w:szCs w:val="24"/>
              </w:rPr>
              <w:t>Количество  и  счет.</w:t>
            </w:r>
            <w:r w:rsidRPr="00B12FDC">
              <w:rPr>
                <w:rFonts w:ascii="Times New Roman" w:hAnsi="Times New Roman"/>
                <w:sz w:val="24"/>
                <w:szCs w:val="24"/>
              </w:rPr>
              <w:t xml:space="preserve">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Совершенствовать  навыки  количественного  и  порядкового  счета  в  пределах  10.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Познакомить со счетом в пределах 20 без операций над числами.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Знакомить с числами второго десятка.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Закреплять понимание отношений между числами натурального ряда (7 больше 6 на 1, а 6 меньше 7 на 1), умение увеличивать и уменьшать каждое число </w:t>
            </w:r>
            <w:r w:rsidRPr="00B12FDC">
              <w:rPr>
                <w:rFonts w:ascii="Times New Roman" w:hAnsi="Times New Roman"/>
                <w:sz w:val="24"/>
                <w:szCs w:val="24"/>
              </w:rPr>
              <w:lastRenderedPageBreak/>
              <w:t xml:space="preserve">на 1 (в пределах 10).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Знакомить с составом чисел в пределах 10.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Учить раскладывать число на два меньших и составлять из двух меньших большее (в пределах 10, на наглядной основе).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Познакомить с монетами достоинством 1, 5, 10 копеек, 1, 2, 5, 10 рублей (различение, набор и размен монет).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b/>
                <w:i/>
                <w:sz w:val="24"/>
                <w:szCs w:val="24"/>
              </w:rPr>
              <w:t>Величина</w:t>
            </w:r>
            <w:r w:rsidRPr="00B12FDC">
              <w:rPr>
                <w:rFonts w:ascii="Times New Roman" w:hAnsi="Times New Roman"/>
                <w:sz w:val="24"/>
                <w:szCs w:val="24"/>
              </w:rPr>
              <w:t xml:space="preserve">. Учить считать по заданной мере, когда за единицу счета принимается не один, а несколько предметов или часть предмета.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т.д.); устанавливать  соотношение  целого  и  части,  размера  частей;  находить  части  целого  и целое по известным частям.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Учить детей измерять объем жидких и сыпучих веществ с помощью условной меры.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Дать  представления  о  весе  предметов  и  способах  его  измерения.  Сравнивать  вес предметов (тяжелее —легче) путем взвешивания их на ладонях. Познакомить с весами.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lastRenderedPageBreak/>
              <w:t xml:space="preserve">Развивать представление о том, что результат  измерения  (длины,  веса,  объема предметов) зависит от величины условной меры.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b/>
                <w:i/>
                <w:sz w:val="24"/>
                <w:szCs w:val="24"/>
              </w:rPr>
              <w:t>Форма</w:t>
            </w:r>
            <w:r w:rsidRPr="00B12FDC">
              <w:rPr>
                <w:rFonts w:ascii="Times New Roman" w:hAnsi="Times New Roman"/>
                <w:sz w:val="24"/>
                <w:szCs w:val="24"/>
              </w:rPr>
              <w:t xml:space="preserve">. Уточнить знание известных геометрических фигур, их элементов (вершины, углы, стороны) и некоторых их свойств. </w:t>
            </w:r>
            <w:r w:rsidRPr="00B12FDC">
              <w:rPr>
                <w:rFonts w:ascii="Times New Roman" w:hAnsi="Times New Roman"/>
                <w:sz w:val="24"/>
                <w:szCs w:val="24"/>
              </w:rPr>
              <w:cr/>
            </w:r>
            <w:r w:rsidRPr="00B12FDC">
              <w:rPr>
                <w:rFonts w:ascii="Times New Roman" w:hAnsi="Times New Roman"/>
                <w:sz w:val="24"/>
                <w:szCs w:val="24"/>
              </w:rPr>
              <w:tab/>
              <w:t xml:space="preserve">Дать представление о многоугольнике  (на  примере  треугольника  и четырехугольника), о прямой линии, отрезке прямой1.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Моделировать геометрические фигуры; составлять из нескольких треугольников один многоугольник,  из  нескольких  маленьких  квадратов—один  большой  прямоугольник;  из частей круга —круг, из четырех отрезков—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b/>
                <w:i/>
                <w:sz w:val="24"/>
                <w:szCs w:val="24"/>
              </w:rPr>
              <w:t>Ориентировка в пространстве</w:t>
            </w:r>
            <w:r w:rsidRPr="00B12FDC">
              <w:rPr>
                <w:rFonts w:ascii="Times New Roman" w:hAnsi="Times New Roman"/>
                <w:sz w:val="24"/>
                <w:szCs w:val="24"/>
              </w:rPr>
              <w:t xml:space="preserve">.  Учить детей ориентироваться на ограниченной территории (лист бумаги, учебная доска, страница тетради, книги и т.д.);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Познакомить с  планом,  схемой,  маршрутом,  картой.  Развивать способность к моделированию </w:t>
            </w:r>
            <w:r w:rsidRPr="00B12FDC">
              <w:rPr>
                <w:rFonts w:ascii="Times New Roman" w:hAnsi="Times New Roman"/>
                <w:sz w:val="24"/>
                <w:szCs w:val="24"/>
              </w:rPr>
              <w:lastRenderedPageBreak/>
              <w:t xml:space="preserve">пространственных отношений между объектами в виде рисунка, плана, схемы.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b/>
                <w:i/>
                <w:sz w:val="24"/>
                <w:szCs w:val="24"/>
              </w:rPr>
              <w:t>Ориентировка во времени.</w:t>
            </w:r>
            <w:r w:rsidRPr="00B12FDC">
              <w:rPr>
                <w:rFonts w:ascii="Times New Roman" w:hAnsi="Times New Roman"/>
                <w:sz w:val="24"/>
                <w:szCs w:val="24"/>
              </w:rPr>
              <w:t xml:space="preserve"> Дать детям элементарные представления о времени: его текучести,  периодичности,  необратимости,  последовательности  всех  дней  недели, месяцев, времен года.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Учить пользоваться в речи понятиями: «сначала», «потом», «до», «после», «раньше», «позже», «в одно и то же время».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w:t>
            </w:r>
          </w:p>
          <w:p w:rsidR="00446609" w:rsidRPr="00B12FDC" w:rsidRDefault="00B12FDC" w:rsidP="00B12FDC">
            <w:pPr>
              <w:pStyle w:val="a3"/>
              <w:jc w:val="both"/>
              <w:rPr>
                <w:sz w:val="26"/>
              </w:rPr>
            </w:pPr>
            <w:r w:rsidRPr="00B12FDC">
              <w:rPr>
                <w:rFonts w:ascii="Times New Roman" w:hAnsi="Times New Roman"/>
                <w:sz w:val="24"/>
                <w:szCs w:val="24"/>
              </w:rPr>
              <w:t>Учить определять время по часам с точностью до 1 часа.</w:t>
            </w:r>
          </w:p>
        </w:tc>
      </w:tr>
      <w:tr w:rsidR="00A61EF1" w:rsidRPr="00C11F5B" w:rsidTr="00A61EF1">
        <w:tc>
          <w:tcPr>
            <w:tcW w:w="2660" w:type="dxa"/>
            <w:shd w:val="clear" w:color="auto" w:fill="auto"/>
          </w:tcPr>
          <w:p w:rsidR="00446609" w:rsidRPr="00C11F5B" w:rsidRDefault="00446609" w:rsidP="00A61EF1">
            <w:pPr>
              <w:spacing w:after="0" w:line="240" w:lineRule="auto"/>
              <w:ind w:left="0" w:firstLine="0"/>
              <w:jc w:val="both"/>
              <w:rPr>
                <w:szCs w:val="24"/>
              </w:rPr>
            </w:pPr>
            <w:r w:rsidRPr="00C11F5B">
              <w:rPr>
                <w:b/>
                <w:szCs w:val="24"/>
                <w:lang w:eastAsia="en-US"/>
              </w:rPr>
              <w:lastRenderedPageBreak/>
              <w:t>Ознакомление с миром природы</w:t>
            </w:r>
          </w:p>
        </w:tc>
        <w:tc>
          <w:tcPr>
            <w:tcW w:w="2835" w:type="dxa"/>
            <w:shd w:val="clear" w:color="auto" w:fill="auto"/>
          </w:tcPr>
          <w:p w:rsidR="00446609" w:rsidRPr="00C11F5B" w:rsidRDefault="00446609" w:rsidP="00A61EF1">
            <w:pPr>
              <w:spacing w:after="0" w:line="240" w:lineRule="auto"/>
              <w:ind w:left="0" w:firstLine="0"/>
              <w:jc w:val="both"/>
              <w:rPr>
                <w:szCs w:val="24"/>
              </w:rPr>
            </w:pPr>
            <w:r w:rsidRPr="00C11F5B">
              <w:rPr>
                <w:szCs w:val="24"/>
                <w:lang w:eastAsia="en-US"/>
              </w:rPr>
              <w:t xml:space="preserve">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w:t>
            </w:r>
            <w:r w:rsidRPr="00C11F5B">
              <w:rPr>
                <w:szCs w:val="24"/>
                <w:lang w:eastAsia="en-US"/>
              </w:rPr>
              <w:lastRenderedPageBreak/>
              <w:t>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tc>
        <w:tc>
          <w:tcPr>
            <w:tcW w:w="4536" w:type="dxa"/>
            <w:shd w:val="clear" w:color="auto" w:fill="auto"/>
          </w:tcPr>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lastRenderedPageBreak/>
              <w:t xml:space="preserve">Расширять  и  уточнять  представления  детей  о  деревьях,  кустарниках,  травянистых растениях; растениях луга, сада, леса.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Конкретизировать  представления  детей  об  условиях  жизни  комнатных  растений.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Знакомить  со  способами  их  вегетативного  размножения  (черенками,  листьями,  усами).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Учить устанавливать связи между состоянием растения и условиями окружающей среды.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Знакомить с лекарственными растениями (подорожник, крапива и др.).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Расширять и систематизировать знания о домашних, зимующих и перелетных птицах; домашних животных и обитателях уголка природы.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Продолжать  знакомить  детей  с  дикими  животными.  Расширять  представления  об особенностях приспособления </w:t>
            </w:r>
            <w:r w:rsidRPr="00B12FDC">
              <w:rPr>
                <w:rFonts w:ascii="Times New Roman" w:hAnsi="Times New Roman"/>
                <w:sz w:val="24"/>
                <w:szCs w:val="24"/>
              </w:rPr>
              <w:lastRenderedPageBreak/>
              <w:t xml:space="preserve">животных к окружающей среде.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Расширять  знания  детей  о  млекопитающих,  земноводных  и  пресмыкающихся.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Знакомить  с  некоторыми  формами  защиты  земноводных  и  пресмыкающихся  от  врагов (например, уж отпугивает врагов шипением и т. п.).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Расширять  представления  о  насекомых.  Знакомить  с  особенностями  их  жизни (муравьи, пчелы, осы живут большими семьями, муравьи —в муравейниках, пчелы — в дуплах, ульях).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Развивать интерес к родному краю. Воспитывать уважение к труду сельских жителей (земледельцев, механизаторов, лесничих и др.).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Учить обобщать и систематизировать представления о временах года.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Формировать  представления  о переходе  веществ  из твердого  состояния  в  жидкое и наоборот. Наблюдать такие явления природы, как иней, град, туман, дождь.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Закреплять умение передавать свое отношение к природе в рассказах и продуктивных видах деятельности.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Объяснить детям, что в природе все взаимосвязано.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Учить устанавливать причинно-следственные  связи между природными  явлениями (если исчезнут насекомые —опылители растений, то растения не дадут семян и др.).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Закреплять умение правильно вести себя в  природе  (не  ломать  кустов  и  ветвей деревьев, не оставлять мусор, не </w:t>
            </w:r>
            <w:r w:rsidRPr="00B12FDC">
              <w:rPr>
                <w:rFonts w:ascii="Times New Roman" w:hAnsi="Times New Roman"/>
                <w:sz w:val="24"/>
                <w:szCs w:val="24"/>
              </w:rPr>
              <w:lastRenderedPageBreak/>
              <w:t xml:space="preserve">разрушать муравейники и др.).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Оформлять  альбомы  о  временах  года:  подбирать  картинки,  фотографии,  детские рисунки и рассказы. </w:t>
            </w:r>
          </w:p>
          <w:p w:rsidR="00B12FDC" w:rsidRPr="00B12FDC" w:rsidRDefault="00B12FDC" w:rsidP="00B12FDC">
            <w:pPr>
              <w:pStyle w:val="a3"/>
              <w:jc w:val="both"/>
              <w:rPr>
                <w:rFonts w:ascii="Times New Roman" w:hAnsi="Times New Roman"/>
                <w:i/>
                <w:sz w:val="24"/>
                <w:szCs w:val="24"/>
              </w:rPr>
            </w:pPr>
            <w:r w:rsidRPr="00B12FDC">
              <w:rPr>
                <w:rFonts w:ascii="Times New Roman" w:hAnsi="Times New Roman"/>
                <w:i/>
                <w:sz w:val="24"/>
                <w:szCs w:val="24"/>
              </w:rPr>
              <w:t xml:space="preserve">Сезонные наблюдения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b/>
                <w:i/>
                <w:sz w:val="24"/>
                <w:szCs w:val="24"/>
              </w:rPr>
              <w:t>Осень.</w:t>
            </w:r>
            <w:r w:rsidRPr="00B12FDC">
              <w:rPr>
                <w:rFonts w:ascii="Times New Roman" w:hAnsi="Times New Roman"/>
                <w:sz w:val="24"/>
                <w:szCs w:val="24"/>
              </w:rPr>
              <w:t xml:space="preserve">  Закреплять  знания  детей  о  том,  что  сентябрь  первый  осенний  месяц.  Учить замечать  приметы  осени  (похолодало;  земля  от  заморозков  стала  твердой;  заледенели лужи; листопад; иней на почве).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Показать обрезку кустарников, рассказать, для чего это делают. Привлекать к высаживанию садовых растений (настурция, астры) в горшки. </w:t>
            </w:r>
            <w:r w:rsidRPr="00B12FDC">
              <w:rPr>
                <w:rFonts w:ascii="Times New Roman" w:hAnsi="Times New Roman"/>
                <w:sz w:val="24"/>
                <w:szCs w:val="24"/>
              </w:rPr>
              <w:cr/>
            </w:r>
            <w:r w:rsidRPr="00B12FDC">
              <w:rPr>
                <w:rFonts w:ascii="Times New Roman" w:hAnsi="Times New Roman"/>
                <w:sz w:val="24"/>
                <w:szCs w:val="24"/>
              </w:rPr>
              <w:tab/>
              <w:t xml:space="preserve">Учить собирать природный материал  (семена,  шишки,  желуди,  листья)  для изготовления поделок.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b/>
                <w:i/>
                <w:sz w:val="24"/>
                <w:szCs w:val="24"/>
              </w:rPr>
              <w:t>Зима</w:t>
            </w:r>
            <w:r w:rsidRPr="00B12FDC">
              <w:rPr>
                <w:rFonts w:ascii="Times New Roman" w:hAnsi="Times New Roman"/>
                <w:sz w:val="24"/>
                <w:szCs w:val="24"/>
              </w:rPr>
              <w:t xml:space="preserve">. Обогащать представления детей о сезонных изменениях  в  природе  (самые короткие дни и длинные ночи, холодно, мороз, гололед и т. д.).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Обращать внимание детей на то, что на некоторых деревьях долго сохраняются плоды (на рябине, ели и т. д.). Объяснить, что это корм для птиц.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Учить определять свойства снега (холодный, пушистый, рассыпается, липкий и др.; из влажного тяжелого снега лучше делать постройки).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Учить детей замечать, что в феврале погода меняется (то светит солнце, то дует ветер, то идет снег, на крышах домов появляются сосульки).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Рассказать, что 22 декабря — самый короткий день в году.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Привлекать к посадке семян овса для птиц.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b/>
                <w:i/>
                <w:sz w:val="24"/>
                <w:szCs w:val="24"/>
              </w:rPr>
              <w:t>Весна.</w:t>
            </w:r>
            <w:r w:rsidRPr="00B12FDC">
              <w:rPr>
                <w:rFonts w:ascii="Times New Roman" w:hAnsi="Times New Roman"/>
                <w:sz w:val="24"/>
                <w:szCs w:val="24"/>
              </w:rPr>
              <w:t xml:space="preserve">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Познакомить с термометром (столбик с  ртутью  может  быстро  подниматься  и опускаться, в зависимости от того, где он </w:t>
            </w:r>
            <w:r w:rsidRPr="00B12FDC">
              <w:rPr>
                <w:rFonts w:ascii="Times New Roman" w:hAnsi="Times New Roman"/>
                <w:sz w:val="24"/>
                <w:szCs w:val="24"/>
              </w:rPr>
              <w:lastRenderedPageBreak/>
              <w:t xml:space="preserve">находится — в тени или на солнце).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Наблюдать, как высаживают, обрезают деревья и кустарники.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Учить детей выращивать цветы (тюльпаны) к Международному женскому дню.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Знакомить  детей  с  народными  приметами:  «Длинные  сосульки  —к  долгой  весне», «Если весной летит много паутины, лето будет жаркое» и т. п.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b/>
                <w:i/>
                <w:sz w:val="24"/>
                <w:szCs w:val="24"/>
              </w:rPr>
              <w:t>Лето.</w:t>
            </w:r>
            <w:r w:rsidRPr="00B12FDC">
              <w:rPr>
                <w:rFonts w:ascii="Times New Roman" w:hAnsi="Times New Roman"/>
                <w:sz w:val="24"/>
                <w:szCs w:val="24"/>
              </w:rPr>
              <w:t xml:space="preserve"> Уточнять представления детей об изменениях, происходящих в природе (самые длинные дни и короткие ночи, тепло, жарко; бывают ливневые дожди, грозы, радуга).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Объяснить, что летом наиболее благоприятные условия для  роста растений:  растут, цветут и плодоносят.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Знакомить  с  народными  приметами:  «Радуга  от  дождя  стоит  долго  —  к  ненастью, скоро исчезнет — к ясной погоде», «Вечером комары летают густым роем —быть теплу», «Появились опята —лето кончилось».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Рассказать о том, что 22 июня —день летнего солнцестояния (самый долгий день в году: с этого дня ночь удлиняется, а день идет на убыль). </w:t>
            </w:r>
          </w:p>
          <w:p w:rsidR="00446609" w:rsidRPr="00B12FDC" w:rsidRDefault="00B12FDC" w:rsidP="00B12FDC">
            <w:pPr>
              <w:pStyle w:val="a3"/>
              <w:jc w:val="both"/>
              <w:rPr>
                <w:sz w:val="26"/>
              </w:rPr>
            </w:pPr>
            <w:r w:rsidRPr="00B12FDC">
              <w:rPr>
                <w:rFonts w:ascii="Times New Roman" w:hAnsi="Times New Roman"/>
                <w:sz w:val="24"/>
                <w:szCs w:val="24"/>
              </w:rPr>
              <w:t>Знакомить  с  трудом  людей  на  полях,  в  садах  и  огородах.  Воспитывать  желание помогать взрослым.</w:t>
            </w:r>
          </w:p>
        </w:tc>
      </w:tr>
    </w:tbl>
    <w:p w:rsidR="0026553C" w:rsidRPr="00C11F5B" w:rsidRDefault="0026553C" w:rsidP="00031B5E">
      <w:pPr>
        <w:spacing w:after="0" w:line="240" w:lineRule="auto"/>
        <w:ind w:left="0" w:firstLine="0"/>
        <w:jc w:val="both"/>
        <w:rPr>
          <w:b/>
          <w:szCs w:val="24"/>
          <w:lang w:eastAsia="en-US"/>
        </w:rPr>
      </w:pPr>
    </w:p>
    <w:p w:rsidR="00AC0719" w:rsidRPr="00F06738" w:rsidRDefault="00AC0719" w:rsidP="00F06738">
      <w:pPr>
        <w:shd w:val="clear" w:color="auto" w:fill="FFFFFF"/>
        <w:spacing w:before="240" w:after="240" w:line="270" w:lineRule="atLeast"/>
        <w:ind w:left="568" w:firstLine="0"/>
        <w:jc w:val="both"/>
        <w:rPr>
          <w:b/>
          <w:color w:val="76923C"/>
          <w:sz w:val="22"/>
        </w:rPr>
      </w:pPr>
      <w:r w:rsidRPr="00031B5E">
        <w:rPr>
          <w:b/>
          <w:color w:val="943634"/>
          <w:sz w:val="22"/>
        </w:rPr>
        <w:t>ОБРАЗОВАТЕЛЬНАЯ ОБЛАСТЬ «РЕЧЕВОЕ РАЗВИТИЕ»</w:t>
      </w:r>
      <w:r w:rsidR="00F06738">
        <w:rPr>
          <w:b/>
          <w:color w:val="76923C"/>
          <w:sz w:val="22"/>
        </w:rPr>
        <w:t>Планирование на учебный год (Приложение 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5"/>
        <w:gridCol w:w="2878"/>
        <w:gridCol w:w="4678"/>
      </w:tblGrid>
      <w:tr w:rsidR="00A61EF1" w:rsidRPr="00C11F5B" w:rsidTr="00A61EF1">
        <w:tc>
          <w:tcPr>
            <w:tcW w:w="2475" w:type="dxa"/>
            <w:shd w:val="clear" w:color="auto" w:fill="auto"/>
          </w:tcPr>
          <w:p w:rsidR="00446609" w:rsidRPr="00C11F5B" w:rsidRDefault="00446609" w:rsidP="00A61EF1">
            <w:pPr>
              <w:spacing w:after="0" w:line="240" w:lineRule="auto"/>
              <w:ind w:left="0" w:firstLine="0"/>
              <w:jc w:val="center"/>
              <w:rPr>
                <w:szCs w:val="24"/>
              </w:rPr>
            </w:pPr>
            <w:r w:rsidRPr="00C11F5B">
              <w:rPr>
                <w:szCs w:val="24"/>
              </w:rPr>
              <w:t>Направление работы</w:t>
            </w:r>
          </w:p>
        </w:tc>
        <w:tc>
          <w:tcPr>
            <w:tcW w:w="2878" w:type="dxa"/>
            <w:shd w:val="clear" w:color="auto" w:fill="auto"/>
          </w:tcPr>
          <w:p w:rsidR="00446609" w:rsidRPr="00C11F5B" w:rsidRDefault="00446609" w:rsidP="00A61EF1">
            <w:pPr>
              <w:spacing w:after="0" w:line="240" w:lineRule="auto"/>
              <w:ind w:left="0" w:firstLine="0"/>
              <w:jc w:val="center"/>
              <w:rPr>
                <w:szCs w:val="24"/>
              </w:rPr>
            </w:pPr>
            <w:r w:rsidRPr="00C11F5B">
              <w:rPr>
                <w:szCs w:val="24"/>
              </w:rPr>
              <w:t>Цели и задачи</w:t>
            </w:r>
          </w:p>
        </w:tc>
        <w:tc>
          <w:tcPr>
            <w:tcW w:w="4678" w:type="dxa"/>
            <w:shd w:val="clear" w:color="auto" w:fill="auto"/>
          </w:tcPr>
          <w:p w:rsidR="00446609" w:rsidRPr="00C11F5B" w:rsidRDefault="00446609" w:rsidP="00A61EF1">
            <w:pPr>
              <w:spacing w:after="0" w:line="240" w:lineRule="auto"/>
              <w:ind w:left="0" w:firstLine="0"/>
              <w:jc w:val="center"/>
              <w:rPr>
                <w:szCs w:val="24"/>
              </w:rPr>
            </w:pPr>
            <w:r w:rsidRPr="00C11F5B">
              <w:rPr>
                <w:szCs w:val="24"/>
              </w:rPr>
              <w:t>Содержание работы</w:t>
            </w:r>
          </w:p>
        </w:tc>
      </w:tr>
      <w:tr w:rsidR="00A61EF1" w:rsidRPr="00C11F5B" w:rsidTr="00A61EF1">
        <w:tc>
          <w:tcPr>
            <w:tcW w:w="2475" w:type="dxa"/>
            <w:shd w:val="clear" w:color="auto" w:fill="auto"/>
          </w:tcPr>
          <w:p w:rsidR="00446609" w:rsidRPr="00C11F5B" w:rsidRDefault="00446609" w:rsidP="00A61EF1">
            <w:pPr>
              <w:spacing w:after="0" w:line="240" w:lineRule="auto"/>
              <w:ind w:left="0" w:firstLine="0"/>
              <w:jc w:val="both"/>
              <w:rPr>
                <w:szCs w:val="24"/>
              </w:rPr>
            </w:pPr>
            <w:r w:rsidRPr="00C11F5B">
              <w:rPr>
                <w:b/>
                <w:i/>
                <w:szCs w:val="24"/>
                <w:lang w:eastAsia="en-US"/>
              </w:rPr>
              <w:t>Развитие  речи</w:t>
            </w:r>
          </w:p>
        </w:tc>
        <w:tc>
          <w:tcPr>
            <w:tcW w:w="2878" w:type="dxa"/>
            <w:shd w:val="clear" w:color="auto" w:fill="auto"/>
          </w:tcPr>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Развитие  свободного  общения  с  взрослыми  и  детьми,  овладение конструктивными способами и средствами взаимодействия с окружающими.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Развитие всех </w:t>
            </w:r>
            <w:r w:rsidRPr="00C11F5B">
              <w:rPr>
                <w:szCs w:val="24"/>
                <w:lang w:eastAsia="en-US"/>
              </w:rPr>
              <w:lastRenderedPageBreak/>
              <w:t xml:space="preserve">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w:t>
            </w:r>
          </w:p>
          <w:p w:rsidR="00446609" w:rsidRPr="00C11F5B" w:rsidRDefault="00446609" w:rsidP="00A61EF1">
            <w:pPr>
              <w:spacing w:after="0" w:line="240" w:lineRule="auto"/>
              <w:ind w:left="0" w:firstLine="0"/>
              <w:jc w:val="both"/>
              <w:rPr>
                <w:szCs w:val="24"/>
              </w:rPr>
            </w:pPr>
            <w:r w:rsidRPr="00C11F5B">
              <w:rPr>
                <w:szCs w:val="24"/>
                <w:lang w:eastAsia="en-US"/>
              </w:rPr>
              <w:t>Практическое овладение воспитанниками нормами речи.</w:t>
            </w:r>
          </w:p>
        </w:tc>
        <w:tc>
          <w:tcPr>
            <w:tcW w:w="4678" w:type="dxa"/>
            <w:shd w:val="clear" w:color="auto" w:fill="auto"/>
          </w:tcPr>
          <w:p w:rsidR="00B12FDC" w:rsidRPr="00B12FDC" w:rsidRDefault="00B12FDC" w:rsidP="00B12FDC">
            <w:pPr>
              <w:pStyle w:val="a3"/>
              <w:jc w:val="both"/>
              <w:rPr>
                <w:rFonts w:ascii="Times New Roman" w:hAnsi="Times New Roman"/>
                <w:sz w:val="24"/>
                <w:szCs w:val="24"/>
              </w:rPr>
            </w:pPr>
            <w:r w:rsidRPr="00B12FDC">
              <w:rPr>
                <w:rFonts w:ascii="Times New Roman" w:hAnsi="Times New Roman"/>
                <w:b/>
                <w:i/>
                <w:sz w:val="24"/>
                <w:szCs w:val="24"/>
              </w:rPr>
              <w:lastRenderedPageBreak/>
              <w:t>Развивающая речевая среда</w:t>
            </w:r>
            <w:r w:rsidRPr="00B12FDC">
              <w:rPr>
                <w:rFonts w:ascii="Times New Roman" w:hAnsi="Times New Roman"/>
                <w:sz w:val="24"/>
                <w:szCs w:val="24"/>
              </w:rPr>
              <w:t xml:space="preserve">. Приучать детей — будущих школьников — проявлять инициативу с целью получения новых знаний.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Совершенствовать речь как средство общения. </w:t>
            </w:r>
            <w:r w:rsidRPr="00B12FDC">
              <w:rPr>
                <w:rFonts w:ascii="Times New Roman" w:hAnsi="Times New Roman"/>
                <w:sz w:val="24"/>
                <w:szCs w:val="24"/>
              </w:rPr>
              <w:cr/>
              <w:t xml:space="preserve">Выяснять, что дети хотели бы увидеть своими глазами, о чем хотели бы узнать, в </w:t>
            </w:r>
            <w:r w:rsidRPr="00B12FDC">
              <w:rPr>
                <w:rFonts w:ascii="Times New Roman" w:hAnsi="Times New Roman"/>
                <w:sz w:val="24"/>
                <w:szCs w:val="24"/>
              </w:rPr>
              <w:lastRenderedPageBreak/>
              <w:t>какие</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т.п.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Продолжать формировать умение отстаивать свою точку зрения.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Помогать осваивать формы речевого этикета.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Продолжать содержательно, эмоционально рассказывать детям об интересных фактах и событиях.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Приучать детей к самостоятельности суждений.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b/>
                <w:i/>
                <w:sz w:val="24"/>
                <w:szCs w:val="24"/>
              </w:rPr>
              <w:t>Формирование словаря</w:t>
            </w:r>
            <w:r w:rsidRPr="00B12FDC">
              <w:rPr>
                <w:rFonts w:ascii="Times New Roman" w:hAnsi="Times New Roman"/>
                <w:sz w:val="24"/>
                <w:szCs w:val="24"/>
              </w:rPr>
              <w:t xml:space="preserve">. Продолжать работу по обогащению бытового, природоведческого, обществоведческого словаря детей.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Побуждать детей интересоваться смыслом слова.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Совершенствовать умение использовать разные части речи в точном соответствии с их значением и целью высказывания.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Помогать детям осваивать выразительные средства языка.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b/>
                <w:i/>
                <w:sz w:val="24"/>
                <w:szCs w:val="24"/>
              </w:rPr>
              <w:t>Звуковая культура речи</w:t>
            </w:r>
            <w:r w:rsidRPr="00B12FDC">
              <w:rPr>
                <w:rFonts w:ascii="Times New Roman" w:hAnsi="Times New Roman"/>
                <w:sz w:val="24"/>
                <w:szCs w:val="24"/>
              </w:rPr>
              <w:t xml:space="preserve">.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Отрабатывать интонационную </w:t>
            </w:r>
            <w:r w:rsidRPr="00B12FDC">
              <w:rPr>
                <w:rFonts w:ascii="Times New Roman" w:hAnsi="Times New Roman"/>
                <w:sz w:val="24"/>
                <w:szCs w:val="24"/>
              </w:rPr>
              <w:lastRenderedPageBreak/>
              <w:t xml:space="preserve">выразительность речи.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b/>
                <w:i/>
                <w:sz w:val="24"/>
                <w:szCs w:val="24"/>
              </w:rPr>
              <w:t>Грамматический строй речи.</w:t>
            </w:r>
            <w:r w:rsidRPr="00B12FDC">
              <w:rPr>
                <w:rFonts w:ascii="Times New Roman" w:hAnsi="Times New Roman"/>
                <w:sz w:val="24"/>
                <w:szCs w:val="24"/>
              </w:rPr>
              <w:t xml:space="preserve">  Продолжать упражнять детей в согласовании слов в предложении.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т.д.).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b/>
                <w:i/>
                <w:sz w:val="24"/>
                <w:szCs w:val="24"/>
              </w:rPr>
              <w:t xml:space="preserve">Связная речь.  </w:t>
            </w:r>
            <w:r w:rsidRPr="00B12FDC">
              <w:rPr>
                <w:rFonts w:ascii="Times New Roman" w:hAnsi="Times New Roman"/>
                <w:sz w:val="24"/>
                <w:szCs w:val="24"/>
              </w:rPr>
              <w:t xml:space="preserve">Продолжать совершенствовать диалогическую  и  монологическую формы речи.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Продолжать  учить  содержательно  и  выразительно  пересказывать  литературные тексты, драматизировать их.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Развивать умение составлять рассказы из личного опыта.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Продолжать совершенствовать умение сочинять короткие сказки на заданную тему.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b/>
                <w:i/>
                <w:sz w:val="24"/>
                <w:szCs w:val="24"/>
              </w:rPr>
              <w:t>Подготовка  к  обучению  грамоте</w:t>
            </w:r>
            <w:r w:rsidRPr="00B12FDC">
              <w:rPr>
                <w:rFonts w:ascii="Times New Roman" w:hAnsi="Times New Roman"/>
                <w:sz w:val="24"/>
                <w:szCs w:val="24"/>
              </w:rPr>
              <w:t xml:space="preserve">.  Дать  представления  о  предложении  (без грамматического определения).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Упражнять  в  составлении  предложений,  членении  простых  предложений  (без союзов и предлогов) на слова с указанием их последовательности.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Учить детей делить двусложные и трехсложные слова с открытыми слогами (на-ша Ма-ша, ма-ли-на, бе-ре-за) на части.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Учить составлять слова из слогов (устно). </w:t>
            </w:r>
          </w:p>
          <w:p w:rsidR="00446609" w:rsidRPr="00B12FDC" w:rsidRDefault="00B12FDC" w:rsidP="00B12FDC">
            <w:pPr>
              <w:pStyle w:val="a3"/>
              <w:jc w:val="both"/>
              <w:rPr>
                <w:sz w:val="26"/>
              </w:rPr>
            </w:pPr>
            <w:r w:rsidRPr="00B12FDC">
              <w:rPr>
                <w:rFonts w:ascii="Times New Roman" w:hAnsi="Times New Roman"/>
                <w:sz w:val="24"/>
                <w:szCs w:val="24"/>
              </w:rPr>
              <w:t>Учить выделять последовательность звуков в простых словах.</w:t>
            </w:r>
          </w:p>
        </w:tc>
      </w:tr>
      <w:tr w:rsidR="00A61EF1" w:rsidRPr="00C11F5B" w:rsidTr="00A61EF1">
        <w:tc>
          <w:tcPr>
            <w:tcW w:w="2475" w:type="dxa"/>
            <w:shd w:val="clear" w:color="auto" w:fill="auto"/>
          </w:tcPr>
          <w:p w:rsidR="00446609" w:rsidRPr="00C11F5B" w:rsidRDefault="00446609" w:rsidP="00A61EF1">
            <w:pPr>
              <w:spacing w:after="0" w:line="240" w:lineRule="auto"/>
              <w:ind w:left="0" w:firstLine="0"/>
              <w:jc w:val="both"/>
              <w:rPr>
                <w:szCs w:val="24"/>
              </w:rPr>
            </w:pPr>
            <w:r w:rsidRPr="00C11F5B">
              <w:rPr>
                <w:b/>
                <w:i/>
                <w:szCs w:val="24"/>
                <w:lang w:eastAsia="en-US"/>
              </w:rPr>
              <w:lastRenderedPageBreak/>
              <w:t xml:space="preserve">Художественная  </w:t>
            </w:r>
            <w:r w:rsidRPr="00C11F5B">
              <w:rPr>
                <w:b/>
                <w:i/>
                <w:szCs w:val="24"/>
                <w:lang w:eastAsia="en-US"/>
              </w:rPr>
              <w:lastRenderedPageBreak/>
              <w:t>литература</w:t>
            </w:r>
          </w:p>
        </w:tc>
        <w:tc>
          <w:tcPr>
            <w:tcW w:w="2878" w:type="dxa"/>
            <w:shd w:val="clear" w:color="auto" w:fill="auto"/>
          </w:tcPr>
          <w:p w:rsidR="00446609" w:rsidRPr="00C11F5B" w:rsidRDefault="00446609" w:rsidP="00A61EF1">
            <w:pPr>
              <w:spacing w:after="0" w:line="240" w:lineRule="auto"/>
              <w:ind w:left="0" w:firstLine="0"/>
              <w:jc w:val="both"/>
              <w:rPr>
                <w:szCs w:val="24"/>
                <w:lang w:eastAsia="en-US"/>
              </w:rPr>
            </w:pPr>
            <w:r w:rsidRPr="00C11F5B">
              <w:rPr>
                <w:szCs w:val="24"/>
                <w:lang w:eastAsia="en-US"/>
              </w:rPr>
              <w:lastRenderedPageBreak/>
              <w:t xml:space="preserve">Воспитание  интереса  и  </w:t>
            </w:r>
            <w:r w:rsidRPr="00C11F5B">
              <w:rPr>
                <w:szCs w:val="24"/>
                <w:lang w:eastAsia="en-US"/>
              </w:rPr>
              <w:lastRenderedPageBreak/>
              <w:t xml:space="preserve">любви  к  чтению;  развитие литературной речи. </w:t>
            </w:r>
          </w:p>
          <w:p w:rsidR="00446609" w:rsidRPr="00C11F5B" w:rsidRDefault="00446609" w:rsidP="00A61EF1">
            <w:pPr>
              <w:shd w:val="clear" w:color="auto" w:fill="FFFFFF"/>
              <w:spacing w:after="0" w:line="240" w:lineRule="auto"/>
              <w:ind w:left="0" w:firstLine="0"/>
              <w:jc w:val="both"/>
              <w:rPr>
                <w:color w:val="auto"/>
                <w:szCs w:val="24"/>
              </w:rPr>
            </w:pPr>
            <w:r w:rsidRPr="00C11F5B">
              <w:rPr>
                <w:color w:val="auto"/>
                <w:szCs w:val="24"/>
              </w:rPr>
              <w:t xml:space="preserve">Воспитание  желания  и  умения  слушать  художественные  произведения,  следить  за развитием действия. </w:t>
            </w:r>
            <w:r w:rsidRPr="00C11F5B">
              <w:rPr>
                <w:color w:val="auto"/>
                <w:szCs w:val="24"/>
              </w:rPr>
              <w:cr/>
            </w:r>
          </w:p>
          <w:p w:rsidR="00446609" w:rsidRPr="00C11F5B" w:rsidRDefault="00446609" w:rsidP="00A61EF1">
            <w:pPr>
              <w:spacing w:after="0" w:line="240" w:lineRule="auto"/>
              <w:ind w:left="0" w:firstLine="0"/>
              <w:jc w:val="both"/>
              <w:rPr>
                <w:szCs w:val="24"/>
              </w:rPr>
            </w:pPr>
          </w:p>
        </w:tc>
        <w:tc>
          <w:tcPr>
            <w:tcW w:w="4678" w:type="dxa"/>
            <w:shd w:val="clear" w:color="auto" w:fill="auto"/>
          </w:tcPr>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lastRenderedPageBreak/>
              <w:t xml:space="preserve">Продолжать  развивать  интерес  детей  к  </w:t>
            </w:r>
            <w:r w:rsidRPr="00B12FDC">
              <w:rPr>
                <w:rFonts w:ascii="Times New Roman" w:hAnsi="Times New Roman"/>
                <w:sz w:val="24"/>
                <w:szCs w:val="24"/>
              </w:rPr>
              <w:lastRenderedPageBreak/>
              <w:t xml:space="preserve">художественной  литературе.  Пополнять литературный  багаж  сказками,  рассказами,  стихотворениями,  загадками,  считалками, скороговорками.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w:t>
            </w:r>
          </w:p>
          <w:p w:rsidR="00B12FDC" w:rsidRPr="00B12FDC" w:rsidRDefault="00B12FDC" w:rsidP="00B12FDC">
            <w:pPr>
              <w:pStyle w:val="a3"/>
              <w:jc w:val="both"/>
              <w:rPr>
                <w:rFonts w:ascii="Times New Roman" w:hAnsi="Times New Roman"/>
                <w:sz w:val="24"/>
                <w:szCs w:val="24"/>
              </w:rPr>
            </w:pPr>
            <w:r w:rsidRPr="00B12FDC">
              <w:rPr>
                <w:rFonts w:ascii="Times New Roman" w:hAnsi="Times New Roman"/>
                <w:sz w:val="24"/>
                <w:szCs w:val="24"/>
              </w:rPr>
              <w:t xml:space="preserve">Помогать  детям  объяснять  основные  различия  между  литературными  жанрами: сказкой, рассказом, стихотворением. </w:t>
            </w:r>
          </w:p>
          <w:p w:rsidR="00446609" w:rsidRPr="00B12FDC" w:rsidRDefault="00B12FDC" w:rsidP="00B12FDC">
            <w:pPr>
              <w:pStyle w:val="a3"/>
              <w:jc w:val="both"/>
              <w:rPr>
                <w:sz w:val="26"/>
              </w:rPr>
            </w:pPr>
            <w:r w:rsidRPr="00B12FDC">
              <w:rPr>
                <w:rFonts w:ascii="Times New Roman" w:hAnsi="Times New Roman"/>
                <w:sz w:val="24"/>
                <w:szCs w:val="24"/>
              </w:rPr>
              <w:t>Продолжать знакомить детей с иллюстрациями известных художников.</w:t>
            </w:r>
          </w:p>
        </w:tc>
      </w:tr>
    </w:tbl>
    <w:p w:rsidR="0026553C" w:rsidRPr="00F06738" w:rsidRDefault="002B26B0" w:rsidP="00F06738">
      <w:pPr>
        <w:shd w:val="clear" w:color="auto" w:fill="FFFFFF"/>
        <w:spacing w:before="240" w:after="240" w:line="270" w:lineRule="atLeast"/>
        <w:ind w:left="568" w:firstLine="0"/>
        <w:jc w:val="both"/>
        <w:rPr>
          <w:b/>
          <w:color w:val="76923C"/>
          <w:sz w:val="22"/>
        </w:rPr>
      </w:pPr>
      <w:r w:rsidRPr="00031B5E">
        <w:rPr>
          <w:b/>
          <w:color w:val="943634"/>
          <w:sz w:val="22"/>
        </w:rPr>
        <w:lastRenderedPageBreak/>
        <w:t>ОБРАЗОВАТЕЛЬНАЯ ОБЛАСТЬ «ХУДОЖЕСТВЕННО-ЭСТЕТИЧЕСКОЕ РАЗВИТИЕ»</w:t>
      </w:r>
      <w:r w:rsidR="00F06738">
        <w:rPr>
          <w:b/>
          <w:color w:val="76923C"/>
          <w:sz w:val="22"/>
        </w:rPr>
        <w:t>Планирование на учебный год (Приложение 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24"/>
        <w:gridCol w:w="2929"/>
        <w:gridCol w:w="4678"/>
      </w:tblGrid>
      <w:tr w:rsidR="00446609" w:rsidRPr="00C11F5B" w:rsidTr="00A61EF1">
        <w:tc>
          <w:tcPr>
            <w:tcW w:w="2424" w:type="dxa"/>
            <w:shd w:val="clear" w:color="auto" w:fill="auto"/>
          </w:tcPr>
          <w:p w:rsidR="00446609" w:rsidRPr="00C11F5B" w:rsidRDefault="00446609" w:rsidP="00A61EF1">
            <w:pPr>
              <w:spacing w:after="0" w:line="240" w:lineRule="auto"/>
              <w:ind w:left="0" w:firstLine="0"/>
              <w:jc w:val="center"/>
              <w:rPr>
                <w:color w:val="auto"/>
                <w:szCs w:val="24"/>
              </w:rPr>
            </w:pPr>
            <w:r w:rsidRPr="00C11F5B">
              <w:rPr>
                <w:color w:val="auto"/>
                <w:szCs w:val="24"/>
              </w:rPr>
              <w:t>Направление работы</w:t>
            </w:r>
          </w:p>
        </w:tc>
        <w:tc>
          <w:tcPr>
            <w:tcW w:w="2929" w:type="dxa"/>
            <w:shd w:val="clear" w:color="auto" w:fill="auto"/>
          </w:tcPr>
          <w:p w:rsidR="00446609" w:rsidRPr="00C11F5B" w:rsidRDefault="00446609" w:rsidP="00A61EF1">
            <w:pPr>
              <w:spacing w:after="0" w:line="240" w:lineRule="auto"/>
              <w:ind w:left="0" w:firstLine="0"/>
              <w:jc w:val="center"/>
              <w:rPr>
                <w:color w:val="auto"/>
                <w:szCs w:val="24"/>
              </w:rPr>
            </w:pPr>
            <w:r w:rsidRPr="00C11F5B">
              <w:rPr>
                <w:color w:val="auto"/>
                <w:szCs w:val="24"/>
              </w:rPr>
              <w:t>Цели и задачи</w:t>
            </w:r>
          </w:p>
        </w:tc>
        <w:tc>
          <w:tcPr>
            <w:tcW w:w="4678" w:type="dxa"/>
            <w:shd w:val="clear" w:color="auto" w:fill="auto"/>
          </w:tcPr>
          <w:p w:rsidR="00446609" w:rsidRPr="00C11F5B" w:rsidRDefault="00446609" w:rsidP="00A61EF1">
            <w:pPr>
              <w:spacing w:after="0" w:line="240" w:lineRule="auto"/>
              <w:ind w:left="0" w:firstLine="0"/>
              <w:jc w:val="center"/>
              <w:rPr>
                <w:color w:val="auto"/>
                <w:szCs w:val="24"/>
              </w:rPr>
            </w:pPr>
            <w:r w:rsidRPr="00C11F5B">
              <w:rPr>
                <w:color w:val="auto"/>
                <w:szCs w:val="24"/>
              </w:rPr>
              <w:t>Содержание работы</w:t>
            </w:r>
          </w:p>
        </w:tc>
      </w:tr>
      <w:tr w:rsidR="00446609" w:rsidRPr="00C11F5B" w:rsidTr="00A61EF1">
        <w:tc>
          <w:tcPr>
            <w:tcW w:w="2424" w:type="dxa"/>
            <w:shd w:val="clear" w:color="auto" w:fill="auto"/>
          </w:tcPr>
          <w:p w:rsidR="00446609" w:rsidRPr="00C11F5B" w:rsidRDefault="00446609" w:rsidP="00A61EF1">
            <w:pPr>
              <w:spacing w:after="0" w:line="240" w:lineRule="auto"/>
              <w:ind w:left="0" w:firstLine="0"/>
              <w:jc w:val="both"/>
              <w:rPr>
                <w:b/>
                <w:color w:val="auto"/>
                <w:szCs w:val="24"/>
              </w:rPr>
            </w:pPr>
            <w:r w:rsidRPr="00C11F5B">
              <w:rPr>
                <w:b/>
                <w:color w:val="auto"/>
                <w:szCs w:val="24"/>
              </w:rPr>
              <w:t>Приобщение к искусству</w:t>
            </w:r>
          </w:p>
        </w:tc>
        <w:tc>
          <w:tcPr>
            <w:tcW w:w="2929" w:type="dxa"/>
            <w:shd w:val="clear" w:color="auto" w:fill="auto"/>
          </w:tcPr>
          <w:p w:rsidR="00446609" w:rsidRPr="00C11F5B" w:rsidRDefault="00446609" w:rsidP="00A61EF1">
            <w:pPr>
              <w:shd w:val="clear" w:color="auto" w:fill="FFFFFF"/>
              <w:spacing w:after="0" w:line="240" w:lineRule="auto"/>
              <w:ind w:left="0" w:firstLine="0"/>
              <w:jc w:val="both"/>
              <w:rPr>
                <w:color w:val="auto"/>
                <w:szCs w:val="24"/>
              </w:rPr>
            </w:pPr>
            <w:r w:rsidRPr="00C11F5B">
              <w:rPr>
                <w:color w:val="auto"/>
                <w:szCs w:val="24"/>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446609" w:rsidRPr="00C11F5B" w:rsidRDefault="00446609" w:rsidP="00A61EF1">
            <w:pPr>
              <w:shd w:val="clear" w:color="auto" w:fill="FFFFFF"/>
              <w:spacing w:after="0" w:line="240" w:lineRule="auto"/>
              <w:ind w:left="0" w:firstLine="0"/>
              <w:jc w:val="both"/>
              <w:rPr>
                <w:color w:val="auto"/>
                <w:szCs w:val="24"/>
              </w:rPr>
            </w:pPr>
            <w:r w:rsidRPr="00C11F5B">
              <w:rPr>
                <w:color w:val="auto"/>
                <w:szCs w:val="24"/>
              </w:rPr>
              <w:t xml:space="preserve"> Приобщение детей к народному и профессиональному искусству (словесному, музыкальному, изобразительному, театральному, к архитектуре) через </w:t>
            </w:r>
            <w:r w:rsidRPr="00C11F5B">
              <w:rPr>
                <w:color w:val="auto"/>
                <w:szCs w:val="24"/>
              </w:rPr>
              <w:lastRenderedPageBreak/>
              <w:t xml:space="preserve">ознакомление с лучшими образцами отечественного и мирового искусства; воспитание умения понимать содержание произведений искусства. </w:t>
            </w:r>
          </w:p>
          <w:p w:rsidR="00446609" w:rsidRPr="00C11F5B" w:rsidRDefault="00446609" w:rsidP="00A61EF1">
            <w:pPr>
              <w:shd w:val="clear" w:color="auto" w:fill="FFFFFF"/>
              <w:spacing w:after="0" w:line="240" w:lineRule="auto"/>
              <w:ind w:left="0" w:firstLine="0"/>
              <w:jc w:val="both"/>
              <w:rPr>
                <w:color w:val="auto"/>
                <w:szCs w:val="24"/>
              </w:rPr>
            </w:pPr>
            <w:r w:rsidRPr="00C11F5B">
              <w:rPr>
                <w:color w:val="auto"/>
                <w:szCs w:val="24"/>
              </w:rPr>
              <w:t xml:space="preserve">Формирование элементарных представлений о видах и жанрах искусства, средствах выразительности в различных видах искусства. </w:t>
            </w:r>
          </w:p>
        </w:tc>
        <w:tc>
          <w:tcPr>
            <w:tcW w:w="4678" w:type="dxa"/>
            <w:shd w:val="clear" w:color="auto" w:fill="auto"/>
          </w:tcPr>
          <w:p w:rsidR="00B12FDC" w:rsidRPr="00B12FDC" w:rsidRDefault="00B12FDC" w:rsidP="00B12FDC">
            <w:pPr>
              <w:pStyle w:val="a7"/>
              <w:shd w:val="clear" w:color="auto" w:fill="FFFFFF"/>
              <w:spacing w:before="0" w:beforeAutospacing="0" w:after="0" w:afterAutospacing="0"/>
              <w:jc w:val="both"/>
            </w:pPr>
            <w:r w:rsidRPr="00B12FDC">
              <w:lastRenderedPageBreak/>
              <w:t xml:space="preserve">Развивать эстетическое восприятие, чувство ритма, художественный вкус, эстетическое отношение к окружающему, к искусству и художественной деятельности. </w:t>
            </w:r>
          </w:p>
          <w:p w:rsidR="00B12FDC" w:rsidRPr="00B12FDC" w:rsidRDefault="00B12FDC" w:rsidP="00B12FDC">
            <w:pPr>
              <w:pStyle w:val="a7"/>
              <w:shd w:val="clear" w:color="auto" w:fill="FFFFFF"/>
              <w:spacing w:before="0" w:beforeAutospacing="0" w:after="0" w:afterAutospacing="0"/>
              <w:jc w:val="both"/>
            </w:pPr>
            <w:r w:rsidRPr="00B12FDC">
              <w:t xml:space="preserve">Формировать интерес к классическому и народному искусству (музыке, изобразительному искусству, литературе, архитектуре). </w:t>
            </w:r>
          </w:p>
          <w:p w:rsidR="00B12FDC" w:rsidRPr="00B12FDC" w:rsidRDefault="00B12FDC" w:rsidP="00B12FDC">
            <w:pPr>
              <w:pStyle w:val="a7"/>
              <w:shd w:val="clear" w:color="auto" w:fill="FFFFFF"/>
              <w:spacing w:before="0" w:beforeAutospacing="0" w:after="0" w:afterAutospacing="0"/>
              <w:jc w:val="both"/>
            </w:pPr>
            <w:r w:rsidRPr="00B12FDC">
              <w:t xml:space="preserve">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w:t>
            </w:r>
            <w:r w:rsidRPr="00B12FDC">
              <w:lastRenderedPageBreak/>
              <w:t xml:space="preserve">цирк). </w:t>
            </w:r>
          </w:p>
          <w:p w:rsidR="00B12FDC" w:rsidRPr="00B12FDC" w:rsidRDefault="00B12FDC" w:rsidP="00B12FDC">
            <w:pPr>
              <w:pStyle w:val="a7"/>
              <w:shd w:val="clear" w:color="auto" w:fill="FFFFFF"/>
              <w:spacing w:before="0" w:beforeAutospacing="0" w:after="0" w:afterAutospacing="0"/>
              <w:jc w:val="both"/>
            </w:pPr>
            <w:r w:rsidRPr="00B12FDC">
              <w:t xml:space="preserve">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 </w:t>
            </w:r>
          </w:p>
          <w:p w:rsidR="00B12FDC" w:rsidRPr="00B12FDC" w:rsidRDefault="00B12FDC" w:rsidP="00B12FDC">
            <w:pPr>
              <w:pStyle w:val="a7"/>
              <w:shd w:val="clear" w:color="auto" w:fill="FFFFFF"/>
              <w:spacing w:before="0" w:beforeAutospacing="0" w:after="0" w:afterAutospacing="0"/>
              <w:jc w:val="both"/>
            </w:pPr>
            <w:r w:rsidRPr="00B12FDC">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B12FDC" w:rsidRPr="00B12FDC" w:rsidRDefault="00B12FDC" w:rsidP="00B12FDC">
            <w:pPr>
              <w:pStyle w:val="a7"/>
              <w:shd w:val="clear" w:color="auto" w:fill="FFFFFF"/>
              <w:spacing w:before="0" w:beforeAutospacing="0" w:after="0" w:afterAutospacing="0"/>
              <w:jc w:val="both"/>
            </w:pPr>
            <w:r w:rsidRPr="00B12FDC">
              <w:t xml:space="preserve">Расширять представления о художниках — иллюстраторах детской книги (И. Билибин, Ю. Васнецов, В. Конашевич, В. Лебедев, Т. Маврина, Е. Чарушин и др.). </w:t>
            </w:r>
          </w:p>
          <w:p w:rsidR="00B12FDC" w:rsidRPr="00B12FDC" w:rsidRDefault="00B12FDC" w:rsidP="00B12FDC">
            <w:pPr>
              <w:pStyle w:val="a7"/>
              <w:shd w:val="clear" w:color="auto" w:fill="FFFFFF"/>
              <w:spacing w:before="0" w:beforeAutospacing="0" w:after="0" w:afterAutospacing="0"/>
              <w:jc w:val="both"/>
            </w:pPr>
            <w:r w:rsidRPr="00B12FDC">
              <w:t xml:space="preserve">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 </w:t>
            </w:r>
          </w:p>
          <w:p w:rsidR="00B12FDC" w:rsidRPr="00B12FDC" w:rsidRDefault="00B12FDC" w:rsidP="00B12FDC">
            <w:pPr>
              <w:pStyle w:val="a7"/>
              <w:shd w:val="clear" w:color="auto" w:fill="FFFFFF"/>
              <w:spacing w:before="0" w:beforeAutospacing="0" w:after="0" w:afterAutospacing="0"/>
              <w:jc w:val="both"/>
            </w:pPr>
            <w:r w:rsidRPr="00B12FDC">
              <w:t xml:space="preserve">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 </w:t>
            </w:r>
          </w:p>
          <w:p w:rsidR="00B12FDC" w:rsidRPr="00B12FDC" w:rsidRDefault="00B12FDC" w:rsidP="00B12FDC">
            <w:pPr>
              <w:pStyle w:val="a7"/>
              <w:shd w:val="clear" w:color="auto" w:fill="FFFFFF"/>
              <w:spacing w:before="0" w:beforeAutospacing="0" w:after="0" w:afterAutospacing="0"/>
              <w:jc w:val="both"/>
            </w:pPr>
            <w:r w:rsidRPr="00B12FDC">
              <w:t xml:space="preserve">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 </w:t>
            </w:r>
          </w:p>
          <w:p w:rsidR="00B12FDC" w:rsidRPr="00B12FDC" w:rsidRDefault="00B12FDC" w:rsidP="00B12FDC">
            <w:pPr>
              <w:pStyle w:val="a7"/>
              <w:shd w:val="clear" w:color="auto" w:fill="FFFFFF"/>
              <w:spacing w:before="0" w:beforeAutospacing="0" w:after="0" w:afterAutospacing="0"/>
              <w:jc w:val="both"/>
            </w:pPr>
            <w:r w:rsidRPr="00B12FDC">
              <w:t xml:space="preserve">Познакомить со спецификой храмовой архитектуры: купол, арки, аркатурный поясок по периметру здания, барабан (круглая часть под куполом) и т. д. Знакомить с архитектурой с опорой на региональные осо- 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 го, Зимний дворец, Исаакиевский собор, </w:t>
            </w:r>
            <w:r w:rsidRPr="00B12FDC">
              <w:lastRenderedPageBreak/>
              <w:t xml:space="preserve">Петергоф, памятники Золотого кольца и другие — в каждом городе свои. </w:t>
            </w:r>
          </w:p>
          <w:p w:rsidR="00B12FDC" w:rsidRPr="00B12FDC" w:rsidRDefault="00B12FDC" w:rsidP="00B12FDC">
            <w:pPr>
              <w:pStyle w:val="a7"/>
              <w:shd w:val="clear" w:color="auto" w:fill="FFFFFF"/>
              <w:spacing w:before="0" w:beforeAutospacing="0" w:after="0" w:afterAutospacing="0"/>
              <w:jc w:val="both"/>
            </w:pPr>
            <w:r w:rsidRPr="00B12FDC">
              <w:t xml:space="preserve">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 </w:t>
            </w:r>
          </w:p>
          <w:p w:rsidR="00B12FDC" w:rsidRPr="00B12FDC" w:rsidRDefault="00B12FDC" w:rsidP="00B12FDC">
            <w:pPr>
              <w:pStyle w:val="a7"/>
              <w:shd w:val="clear" w:color="auto" w:fill="FFFFFF"/>
              <w:spacing w:before="0" w:beforeAutospacing="0" w:after="0" w:afterAutospacing="0"/>
              <w:jc w:val="both"/>
            </w:pPr>
            <w:r w:rsidRPr="00B12FDC">
              <w:t xml:space="preserve">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 </w:t>
            </w:r>
          </w:p>
          <w:p w:rsidR="00B12FDC" w:rsidRPr="00B12FDC" w:rsidRDefault="00B12FDC" w:rsidP="00B12FDC">
            <w:pPr>
              <w:pStyle w:val="a7"/>
              <w:shd w:val="clear" w:color="auto" w:fill="FFFFFF"/>
              <w:spacing w:before="0" w:beforeAutospacing="0" w:after="0" w:afterAutospacing="0"/>
              <w:jc w:val="both"/>
            </w:pPr>
            <w:r w:rsidRPr="00B12FDC">
              <w:t>Развивать эстетические чувства, эмоции, переживания; умение самостоятельно создавать художественные образы в разных видах деятельности.</w:t>
            </w:r>
          </w:p>
          <w:p w:rsidR="00B12FDC" w:rsidRPr="00B12FDC" w:rsidRDefault="00B12FDC" w:rsidP="00B12FDC">
            <w:pPr>
              <w:pStyle w:val="a7"/>
              <w:shd w:val="clear" w:color="auto" w:fill="FFFFFF"/>
              <w:spacing w:before="0" w:beforeAutospacing="0" w:after="0" w:afterAutospacing="0"/>
              <w:jc w:val="both"/>
            </w:pPr>
            <w:r w:rsidRPr="00B12FDC">
              <w:t xml:space="preserve">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 </w:t>
            </w:r>
          </w:p>
          <w:p w:rsidR="00B12FDC" w:rsidRPr="00B12FDC" w:rsidRDefault="00B12FDC" w:rsidP="00B12FDC">
            <w:pPr>
              <w:pStyle w:val="a7"/>
              <w:shd w:val="clear" w:color="auto" w:fill="FFFFFF"/>
              <w:spacing w:before="0" w:beforeAutospacing="0" w:after="0" w:afterAutospacing="0"/>
              <w:jc w:val="both"/>
            </w:pPr>
            <w:r w:rsidRPr="00B12FDC">
              <w:t xml:space="preserve">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 </w:t>
            </w:r>
          </w:p>
          <w:p w:rsidR="00B12FDC" w:rsidRPr="00B12FDC" w:rsidRDefault="00B12FDC" w:rsidP="00B12FDC">
            <w:pPr>
              <w:pStyle w:val="a7"/>
              <w:shd w:val="clear" w:color="auto" w:fill="FFFFFF"/>
              <w:spacing w:before="0" w:beforeAutospacing="0" w:after="0" w:afterAutospacing="0"/>
              <w:jc w:val="both"/>
            </w:pPr>
            <w:r w:rsidRPr="00B12FDC">
              <w:t>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любовь и бережное отношение к произведениям искусства.</w:t>
            </w:r>
          </w:p>
          <w:p w:rsidR="00446609" w:rsidRPr="00B12FDC" w:rsidRDefault="00B12FDC" w:rsidP="00B12FDC">
            <w:pPr>
              <w:pStyle w:val="a7"/>
              <w:shd w:val="clear" w:color="auto" w:fill="FFFFFF"/>
              <w:spacing w:before="0" w:beforeAutospacing="0" w:after="0" w:afterAutospacing="0"/>
              <w:jc w:val="both"/>
              <w:rPr>
                <w:sz w:val="26"/>
                <w:szCs w:val="26"/>
              </w:rPr>
            </w:pPr>
            <w:r w:rsidRPr="00B12FDC">
              <w:t xml:space="preserve"> Поощрять активное участие детей в художественной деятельности по собственному желанию и под руководством взрослого. </w:t>
            </w:r>
          </w:p>
        </w:tc>
      </w:tr>
      <w:tr w:rsidR="00E61439" w:rsidRPr="00C11F5B" w:rsidTr="00A61EF1">
        <w:tc>
          <w:tcPr>
            <w:tcW w:w="2424" w:type="dxa"/>
            <w:shd w:val="clear" w:color="auto" w:fill="auto"/>
          </w:tcPr>
          <w:p w:rsidR="00E61439" w:rsidRPr="00C11F5B" w:rsidRDefault="00E61439" w:rsidP="00A61EF1">
            <w:pPr>
              <w:spacing w:after="0" w:line="240" w:lineRule="auto"/>
              <w:ind w:left="0" w:firstLine="0"/>
              <w:jc w:val="both"/>
              <w:rPr>
                <w:b/>
                <w:color w:val="auto"/>
                <w:szCs w:val="24"/>
              </w:rPr>
            </w:pPr>
            <w:r w:rsidRPr="00C11F5B">
              <w:rPr>
                <w:b/>
                <w:color w:val="auto"/>
                <w:szCs w:val="24"/>
              </w:rPr>
              <w:lastRenderedPageBreak/>
              <w:t>Изобразительная деятельность</w:t>
            </w:r>
          </w:p>
        </w:tc>
        <w:tc>
          <w:tcPr>
            <w:tcW w:w="2929" w:type="dxa"/>
            <w:shd w:val="clear" w:color="auto" w:fill="auto"/>
          </w:tcPr>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Развитие интереса к различным видам изобразительной деятельности; совершенствование умений в рисовании, лепке, аппликации, </w:t>
            </w:r>
            <w:r w:rsidRPr="00C11F5B">
              <w:rPr>
                <w:color w:val="auto"/>
                <w:szCs w:val="24"/>
              </w:rPr>
              <w:lastRenderedPageBreak/>
              <w:t xml:space="preserve">художественном труде.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Воспитание эмоциональной отзывчивости при восприятии произведений изобразительного искусства.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Воспитание желания и умения взаимодействовать со сверстниками при создании коллективных работ. </w:t>
            </w:r>
          </w:p>
        </w:tc>
        <w:tc>
          <w:tcPr>
            <w:tcW w:w="4678" w:type="dxa"/>
            <w:shd w:val="clear" w:color="auto" w:fill="auto"/>
          </w:tcPr>
          <w:p w:rsidR="00B12FDC" w:rsidRPr="00B12FDC" w:rsidRDefault="00B12FDC" w:rsidP="00B12FDC">
            <w:pPr>
              <w:pStyle w:val="a7"/>
              <w:shd w:val="clear" w:color="auto" w:fill="FFFFFF"/>
              <w:spacing w:before="0" w:beforeAutospacing="0" w:after="0" w:afterAutospacing="0"/>
              <w:jc w:val="both"/>
            </w:pPr>
            <w:r w:rsidRPr="00B12FDC">
              <w:lastRenderedPageBreak/>
              <w:t xml:space="preserve">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 </w:t>
            </w:r>
          </w:p>
          <w:p w:rsidR="00B12FDC" w:rsidRPr="00B12FDC" w:rsidRDefault="00B12FDC" w:rsidP="00B12FDC">
            <w:pPr>
              <w:pStyle w:val="a7"/>
              <w:shd w:val="clear" w:color="auto" w:fill="FFFFFF"/>
              <w:spacing w:before="0" w:beforeAutospacing="0" w:after="0" w:afterAutospacing="0"/>
              <w:jc w:val="both"/>
            </w:pPr>
            <w:r w:rsidRPr="00B12FDC">
              <w:t xml:space="preserve">Продолжать развивать образное эстетическое восприятие, образные </w:t>
            </w:r>
            <w:r w:rsidRPr="00B12FDC">
              <w:lastRenderedPageBreak/>
              <w:t xml:space="preserve">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w:t>
            </w:r>
          </w:p>
          <w:p w:rsidR="00B12FDC" w:rsidRPr="00B12FDC" w:rsidRDefault="00B12FDC" w:rsidP="00B12FDC">
            <w:pPr>
              <w:pStyle w:val="a7"/>
              <w:shd w:val="clear" w:color="auto" w:fill="FFFFFF"/>
              <w:spacing w:before="0" w:beforeAutospacing="0" w:after="0" w:afterAutospacing="0"/>
              <w:jc w:val="both"/>
            </w:pPr>
            <w:r w:rsidRPr="00B12FDC">
              <w:t xml:space="preserve">Формировать эстетическое отношение к предметам и явлениям окружающего мира, произведениям искусства, к художественно-творческой деятельности. </w:t>
            </w:r>
          </w:p>
          <w:p w:rsidR="00B12FDC" w:rsidRPr="00B12FDC" w:rsidRDefault="00B12FDC" w:rsidP="00B12FDC">
            <w:pPr>
              <w:pStyle w:val="a7"/>
              <w:shd w:val="clear" w:color="auto" w:fill="FFFFFF"/>
              <w:spacing w:before="0" w:beforeAutospacing="0" w:after="0" w:afterAutospacing="0"/>
              <w:jc w:val="both"/>
            </w:pPr>
            <w:r w:rsidRPr="00B12FDC">
              <w:t xml:space="preserve">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 </w:t>
            </w:r>
          </w:p>
          <w:p w:rsidR="00B12FDC" w:rsidRPr="00B12FDC" w:rsidRDefault="00B12FDC" w:rsidP="00B12FDC">
            <w:pPr>
              <w:pStyle w:val="a7"/>
              <w:shd w:val="clear" w:color="auto" w:fill="FFFFFF"/>
              <w:spacing w:before="0" w:beforeAutospacing="0" w:after="0" w:afterAutospacing="0"/>
              <w:jc w:val="both"/>
            </w:pPr>
            <w:r w:rsidRPr="00B12FDC">
              <w:t xml:space="preserve">Продолжать учить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w:t>
            </w:r>
          </w:p>
          <w:p w:rsidR="00B12FDC" w:rsidRPr="00B12FDC" w:rsidRDefault="00B12FDC" w:rsidP="00B12FDC">
            <w:pPr>
              <w:pStyle w:val="a7"/>
              <w:shd w:val="clear" w:color="auto" w:fill="FFFFFF"/>
              <w:spacing w:before="0" w:beforeAutospacing="0" w:after="0" w:afterAutospacing="0"/>
              <w:jc w:val="both"/>
            </w:pPr>
            <w:r w:rsidRPr="00B12FDC">
              <w:t xml:space="preserve">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w:t>
            </w:r>
          </w:p>
          <w:p w:rsidR="00B12FDC" w:rsidRPr="00B12FDC" w:rsidRDefault="00B12FDC" w:rsidP="00B12FDC">
            <w:pPr>
              <w:pStyle w:val="a7"/>
              <w:shd w:val="clear" w:color="auto" w:fill="FFFFFF"/>
              <w:spacing w:before="0" w:beforeAutospacing="0" w:after="0" w:afterAutospacing="0"/>
              <w:jc w:val="both"/>
            </w:pPr>
            <w:r w:rsidRPr="00B12FDC">
              <w:t xml:space="preserve">Формировать умение замечать недостатки своих работ и исправлять их; вносить дополнения для достижения большей выразительности создаваемого образа. </w:t>
            </w:r>
          </w:p>
          <w:p w:rsidR="00B12FDC" w:rsidRPr="00B12FDC" w:rsidRDefault="00B12FDC" w:rsidP="00B12FDC">
            <w:pPr>
              <w:pStyle w:val="a7"/>
              <w:shd w:val="clear" w:color="auto" w:fill="FFFFFF"/>
              <w:spacing w:before="0" w:beforeAutospacing="0" w:after="0" w:afterAutospacing="0"/>
              <w:jc w:val="both"/>
            </w:pPr>
          </w:p>
          <w:p w:rsidR="00B12FDC" w:rsidRPr="00B12FDC" w:rsidRDefault="00B12FDC" w:rsidP="00B12FDC">
            <w:pPr>
              <w:pStyle w:val="a7"/>
              <w:shd w:val="clear" w:color="auto" w:fill="FFFFFF"/>
              <w:spacing w:before="0" w:beforeAutospacing="0" w:after="0" w:afterAutospacing="0"/>
              <w:jc w:val="both"/>
              <w:rPr>
                <w:b/>
              </w:rPr>
            </w:pPr>
            <w:r w:rsidRPr="00B12FDC">
              <w:rPr>
                <w:b/>
              </w:rPr>
              <w:t>Предметное рисование</w:t>
            </w:r>
          </w:p>
          <w:p w:rsidR="00B12FDC" w:rsidRPr="00B12FDC" w:rsidRDefault="00B12FDC" w:rsidP="00B12FDC">
            <w:pPr>
              <w:pStyle w:val="a7"/>
              <w:shd w:val="clear" w:color="auto" w:fill="FFFFFF"/>
              <w:spacing w:before="0" w:beforeAutospacing="0" w:after="0" w:afterAutospacing="0"/>
              <w:jc w:val="both"/>
            </w:pPr>
            <w:r w:rsidRPr="00B12FDC">
              <w:t xml:space="preserve">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w:t>
            </w:r>
          </w:p>
          <w:p w:rsidR="00B12FDC" w:rsidRPr="00B12FDC" w:rsidRDefault="00B12FDC" w:rsidP="00B12FDC">
            <w:pPr>
              <w:pStyle w:val="a7"/>
              <w:shd w:val="clear" w:color="auto" w:fill="FFFFFF"/>
              <w:spacing w:before="0" w:beforeAutospacing="0" w:after="0" w:afterAutospacing="0"/>
              <w:jc w:val="both"/>
            </w:pPr>
            <w:r w:rsidRPr="00B12FDC">
              <w:t xml:space="preserve">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w:t>
            </w:r>
            <w:r w:rsidRPr="00B12FDC">
              <w:lastRenderedPageBreak/>
              <w:t xml:space="preserve">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w:t>
            </w:r>
          </w:p>
          <w:p w:rsidR="00B12FDC" w:rsidRPr="00B12FDC" w:rsidRDefault="00B12FDC" w:rsidP="00B12FDC">
            <w:pPr>
              <w:pStyle w:val="a7"/>
              <w:shd w:val="clear" w:color="auto" w:fill="FFFFFF"/>
              <w:spacing w:before="0" w:beforeAutospacing="0" w:after="0" w:afterAutospacing="0"/>
              <w:jc w:val="both"/>
            </w:pPr>
            <w:r w:rsidRPr="00B12FDC">
              <w:t xml:space="preserve">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
          <w:p w:rsidR="00B12FDC" w:rsidRPr="00B12FDC" w:rsidRDefault="00B12FDC" w:rsidP="00B12FDC">
            <w:pPr>
              <w:pStyle w:val="a7"/>
              <w:shd w:val="clear" w:color="auto" w:fill="FFFFFF"/>
              <w:spacing w:before="0" w:beforeAutospacing="0" w:after="0" w:afterAutospacing="0"/>
              <w:jc w:val="both"/>
            </w:pPr>
            <w:r w:rsidRPr="00B12FDC">
              <w:t xml:space="preserve">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w:t>
            </w:r>
          </w:p>
          <w:p w:rsidR="00B12FDC" w:rsidRPr="00B12FDC" w:rsidRDefault="00B12FDC" w:rsidP="00B12FDC">
            <w:pPr>
              <w:pStyle w:val="a7"/>
              <w:shd w:val="clear" w:color="auto" w:fill="FFFFFF"/>
              <w:spacing w:before="0" w:beforeAutospacing="0" w:after="0" w:afterAutospacing="0"/>
              <w:jc w:val="both"/>
            </w:pPr>
            <w:r w:rsidRPr="00B12FDC">
              <w:t xml:space="preserve">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w:t>
            </w:r>
          </w:p>
          <w:p w:rsidR="00B12FDC" w:rsidRPr="00B12FDC" w:rsidRDefault="00B12FDC" w:rsidP="00B12FDC">
            <w:pPr>
              <w:pStyle w:val="a7"/>
              <w:shd w:val="clear" w:color="auto" w:fill="FFFFFF"/>
              <w:spacing w:before="0" w:beforeAutospacing="0" w:after="0" w:afterAutospacing="0"/>
              <w:jc w:val="both"/>
            </w:pPr>
            <w:r w:rsidRPr="00B12FDC">
              <w:t xml:space="preserve">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w:t>
            </w:r>
            <w:r w:rsidRPr="00B12FDC">
              <w:lastRenderedPageBreak/>
              <w:t xml:space="preserve">в процессе роста помидоры зеленые, а созревшие — красные). </w:t>
            </w:r>
          </w:p>
          <w:p w:rsidR="00B12FDC" w:rsidRPr="00B12FDC" w:rsidRDefault="00B12FDC" w:rsidP="00B12FDC">
            <w:pPr>
              <w:pStyle w:val="a7"/>
              <w:shd w:val="clear" w:color="auto" w:fill="FFFFFF"/>
              <w:spacing w:before="0" w:beforeAutospacing="0" w:after="0" w:afterAutospacing="0"/>
              <w:jc w:val="both"/>
            </w:pPr>
            <w:r w:rsidRPr="00B12FDC">
              <w:t xml:space="preserve">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 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w:t>
            </w:r>
          </w:p>
          <w:p w:rsidR="00B12FDC" w:rsidRPr="00B12FDC" w:rsidRDefault="00B12FDC" w:rsidP="00B12FDC">
            <w:pPr>
              <w:pStyle w:val="a7"/>
              <w:shd w:val="clear" w:color="auto" w:fill="FFFFFF"/>
              <w:spacing w:before="0" w:beforeAutospacing="0" w:after="0" w:afterAutospacing="0"/>
              <w:jc w:val="both"/>
            </w:pPr>
          </w:p>
          <w:p w:rsidR="00B12FDC" w:rsidRPr="00B12FDC" w:rsidRDefault="00B12FDC" w:rsidP="00B12FDC">
            <w:pPr>
              <w:pStyle w:val="a7"/>
              <w:shd w:val="clear" w:color="auto" w:fill="FFFFFF"/>
              <w:spacing w:before="0" w:beforeAutospacing="0" w:after="0" w:afterAutospacing="0"/>
              <w:jc w:val="both"/>
            </w:pPr>
            <w:r w:rsidRPr="00B12FDC">
              <w:rPr>
                <w:b/>
              </w:rPr>
              <w:t>Сюжетное рисование</w:t>
            </w:r>
          </w:p>
          <w:p w:rsidR="00B12FDC" w:rsidRPr="00B12FDC" w:rsidRDefault="00B12FDC" w:rsidP="00B12FDC">
            <w:pPr>
              <w:pStyle w:val="a7"/>
              <w:shd w:val="clear" w:color="auto" w:fill="FFFFFF"/>
              <w:spacing w:before="0" w:beforeAutospacing="0" w:after="0" w:afterAutospacing="0"/>
              <w:jc w:val="both"/>
            </w:pPr>
            <w:r w:rsidRPr="00B12FDC">
              <w:t xml:space="preserve">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rsidR="00B12FDC" w:rsidRPr="00B12FDC" w:rsidRDefault="00B12FDC" w:rsidP="00B12FDC">
            <w:pPr>
              <w:pStyle w:val="a7"/>
              <w:shd w:val="clear" w:color="auto" w:fill="FFFFFF"/>
              <w:spacing w:before="0" w:beforeAutospacing="0" w:after="0" w:afterAutospacing="0"/>
              <w:jc w:val="both"/>
            </w:pPr>
          </w:p>
          <w:p w:rsidR="00B12FDC" w:rsidRPr="00B12FDC" w:rsidRDefault="00B12FDC" w:rsidP="00B12FDC">
            <w:pPr>
              <w:pStyle w:val="a7"/>
              <w:shd w:val="clear" w:color="auto" w:fill="FFFFFF"/>
              <w:spacing w:before="0" w:beforeAutospacing="0" w:after="0" w:afterAutospacing="0"/>
              <w:jc w:val="both"/>
              <w:rPr>
                <w:b/>
              </w:rPr>
            </w:pPr>
            <w:r w:rsidRPr="00B12FDC">
              <w:rPr>
                <w:b/>
              </w:rPr>
              <w:t xml:space="preserve">Декоративное рисование </w:t>
            </w:r>
          </w:p>
          <w:p w:rsidR="00B12FDC" w:rsidRPr="00B12FDC" w:rsidRDefault="00B12FDC" w:rsidP="00B12FDC">
            <w:pPr>
              <w:pStyle w:val="a7"/>
              <w:shd w:val="clear" w:color="auto" w:fill="FFFFFF"/>
              <w:spacing w:before="0" w:beforeAutospacing="0" w:after="0" w:afterAutospacing="0"/>
              <w:jc w:val="both"/>
            </w:pPr>
            <w:r w:rsidRPr="00B12FDC">
              <w:t xml:space="preserve">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w:t>
            </w:r>
            <w:r w:rsidRPr="00B12FDC">
              <w:lastRenderedPageBreak/>
              <w:t xml:space="preserve">разной формы, силуэтах предметов и игрушек; расписывать вылепленные детьми игрушки. </w:t>
            </w:r>
          </w:p>
          <w:p w:rsidR="00B12FDC" w:rsidRPr="00B12FDC" w:rsidRDefault="00B12FDC" w:rsidP="00B12FDC">
            <w:pPr>
              <w:pStyle w:val="a7"/>
              <w:shd w:val="clear" w:color="auto" w:fill="FFFFFF"/>
              <w:spacing w:before="0" w:beforeAutospacing="0" w:after="0" w:afterAutospacing="0"/>
              <w:jc w:val="both"/>
            </w:pPr>
            <w:r w:rsidRPr="00B12FDC">
              <w:t>Закреплять умение при составлении декоративной композиции на основе того или иного вида народного искусства использовать xapaктерные для него элементы узора и цветовую гамму.</w:t>
            </w:r>
          </w:p>
          <w:p w:rsidR="00B12FDC" w:rsidRPr="00B12FDC" w:rsidRDefault="00B12FDC" w:rsidP="00B12FDC">
            <w:pPr>
              <w:pStyle w:val="a7"/>
              <w:shd w:val="clear" w:color="auto" w:fill="FFFFFF"/>
              <w:spacing w:before="0" w:beforeAutospacing="0" w:after="0" w:afterAutospacing="0"/>
              <w:jc w:val="both"/>
            </w:pPr>
          </w:p>
          <w:p w:rsidR="00B12FDC" w:rsidRPr="00B12FDC" w:rsidRDefault="00B12FDC" w:rsidP="00B12FDC">
            <w:pPr>
              <w:pStyle w:val="a7"/>
              <w:shd w:val="clear" w:color="auto" w:fill="FFFFFF"/>
              <w:spacing w:before="0" w:beforeAutospacing="0" w:after="0" w:afterAutospacing="0"/>
              <w:jc w:val="both"/>
              <w:rPr>
                <w:b/>
              </w:rPr>
            </w:pPr>
            <w:r w:rsidRPr="00B12FDC">
              <w:rPr>
                <w:b/>
              </w:rPr>
              <w:t>Лепка</w:t>
            </w:r>
          </w:p>
          <w:p w:rsidR="00B12FDC" w:rsidRPr="00B12FDC" w:rsidRDefault="00B12FDC" w:rsidP="00B12FDC">
            <w:pPr>
              <w:pStyle w:val="a7"/>
              <w:shd w:val="clear" w:color="auto" w:fill="FFFFFF"/>
              <w:spacing w:before="0" w:beforeAutospacing="0" w:after="0" w:afterAutospacing="0"/>
              <w:jc w:val="both"/>
            </w:pPr>
            <w:r w:rsidRPr="00B12FDC">
              <w:t xml:space="preserve">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w:t>
            </w:r>
          </w:p>
          <w:p w:rsidR="00B12FDC" w:rsidRPr="00B12FDC" w:rsidRDefault="00B12FDC" w:rsidP="00B12FDC">
            <w:pPr>
              <w:pStyle w:val="a7"/>
              <w:shd w:val="clear" w:color="auto" w:fill="FFFFFF"/>
              <w:spacing w:before="0" w:beforeAutospacing="0" w:after="0" w:afterAutospacing="0"/>
              <w:jc w:val="both"/>
            </w:pPr>
            <w:r w:rsidRPr="00B12FDC">
              <w:t xml:space="preserve">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w:t>
            </w:r>
          </w:p>
          <w:p w:rsidR="00B12FDC" w:rsidRPr="00B12FDC" w:rsidRDefault="00B12FDC" w:rsidP="00B12FDC">
            <w:pPr>
              <w:pStyle w:val="a7"/>
              <w:shd w:val="clear" w:color="auto" w:fill="FFFFFF"/>
              <w:spacing w:before="0" w:beforeAutospacing="0" w:after="0" w:afterAutospacing="0"/>
              <w:jc w:val="both"/>
            </w:pPr>
            <w:r w:rsidRPr="00B12FDC">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B12FDC" w:rsidRPr="00B12FDC" w:rsidRDefault="00B12FDC" w:rsidP="00B12FDC">
            <w:pPr>
              <w:pStyle w:val="a7"/>
              <w:shd w:val="clear" w:color="auto" w:fill="FFFFFF"/>
              <w:spacing w:before="0" w:beforeAutospacing="0" w:after="0" w:afterAutospacing="0"/>
              <w:jc w:val="both"/>
            </w:pPr>
          </w:p>
          <w:p w:rsidR="00B12FDC" w:rsidRPr="00B12FDC" w:rsidRDefault="00B12FDC" w:rsidP="00B12FDC">
            <w:pPr>
              <w:pStyle w:val="a7"/>
              <w:shd w:val="clear" w:color="auto" w:fill="FFFFFF"/>
              <w:spacing w:before="0" w:beforeAutospacing="0" w:after="0" w:afterAutospacing="0"/>
              <w:jc w:val="both"/>
              <w:rPr>
                <w:b/>
              </w:rPr>
            </w:pPr>
            <w:r w:rsidRPr="00B12FDC">
              <w:rPr>
                <w:b/>
              </w:rPr>
              <w:t xml:space="preserve">Декоративная лепка </w:t>
            </w:r>
          </w:p>
          <w:p w:rsidR="00B12FDC" w:rsidRPr="00B12FDC" w:rsidRDefault="00B12FDC" w:rsidP="00B12FDC">
            <w:pPr>
              <w:pStyle w:val="a7"/>
              <w:shd w:val="clear" w:color="auto" w:fill="FFFFFF"/>
              <w:spacing w:before="0" w:beforeAutospacing="0" w:after="0" w:afterAutospacing="0"/>
              <w:jc w:val="both"/>
            </w:pPr>
            <w:r w:rsidRPr="00B12FDC">
              <w:t xml:space="preserve">Продолжать развивать навыки декоративной лепки; учить использовать разные способы лепки (налеп, углублен- 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B12FDC" w:rsidRPr="00B12FDC" w:rsidRDefault="00B12FDC" w:rsidP="00B12FDC">
            <w:pPr>
              <w:pStyle w:val="a7"/>
              <w:shd w:val="clear" w:color="auto" w:fill="FFFFFF"/>
              <w:spacing w:before="0" w:beforeAutospacing="0" w:after="0" w:afterAutospacing="0"/>
              <w:jc w:val="both"/>
            </w:pPr>
          </w:p>
          <w:p w:rsidR="00B12FDC" w:rsidRPr="00B12FDC" w:rsidRDefault="00B12FDC" w:rsidP="00B12FDC">
            <w:pPr>
              <w:pStyle w:val="a7"/>
              <w:shd w:val="clear" w:color="auto" w:fill="FFFFFF"/>
              <w:spacing w:before="0" w:beforeAutospacing="0" w:after="0" w:afterAutospacing="0"/>
              <w:jc w:val="both"/>
              <w:rPr>
                <w:b/>
              </w:rPr>
            </w:pPr>
            <w:r w:rsidRPr="00B12FDC">
              <w:rPr>
                <w:b/>
              </w:rPr>
              <w:t>Аппликация</w:t>
            </w:r>
          </w:p>
          <w:p w:rsidR="00B12FDC" w:rsidRPr="00B12FDC" w:rsidRDefault="00B12FDC" w:rsidP="00B12FDC">
            <w:pPr>
              <w:pStyle w:val="a7"/>
              <w:shd w:val="clear" w:color="auto" w:fill="FFFFFF"/>
              <w:spacing w:before="0" w:beforeAutospacing="0" w:after="0" w:afterAutospacing="0"/>
              <w:jc w:val="both"/>
            </w:pPr>
            <w:r w:rsidRPr="00B12FDC">
              <w:t xml:space="preserve">Продолжать учить создавать предметные и сюжетные изображения с натуры и по представлению: развивать чувство композиции (учить красиво располагать </w:t>
            </w:r>
            <w:r w:rsidRPr="00B12FDC">
              <w:lastRenderedPageBreak/>
              <w:t xml:space="preserve">фигуры на листе бумаги формата, соответствующего пропорциям изображаемых предметов). </w:t>
            </w:r>
          </w:p>
          <w:p w:rsidR="00B12FDC" w:rsidRPr="00B12FDC" w:rsidRDefault="00B12FDC" w:rsidP="00B12FDC">
            <w:pPr>
              <w:pStyle w:val="a7"/>
              <w:shd w:val="clear" w:color="auto" w:fill="FFFFFF"/>
              <w:spacing w:before="0" w:beforeAutospacing="0" w:after="0" w:afterAutospacing="0"/>
              <w:jc w:val="both"/>
            </w:pPr>
            <w:r w:rsidRPr="00B12FDC">
              <w:t xml:space="preserve">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w:t>
            </w:r>
          </w:p>
          <w:p w:rsidR="00B12FDC" w:rsidRPr="00B12FDC" w:rsidRDefault="00B12FDC" w:rsidP="00B12FDC">
            <w:pPr>
              <w:pStyle w:val="a7"/>
              <w:shd w:val="clear" w:color="auto" w:fill="FFFFFF"/>
              <w:spacing w:before="0" w:beforeAutospacing="0" w:after="0" w:afterAutospacing="0"/>
              <w:jc w:val="both"/>
            </w:pPr>
            <w:r w:rsidRPr="00B12FDC">
              <w:t xml:space="preserve">Закреплять приемы вырезания симметричных предметов из бумаги, сложенной вдвое; несколько предметов или их частей из бумаги, сложенной гармошкой. </w:t>
            </w:r>
          </w:p>
          <w:p w:rsidR="00B12FDC" w:rsidRPr="00B12FDC" w:rsidRDefault="00B12FDC" w:rsidP="00B12FDC">
            <w:pPr>
              <w:pStyle w:val="a7"/>
              <w:shd w:val="clear" w:color="auto" w:fill="FFFFFF"/>
              <w:spacing w:before="0" w:beforeAutospacing="0" w:after="0" w:afterAutospacing="0"/>
              <w:jc w:val="both"/>
            </w:pPr>
            <w:r w:rsidRPr="00B12FDC">
              <w:t xml:space="preserve">При создании образов поощрять применение разных приемов вы- 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 </w:t>
            </w:r>
          </w:p>
          <w:p w:rsidR="00B12FDC" w:rsidRPr="00B12FDC" w:rsidRDefault="00B12FDC" w:rsidP="00B12FDC">
            <w:pPr>
              <w:pStyle w:val="a7"/>
              <w:shd w:val="clear" w:color="auto" w:fill="FFFFFF"/>
              <w:spacing w:before="0" w:beforeAutospacing="0" w:after="0" w:afterAutospacing="0"/>
              <w:jc w:val="both"/>
            </w:pPr>
          </w:p>
          <w:p w:rsidR="00B12FDC" w:rsidRPr="00B12FDC" w:rsidRDefault="00B12FDC" w:rsidP="00B12FDC">
            <w:pPr>
              <w:pStyle w:val="a7"/>
              <w:shd w:val="clear" w:color="auto" w:fill="FFFFFF"/>
              <w:spacing w:before="0" w:beforeAutospacing="0" w:after="0" w:afterAutospacing="0"/>
              <w:jc w:val="both"/>
              <w:rPr>
                <w:b/>
              </w:rPr>
            </w:pPr>
            <w:r w:rsidRPr="00B12FDC">
              <w:rPr>
                <w:b/>
              </w:rPr>
              <w:t>Художественный труд: работа с бумагой и картоном</w:t>
            </w:r>
          </w:p>
          <w:p w:rsidR="00B12FDC" w:rsidRPr="00B12FDC" w:rsidRDefault="00B12FDC" w:rsidP="00B12FDC">
            <w:pPr>
              <w:pStyle w:val="a7"/>
              <w:shd w:val="clear" w:color="auto" w:fill="FFFFFF"/>
              <w:spacing w:before="0" w:beforeAutospacing="0" w:after="0" w:afterAutospacing="0"/>
              <w:jc w:val="both"/>
            </w:pPr>
            <w:r w:rsidRPr="00B12FDC">
              <w:t xml:space="preserve">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 </w:t>
            </w:r>
          </w:p>
          <w:p w:rsidR="00B12FDC" w:rsidRPr="00B12FDC" w:rsidRDefault="00B12FDC" w:rsidP="00B12FDC">
            <w:pPr>
              <w:pStyle w:val="a7"/>
              <w:shd w:val="clear" w:color="auto" w:fill="FFFFFF"/>
              <w:spacing w:before="0" w:beforeAutospacing="0" w:after="0" w:afterAutospacing="0"/>
              <w:jc w:val="both"/>
            </w:pPr>
            <w:r w:rsidRPr="00B12FDC">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B12FDC" w:rsidRPr="00B12FDC" w:rsidRDefault="00B12FDC" w:rsidP="00B12FDC">
            <w:pPr>
              <w:pStyle w:val="a7"/>
              <w:shd w:val="clear" w:color="auto" w:fill="FFFFFF"/>
              <w:spacing w:before="0" w:beforeAutospacing="0" w:after="0" w:afterAutospacing="0"/>
              <w:jc w:val="both"/>
              <w:rPr>
                <w:b/>
              </w:rPr>
            </w:pPr>
          </w:p>
          <w:p w:rsidR="00B12FDC" w:rsidRPr="00B12FDC" w:rsidRDefault="00B12FDC" w:rsidP="00B12FDC">
            <w:pPr>
              <w:pStyle w:val="a7"/>
              <w:shd w:val="clear" w:color="auto" w:fill="FFFFFF"/>
              <w:spacing w:before="0" w:beforeAutospacing="0" w:after="0" w:afterAutospacing="0"/>
              <w:jc w:val="both"/>
              <w:rPr>
                <w:b/>
              </w:rPr>
            </w:pPr>
            <w:r w:rsidRPr="00B12FDC">
              <w:rPr>
                <w:b/>
              </w:rPr>
              <w:t xml:space="preserve"> Художественный труд: работа с тканью </w:t>
            </w:r>
          </w:p>
          <w:p w:rsidR="00B12FDC" w:rsidRPr="00B12FDC" w:rsidRDefault="00B12FDC" w:rsidP="00B12FDC">
            <w:pPr>
              <w:pStyle w:val="a7"/>
              <w:shd w:val="clear" w:color="auto" w:fill="FFFFFF"/>
              <w:spacing w:before="0" w:beforeAutospacing="0" w:after="0" w:afterAutospacing="0"/>
              <w:jc w:val="both"/>
            </w:pPr>
            <w:r w:rsidRPr="00B12FDC">
              <w:t xml:space="preserve">Формировать умение вдевать нитку в иголку, завязывать узелок; пришивать пуговицу, вешалку; шить простейшие </w:t>
            </w:r>
            <w:r w:rsidRPr="00B12FDC">
              <w:lastRenderedPageBreak/>
              <w:t xml:space="preserve">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 </w:t>
            </w:r>
          </w:p>
          <w:p w:rsidR="00B12FDC" w:rsidRPr="00B12FDC" w:rsidRDefault="00B12FDC" w:rsidP="00B12FDC">
            <w:pPr>
              <w:pStyle w:val="a7"/>
              <w:shd w:val="clear" w:color="auto" w:fill="FFFFFF"/>
              <w:spacing w:before="0" w:beforeAutospacing="0" w:after="0" w:afterAutospacing="0"/>
              <w:jc w:val="both"/>
            </w:pPr>
          </w:p>
          <w:p w:rsidR="00B12FDC" w:rsidRPr="00B12FDC" w:rsidRDefault="00B12FDC" w:rsidP="00B12FDC">
            <w:pPr>
              <w:pStyle w:val="a7"/>
              <w:shd w:val="clear" w:color="auto" w:fill="FFFFFF"/>
              <w:spacing w:before="0" w:beforeAutospacing="0" w:after="0" w:afterAutospacing="0"/>
              <w:jc w:val="both"/>
              <w:rPr>
                <w:b/>
              </w:rPr>
            </w:pPr>
            <w:r w:rsidRPr="00B12FDC">
              <w:rPr>
                <w:b/>
              </w:rPr>
              <w:t xml:space="preserve">Художественный труд: работа с природным материалом. </w:t>
            </w:r>
          </w:p>
          <w:p w:rsidR="00E61439" w:rsidRPr="00B12FDC" w:rsidRDefault="00B12FDC" w:rsidP="00B12FDC">
            <w:pPr>
              <w:pStyle w:val="a7"/>
              <w:shd w:val="clear" w:color="auto" w:fill="FFFFFF"/>
              <w:spacing w:before="0" w:beforeAutospacing="0" w:after="0" w:afterAutospacing="0"/>
              <w:jc w:val="both"/>
              <w:rPr>
                <w:sz w:val="26"/>
                <w:szCs w:val="26"/>
              </w:rPr>
            </w:pPr>
            <w:r w:rsidRPr="00B12FDC">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 Закреплять умение детей аккуратно и экономно использовать материалы.</w:t>
            </w:r>
          </w:p>
        </w:tc>
      </w:tr>
      <w:tr w:rsidR="00E61439" w:rsidRPr="00C11F5B" w:rsidTr="00A61EF1">
        <w:tc>
          <w:tcPr>
            <w:tcW w:w="2424" w:type="dxa"/>
            <w:shd w:val="clear" w:color="auto" w:fill="auto"/>
          </w:tcPr>
          <w:p w:rsidR="00E61439" w:rsidRPr="00C11F5B" w:rsidRDefault="00E61439" w:rsidP="00A61EF1">
            <w:pPr>
              <w:spacing w:after="0" w:line="240" w:lineRule="auto"/>
              <w:ind w:left="0" w:firstLine="0"/>
              <w:jc w:val="both"/>
              <w:rPr>
                <w:b/>
                <w:color w:val="auto"/>
                <w:szCs w:val="24"/>
              </w:rPr>
            </w:pPr>
            <w:r w:rsidRPr="00C11F5B">
              <w:rPr>
                <w:b/>
                <w:color w:val="auto"/>
                <w:szCs w:val="24"/>
              </w:rPr>
              <w:lastRenderedPageBreak/>
              <w:t>Конструктивно-модельная деятельность</w:t>
            </w:r>
          </w:p>
        </w:tc>
        <w:tc>
          <w:tcPr>
            <w:tcW w:w="2929" w:type="dxa"/>
            <w:shd w:val="clear" w:color="auto" w:fill="auto"/>
          </w:tcPr>
          <w:p w:rsidR="00E61439" w:rsidRPr="00C11F5B" w:rsidRDefault="00E61439" w:rsidP="00A61EF1">
            <w:pPr>
              <w:spacing w:after="0" w:line="240" w:lineRule="auto"/>
              <w:ind w:left="0" w:firstLine="0"/>
              <w:jc w:val="both"/>
              <w:rPr>
                <w:b/>
                <w:color w:val="auto"/>
                <w:szCs w:val="24"/>
              </w:rPr>
            </w:pPr>
            <w:r w:rsidRPr="00C11F5B">
              <w:rPr>
                <w:color w:val="auto"/>
                <w:szCs w:val="24"/>
              </w:rPr>
              <w:t>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tc>
        <w:tc>
          <w:tcPr>
            <w:tcW w:w="4678" w:type="dxa"/>
            <w:shd w:val="clear" w:color="auto" w:fill="auto"/>
          </w:tcPr>
          <w:p w:rsidR="00B12FDC" w:rsidRPr="00B12FDC" w:rsidRDefault="00B12FDC" w:rsidP="00B12FDC">
            <w:pPr>
              <w:pStyle w:val="a7"/>
              <w:shd w:val="clear" w:color="auto" w:fill="FFFFFF"/>
              <w:spacing w:before="0" w:beforeAutospacing="0" w:after="0" w:afterAutospacing="0"/>
              <w:jc w:val="both"/>
            </w:pPr>
            <w:r w:rsidRPr="00B12FDC">
              <w:t xml:space="preserve">Формировать интерес к разнообразным зданиям и сооружениям (жилые дома, театры и др.). </w:t>
            </w:r>
          </w:p>
          <w:p w:rsidR="00B12FDC" w:rsidRPr="00B12FDC" w:rsidRDefault="00B12FDC" w:rsidP="00B12FDC">
            <w:pPr>
              <w:pStyle w:val="a7"/>
              <w:shd w:val="clear" w:color="auto" w:fill="FFFFFF"/>
              <w:spacing w:before="0" w:beforeAutospacing="0" w:after="0" w:afterAutospacing="0"/>
              <w:jc w:val="both"/>
            </w:pPr>
            <w:r w:rsidRPr="00B12FDC">
              <w:t xml:space="preserve">Поощрять желание передавать их особенности в конструктивной деятельности. </w:t>
            </w:r>
          </w:p>
          <w:p w:rsidR="00B12FDC" w:rsidRPr="00B12FDC" w:rsidRDefault="00B12FDC" w:rsidP="00B12FDC">
            <w:pPr>
              <w:pStyle w:val="a7"/>
              <w:shd w:val="clear" w:color="auto" w:fill="FFFFFF"/>
              <w:spacing w:before="0" w:beforeAutospacing="0" w:after="0" w:afterAutospacing="0"/>
              <w:jc w:val="both"/>
            </w:pPr>
            <w:r w:rsidRPr="00B12FDC">
              <w:t xml:space="preserve">Учить видеть конструкцию объекта и анализировать ее основные части, их функциональное назначение. Предлагать детям самостоятельно находить отдельные конструктивные решения на основе анализа существующих сооружений. </w:t>
            </w:r>
          </w:p>
          <w:p w:rsidR="00B12FDC" w:rsidRPr="00B12FDC" w:rsidRDefault="00B12FDC" w:rsidP="00B12FDC">
            <w:pPr>
              <w:pStyle w:val="a7"/>
              <w:shd w:val="clear" w:color="auto" w:fill="FFFFFF"/>
              <w:spacing w:before="0" w:beforeAutospacing="0" w:after="0" w:afterAutospacing="0"/>
              <w:jc w:val="both"/>
            </w:pPr>
            <w:r w:rsidRPr="00B12FDC">
              <w:t xml:space="preserve">Закреплять навыки коллективной работы: умение распределять обязанности, работать в соответствии с общим замыслом, не мешая друг другу. </w:t>
            </w:r>
          </w:p>
          <w:p w:rsidR="00B12FDC" w:rsidRPr="00B12FDC" w:rsidRDefault="00B12FDC" w:rsidP="00B12FDC">
            <w:pPr>
              <w:pStyle w:val="a7"/>
              <w:shd w:val="clear" w:color="auto" w:fill="FFFFFF"/>
              <w:spacing w:before="0" w:beforeAutospacing="0" w:after="0" w:afterAutospacing="0"/>
              <w:jc w:val="both"/>
            </w:pPr>
          </w:p>
          <w:p w:rsidR="00B12FDC" w:rsidRPr="00B12FDC" w:rsidRDefault="00B12FDC" w:rsidP="00B12FDC">
            <w:pPr>
              <w:pStyle w:val="a7"/>
              <w:shd w:val="clear" w:color="auto" w:fill="FFFFFF"/>
              <w:spacing w:before="0" w:beforeAutospacing="0" w:after="0" w:afterAutospacing="0"/>
              <w:jc w:val="both"/>
              <w:rPr>
                <w:b/>
              </w:rPr>
            </w:pPr>
            <w:r w:rsidRPr="00B12FDC">
              <w:rPr>
                <w:b/>
              </w:rPr>
              <w:t>Конструирование из строительного материала</w:t>
            </w:r>
          </w:p>
          <w:p w:rsidR="00B12FDC" w:rsidRPr="00B12FDC" w:rsidRDefault="00B12FDC" w:rsidP="00B12FDC">
            <w:pPr>
              <w:pStyle w:val="a7"/>
              <w:shd w:val="clear" w:color="auto" w:fill="FFFFFF"/>
              <w:spacing w:before="0" w:beforeAutospacing="0" w:after="0" w:afterAutospacing="0"/>
              <w:jc w:val="both"/>
            </w:pPr>
            <w:r w:rsidRPr="00B12FDC">
              <w:t xml:space="preserve">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w:t>
            </w:r>
          </w:p>
          <w:p w:rsidR="00B12FDC" w:rsidRPr="00B12FDC" w:rsidRDefault="00B12FDC" w:rsidP="00B12FDC">
            <w:pPr>
              <w:pStyle w:val="a7"/>
              <w:shd w:val="clear" w:color="auto" w:fill="FFFFFF"/>
              <w:spacing w:before="0" w:beforeAutospacing="0" w:after="0" w:afterAutospacing="0"/>
              <w:jc w:val="both"/>
            </w:pPr>
            <w:r w:rsidRPr="00B12FDC">
              <w:t xml:space="preserve">Продолжать учить сооружать постройки, </w:t>
            </w:r>
            <w:r w:rsidRPr="00B12FDC">
              <w:lastRenderedPageBreak/>
              <w:t xml:space="preserve">объединенные общей темой (улица, машины, дома). </w:t>
            </w:r>
          </w:p>
          <w:p w:rsidR="00B12FDC" w:rsidRPr="00B12FDC" w:rsidRDefault="00B12FDC" w:rsidP="00B12FDC">
            <w:pPr>
              <w:pStyle w:val="a7"/>
              <w:shd w:val="clear" w:color="auto" w:fill="FFFFFF"/>
              <w:spacing w:before="0" w:beforeAutospacing="0" w:after="0" w:afterAutospacing="0"/>
              <w:jc w:val="both"/>
            </w:pPr>
          </w:p>
          <w:p w:rsidR="00B12FDC" w:rsidRPr="00B12FDC" w:rsidRDefault="00B12FDC" w:rsidP="00B12FDC">
            <w:pPr>
              <w:pStyle w:val="a7"/>
              <w:shd w:val="clear" w:color="auto" w:fill="FFFFFF"/>
              <w:spacing w:before="0" w:beforeAutospacing="0" w:after="0" w:afterAutospacing="0"/>
              <w:jc w:val="both"/>
              <w:rPr>
                <w:b/>
              </w:rPr>
            </w:pPr>
            <w:r w:rsidRPr="00B12FDC">
              <w:rPr>
                <w:b/>
              </w:rPr>
              <w:t>Конструирование из деталей конструкторов</w:t>
            </w:r>
          </w:p>
          <w:p w:rsidR="00B12FDC" w:rsidRPr="00B12FDC" w:rsidRDefault="00B12FDC" w:rsidP="00B12FDC">
            <w:pPr>
              <w:pStyle w:val="a7"/>
              <w:shd w:val="clear" w:color="auto" w:fill="FFFFFF"/>
              <w:spacing w:before="0" w:beforeAutospacing="0" w:after="0" w:afterAutospacing="0"/>
              <w:jc w:val="both"/>
            </w:pPr>
            <w:r w:rsidRPr="00B12FDC">
              <w:t xml:space="preserve">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 </w:t>
            </w:r>
          </w:p>
          <w:p w:rsidR="00B12FDC" w:rsidRPr="00B12FDC" w:rsidRDefault="00B12FDC" w:rsidP="00B12FDC">
            <w:pPr>
              <w:pStyle w:val="a7"/>
              <w:shd w:val="clear" w:color="auto" w:fill="FFFFFF"/>
              <w:spacing w:before="0" w:beforeAutospacing="0" w:after="0" w:afterAutospacing="0"/>
              <w:jc w:val="both"/>
            </w:pPr>
            <w:r w:rsidRPr="00B12FDC">
              <w:t xml:space="preserve">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 </w:t>
            </w:r>
          </w:p>
          <w:p w:rsidR="00B12FDC" w:rsidRPr="00B12FDC" w:rsidRDefault="00B12FDC" w:rsidP="00B12FDC">
            <w:pPr>
              <w:pStyle w:val="a7"/>
              <w:shd w:val="clear" w:color="auto" w:fill="FFFFFF"/>
              <w:spacing w:before="0" w:beforeAutospacing="0" w:after="0" w:afterAutospacing="0"/>
              <w:jc w:val="both"/>
            </w:pPr>
            <w:r w:rsidRPr="00B12FDC">
              <w:t xml:space="preserve">Учить создавать конструкции, объединенные общей темой (детская площадка, стоянка машин и др.). </w:t>
            </w:r>
          </w:p>
          <w:p w:rsidR="00E61439" w:rsidRPr="00B12FDC" w:rsidRDefault="00B12FDC" w:rsidP="00B12FDC">
            <w:pPr>
              <w:pStyle w:val="a7"/>
              <w:shd w:val="clear" w:color="auto" w:fill="FFFFFF"/>
              <w:spacing w:before="0" w:beforeAutospacing="0" w:after="0" w:afterAutospacing="0"/>
              <w:jc w:val="both"/>
              <w:rPr>
                <w:sz w:val="26"/>
                <w:szCs w:val="26"/>
              </w:rPr>
            </w:pPr>
            <w:r w:rsidRPr="00B12FDC">
              <w:t xml:space="preserve">Учить разбирать конструкции при помощи скобы и киянки (в пластмассовых конструкторах). </w:t>
            </w:r>
          </w:p>
        </w:tc>
      </w:tr>
      <w:tr w:rsidR="00E61439" w:rsidRPr="00C11F5B" w:rsidTr="00A61EF1">
        <w:tc>
          <w:tcPr>
            <w:tcW w:w="2424" w:type="dxa"/>
            <w:shd w:val="clear" w:color="auto" w:fill="auto"/>
          </w:tcPr>
          <w:p w:rsidR="00E61439" w:rsidRPr="00C11F5B" w:rsidRDefault="00E61439" w:rsidP="00A61EF1">
            <w:pPr>
              <w:spacing w:after="0" w:line="240" w:lineRule="auto"/>
              <w:ind w:left="0" w:firstLine="0"/>
              <w:jc w:val="both"/>
              <w:rPr>
                <w:b/>
                <w:color w:val="auto"/>
                <w:szCs w:val="24"/>
              </w:rPr>
            </w:pPr>
            <w:r w:rsidRPr="00C11F5B">
              <w:rPr>
                <w:b/>
                <w:color w:val="auto"/>
                <w:szCs w:val="24"/>
              </w:rPr>
              <w:lastRenderedPageBreak/>
              <w:t>Музыкально-художественная деятельность</w:t>
            </w:r>
          </w:p>
        </w:tc>
        <w:tc>
          <w:tcPr>
            <w:tcW w:w="2929" w:type="dxa"/>
            <w:shd w:val="clear" w:color="auto" w:fill="auto"/>
          </w:tcPr>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Развитие музыкальных способностей: поэтического и музыкального слуха, чувства ритма, музыкальной памяти; формирование песенного, музыкального вкуса.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Воспитание интереса к музыкально-художественной деятельности, совершенствование умений в этом виде деятельности. </w:t>
            </w:r>
          </w:p>
          <w:p w:rsidR="00E61439" w:rsidRPr="00C11F5B" w:rsidRDefault="00E61439" w:rsidP="00A61EF1">
            <w:pPr>
              <w:shd w:val="clear" w:color="auto" w:fill="FFFFFF"/>
              <w:spacing w:after="0" w:line="240" w:lineRule="auto"/>
              <w:ind w:left="0" w:firstLine="0"/>
              <w:jc w:val="both"/>
              <w:rPr>
                <w:szCs w:val="24"/>
              </w:rPr>
            </w:pPr>
            <w:r w:rsidRPr="00C11F5B">
              <w:rPr>
                <w:color w:val="auto"/>
                <w:szCs w:val="24"/>
              </w:rPr>
              <w:lastRenderedPageBreak/>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tc>
        <w:tc>
          <w:tcPr>
            <w:tcW w:w="4678" w:type="dxa"/>
            <w:shd w:val="clear" w:color="auto" w:fill="auto"/>
          </w:tcPr>
          <w:p w:rsidR="00B12FDC" w:rsidRPr="00B12FDC" w:rsidRDefault="00B12FDC" w:rsidP="00B12FDC">
            <w:pPr>
              <w:pStyle w:val="a7"/>
              <w:shd w:val="clear" w:color="auto" w:fill="FFFFFF"/>
              <w:spacing w:before="0" w:beforeAutospacing="0" w:after="0" w:afterAutospacing="0"/>
              <w:jc w:val="both"/>
            </w:pPr>
            <w:r w:rsidRPr="00B12FDC">
              <w:lastRenderedPageBreak/>
              <w:t xml:space="preserve">Продолжать приобщать детей к музыкальной культуре, воспитывать художественный вкус. </w:t>
            </w:r>
          </w:p>
          <w:p w:rsidR="00B12FDC" w:rsidRPr="00B12FDC" w:rsidRDefault="00B12FDC" w:rsidP="00B12FDC">
            <w:pPr>
              <w:pStyle w:val="a7"/>
              <w:shd w:val="clear" w:color="auto" w:fill="FFFFFF"/>
              <w:spacing w:before="0" w:beforeAutospacing="0" w:after="0" w:afterAutospacing="0"/>
              <w:jc w:val="both"/>
            </w:pPr>
            <w:r w:rsidRPr="00B12FDC">
              <w:t xml:space="preserve">Продолжать обогащать музыкальные впечатления детей, вызывать яркий эмоциональный отклик при восприятии музыки разного характера. </w:t>
            </w:r>
          </w:p>
          <w:p w:rsidR="00B12FDC" w:rsidRPr="00B12FDC" w:rsidRDefault="00B12FDC" w:rsidP="00B12FDC">
            <w:pPr>
              <w:pStyle w:val="a7"/>
              <w:shd w:val="clear" w:color="auto" w:fill="FFFFFF"/>
              <w:spacing w:before="0" w:beforeAutospacing="0" w:after="0" w:afterAutospacing="0"/>
              <w:jc w:val="both"/>
            </w:pPr>
            <w:r w:rsidRPr="00B12FDC">
              <w:t xml:space="preserve">Совершенствовать звуковысотный, ритмический, тембровый и динамический слух. </w:t>
            </w:r>
          </w:p>
          <w:p w:rsidR="00B12FDC" w:rsidRPr="00B12FDC" w:rsidRDefault="00B12FDC" w:rsidP="00B12FDC">
            <w:pPr>
              <w:pStyle w:val="a7"/>
              <w:shd w:val="clear" w:color="auto" w:fill="FFFFFF"/>
              <w:spacing w:before="0" w:beforeAutospacing="0" w:after="0" w:afterAutospacing="0"/>
              <w:jc w:val="both"/>
            </w:pPr>
            <w:r w:rsidRPr="00B12FDC">
              <w:t xml:space="preserve"> Способствовать дальнейшему формированию певческого голоса, развитию навыков движения под музыку. </w:t>
            </w:r>
          </w:p>
          <w:p w:rsidR="00B12FDC" w:rsidRPr="00B12FDC" w:rsidRDefault="00B12FDC" w:rsidP="00B12FDC">
            <w:pPr>
              <w:pStyle w:val="a7"/>
              <w:shd w:val="clear" w:color="auto" w:fill="FFFFFF"/>
              <w:spacing w:before="0" w:beforeAutospacing="0" w:after="0" w:afterAutospacing="0"/>
              <w:jc w:val="both"/>
            </w:pPr>
            <w:r w:rsidRPr="00B12FDC">
              <w:t xml:space="preserve">Обучать игре на детских музыкальных инструментах. Знакомить с элементарными музыкальными понятиями. </w:t>
            </w:r>
          </w:p>
          <w:p w:rsidR="00B12FDC" w:rsidRPr="00B12FDC" w:rsidRDefault="00B12FDC" w:rsidP="00B12FDC">
            <w:pPr>
              <w:pStyle w:val="a7"/>
              <w:shd w:val="clear" w:color="auto" w:fill="FFFFFF"/>
              <w:spacing w:before="0" w:beforeAutospacing="0" w:after="0" w:afterAutospacing="0"/>
              <w:jc w:val="both"/>
            </w:pPr>
          </w:p>
          <w:p w:rsidR="00B12FDC" w:rsidRPr="00B12FDC" w:rsidRDefault="00B12FDC" w:rsidP="00B12FDC">
            <w:pPr>
              <w:pStyle w:val="a7"/>
              <w:shd w:val="clear" w:color="auto" w:fill="FFFFFF"/>
              <w:spacing w:before="0" w:beforeAutospacing="0" w:after="0" w:afterAutospacing="0"/>
              <w:jc w:val="both"/>
              <w:rPr>
                <w:b/>
              </w:rPr>
            </w:pPr>
            <w:r w:rsidRPr="00B12FDC">
              <w:rPr>
                <w:b/>
              </w:rPr>
              <w:t xml:space="preserve">Слушание </w:t>
            </w:r>
          </w:p>
          <w:p w:rsidR="00B12FDC" w:rsidRPr="00B12FDC" w:rsidRDefault="00B12FDC" w:rsidP="00B12FDC">
            <w:pPr>
              <w:pStyle w:val="a7"/>
              <w:shd w:val="clear" w:color="auto" w:fill="FFFFFF"/>
              <w:spacing w:before="0" w:beforeAutospacing="0" w:after="0" w:afterAutospacing="0"/>
              <w:jc w:val="both"/>
            </w:pPr>
            <w:r w:rsidRPr="00B12FDC">
              <w:t>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w:t>
            </w:r>
          </w:p>
          <w:p w:rsidR="00B12FDC" w:rsidRPr="00B12FDC" w:rsidRDefault="00B12FDC" w:rsidP="00B12FDC">
            <w:pPr>
              <w:pStyle w:val="a7"/>
              <w:shd w:val="clear" w:color="auto" w:fill="FFFFFF"/>
              <w:spacing w:before="0" w:beforeAutospacing="0" w:after="0" w:afterAutospacing="0"/>
              <w:jc w:val="both"/>
            </w:pPr>
            <w:r w:rsidRPr="00B12FDC">
              <w:t xml:space="preserve">Знакомить с элементарными музыкальными понятиями (темп, ритм); жанрами (опера, концерт, симфонический </w:t>
            </w:r>
            <w:r w:rsidRPr="00B12FDC">
              <w:lastRenderedPageBreak/>
              <w:t xml:space="preserve">концерт), творчеством композиторов и музыкантов. </w:t>
            </w:r>
          </w:p>
          <w:p w:rsidR="00B12FDC" w:rsidRPr="00B12FDC" w:rsidRDefault="00B12FDC" w:rsidP="00B12FDC">
            <w:pPr>
              <w:pStyle w:val="a7"/>
              <w:shd w:val="clear" w:color="auto" w:fill="FFFFFF"/>
              <w:spacing w:before="0" w:beforeAutospacing="0" w:after="0" w:afterAutospacing="0"/>
              <w:jc w:val="both"/>
            </w:pPr>
            <w:r w:rsidRPr="00B12FDC">
              <w:t xml:space="preserve">Познакомить детей с мелодией Государственного гимна Российской Федерации. </w:t>
            </w:r>
          </w:p>
          <w:p w:rsidR="00B12FDC" w:rsidRPr="00B12FDC" w:rsidRDefault="00B12FDC" w:rsidP="00B12FDC">
            <w:pPr>
              <w:pStyle w:val="a7"/>
              <w:shd w:val="clear" w:color="auto" w:fill="FFFFFF"/>
              <w:spacing w:before="0" w:beforeAutospacing="0" w:after="0" w:afterAutospacing="0"/>
              <w:jc w:val="both"/>
            </w:pPr>
          </w:p>
          <w:p w:rsidR="00B12FDC" w:rsidRPr="00B12FDC" w:rsidRDefault="00B12FDC" w:rsidP="00B12FDC">
            <w:pPr>
              <w:pStyle w:val="a7"/>
              <w:shd w:val="clear" w:color="auto" w:fill="FFFFFF"/>
              <w:spacing w:before="0" w:beforeAutospacing="0" w:after="0" w:afterAutospacing="0"/>
              <w:jc w:val="both"/>
              <w:rPr>
                <w:b/>
              </w:rPr>
            </w:pPr>
            <w:r w:rsidRPr="00B12FDC">
              <w:rPr>
                <w:b/>
              </w:rPr>
              <w:t xml:space="preserve">Пение </w:t>
            </w:r>
          </w:p>
          <w:p w:rsidR="00B12FDC" w:rsidRPr="00B12FDC" w:rsidRDefault="00B12FDC" w:rsidP="00B12FDC">
            <w:pPr>
              <w:pStyle w:val="a7"/>
              <w:shd w:val="clear" w:color="auto" w:fill="FFFFFF"/>
              <w:spacing w:before="0" w:beforeAutospacing="0" w:after="0" w:afterAutospacing="0"/>
              <w:jc w:val="both"/>
            </w:pPr>
            <w:r w:rsidRPr="00B12FDC">
              <w:t xml:space="preserve">Совершенствовать певческий голос и вокально-слуховую координацию. </w:t>
            </w:r>
          </w:p>
          <w:p w:rsidR="00B12FDC" w:rsidRPr="00B12FDC" w:rsidRDefault="00B12FDC" w:rsidP="00B12FDC">
            <w:pPr>
              <w:pStyle w:val="a7"/>
              <w:shd w:val="clear" w:color="auto" w:fill="FFFFFF"/>
              <w:spacing w:before="0" w:beforeAutospacing="0" w:after="0" w:afterAutospacing="0"/>
              <w:jc w:val="both"/>
            </w:pPr>
            <w:r w:rsidRPr="00B12FDC">
              <w:t xml:space="preserve">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 </w:t>
            </w:r>
          </w:p>
          <w:p w:rsidR="00B12FDC" w:rsidRPr="00B12FDC" w:rsidRDefault="00B12FDC" w:rsidP="00B12FDC">
            <w:pPr>
              <w:pStyle w:val="a7"/>
              <w:shd w:val="clear" w:color="auto" w:fill="FFFFFF"/>
              <w:spacing w:before="0" w:beforeAutospacing="0" w:after="0" w:afterAutospacing="0"/>
              <w:jc w:val="both"/>
            </w:pPr>
            <w:r w:rsidRPr="00B12FDC">
              <w:t xml:space="preserve">Закреплять умение петь самостоятельно, индивидуально и коллективно, с музыкальным сопровождением и без него. </w:t>
            </w:r>
          </w:p>
          <w:p w:rsidR="00B12FDC" w:rsidRPr="00B12FDC" w:rsidRDefault="00B12FDC" w:rsidP="00B12FDC">
            <w:pPr>
              <w:pStyle w:val="a7"/>
              <w:shd w:val="clear" w:color="auto" w:fill="FFFFFF"/>
              <w:spacing w:before="0" w:beforeAutospacing="0" w:after="0" w:afterAutospacing="0"/>
              <w:jc w:val="both"/>
            </w:pPr>
          </w:p>
          <w:p w:rsidR="00B12FDC" w:rsidRPr="00B12FDC" w:rsidRDefault="00B12FDC" w:rsidP="00B12FDC">
            <w:pPr>
              <w:pStyle w:val="a7"/>
              <w:shd w:val="clear" w:color="auto" w:fill="FFFFFF"/>
              <w:spacing w:before="0" w:beforeAutospacing="0" w:after="0" w:afterAutospacing="0"/>
              <w:jc w:val="both"/>
              <w:rPr>
                <w:b/>
              </w:rPr>
            </w:pPr>
            <w:r w:rsidRPr="00B12FDC">
              <w:rPr>
                <w:b/>
              </w:rPr>
              <w:t xml:space="preserve">Песенное творчество </w:t>
            </w:r>
          </w:p>
          <w:p w:rsidR="00B12FDC" w:rsidRPr="00B12FDC" w:rsidRDefault="00B12FDC" w:rsidP="00B12FDC">
            <w:pPr>
              <w:pStyle w:val="a7"/>
              <w:shd w:val="clear" w:color="auto" w:fill="FFFFFF"/>
              <w:spacing w:before="0" w:beforeAutospacing="0" w:after="0" w:afterAutospacing="0"/>
              <w:jc w:val="both"/>
            </w:pPr>
            <w:r w:rsidRPr="00B12FDC">
              <w:t xml:space="preserve">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B12FDC" w:rsidRPr="00B12FDC" w:rsidRDefault="00B12FDC" w:rsidP="00B12FDC">
            <w:pPr>
              <w:pStyle w:val="a7"/>
              <w:shd w:val="clear" w:color="auto" w:fill="FFFFFF"/>
              <w:spacing w:before="0" w:beforeAutospacing="0" w:after="0" w:afterAutospacing="0"/>
              <w:jc w:val="both"/>
            </w:pPr>
          </w:p>
          <w:p w:rsidR="00B12FDC" w:rsidRPr="00B12FDC" w:rsidRDefault="00B12FDC" w:rsidP="00B12FDC">
            <w:pPr>
              <w:pStyle w:val="a7"/>
              <w:shd w:val="clear" w:color="auto" w:fill="FFFFFF"/>
              <w:spacing w:before="0" w:beforeAutospacing="0" w:after="0" w:afterAutospacing="0"/>
              <w:jc w:val="both"/>
              <w:rPr>
                <w:b/>
              </w:rPr>
            </w:pPr>
            <w:r w:rsidRPr="00B12FDC">
              <w:rPr>
                <w:b/>
              </w:rPr>
              <w:t>Музыкально-ритмические движения</w:t>
            </w:r>
          </w:p>
          <w:p w:rsidR="00B12FDC" w:rsidRPr="00B12FDC" w:rsidRDefault="00B12FDC" w:rsidP="00B12FDC">
            <w:pPr>
              <w:pStyle w:val="a7"/>
              <w:shd w:val="clear" w:color="auto" w:fill="FFFFFF"/>
              <w:spacing w:before="0" w:beforeAutospacing="0" w:after="0" w:afterAutospacing="0"/>
              <w:jc w:val="both"/>
            </w:pPr>
            <w:r w:rsidRPr="00B12FDC">
              <w:t xml:space="preserve">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w:t>
            </w:r>
          </w:p>
          <w:p w:rsidR="00B12FDC" w:rsidRPr="00B12FDC" w:rsidRDefault="00B12FDC" w:rsidP="00B12FDC">
            <w:pPr>
              <w:pStyle w:val="a7"/>
              <w:shd w:val="clear" w:color="auto" w:fill="FFFFFF"/>
              <w:spacing w:before="0" w:beforeAutospacing="0" w:after="0" w:afterAutospacing="0"/>
              <w:jc w:val="both"/>
            </w:pPr>
            <w:r w:rsidRPr="00B12FDC">
              <w:t xml:space="preserve">Знакомить с национальными плясками (русские, белорусские, украинские и т. д.). </w:t>
            </w:r>
          </w:p>
          <w:p w:rsidR="00B12FDC" w:rsidRPr="00B12FDC" w:rsidRDefault="00B12FDC" w:rsidP="00B12FDC">
            <w:pPr>
              <w:pStyle w:val="a7"/>
              <w:shd w:val="clear" w:color="auto" w:fill="FFFFFF"/>
              <w:spacing w:before="0" w:beforeAutospacing="0" w:after="0" w:afterAutospacing="0"/>
              <w:jc w:val="both"/>
            </w:pPr>
            <w:r w:rsidRPr="00B12FDC">
              <w:t xml:space="preserve">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 </w:t>
            </w:r>
          </w:p>
          <w:p w:rsidR="00B12FDC" w:rsidRPr="00B12FDC" w:rsidRDefault="00B12FDC" w:rsidP="00B12FDC">
            <w:pPr>
              <w:pStyle w:val="a7"/>
              <w:shd w:val="clear" w:color="auto" w:fill="FFFFFF"/>
              <w:spacing w:before="0" w:beforeAutospacing="0" w:after="0" w:afterAutospacing="0"/>
              <w:jc w:val="both"/>
            </w:pPr>
          </w:p>
          <w:p w:rsidR="00B12FDC" w:rsidRPr="00B12FDC" w:rsidRDefault="00B12FDC" w:rsidP="00B12FDC">
            <w:pPr>
              <w:pStyle w:val="a7"/>
              <w:shd w:val="clear" w:color="auto" w:fill="FFFFFF"/>
              <w:spacing w:before="0" w:beforeAutospacing="0" w:after="0" w:afterAutospacing="0"/>
              <w:jc w:val="both"/>
              <w:rPr>
                <w:b/>
              </w:rPr>
            </w:pPr>
            <w:r w:rsidRPr="00B12FDC">
              <w:rPr>
                <w:b/>
              </w:rPr>
              <w:t xml:space="preserve">Музыкально-игровое и танцевальное творчество </w:t>
            </w:r>
          </w:p>
          <w:p w:rsidR="00B12FDC" w:rsidRPr="00B12FDC" w:rsidRDefault="00B12FDC" w:rsidP="00B12FDC">
            <w:pPr>
              <w:pStyle w:val="a7"/>
              <w:shd w:val="clear" w:color="auto" w:fill="FFFFFF"/>
              <w:spacing w:before="0" w:beforeAutospacing="0" w:after="0" w:afterAutospacing="0"/>
              <w:jc w:val="both"/>
            </w:pPr>
            <w:r w:rsidRPr="00B12FDC">
              <w:t xml:space="preserve">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w:t>
            </w:r>
          </w:p>
          <w:p w:rsidR="00B12FDC" w:rsidRPr="00B12FDC" w:rsidRDefault="00B12FDC" w:rsidP="00B12FDC">
            <w:pPr>
              <w:pStyle w:val="a7"/>
              <w:shd w:val="clear" w:color="auto" w:fill="FFFFFF"/>
              <w:spacing w:before="0" w:beforeAutospacing="0" w:after="0" w:afterAutospacing="0"/>
              <w:jc w:val="both"/>
            </w:pPr>
            <w:r w:rsidRPr="00B12FDC">
              <w:lastRenderedPageBreak/>
              <w:t xml:space="preserve">Учить детей импровизировать под музыку соответствующего характера (лыжник, конькобежец, наездник, рыбак; лукавый котик и сердитый козлик и т. п.). </w:t>
            </w:r>
          </w:p>
          <w:p w:rsidR="00B12FDC" w:rsidRPr="00B12FDC" w:rsidRDefault="00B12FDC" w:rsidP="00B12FDC">
            <w:pPr>
              <w:pStyle w:val="a7"/>
              <w:shd w:val="clear" w:color="auto" w:fill="FFFFFF"/>
              <w:spacing w:before="0" w:beforeAutospacing="0" w:after="0" w:afterAutospacing="0"/>
              <w:jc w:val="both"/>
            </w:pPr>
            <w:r w:rsidRPr="00B12FDC">
              <w:t xml:space="preserve">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 </w:t>
            </w:r>
          </w:p>
          <w:p w:rsidR="00B12FDC" w:rsidRPr="00B12FDC" w:rsidRDefault="00B12FDC" w:rsidP="00B12FDC">
            <w:pPr>
              <w:pStyle w:val="a7"/>
              <w:shd w:val="clear" w:color="auto" w:fill="FFFFFF"/>
              <w:spacing w:before="0" w:beforeAutospacing="0" w:after="0" w:afterAutospacing="0"/>
              <w:jc w:val="both"/>
            </w:pPr>
            <w:r w:rsidRPr="00B12FDC">
              <w:t xml:space="preserve">Формировать музыкальные способности; содействовать проявлению активности и самостоятельности. </w:t>
            </w:r>
          </w:p>
          <w:p w:rsidR="00B12FDC" w:rsidRPr="00B12FDC" w:rsidRDefault="00B12FDC" w:rsidP="00B12FDC">
            <w:pPr>
              <w:pStyle w:val="a7"/>
              <w:shd w:val="clear" w:color="auto" w:fill="FFFFFF"/>
              <w:spacing w:before="0" w:beforeAutospacing="0" w:after="0" w:afterAutospacing="0"/>
              <w:jc w:val="both"/>
            </w:pPr>
          </w:p>
          <w:p w:rsidR="00B12FDC" w:rsidRPr="00B12FDC" w:rsidRDefault="00B12FDC" w:rsidP="00B12FDC">
            <w:pPr>
              <w:pStyle w:val="a7"/>
              <w:shd w:val="clear" w:color="auto" w:fill="FFFFFF"/>
              <w:spacing w:before="0" w:beforeAutospacing="0" w:after="0" w:afterAutospacing="0"/>
              <w:jc w:val="both"/>
              <w:rPr>
                <w:b/>
              </w:rPr>
            </w:pPr>
            <w:r w:rsidRPr="00B12FDC">
              <w:rPr>
                <w:b/>
              </w:rPr>
              <w:t xml:space="preserve">Игра на детских музыкальных инструментах </w:t>
            </w:r>
          </w:p>
          <w:p w:rsidR="00B12FDC" w:rsidRPr="00B12FDC" w:rsidRDefault="00B12FDC" w:rsidP="00B12FDC">
            <w:pPr>
              <w:pStyle w:val="a7"/>
              <w:shd w:val="clear" w:color="auto" w:fill="FFFFFF"/>
              <w:spacing w:before="0" w:beforeAutospacing="0" w:after="0" w:afterAutospacing="0"/>
              <w:jc w:val="both"/>
            </w:pPr>
            <w:r w:rsidRPr="00B12FDC">
              <w:t xml:space="preserve">Знакомить с музыкальными произведениями в исполнении различных инструментов и в оркестровой обработке. </w:t>
            </w:r>
          </w:p>
          <w:p w:rsidR="00E61439" w:rsidRPr="00B12FDC" w:rsidRDefault="00B12FDC" w:rsidP="00B12FDC">
            <w:pPr>
              <w:pStyle w:val="a7"/>
              <w:shd w:val="clear" w:color="auto" w:fill="FFFFFF"/>
              <w:spacing w:before="0" w:beforeAutospacing="0" w:after="0" w:afterAutospacing="0"/>
              <w:jc w:val="both"/>
              <w:rPr>
                <w:sz w:val="26"/>
                <w:szCs w:val="26"/>
              </w:rPr>
            </w:pPr>
            <w:r w:rsidRPr="00B12FDC">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r>
    </w:tbl>
    <w:p w:rsidR="002B26B0" w:rsidRPr="00C11F5B" w:rsidRDefault="002B26B0" w:rsidP="0026553C">
      <w:pPr>
        <w:shd w:val="clear" w:color="auto" w:fill="FFFFFF"/>
        <w:spacing w:after="0" w:line="240" w:lineRule="auto"/>
        <w:ind w:left="0" w:firstLine="0"/>
        <w:jc w:val="both"/>
        <w:rPr>
          <w:color w:val="auto"/>
          <w:szCs w:val="24"/>
        </w:rPr>
      </w:pPr>
    </w:p>
    <w:p w:rsidR="0088536A" w:rsidRDefault="002B26B0" w:rsidP="00906C76">
      <w:pPr>
        <w:shd w:val="clear" w:color="auto" w:fill="FFFFFF"/>
        <w:spacing w:before="240" w:after="240" w:line="270" w:lineRule="atLeast"/>
        <w:ind w:left="568" w:firstLine="0"/>
        <w:jc w:val="both"/>
        <w:rPr>
          <w:b/>
          <w:color w:val="76923C"/>
          <w:sz w:val="22"/>
        </w:rPr>
      </w:pPr>
      <w:r w:rsidRPr="00581F90">
        <w:rPr>
          <w:b/>
          <w:color w:val="943634"/>
          <w:sz w:val="22"/>
        </w:rPr>
        <w:t>ОБРАЗОВАТЕЛЬНА ОБЛАСТЬ «ФИЗИЧЕСКОЕ РАЗВИТИЕ»</w:t>
      </w:r>
    </w:p>
    <w:p w:rsidR="002B26B0" w:rsidRPr="00906C76" w:rsidRDefault="00F06738" w:rsidP="00906C76">
      <w:pPr>
        <w:shd w:val="clear" w:color="auto" w:fill="FFFFFF"/>
        <w:spacing w:before="240" w:after="240" w:line="270" w:lineRule="atLeast"/>
        <w:ind w:left="568" w:firstLine="0"/>
        <w:jc w:val="both"/>
        <w:rPr>
          <w:b/>
          <w:color w:val="76923C"/>
          <w:sz w:val="22"/>
        </w:rPr>
      </w:pPr>
      <w:r>
        <w:rPr>
          <w:b/>
          <w:color w:val="76923C"/>
          <w:sz w:val="22"/>
        </w:rPr>
        <w:t>Планирование на учебный год (</w:t>
      </w:r>
      <w:r w:rsidR="00906C76">
        <w:rPr>
          <w:b/>
          <w:color w:val="76923C"/>
          <w:sz w:val="22"/>
        </w:rPr>
        <w:t>по плану инструктора по физической культуре</w:t>
      </w:r>
      <w:r>
        <w:rPr>
          <w:b/>
          <w:color w:val="76923C"/>
          <w:sz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82"/>
        <w:gridCol w:w="3071"/>
        <w:gridCol w:w="4678"/>
      </w:tblGrid>
      <w:tr w:rsidR="00E61439" w:rsidRPr="00581F90" w:rsidTr="00A61EF1">
        <w:tc>
          <w:tcPr>
            <w:tcW w:w="2282" w:type="dxa"/>
            <w:shd w:val="clear" w:color="auto" w:fill="auto"/>
          </w:tcPr>
          <w:p w:rsidR="00E61439" w:rsidRPr="00581F90" w:rsidRDefault="00E61439" w:rsidP="00A61EF1">
            <w:pPr>
              <w:spacing w:after="0" w:line="240" w:lineRule="auto"/>
              <w:ind w:left="0" w:firstLine="0"/>
              <w:jc w:val="center"/>
              <w:rPr>
                <w:color w:val="auto"/>
                <w:szCs w:val="24"/>
              </w:rPr>
            </w:pPr>
            <w:r w:rsidRPr="00581F90">
              <w:rPr>
                <w:color w:val="auto"/>
                <w:szCs w:val="24"/>
              </w:rPr>
              <w:t>Направление работы</w:t>
            </w:r>
          </w:p>
        </w:tc>
        <w:tc>
          <w:tcPr>
            <w:tcW w:w="3071" w:type="dxa"/>
            <w:shd w:val="clear" w:color="auto" w:fill="auto"/>
          </w:tcPr>
          <w:p w:rsidR="00E61439" w:rsidRPr="00581F90" w:rsidRDefault="00E61439" w:rsidP="00A61EF1">
            <w:pPr>
              <w:spacing w:after="0" w:line="240" w:lineRule="auto"/>
              <w:ind w:left="0" w:firstLine="0"/>
              <w:jc w:val="center"/>
              <w:rPr>
                <w:color w:val="auto"/>
                <w:szCs w:val="24"/>
              </w:rPr>
            </w:pPr>
            <w:r w:rsidRPr="00581F90">
              <w:rPr>
                <w:color w:val="auto"/>
                <w:szCs w:val="24"/>
              </w:rPr>
              <w:t>Цели и задачи</w:t>
            </w:r>
          </w:p>
        </w:tc>
        <w:tc>
          <w:tcPr>
            <w:tcW w:w="4678" w:type="dxa"/>
            <w:shd w:val="clear" w:color="auto" w:fill="auto"/>
          </w:tcPr>
          <w:p w:rsidR="00E61439" w:rsidRPr="00581F90" w:rsidRDefault="00E61439" w:rsidP="00A61EF1">
            <w:pPr>
              <w:spacing w:after="0" w:line="240" w:lineRule="auto"/>
              <w:ind w:left="0" w:firstLine="0"/>
              <w:jc w:val="center"/>
              <w:rPr>
                <w:color w:val="auto"/>
                <w:szCs w:val="24"/>
              </w:rPr>
            </w:pPr>
            <w:r w:rsidRPr="00581F90">
              <w:rPr>
                <w:color w:val="auto"/>
                <w:szCs w:val="24"/>
              </w:rPr>
              <w:t>Содержание работы</w:t>
            </w:r>
          </w:p>
        </w:tc>
      </w:tr>
      <w:tr w:rsidR="00E61439" w:rsidRPr="00C11F5B" w:rsidTr="00A61EF1">
        <w:tc>
          <w:tcPr>
            <w:tcW w:w="2282" w:type="dxa"/>
            <w:shd w:val="clear" w:color="auto" w:fill="auto"/>
          </w:tcPr>
          <w:p w:rsidR="00E61439" w:rsidRPr="00581F90" w:rsidRDefault="00E61439" w:rsidP="00A61EF1">
            <w:pPr>
              <w:spacing w:after="0" w:line="240" w:lineRule="auto"/>
              <w:ind w:left="0" w:firstLine="0"/>
              <w:jc w:val="both"/>
              <w:rPr>
                <w:b/>
                <w:color w:val="auto"/>
                <w:szCs w:val="24"/>
              </w:rPr>
            </w:pPr>
            <w:r w:rsidRPr="00581F90">
              <w:rPr>
                <w:b/>
                <w:color w:val="auto"/>
                <w:szCs w:val="24"/>
              </w:rPr>
              <w:t>Формирование начальных представлений о здоровом образе жизни</w:t>
            </w:r>
          </w:p>
        </w:tc>
        <w:tc>
          <w:tcPr>
            <w:tcW w:w="3071" w:type="dxa"/>
            <w:shd w:val="clear" w:color="auto" w:fill="auto"/>
          </w:tcPr>
          <w:p w:rsidR="00E61439" w:rsidRPr="00581F90" w:rsidRDefault="00E61439" w:rsidP="00A61EF1">
            <w:pPr>
              <w:spacing w:after="0" w:line="240" w:lineRule="auto"/>
              <w:ind w:left="0" w:firstLine="0"/>
              <w:jc w:val="both"/>
              <w:rPr>
                <w:b/>
                <w:color w:val="auto"/>
                <w:szCs w:val="24"/>
              </w:rPr>
            </w:pPr>
            <w:r w:rsidRPr="00581F90">
              <w:rPr>
                <w:color w:val="auto"/>
                <w:szCs w:val="24"/>
              </w:rPr>
              <w:t>Формирование у детей начальных представлений о здоровом образе жизни.</w:t>
            </w:r>
          </w:p>
        </w:tc>
        <w:tc>
          <w:tcPr>
            <w:tcW w:w="4678" w:type="dxa"/>
            <w:shd w:val="clear" w:color="auto" w:fill="auto"/>
          </w:tcPr>
          <w:p w:rsidR="00581F90" w:rsidRPr="00581F90" w:rsidRDefault="00581F90" w:rsidP="00581F90">
            <w:pPr>
              <w:pStyle w:val="a7"/>
              <w:shd w:val="clear" w:color="auto" w:fill="FFFFFF"/>
              <w:spacing w:before="0" w:beforeAutospacing="0" w:after="0" w:afterAutospacing="0"/>
              <w:jc w:val="both"/>
            </w:pPr>
            <w:r w:rsidRPr="00581F90">
              <w:t>Расширять представления детей о рациональном питании (объем пищи, последовательность ее приема, разнообразие в питании, питьевой режим).</w:t>
            </w:r>
          </w:p>
          <w:p w:rsidR="00581F90" w:rsidRPr="00581F90" w:rsidRDefault="00581F90" w:rsidP="00581F90">
            <w:pPr>
              <w:pStyle w:val="a7"/>
              <w:shd w:val="clear" w:color="auto" w:fill="FFFFFF"/>
              <w:spacing w:before="0" w:beforeAutospacing="0" w:after="0" w:afterAutospacing="0"/>
              <w:jc w:val="both"/>
            </w:pPr>
            <w:r w:rsidRPr="00581F90">
              <w:t xml:space="preserve"> 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w:t>
            </w:r>
          </w:p>
          <w:p w:rsidR="00581F90" w:rsidRPr="00581F90" w:rsidRDefault="00581F90" w:rsidP="00581F90">
            <w:pPr>
              <w:pStyle w:val="a7"/>
              <w:shd w:val="clear" w:color="auto" w:fill="FFFFFF"/>
              <w:spacing w:before="0" w:beforeAutospacing="0" w:after="0" w:afterAutospacing="0"/>
              <w:jc w:val="both"/>
            </w:pPr>
            <w:r w:rsidRPr="00581F90">
              <w:t xml:space="preserve">Формировать представления об активном отдыхе. </w:t>
            </w:r>
          </w:p>
          <w:p w:rsidR="00581F90" w:rsidRPr="00581F90" w:rsidRDefault="00581F90" w:rsidP="00581F90">
            <w:pPr>
              <w:pStyle w:val="a7"/>
              <w:shd w:val="clear" w:color="auto" w:fill="FFFFFF"/>
              <w:spacing w:before="0" w:beforeAutospacing="0" w:after="0" w:afterAutospacing="0"/>
              <w:jc w:val="both"/>
            </w:pPr>
            <w:r w:rsidRPr="00581F90">
              <w:t xml:space="preserve">Расширять представления о правилах и видах закаливания, о пользе закаливающих процедур. </w:t>
            </w:r>
          </w:p>
          <w:p w:rsidR="00E61439" w:rsidRPr="00581F90" w:rsidRDefault="00581F90" w:rsidP="00581F90">
            <w:pPr>
              <w:pStyle w:val="a7"/>
              <w:shd w:val="clear" w:color="auto" w:fill="FFFFFF"/>
              <w:spacing w:before="0" w:beforeAutospacing="0" w:after="0" w:afterAutospacing="0"/>
              <w:jc w:val="both"/>
            </w:pPr>
            <w:r w:rsidRPr="00581F90">
              <w:t xml:space="preserve">Расширять представления о роли солнечного света, воздуха и воды в жизни </w:t>
            </w:r>
            <w:r w:rsidRPr="00581F90">
              <w:lastRenderedPageBreak/>
              <w:t xml:space="preserve">человека и их влиянии на здоровье. </w:t>
            </w:r>
          </w:p>
        </w:tc>
      </w:tr>
      <w:tr w:rsidR="00E61439" w:rsidRPr="00C11F5B" w:rsidTr="00A61EF1">
        <w:tc>
          <w:tcPr>
            <w:tcW w:w="2282" w:type="dxa"/>
            <w:shd w:val="clear" w:color="auto" w:fill="auto"/>
          </w:tcPr>
          <w:p w:rsidR="00E61439" w:rsidRPr="00C11F5B" w:rsidRDefault="00E61439" w:rsidP="00A61EF1">
            <w:pPr>
              <w:spacing w:after="0" w:line="240" w:lineRule="auto"/>
              <w:ind w:left="0" w:firstLine="0"/>
              <w:jc w:val="both"/>
              <w:rPr>
                <w:b/>
                <w:color w:val="auto"/>
                <w:szCs w:val="24"/>
              </w:rPr>
            </w:pPr>
            <w:r w:rsidRPr="00C11F5B">
              <w:rPr>
                <w:b/>
                <w:color w:val="auto"/>
                <w:szCs w:val="24"/>
              </w:rPr>
              <w:lastRenderedPageBreak/>
              <w:t>Физическая культура</w:t>
            </w:r>
          </w:p>
        </w:tc>
        <w:tc>
          <w:tcPr>
            <w:tcW w:w="3071" w:type="dxa"/>
            <w:shd w:val="clear" w:color="auto" w:fill="auto"/>
          </w:tcPr>
          <w:p w:rsidR="00E61439" w:rsidRPr="00C11F5B" w:rsidRDefault="00E61439" w:rsidP="00A61EF1">
            <w:pPr>
              <w:shd w:val="clear" w:color="auto" w:fill="FFFFFF"/>
              <w:spacing w:after="0" w:line="240" w:lineRule="auto"/>
              <w:ind w:left="0" w:firstLine="34"/>
              <w:jc w:val="both"/>
              <w:rPr>
                <w:color w:val="auto"/>
                <w:szCs w:val="24"/>
              </w:rPr>
            </w:pPr>
            <w:r w:rsidRPr="00C11F5B">
              <w:rPr>
                <w:color w:val="auto"/>
                <w:szCs w:val="24"/>
              </w:rPr>
              <w:t xml:space="preserve">Сохранение, укрепление и охрана здоровья детей; повышение умственной и физической работоспособности, предупреждение утомления. </w:t>
            </w:r>
          </w:p>
          <w:p w:rsidR="00E61439" w:rsidRPr="00C11F5B" w:rsidRDefault="00E61439" w:rsidP="00A61EF1">
            <w:pPr>
              <w:shd w:val="clear" w:color="auto" w:fill="FFFFFF"/>
              <w:spacing w:after="0" w:line="240" w:lineRule="auto"/>
              <w:ind w:left="0" w:firstLine="34"/>
              <w:jc w:val="both"/>
              <w:rPr>
                <w:color w:val="auto"/>
                <w:szCs w:val="24"/>
              </w:rPr>
            </w:pPr>
            <w:r w:rsidRPr="00C11F5B">
              <w:rPr>
                <w:color w:val="auto"/>
                <w:szCs w:val="24"/>
              </w:rPr>
              <w:t xml:space="preserve">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w:t>
            </w:r>
          </w:p>
          <w:p w:rsidR="00E61439" w:rsidRPr="00C11F5B" w:rsidRDefault="00E61439" w:rsidP="00A61EF1">
            <w:pPr>
              <w:shd w:val="clear" w:color="auto" w:fill="FFFFFF"/>
              <w:spacing w:after="0" w:line="240" w:lineRule="auto"/>
              <w:ind w:left="0" w:firstLine="34"/>
              <w:jc w:val="both"/>
              <w:rPr>
                <w:color w:val="auto"/>
                <w:szCs w:val="24"/>
              </w:rPr>
            </w:pPr>
            <w:r w:rsidRPr="00C11F5B">
              <w:rPr>
                <w:color w:val="auto"/>
                <w:szCs w:val="24"/>
              </w:rPr>
              <w:t>Формирование потребности в ежедневной двигательной деятельности. Развитие инициативы, самостоятельности и творчества в двигатель- ной активности, способности к самоконтролю, самооценке при выполнении движений.</w:t>
            </w:r>
          </w:p>
          <w:p w:rsidR="00E61439" w:rsidRPr="00C11F5B" w:rsidRDefault="00E61439" w:rsidP="00A61EF1">
            <w:pPr>
              <w:shd w:val="clear" w:color="auto" w:fill="FFFFFF"/>
              <w:spacing w:after="0" w:line="240" w:lineRule="auto"/>
              <w:ind w:left="0" w:firstLine="34"/>
              <w:jc w:val="both"/>
              <w:rPr>
                <w:color w:val="auto"/>
                <w:szCs w:val="24"/>
              </w:rPr>
            </w:pPr>
            <w:r w:rsidRPr="00C11F5B">
              <w:rPr>
                <w:color w:val="auto"/>
                <w:szCs w:val="24"/>
              </w:rPr>
              <w:t xml:space="preserve">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 </w:t>
            </w:r>
          </w:p>
          <w:p w:rsidR="00E61439" w:rsidRPr="00C11F5B" w:rsidRDefault="00E61439" w:rsidP="00A61EF1">
            <w:pPr>
              <w:spacing w:after="0" w:line="240" w:lineRule="auto"/>
              <w:ind w:left="0" w:firstLine="0"/>
              <w:jc w:val="both"/>
              <w:rPr>
                <w:b/>
                <w:color w:val="auto"/>
                <w:szCs w:val="24"/>
              </w:rPr>
            </w:pPr>
          </w:p>
        </w:tc>
        <w:tc>
          <w:tcPr>
            <w:tcW w:w="4678" w:type="dxa"/>
            <w:shd w:val="clear" w:color="auto" w:fill="auto"/>
          </w:tcPr>
          <w:p w:rsidR="00581F90" w:rsidRPr="00581F90" w:rsidRDefault="00581F90" w:rsidP="00581F90">
            <w:pPr>
              <w:pStyle w:val="a7"/>
              <w:shd w:val="clear" w:color="auto" w:fill="FFFFFF"/>
              <w:spacing w:before="0" w:beforeAutospacing="0" w:after="0" w:afterAutospacing="0"/>
              <w:jc w:val="both"/>
            </w:pPr>
            <w:r w:rsidRPr="00581F90">
              <w:t xml:space="preserve">Формировать потребность в ежедневной двигательной деятельности. </w:t>
            </w:r>
          </w:p>
          <w:p w:rsidR="00581F90" w:rsidRPr="00581F90" w:rsidRDefault="00581F90" w:rsidP="00581F90">
            <w:pPr>
              <w:pStyle w:val="a7"/>
              <w:shd w:val="clear" w:color="auto" w:fill="FFFFFF"/>
              <w:spacing w:before="0" w:beforeAutospacing="0" w:after="0" w:afterAutospacing="0"/>
              <w:jc w:val="both"/>
            </w:pPr>
            <w:r w:rsidRPr="00581F90">
              <w:t>Воспитывать умение сохранять правильную осанку в различных видах деятельности.</w:t>
            </w:r>
          </w:p>
          <w:p w:rsidR="00581F90" w:rsidRPr="00581F90" w:rsidRDefault="00581F90" w:rsidP="00581F90">
            <w:pPr>
              <w:pStyle w:val="a7"/>
              <w:shd w:val="clear" w:color="auto" w:fill="FFFFFF"/>
              <w:spacing w:before="0" w:beforeAutospacing="0" w:after="0" w:afterAutospacing="0"/>
              <w:jc w:val="both"/>
            </w:pPr>
            <w:r w:rsidRPr="00581F90">
              <w:t xml:space="preserve"> Совершенствовать технику ocновных движений, добиваясь естественности, легкости, точности, выразительности их выполнения. </w:t>
            </w:r>
          </w:p>
          <w:p w:rsidR="00581F90" w:rsidRPr="00581F90" w:rsidRDefault="00581F90" w:rsidP="00581F90">
            <w:pPr>
              <w:pStyle w:val="a7"/>
              <w:shd w:val="clear" w:color="auto" w:fill="FFFFFF"/>
              <w:spacing w:before="0" w:beforeAutospacing="0" w:after="0" w:afterAutospacing="0"/>
              <w:jc w:val="both"/>
            </w:pPr>
            <w:r w:rsidRPr="00581F90">
              <w:t xml:space="preserve">Закреплять умение соблюдать заданный темп в ходьбе и беге. </w:t>
            </w:r>
          </w:p>
          <w:p w:rsidR="00581F90" w:rsidRPr="00581F90" w:rsidRDefault="00581F90" w:rsidP="00581F90">
            <w:pPr>
              <w:pStyle w:val="a7"/>
              <w:shd w:val="clear" w:color="auto" w:fill="FFFFFF"/>
              <w:spacing w:before="0" w:beforeAutospacing="0" w:after="0" w:afterAutospacing="0"/>
              <w:jc w:val="both"/>
            </w:pPr>
            <w:r w:rsidRPr="00581F90">
              <w:t xml:space="preserve">Учить сочетать разбег с отталкиванием в прыжках на мягкое покрытие, в длину и высоту с разбега. </w:t>
            </w:r>
          </w:p>
          <w:p w:rsidR="00581F90" w:rsidRPr="00581F90" w:rsidRDefault="00581F90" w:rsidP="00581F90">
            <w:pPr>
              <w:pStyle w:val="a7"/>
              <w:shd w:val="clear" w:color="auto" w:fill="FFFFFF"/>
              <w:spacing w:before="0" w:beforeAutospacing="0" w:after="0" w:afterAutospacing="0"/>
              <w:jc w:val="both"/>
            </w:pPr>
            <w:r w:rsidRPr="00581F90">
              <w:t>Добиваться активного движения кисти руки при броске.</w:t>
            </w:r>
          </w:p>
          <w:p w:rsidR="00581F90" w:rsidRPr="00581F90" w:rsidRDefault="00581F90" w:rsidP="00581F90">
            <w:pPr>
              <w:pStyle w:val="a7"/>
              <w:shd w:val="clear" w:color="auto" w:fill="FFFFFF"/>
              <w:spacing w:before="0" w:beforeAutospacing="0" w:after="0" w:afterAutospacing="0"/>
              <w:jc w:val="both"/>
            </w:pPr>
            <w:r w:rsidRPr="00581F90">
              <w:t xml:space="preserve">Учить перелезать с пролета на пролет гимнастической стенки по диагонали. </w:t>
            </w:r>
          </w:p>
          <w:p w:rsidR="00581F90" w:rsidRPr="00581F90" w:rsidRDefault="00581F90" w:rsidP="00581F90">
            <w:pPr>
              <w:pStyle w:val="a7"/>
              <w:shd w:val="clear" w:color="auto" w:fill="FFFFFF"/>
              <w:spacing w:before="0" w:beforeAutospacing="0" w:after="0" w:afterAutospacing="0"/>
              <w:jc w:val="both"/>
            </w:pPr>
            <w:r w:rsidRPr="00581F90">
              <w:t xml:space="preserve">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 </w:t>
            </w:r>
          </w:p>
          <w:p w:rsidR="00581F90" w:rsidRPr="00581F90" w:rsidRDefault="00581F90" w:rsidP="00581F90">
            <w:pPr>
              <w:pStyle w:val="a7"/>
              <w:shd w:val="clear" w:color="auto" w:fill="FFFFFF"/>
              <w:spacing w:before="0" w:beforeAutospacing="0" w:after="0" w:afterAutospacing="0"/>
              <w:jc w:val="both"/>
            </w:pPr>
            <w:r w:rsidRPr="00581F90">
              <w:t xml:space="preserve">Развивать психофизические качества: силу, быстроту, выносливость, ловкость, гибкость. </w:t>
            </w:r>
          </w:p>
          <w:p w:rsidR="00581F90" w:rsidRPr="00581F90" w:rsidRDefault="00581F90" w:rsidP="00581F90">
            <w:pPr>
              <w:pStyle w:val="a7"/>
              <w:shd w:val="clear" w:color="auto" w:fill="FFFFFF"/>
              <w:spacing w:before="0" w:beforeAutospacing="0" w:after="0" w:afterAutospacing="0"/>
              <w:jc w:val="both"/>
            </w:pPr>
            <w:r w:rsidRPr="00581F90">
              <w:t xml:space="preserve">Продолжать упражнять детей в статическом и динамическом равновесии, развивать координацию движений и ориентировку в пространстве. </w:t>
            </w:r>
          </w:p>
          <w:p w:rsidR="00581F90" w:rsidRPr="00581F90" w:rsidRDefault="00581F90" w:rsidP="00581F90">
            <w:pPr>
              <w:pStyle w:val="a7"/>
              <w:shd w:val="clear" w:color="auto" w:fill="FFFFFF"/>
              <w:spacing w:before="0" w:beforeAutospacing="0" w:after="0" w:afterAutospacing="0"/>
              <w:jc w:val="both"/>
            </w:pPr>
            <w:r w:rsidRPr="00581F90">
              <w:t>Закреплять навыки выполнения спортивных упражнений. Учить самостоятельно следить за состоянием физкультурного инвентаря, спортивной формы, активно участвовать в уходе за ними.</w:t>
            </w:r>
          </w:p>
          <w:p w:rsidR="00581F90" w:rsidRPr="00581F90" w:rsidRDefault="00581F90" w:rsidP="00581F90">
            <w:pPr>
              <w:pStyle w:val="a7"/>
              <w:shd w:val="clear" w:color="auto" w:fill="FFFFFF"/>
              <w:spacing w:before="0" w:beforeAutospacing="0" w:after="0" w:afterAutospacing="0"/>
              <w:jc w:val="both"/>
            </w:pPr>
            <w:r w:rsidRPr="00581F90">
              <w:t xml:space="preserve"> 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 </w:t>
            </w:r>
          </w:p>
          <w:p w:rsidR="00581F90" w:rsidRPr="00581F90" w:rsidRDefault="00581F90" w:rsidP="00581F90">
            <w:pPr>
              <w:pStyle w:val="a7"/>
              <w:shd w:val="clear" w:color="auto" w:fill="FFFFFF"/>
              <w:spacing w:before="0" w:beforeAutospacing="0" w:after="0" w:afterAutospacing="0"/>
              <w:jc w:val="both"/>
            </w:pPr>
            <w:r w:rsidRPr="00581F90">
              <w:t>Продолжать учить детей самостоятельно организовывать подвижные игры, придумывать собственные игры, варианты игр, комбинировать движения.</w:t>
            </w:r>
          </w:p>
          <w:p w:rsidR="00581F90" w:rsidRPr="00581F90" w:rsidRDefault="00581F90" w:rsidP="00581F90">
            <w:pPr>
              <w:pStyle w:val="a7"/>
              <w:shd w:val="clear" w:color="auto" w:fill="FFFFFF"/>
              <w:spacing w:before="0" w:beforeAutospacing="0" w:after="0" w:afterAutospacing="0"/>
              <w:jc w:val="both"/>
            </w:pPr>
            <w:r w:rsidRPr="00581F90">
              <w:t xml:space="preserve"> Поддерживать интерес к физической культуре и спорту, отдельным достижениям в области спорта. </w:t>
            </w:r>
          </w:p>
          <w:p w:rsidR="00581F90" w:rsidRPr="00581F90" w:rsidRDefault="00581F90" w:rsidP="00581F90">
            <w:pPr>
              <w:pStyle w:val="a7"/>
              <w:shd w:val="clear" w:color="auto" w:fill="FFFFFF"/>
              <w:spacing w:before="0" w:beforeAutospacing="0" w:after="0" w:afterAutospacing="0"/>
              <w:jc w:val="both"/>
            </w:pPr>
          </w:p>
          <w:p w:rsidR="00581F90" w:rsidRPr="00581F90" w:rsidRDefault="00581F90" w:rsidP="00581F90">
            <w:pPr>
              <w:pStyle w:val="a7"/>
              <w:shd w:val="clear" w:color="auto" w:fill="FFFFFF"/>
              <w:spacing w:before="0" w:beforeAutospacing="0" w:after="0" w:afterAutospacing="0"/>
              <w:jc w:val="both"/>
              <w:rPr>
                <w:b/>
              </w:rPr>
            </w:pPr>
            <w:r w:rsidRPr="00581F90">
              <w:rPr>
                <w:b/>
              </w:rPr>
              <w:lastRenderedPageBreak/>
              <w:t xml:space="preserve">Подвижные игры </w:t>
            </w:r>
          </w:p>
          <w:p w:rsidR="00581F90" w:rsidRPr="00581F90" w:rsidRDefault="00581F90" w:rsidP="00581F90">
            <w:pPr>
              <w:pStyle w:val="a7"/>
              <w:shd w:val="clear" w:color="auto" w:fill="FFFFFF"/>
              <w:spacing w:before="0" w:beforeAutospacing="0" w:after="0" w:afterAutospacing="0"/>
              <w:jc w:val="both"/>
            </w:pPr>
            <w:r w:rsidRPr="00581F90">
              <w:t xml:space="preserve">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w:t>
            </w:r>
          </w:p>
          <w:p w:rsidR="00E61439" w:rsidRPr="00581F90" w:rsidRDefault="00581F90" w:rsidP="00581F90">
            <w:pPr>
              <w:pStyle w:val="a7"/>
              <w:shd w:val="clear" w:color="auto" w:fill="FFFFFF"/>
              <w:spacing w:before="0" w:beforeAutospacing="0" w:after="0" w:afterAutospacing="0"/>
              <w:jc w:val="both"/>
            </w:pPr>
            <w:r w:rsidRPr="00581F90">
              <w:t>Учить придумывать варианты игр, комбинировать движения, проявляя творческие способности. Развивать интерес к спортивным играм и упражнениям (городки, бадминтон, баскетбол, настольный теннис, хоккей, футбол)</w:t>
            </w:r>
          </w:p>
        </w:tc>
      </w:tr>
    </w:tbl>
    <w:p w:rsidR="002B26B0" w:rsidRPr="00C11F5B" w:rsidRDefault="002B26B0" w:rsidP="0026553C">
      <w:pPr>
        <w:ind w:left="0" w:firstLine="0"/>
        <w:jc w:val="both"/>
        <w:rPr>
          <w:szCs w:val="24"/>
        </w:rPr>
      </w:pPr>
    </w:p>
    <w:p w:rsidR="002B26B0" w:rsidRPr="00C11F5B" w:rsidRDefault="002B26B0" w:rsidP="002B26B0">
      <w:pPr>
        <w:widowControl w:val="0"/>
        <w:autoSpaceDE w:val="0"/>
        <w:autoSpaceDN w:val="0"/>
        <w:adjustRightInd w:val="0"/>
        <w:spacing w:after="0" w:line="240" w:lineRule="auto"/>
        <w:ind w:left="0" w:firstLine="0"/>
        <w:jc w:val="both"/>
        <w:rPr>
          <w:b/>
          <w:color w:val="008080"/>
          <w:szCs w:val="24"/>
        </w:rPr>
      </w:pPr>
      <w:r w:rsidRPr="00C11F5B">
        <w:rPr>
          <w:b/>
          <w:color w:val="008080"/>
          <w:szCs w:val="24"/>
        </w:rPr>
        <w:t>2.1.</w:t>
      </w:r>
      <w:r w:rsidR="00D52296" w:rsidRPr="00C11F5B">
        <w:rPr>
          <w:b/>
          <w:color w:val="008080"/>
          <w:szCs w:val="24"/>
        </w:rPr>
        <w:t>3</w:t>
      </w:r>
      <w:r w:rsidRPr="00C11F5B">
        <w:rPr>
          <w:b/>
          <w:color w:val="008080"/>
          <w:szCs w:val="24"/>
        </w:rPr>
        <w:t xml:space="preserve">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2B26B0" w:rsidRPr="00C11F5B" w:rsidRDefault="002B26B0" w:rsidP="002B26B0">
      <w:pPr>
        <w:widowControl w:val="0"/>
        <w:autoSpaceDE w:val="0"/>
        <w:autoSpaceDN w:val="0"/>
        <w:adjustRightInd w:val="0"/>
        <w:spacing w:after="0" w:line="240" w:lineRule="auto"/>
        <w:ind w:left="1260" w:firstLine="0"/>
        <w:jc w:val="both"/>
        <w:rPr>
          <w:b/>
          <w:color w:val="00808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385"/>
        <w:gridCol w:w="3586"/>
        <w:gridCol w:w="3084"/>
      </w:tblGrid>
      <w:tr w:rsidR="002B26B0" w:rsidRPr="00C11F5B" w:rsidTr="002B26B0">
        <w:trPr>
          <w:trHeight w:val="401"/>
        </w:trPr>
        <w:tc>
          <w:tcPr>
            <w:tcW w:w="51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w:t>
            </w:r>
          </w:p>
        </w:tc>
        <w:tc>
          <w:tcPr>
            <w:tcW w:w="2385"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Образовательная</w:t>
            </w:r>
          </w:p>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область</w:t>
            </w:r>
          </w:p>
          <w:p w:rsidR="002B26B0" w:rsidRPr="00C11F5B" w:rsidRDefault="002B26B0" w:rsidP="002B26B0">
            <w:pPr>
              <w:autoSpaceDE w:val="0"/>
              <w:autoSpaceDN w:val="0"/>
              <w:adjustRightInd w:val="0"/>
              <w:spacing w:after="0" w:line="240" w:lineRule="auto"/>
              <w:ind w:left="0" w:firstLine="0"/>
              <w:jc w:val="center"/>
              <w:rPr>
                <w:color w:val="auto"/>
                <w:szCs w:val="24"/>
              </w:rPr>
            </w:pPr>
          </w:p>
        </w:tc>
        <w:tc>
          <w:tcPr>
            <w:tcW w:w="6670" w:type="dxa"/>
            <w:gridSpan w:val="2"/>
            <w:tcBorders>
              <w:bottom w:val="single" w:sz="4" w:space="0" w:color="auto"/>
            </w:tcBorders>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Деятельность по реализации образовательных областей в совместной деятельности педагога с детьми и самостоятельной деятельности детей</w:t>
            </w:r>
          </w:p>
        </w:tc>
      </w:tr>
      <w:tr w:rsidR="002B26B0" w:rsidRPr="00C11F5B" w:rsidTr="002B26B0">
        <w:tc>
          <w:tcPr>
            <w:tcW w:w="516" w:type="dxa"/>
            <w:vMerge w:val="restart"/>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1.</w:t>
            </w:r>
          </w:p>
        </w:tc>
        <w:tc>
          <w:tcPr>
            <w:tcW w:w="2385" w:type="dxa"/>
            <w:vMerge w:val="restart"/>
          </w:tcPr>
          <w:p w:rsidR="002B26B0" w:rsidRPr="00C11F5B" w:rsidRDefault="002B26B0" w:rsidP="002B26B0">
            <w:pPr>
              <w:autoSpaceDE w:val="0"/>
              <w:autoSpaceDN w:val="0"/>
              <w:adjustRightInd w:val="0"/>
              <w:spacing w:after="0" w:line="240" w:lineRule="auto"/>
              <w:ind w:left="0" w:firstLine="0"/>
              <w:rPr>
                <w:b/>
                <w:bCs/>
                <w:color w:val="auto"/>
                <w:szCs w:val="24"/>
              </w:rPr>
            </w:pPr>
            <w:r w:rsidRPr="00C11F5B">
              <w:rPr>
                <w:b/>
                <w:bCs/>
                <w:i/>
                <w:iCs/>
                <w:color w:val="auto"/>
                <w:szCs w:val="24"/>
              </w:rPr>
              <w:t>Социально- коммуникативное</w:t>
            </w:r>
          </w:p>
          <w:p w:rsidR="002B26B0" w:rsidRPr="00C11F5B" w:rsidRDefault="002B26B0" w:rsidP="002B26B0">
            <w:pPr>
              <w:autoSpaceDE w:val="0"/>
              <w:autoSpaceDN w:val="0"/>
              <w:adjustRightInd w:val="0"/>
              <w:spacing w:after="0" w:line="240" w:lineRule="auto"/>
              <w:ind w:left="0" w:firstLine="0"/>
              <w:rPr>
                <w:b/>
                <w:bCs/>
                <w:i/>
                <w:iCs/>
                <w:color w:val="auto"/>
                <w:szCs w:val="24"/>
              </w:rPr>
            </w:pPr>
            <w:r w:rsidRPr="00C11F5B">
              <w:rPr>
                <w:b/>
                <w:bCs/>
                <w:i/>
                <w:iCs/>
                <w:color w:val="auto"/>
                <w:szCs w:val="24"/>
              </w:rPr>
              <w:t>развитие</w:t>
            </w:r>
          </w:p>
        </w:tc>
        <w:tc>
          <w:tcPr>
            <w:tcW w:w="6670" w:type="dxa"/>
            <w:gridSpan w:val="2"/>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b/>
                <w:bCs/>
                <w:color w:val="auto"/>
                <w:szCs w:val="24"/>
              </w:rPr>
              <w:t>Коммуникативная деятельность</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решение ситуаций</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утренний прием детей</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индивидуальные и подгрупповые беседы</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p w:rsidR="002B26B0" w:rsidRPr="00C11F5B" w:rsidRDefault="002B26B0" w:rsidP="002B26B0">
            <w:pPr>
              <w:autoSpaceDE w:val="0"/>
              <w:autoSpaceDN w:val="0"/>
              <w:adjustRightInd w:val="0"/>
              <w:spacing w:after="0" w:line="240" w:lineRule="auto"/>
              <w:ind w:left="0" w:firstLine="0"/>
              <w:jc w:val="center"/>
              <w:rPr>
                <w:color w:val="auto"/>
                <w:szCs w:val="24"/>
              </w:rPr>
            </w:pP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игры-диалоги</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чтение художественных</w:t>
            </w:r>
          </w:p>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произведений</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p w:rsidR="002B26B0" w:rsidRPr="00C11F5B" w:rsidRDefault="002B26B0" w:rsidP="002B26B0">
            <w:pPr>
              <w:autoSpaceDE w:val="0"/>
              <w:autoSpaceDN w:val="0"/>
              <w:adjustRightInd w:val="0"/>
              <w:spacing w:after="0" w:line="240" w:lineRule="auto"/>
              <w:ind w:left="0" w:firstLine="0"/>
              <w:jc w:val="center"/>
              <w:rPr>
                <w:color w:val="auto"/>
                <w:szCs w:val="24"/>
              </w:rPr>
            </w:pP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наблюдения</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рассматривание</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экскурсия</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1 раз в месяц</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проектная деятельность</w:t>
            </w:r>
          </w:p>
        </w:tc>
        <w:tc>
          <w:tcPr>
            <w:tcW w:w="3084" w:type="dxa"/>
            <w:tcBorders>
              <w:bottom w:val="single" w:sz="4" w:space="0" w:color="auto"/>
            </w:tcBorders>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2B26B0" w:rsidRPr="00C11F5B" w:rsidTr="002B26B0">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6670" w:type="dxa"/>
            <w:gridSpan w:val="2"/>
            <w:tcBorders>
              <w:top w:val="nil"/>
            </w:tcBorders>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b/>
                <w:bCs/>
                <w:color w:val="auto"/>
                <w:szCs w:val="24"/>
              </w:rPr>
              <w:t>Игровая деятельность</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утренний прием детей,</w:t>
            </w:r>
          </w:p>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индивидуальные и подгрупповые беседы,</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оценка эмоционального</w:t>
            </w:r>
          </w:p>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настроения группы с последующей коррекцией плана работы</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формирование навыков </w:t>
            </w:r>
            <w:r w:rsidRPr="00C11F5B">
              <w:rPr>
                <w:color w:val="auto"/>
                <w:szCs w:val="24"/>
              </w:rPr>
              <w:lastRenderedPageBreak/>
              <w:t>культуры еды</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p>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lastRenderedPageBreak/>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игры-занятия по разделу «Кто такие мы»</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p>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ласковая минутка</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решение ситуаций</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формирование навыков культуры поведения</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val="restart"/>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этика быта, трудовые поручения</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дни полезных дел</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сюжетно-ролевые игры</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дидактические игры</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дни именинников</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1 раз в месяц</w:t>
            </w:r>
          </w:p>
        </w:tc>
      </w:tr>
      <w:tr w:rsidR="002B26B0" w:rsidRPr="00C11F5B" w:rsidTr="002B26B0">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6670" w:type="dxa"/>
            <w:gridSpan w:val="2"/>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b/>
                <w:bCs/>
                <w:color w:val="auto"/>
                <w:szCs w:val="24"/>
              </w:rPr>
              <w:t xml:space="preserve">Предметная деятельность </w:t>
            </w:r>
            <w:r w:rsidRPr="00C11F5B">
              <w:rPr>
                <w:color w:val="auto"/>
                <w:szCs w:val="24"/>
              </w:rPr>
              <w:t xml:space="preserve">и </w:t>
            </w:r>
            <w:r w:rsidRPr="00C11F5B">
              <w:rPr>
                <w:b/>
                <w:bCs/>
                <w:color w:val="auto"/>
                <w:szCs w:val="24"/>
              </w:rPr>
              <w:t xml:space="preserve">игры </w:t>
            </w:r>
            <w:r w:rsidRPr="00C11F5B">
              <w:rPr>
                <w:color w:val="auto"/>
                <w:szCs w:val="24"/>
              </w:rPr>
              <w:t>с составными и динамическими игрушками</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утренний прием детей,</w:t>
            </w:r>
          </w:p>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индивидуальные и подгрупповые беседы</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оценка эмоционального</w:t>
            </w:r>
          </w:p>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настроения группы с последующей коррекцией плана работы</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формирование навыков культуры еды</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p>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игры-занятия по разделу «Кто такие мы»</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ласковая минутка</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решение ситуаций</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формирование навыков культуры поведения</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этика быта, трудовые поручения</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сюжетно-ролевые игры</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Дидактические игры</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дни именинников</w:t>
            </w:r>
          </w:p>
        </w:tc>
        <w:tc>
          <w:tcPr>
            <w:tcW w:w="3084" w:type="dxa"/>
            <w:tcBorders>
              <w:bottom w:val="single" w:sz="4" w:space="0" w:color="auto"/>
            </w:tcBorders>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1 раз в месяц</w:t>
            </w:r>
          </w:p>
        </w:tc>
      </w:tr>
      <w:tr w:rsidR="002B26B0" w:rsidRPr="00C11F5B" w:rsidTr="002B26B0">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6670" w:type="dxa"/>
            <w:gridSpan w:val="2"/>
            <w:tcBorders>
              <w:top w:val="nil"/>
            </w:tcBorders>
          </w:tcPr>
          <w:p w:rsidR="002B26B0" w:rsidRPr="00C11F5B" w:rsidRDefault="002B26B0" w:rsidP="002B26B0">
            <w:pPr>
              <w:autoSpaceDE w:val="0"/>
              <w:autoSpaceDN w:val="0"/>
              <w:adjustRightInd w:val="0"/>
              <w:spacing w:after="0" w:line="240" w:lineRule="auto"/>
              <w:ind w:left="0" w:firstLine="0"/>
              <w:rPr>
                <w:b/>
                <w:bCs/>
                <w:color w:val="auto"/>
                <w:szCs w:val="24"/>
              </w:rPr>
            </w:pPr>
            <w:r w:rsidRPr="00C11F5B">
              <w:rPr>
                <w:b/>
                <w:bCs/>
                <w:color w:val="auto"/>
                <w:szCs w:val="24"/>
              </w:rPr>
              <w:t>Самообслуживание и элементарный бытовой труд</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трудовые поручения</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дидактические игры</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самообслуживание </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дежурства </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rPr>
          <w:trHeight w:val="304"/>
        </w:trPr>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хозяйственно-бытовой труд </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val="restart"/>
            <w:tcBorders>
              <w:top w:val="nil"/>
            </w:tcBorders>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ручной труд </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1 раз в 2 недели</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Borders>
              <w:top w:val="nil"/>
            </w:tcBorders>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труд в природе </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Borders>
              <w:top w:val="nil"/>
            </w:tcBorders>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индивидуальная работа </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Borders>
              <w:top w:val="nil"/>
            </w:tcBorders>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сюжетно-ролевая игра </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Borders>
              <w:top w:val="nil"/>
            </w:tcBorders>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экскурсии </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1 раз в месяц</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Borders>
              <w:top w:val="nil"/>
            </w:tcBorders>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наблюдения </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2B26B0">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Borders>
              <w:top w:val="nil"/>
            </w:tcBorders>
          </w:tcPr>
          <w:p w:rsidR="002B26B0" w:rsidRPr="00C11F5B" w:rsidRDefault="002B26B0" w:rsidP="002B26B0">
            <w:pPr>
              <w:autoSpaceDE w:val="0"/>
              <w:autoSpaceDN w:val="0"/>
              <w:adjustRightInd w:val="0"/>
              <w:spacing w:after="0" w:line="240" w:lineRule="auto"/>
              <w:ind w:left="0" w:firstLine="0"/>
              <w:rPr>
                <w:color w:val="auto"/>
                <w:szCs w:val="24"/>
              </w:rPr>
            </w:pPr>
          </w:p>
        </w:tc>
        <w:tc>
          <w:tcPr>
            <w:tcW w:w="6670" w:type="dxa"/>
            <w:gridSpan w:val="2"/>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b/>
                <w:bCs/>
                <w:color w:val="auto"/>
                <w:szCs w:val="24"/>
              </w:rPr>
              <w:t xml:space="preserve">Самообслуживание </w:t>
            </w:r>
            <w:r w:rsidRPr="00C11F5B">
              <w:rPr>
                <w:color w:val="auto"/>
                <w:szCs w:val="24"/>
              </w:rPr>
              <w:t>и действия с бытовыми предметами-орудиями (ложка, совок, лопатка и пр.)</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Borders>
              <w:top w:val="nil"/>
            </w:tcBorders>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дидактические игры </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Borders>
              <w:top w:val="nil"/>
            </w:tcBorders>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самообслуживание </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Borders>
              <w:top w:val="nil"/>
            </w:tcBorders>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индивидуальная работа </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Borders>
              <w:top w:val="nil"/>
            </w:tcBorders>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сюжетно-ролевая игра </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Borders>
              <w:top w:val="nil"/>
            </w:tcBorders>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действия с бытовыми предметами- орудиями</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p>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bl>
    <w:p w:rsidR="002B26B0" w:rsidRPr="00C11F5B" w:rsidRDefault="002B26B0" w:rsidP="002B26B0">
      <w:pPr>
        <w:autoSpaceDE w:val="0"/>
        <w:autoSpaceDN w:val="0"/>
        <w:adjustRightInd w:val="0"/>
        <w:spacing w:after="0" w:line="240" w:lineRule="auto"/>
        <w:ind w:left="0" w:firstLine="0"/>
        <w:rPr>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354"/>
        <w:gridCol w:w="3617"/>
        <w:gridCol w:w="3084"/>
      </w:tblGrid>
      <w:tr w:rsidR="002B26B0" w:rsidRPr="00C11F5B" w:rsidTr="002B26B0">
        <w:trPr>
          <w:trHeight w:val="401"/>
        </w:trPr>
        <w:tc>
          <w:tcPr>
            <w:tcW w:w="51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w:t>
            </w:r>
          </w:p>
        </w:tc>
        <w:tc>
          <w:tcPr>
            <w:tcW w:w="235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Образовательная</w:t>
            </w:r>
          </w:p>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область</w:t>
            </w:r>
          </w:p>
          <w:p w:rsidR="002B26B0" w:rsidRPr="00C11F5B" w:rsidRDefault="002B26B0" w:rsidP="002B26B0">
            <w:pPr>
              <w:autoSpaceDE w:val="0"/>
              <w:autoSpaceDN w:val="0"/>
              <w:adjustRightInd w:val="0"/>
              <w:spacing w:after="0" w:line="240" w:lineRule="auto"/>
              <w:ind w:left="0" w:firstLine="0"/>
              <w:jc w:val="center"/>
              <w:rPr>
                <w:color w:val="auto"/>
                <w:szCs w:val="24"/>
              </w:rPr>
            </w:pPr>
          </w:p>
        </w:tc>
        <w:tc>
          <w:tcPr>
            <w:tcW w:w="6701" w:type="dxa"/>
            <w:gridSpan w:val="2"/>
            <w:tcBorders>
              <w:bottom w:val="single" w:sz="4" w:space="0" w:color="auto"/>
            </w:tcBorders>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Деятельность по реализации образовательных областей в совместной деятельности педагога с детьми и самостоятельной деятельности детей</w:t>
            </w:r>
          </w:p>
        </w:tc>
      </w:tr>
      <w:tr w:rsidR="002B26B0" w:rsidRPr="00C11F5B" w:rsidTr="002B26B0">
        <w:tc>
          <w:tcPr>
            <w:tcW w:w="516" w:type="dxa"/>
            <w:vMerge w:val="restart"/>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2.</w:t>
            </w:r>
          </w:p>
        </w:tc>
        <w:tc>
          <w:tcPr>
            <w:tcW w:w="2354" w:type="dxa"/>
            <w:vMerge w:val="restart"/>
          </w:tcPr>
          <w:p w:rsidR="002B26B0" w:rsidRPr="00C11F5B" w:rsidRDefault="002B26B0" w:rsidP="002B26B0">
            <w:pPr>
              <w:autoSpaceDE w:val="0"/>
              <w:autoSpaceDN w:val="0"/>
              <w:adjustRightInd w:val="0"/>
              <w:spacing w:after="0" w:line="240" w:lineRule="auto"/>
              <w:ind w:left="0" w:firstLine="0"/>
              <w:rPr>
                <w:b/>
                <w:bCs/>
                <w:i/>
                <w:iCs/>
                <w:color w:val="auto"/>
                <w:szCs w:val="24"/>
              </w:rPr>
            </w:pPr>
            <w:r w:rsidRPr="00C11F5B">
              <w:rPr>
                <w:b/>
                <w:bCs/>
                <w:i/>
                <w:iCs/>
                <w:color w:val="auto"/>
                <w:szCs w:val="24"/>
              </w:rPr>
              <w:t>Познавательное</w:t>
            </w:r>
          </w:p>
          <w:p w:rsidR="002B26B0" w:rsidRPr="00C11F5B" w:rsidRDefault="002B26B0" w:rsidP="002B26B0">
            <w:pPr>
              <w:autoSpaceDE w:val="0"/>
              <w:autoSpaceDN w:val="0"/>
              <w:adjustRightInd w:val="0"/>
              <w:spacing w:after="0" w:line="240" w:lineRule="auto"/>
              <w:ind w:left="0" w:firstLine="0"/>
              <w:rPr>
                <w:b/>
                <w:bCs/>
                <w:i/>
                <w:iCs/>
                <w:color w:val="auto"/>
                <w:szCs w:val="24"/>
              </w:rPr>
            </w:pPr>
            <w:r w:rsidRPr="00C11F5B">
              <w:rPr>
                <w:b/>
                <w:bCs/>
                <w:i/>
                <w:iCs/>
                <w:color w:val="auto"/>
                <w:szCs w:val="24"/>
              </w:rPr>
              <w:t>развитие</w:t>
            </w:r>
          </w:p>
          <w:p w:rsidR="002B26B0" w:rsidRPr="00C11F5B" w:rsidRDefault="002B26B0" w:rsidP="002B26B0">
            <w:pPr>
              <w:autoSpaceDE w:val="0"/>
              <w:autoSpaceDN w:val="0"/>
              <w:adjustRightInd w:val="0"/>
              <w:spacing w:after="0" w:line="240" w:lineRule="auto"/>
              <w:ind w:left="0" w:firstLine="0"/>
              <w:rPr>
                <w:b/>
                <w:bCs/>
                <w:i/>
                <w:iCs/>
                <w:color w:val="auto"/>
                <w:szCs w:val="24"/>
              </w:rPr>
            </w:pPr>
          </w:p>
        </w:tc>
        <w:tc>
          <w:tcPr>
            <w:tcW w:w="6701" w:type="dxa"/>
            <w:gridSpan w:val="2"/>
          </w:tcPr>
          <w:p w:rsidR="002B26B0" w:rsidRPr="00C11F5B" w:rsidRDefault="002B26B0" w:rsidP="002B26B0">
            <w:pPr>
              <w:autoSpaceDE w:val="0"/>
              <w:autoSpaceDN w:val="0"/>
              <w:adjustRightInd w:val="0"/>
              <w:spacing w:after="0" w:line="240" w:lineRule="auto"/>
              <w:ind w:left="0" w:firstLine="0"/>
              <w:jc w:val="center"/>
              <w:rPr>
                <w:b/>
                <w:bCs/>
                <w:color w:val="auto"/>
                <w:szCs w:val="24"/>
              </w:rPr>
            </w:pPr>
            <w:r w:rsidRPr="00C11F5B">
              <w:rPr>
                <w:b/>
                <w:bCs/>
                <w:color w:val="auto"/>
                <w:szCs w:val="24"/>
              </w:rPr>
              <w:t>ФЭМП</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617"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Организованная образовательная</w:t>
            </w:r>
          </w:p>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деятельность: комплексные,</w:t>
            </w:r>
          </w:p>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подгрупповые, фронтальные</w:t>
            </w:r>
          </w:p>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(сенсорно-математическое,</w:t>
            </w:r>
          </w:p>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познавательное развитие)</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p>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4 раза в неделю</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617"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развивающие и дидактические игры</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p w:rsidR="002B26B0" w:rsidRPr="00C11F5B" w:rsidRDefault="002B26B0" w:rsidP="002B26B0">
            <w:pPr>
              <w:autoSpaceDE w:val="0"/>
              <w:autoSpaceDN w:val="0"/>
              <w:adjustRightInd w:val="0"/>
              <w:spacing w:after="0" w:line="240" w:lineRule="auto"/>
              <w:ind w:left="0" w:firstLine="0"/>
              <w:jc w:val="center"/>
              <w:rPr>
                <w:color w:val="auto"/>
                <w:szCs w:val="24"/>
              </w:rPr>
            </w:pP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617"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наблюдения, беседы </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617"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экскурсии по участку и за</w:t>
            </w:r>
          </w:p>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пределы.</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1 раз в месяц</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617"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опыты и экспериментирование </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p w:rsidR="002B26B0" w:rsidRPr="00C11F5B" w:rsidRDefault="002B26B0" w:rsidP="002B26B0">
            <w:pPr>
              <w:autoSpaceDE w:val="0"/>
              <w:autoSpaceDN w:val="0"/>
              <w:adjustRightInd w:val="0"/>
              <w:spacing w:after="0" w:line="240" w:lineRule="auto"/>
              <w:ind w:left="0" w:firstLine="0"/>
              <w:jc w:val="center"/>
              <w:rPr>
                <w:color w:val="auto"/>
                <w:szCs w:val="24"/>
              </w:rPr>
            </w:pP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617"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проектная деятельность</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617"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видеопросмотр </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617"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самостоятельная деятельность</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 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617"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досуги </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1 раз в месяц</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617"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кружковая работа </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617"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проблемные ситуации - </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2B26B0">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6701" w:type="dxa"/>
            <w:gridSpan w:val="2"/>
          </w:tcPr>
          <w:p w:rsidR="002B26B0" w:rsidRPr="00C11F5B" w:rsidRDefault="002B26B0" w:rsidP="002B26B0">
            <w:pPr>
              <w:autoSpaceDE w:val="0"/>
              <w:autoSpaceDN w:val="0"/>
              <w:adjustRightInd w:val="0"/>
              <w:spacing w:after="0" w:line="240" w:lineRule="auto"/>
              <w:ind w:left="0" w:firstLine="0"/>
              <w:jc w:val="center"/>
              <w:rPr>
                <w:b/>
                <w:bCs/>
                <w:color w:val="auto"/>
                <w:szCs w:val="24"/>
              </w:rPr>
            </w:pPr>
            <w:r w:rsidRPr="00C11F5B">
              <w:rPr>
                <w:b/>
                <w:bCs/>
                <w:color w:val="auto"/>
                <w:szCs w:val="24"/>
              </w:rPr>
              <w:t>Познавательно-исследовательская деятельность</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617"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Организованная образовательная</w:t>
            </w:r>
          </w:p>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деятельность: комплексные,</w:t>
            </w:r>
          </w:p>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подгрупповые, фронтальные</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2 раза в неделю</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617"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беседа </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617"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рассматривание</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617"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ситуация общения</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617"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игровые ситуации</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617"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проектная деятельность</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617"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заучивание наизусть</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2B26B0" w:rsidRPr="00C11F5B" w:rsidTr="002B26B0">
        <w:tc>
          <w:tcPr>
            <w:tcW w:w="516" w:type="dxa"/>
            <w:vMerge w:val="restart"/>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6701" w:type="dxa"/>
            <w:gridSpan w:val="2"/>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b/>
                <w:bCs/>
                <w:color w:val="auto"/>
                <w:szCs w:val="24"/>
              </w:rPr>
              <w:t xml:space="preserve">Экспериментирование </w:t>
            </w:r>
            <w:r w:rsidRPr="00C11F5B">
              <w:rPr>
                <w:color w:val="auto"/>
                <w:szCs w:val="24"/>
              </w:rPr>
              <w:t xml:space="preserve">с материалами и веществами </w:t>
            </w:r>
          </w:p>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(песок, вода, тесто и пр.)</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617"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Чтение ежедневно</w:t>
            </w:r>
          </w:p>
        </w:tc>
        <w:tc>
          <w:tcPr>
            <w:tcW w:w="3084" w:type="dxa"/>
          </w:tcPr>
          <w:p w:rsidR="002B26B0" w:rsidRPr="00C11F5B" w:rsidRDefault="002B26B0" w:rsidP="002B26B0">
            <w:pPr>
              <w:autoSpaceDE w:val="0"/>
              <w:autoSpaceDN w:val="0"/>
              <w:adjustRightInd w:val="0"/>
              <w:spacing w:after="0" w:line="240" w:lineRule="auto"/>
              <w:ind w:left="0" w:firstLine="0"/>
              <w:rPr>
                <w:color w:val="auto"/>
                <w:szCs w:val="24"/>
              </w:rPr>
            </w:pP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617"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Рассказывание ежедневно</w:t>
            </w:r>
          </w:p>
        </w:tc>
        <w:tc>
          <w:tcPr>
            <w:tcW w:w="3084" w:type="dxa"/>
          </w:tcPr>
          <w:p w:rsidR="002B26B0" w:rsidRPr="00C11F5B" w:rsidRDefault="002B26B0" w:rsidP="002B26B0">
            <w:pPr>
              <w:autoSpaceDE w:val="0"/>
              <w:autoSpaceDN w:val="0"/>
              <w:adjustRightInd w:val="0"/>
              <w:spacing w:after="0" w:line="240" w:lineRule="auto"/>
              <w:ind w:left="0" w:firstLine="0"/>
              <w:rPr>
                <w:color w:val="auto"/>
                <w:szCs w:val="24"/>
              </w:rPr>
            </w:pP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val="restart"/>
            <w:tcBorders>
              <w:top w:val="nil"/>
            </w:tcBorders>
          </w:tcPr>
          <w:p w:rsidR="002B26B0" w:rsidRPr="00C11F5B" w:rsidRDefault="002B26B0" w:rsidP="002B26B0">
            <w:pPr>
              <w:autoSpaceDE w:val="0"/>
              <w:autoSpaceDN w:val="0"/>
              <w:adjustRightInd w:val="0"/>
              <w:spacing w:after="0" w:line="240" w:lineRule="auto"/>
              <w:ind w:left="0" w:firstLine="0"/>
              <w:rPr>
                <w:color w:val="auto"/>
                <w:szCs w:val="24"/>
              </w:rPr>
            </w:pPr>
          </w:p>
        </w:tc>
        <w:tc>
          <w:tcPr>
            <w:tcW w:w="3617"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Беседа по прочитанному; </w:t>
            </w:r>
          </w:p>
        </w:tc>
        <w:tc>
          <w:tcPr>
            <w:tcW w:w="3084" w:type="dxa"/>
          </w:tcPr>
          <w:p w:rsidR="002B26B0" w:rsidRPr="00C11F5B" w:rsidRDefault="002B26B0" w:rsidP="002B26B0">
            <w:pPr>
              <w:autoSpaceDE w:val="0"/>
              <w:autoSpaceDN w:val="0"/>
              <w:adjustRightInd w:val="0"/>
              <w:spacing w:after="0" w:line="240" w:lineRule="auto"/>
              <w:ind w:left="0" w:firstLine="0"/>
              <w:rPr>
                <w:color w:val="auto"/>
                <w:szCs w:val="24"/>
              </w:rPr>
            </w:pP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Borders>
              <w:top w:val="nil"/>
            </w:tcBorders>
          </w:tcPr>
          <w:p w:rsidR="002B26B0" w:rsidRPr="00C11F5B" w:rsidRDefault="002B26B0" w:rsidP="002B26B0">
            <w:pPr>
              <w:autoSpaceDE w:val="0"/>
              <w:autoSpaceDN w:val="0"/>
              <w:adjustRightInd w:val="0"/>
              <w:spacing w:after="0" w:line="240" w:lineRule="auto"/>
              <w:ind w:left="0" w:firstLine="0"/>
              <w:rPr>
                <w:color w:val="auto"/>
                <w:szCs w:val="24"/>
              </w:rPr>
            </w:pPr>
          </w:p>
        </w:tc>
        <w:tc>
          <w:tcPr>
            <w:tcW w:w="3617"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инсценирование художественных произведений</w:t>
            </w:r>
          </w:p>
        </w:tc>
        <w:tc>
          <w:tcPr>
            <w:tcW w:w="3084" w:type="dxa"/>
          </w:tcPr>
          <w:p w:rsidR="002B26B0" w:rsidRPr="00C11F5B" w:rsidRDefault="002B26B0" w:rsidP="002B26B0">
            <w:pPr>
              <w:autoSpaceDE w:val="0"/>
              <w:autoSpaceDN w:val="0"/>
              <w:adjustRightInd w:val="0"/>
              <w:spacing w:after="0" w:line="240" w:lineRule="auto"/>
              <w:ind w:left="0" w:firstLine="0"/>
              <w:rPr>
                <w:color w:val="auto"/>
                <w:szCs w:val="24"/>
              </w:rPr>
            </w:pP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Borders>
              <w:top w:val="nil"/>
            </w:tcBorders>
          </w:tcPr>
          <w:p w:rsidR="002B26B0" w:rsidRPr="00C11F5B" w:rsidRDefault="002B26B0" w:rsidP="002B26B0">
            <w:pPr>
              <w:autoSpaceDE w:val="0"/>
              <w:autoSpaceDN w:val="0"/>
              <w:adjustRightInd w:val="0"/>
              <w:spacing w:after="0" w:line="240" w:lineRule="auto"/>
              <w:ind w:left="0" w:firstLine="0"/>
              <w:rPr>
                <w:color w:val="auto"/>
                <w:szCs w:val="24"/>
              </w:rPr>
            </w:pPr>
          </w:p>
        </w:tc>
        <w:tc>
          <w:tcPr>
            <w:tcW w:w="3617"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ситуативный разговор;</w:t>
            </w:r>
          </w:p>
        </w:tc>
        <w:tc>
          <w:tcPr>
            <w:tcW w:w="3084" w:type="dxa"/>
          </w:tcPr>
          <w:p w:rsidR="002B26B0" w:rsidRPr="00C11F5B" w:rsidRDefault="002B26B0" w:rsidP="002B26B0">
            <w:pPr>
              <w:autoSpaceDE w:val="0"/>
              <w:autoSpaceDN w:val="0"/>
              <w:adjustRightInd w:val="0"/>
              <w:spacing w:after="0" w:line="240" w:lineRule="auto"/>
              <w:ind w:left="0" w:firstLine="0"/>
              <w:rPr>
                <w:color w:val="auto"/>
                <w:szCs w:val="24"/>
              </w:rPr>
            </w:pP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Borders>
              <w:top w:val="nil"/>
            </w:tcBorders>
          </w:tcPr>
          <w:p w:rsidR="002B26B0" w:rsidRPr="00C11F5B" w:rsidRDefault="002B26B0" w:rsidP="002B26B0">
            <w:pPr>
              <w:autoSpaceDE w:val="0"/>
              <w:autoSpaceDN w:val="0"/>
              <w:adjustRightInd w:val="0"/>
              <w:spacing w:after="0" w:line="240" w:lineRule="auto"/>
              <w:ind w:left="0" w:firstLine="0"/>
              <w:rPr>
                <w:color w:val="auto"/>
                <w:szCs w:val="24"/>
              </w:rPr>
            </w:pPr>
          </w:p>
        </w:tc>
        <w:tc>
          <w:tcPr>
            <w:tcW w:w="3617"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рассматривание иллюстраций, картин</w:t>
            </w:r>
          </w:p>
        </w:tc>
        <w:tc>
          <w:tcPr>
            <w:tcW w:w="3084" w:type="dxa"/>
          </w:tcPr>
          <w:p w:rsidR="002B26B0" w:rsidRPr="00C11F5B" w:rsidRDefault="002B26B0" w:rsidP="002B26B0">
            <w:pPr>
              <w:autoSpaceDE w:val="0"/>
              <w:autoSpaceDN w:val="0"/>
              <w:adjustRightInd w:val="0"/>
              <w:spacing w:after="0" w:line="240" w:lineRule="auto"/>
              <w:ind w:left="0" w:firstLine="0"/>
              <w:rPr>
                <w:color w:val="auto"/>
                <w:szCs w:val="24"/>
              </w:rPr>
            </w:pP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Borders>
              <w:top w:val="nil"/>
            </w:tcBorders>
          </w:tcPr>
          <w:p w:rsidR="002B26B0" w:rsidRPr="00C11F5B" w:rsidRDefault="002B26B0" w:rsidP="002B26B0">
            <w:pPr>
              <w:autoSpaceDE w:val="0"/>
              <w:autoSpaceDN w:val="0"/>
              <w:adjustRightInd w:val="0"/>
              <w:spacing w:after="0" w:line="240" w:lineRule="auto"/>
              <w:ind w:left="0" w:firstLine="0"/>
              <w:rPr>
                <w:color w:val="auto"/>
                <w:szCs w:val="24"/>
              </w:rPr>
            </w:pPr>
          </w:p>
        </w:tc>
        <w:tc>
          <w:tcPr>
            <w:tcW w:w="3617"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Литературная викторина </w:t>
            </w:r>
          </w:p>
        </w:tc>
        <w:tc>
          <w:tcPr>
            <w:tcW w:w="3084"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w:t>
            </w:r>
          </w:p>
        </w:tc>
      </w:tr>
    </w:tbl>
    <w:p w:rsidR="002B26B0" w:rsidRPr="00C11F5B" w:rsidRDefault="002B26B0" w:rsidP="002B26B0">
      <w:pPr>
        <w:autoSpaceDE w:val="0"/>
        <w:autoSpaceDN w:val="0"/>
        <w:adjustRightInd w:val="0"/>
        <w:spacing w:after="0" w:line="240" w:lineRule="auto"/>
        <w:ind w:left="0" w:firstLine="0"/>
        <w:rPr>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
        <w:gridCol w:w="2313"/>
        <w:gridCol w:w="3668"/>
        <w:gridCol w:w="3084"/>
      </w:tblGrid>
      <w:tr w:rsidR="002B26B0" w:rsidRPr="00C11F5B" w:rsidTr="002B26B0">
        <w:trPr>
          <w:trHeight w:val="401"/>
        </w:trPr>
        <w:tc>
          <w:tcPr>
            <w:tcW w:w="50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w:t>
            </w:r>
          </w:p>
        </w:tc>
        <w:tc>
          <w:tcPr>
            <w:tcW w:w="2313"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Образовательная</w:t>
            </w:r>
          </w:p>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область</w:t>
            </w:r>
          </w:p>
          <w:p w:rsidR="002B26B0" w:rsidRPr="00C11F5B" w:rsidRDefault="002B26B0" w:rsidP="002B26B0">
            <w:pPr>
              <w:autoSpaceDE w:val="0"/>
              <w:autoSpaceDN w:val="0"/>
              <w:adjustRightInd w:val="0"/>
              <w:spacing w:after="0" w:line="240" w:lineRule="auto"/>
              <w:ind w:left="0" w:firstLine="0"/>
              <w:jc w:val="center"/>
              <w:rPr>
                <w:color w:val="auto"/>
                <w:szCs w:val="24"/>
              </w:rPr>
            </w:pPr>
          </w:p>
        </w:tc>
        <w:tc>
          <w:tcPr>
            <w:tcW w:w="6752" w:type="dxa"/>
            <w:gridSpan w:val="2"/>
            <w:tcBorders>
              <w:bottom w:val="single" w:sz="4" w:space="0" w:color="auto"/>
            </w:tcBorders>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Деятельность по реализации образовательных областей в совместной деятельности педагога с детьми и самостоятельной деятельности детей</w:t>
            </w:r>
          </w:p>
        </w:tc>
      </w:tr>
      <w:tr w:rsidR="002B26B0" w:rsidRPr="00C11F5B" w:rsidTr="002B26B0">
        <w:tc>
          <w:tcPr>
            <w:tcW w:w="506" w:type="dxa"/>
            <w:vMerge w:val="restart"/>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3.</w:t>
            </w:r>
          </w:p>
        </w:tc>
        <w:tc>
          <w:tcPr>
            <w:tcW w:w="2313" w:type="dxa"/>
            <w:vMerge w:val="restart"/>
          </w:tcPr>
          <w:p w:rsidR="002B26B0" w:rsidRPr="00C11F5B" w:rsidRDefault="002B26B0" w:rsidP="002B26B0">
            <w:pPr>
              <w:autoSpaceDE w:val="0"/>
              <w:autoSpaceDN w:val="0"/>
              <w:adjustRightInd w:val="0"/>
              <w:spacing w:after="0" w:line="240" w:lineRule="auto"/>
              <w:ind w:left="0" w:firstLine="0"/>
              <w:rPr>
                <w:b/>
                <w:bCs/>
                <w:i/>
                <w:iCs/>
                <w:color w:val="auto"/>
                <w:szCs w:val="24"/>
              </w:rPr>
            </w:pPr>
            <w:r w:rsidRPr="00C11F5B">
              <w:rPr>
                <w:b/>
                <w:bCs/>
                <w:i/>
                <w:iCs/>
                <w:color w:val="auto"/>
                <w:szCs w:val="24"/>
              </w:rPr>
              <w:t xml:space="preserve">Речевое развитие </w:t>
            </w:r>
          </w:p>
        </w:tc>
        <w:tc>
          <w:tcPr>
            <w:tcW w:w="6752" w:type="dxa"/>
            <w:gridSpan w:val="2"/>
          </w:tcPr>
          <w:p w:rsidR="002B26B0" w:rsidRPr="00C11F5B" w:rsidRDefault="002B26B0" w:rsidP="002B26B0">
            <w:pPr>
              <w:autoSpaceDE w:val="0"/>
              <w:autoSpaceDN w:val="0"/>
              <w:adjustRightInd w:val="0"/>
              <w:spacing w:after="0" w:line="240" w:lineRule="auto"/>
              <w:ind w:left="0" w:firstLine="0"/>
              <w:jc w:val="center"/>
              <w:rPr>
                <w:b/>
                <w:color w:val="auto"/>
                <w:szCs w:val="24"/>
              </w:rPr>
            </w:pPr>
            <w:r w:rsidRPr="00C11F5B">
              <w:rPr>
                <w:b/>
                <w:color w:val="auto"/>
                <w:szCs w:val="24"/>
              </w:rPr>
              <w:t>Развитие речи. Обучение грамоте</w:t>
            </w:r>
          </w:p>
        </w:tc>
      </w:tr>
      <w:tr w:rsidR="000B569C" w:rsidRPr="00C11F5B" w:rsidTr="003A15E7">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3668"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организованная</w:t>
            </w:r>
          </w:p>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образовательная деятельность:</w:t>
            </w:r>
          </w:p>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комплексные, подгрупповые,</w:t>
            </w:r>
          </w:p>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фронтальные (речевые, обучение грамоте)</w:t>
            </w:r>
          </w:p>
        </w:tc>
        <w:tc>
          <w:tcPr>
            <w:tcW w:w="3084" w:type="dxa"/>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color w:val="auto"/>
                <w:szCs w:val="24"/>
              </w:rPr>
              <w:t>2 раза в неделю</w:t>
            </w:r>
          </w:p>
        </w:tc>
      </w:tr>
      <w:tr w:rsidR="000B569C" w:rsidRPr="00C11F5B" w:rsidTr="003A15E7">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3668"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 xml:space="preserve">театрализованная деятельность </w:t>
            </w:r>
          </w:p>
        </w:tc>
        <w:tc>
          <w:tcPr>
            <w:tcW w:w="3084" w:type="dxa"/>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0B569C" w:rsidRPr="00C11F5B" w:rsidTr="003A15E7">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3668"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 xml:space="preserve">беседа </w:t>
            </w:r>
          </w:p>
        </w:tc>
        <w:tc>
          <w:tcPr>
            <w:tcW w:w="3084" w:type="dxa"/>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0B569C" w:rsidRPr="00C11F5B" w:rsidTr="003A15E7">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3668"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 xml:space="preserve">рассматривание </w:t>
            </w:r>
          </w:p>
        </w:tc>
        <w:tc>
          <w:tcPr>
            <w:tcW w:w="3084" w:type="dxa"/>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0B569C" w:rsidRPr="00C11F5B" w:rsidTr="003A15E7">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3668"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 xml:space="preserve">ситуация общения </w:t>
            </w:r>
          </w:p>
        </w:tc>
        <w:tc>
          <w:tcPr>
            <w:tcW w:w="3084" w:type="dxa"/>
          </w:tcPr>
          <w:p w:rsidR="000B569C" w:rsidRPr="00C11F5B" w:rsidRDefault="00031B5E" w:rsidP="000B569C">
            <w:pPr>
              <w:autoSpaceDE w:val="0"/>
              <w:autoSpaceDN w:val="0"/>
              <w:adjustRightInd w:val="0"/>
              <w:spacing w:after="0" w:line="240" w:lineRule="auto"/>
              <w:ind w:left="0" w:firstLine="0"/>
              <w:jc w:val="center"/>
              <w:rPr>
                <w:color w:val="auto"/>
                <w:szCs w:val="24"/>
              </w:rPr>
            </w:pPr>
            <w:r>
              <w:rPr>
                <w:color w:val="auto"/>
                <w:szCs w:val="24"/>
              </w:rPr>
              <w:t>е</w:t>
            </w:r>
            <w:r w:rsidR="000B569C" w:rsidRPr="00C11F5B">
              <w:rPr>
                <w:color w:val="auto"/>
                <w:szCs w:val="24"/>
              </w:rPr>
              <w:t>жедневно</w:t>
            </w:r>
          </w:p>
        </w:tc>
      </w:tr>
      <w:tr w:rsidR="000B569C" w:rsidRPr="00C11F5B" w:rsidTr="003A15E7">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3668"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 xml:space="preserve">сюжетно-ролевая игра </w:t>
            </w:r>
          </w:p>
        </w:tc>
        <w:tc>
          <w:tcPr>
            <w:tcW w:w="3084" w:type="dxa"/>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0B569C" w:rsidRPr="00C11F5B" w:rsidTr="003A15E7">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3668"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 xml:space="preserve"> подвижная игра с текстом </w:t>
            </w:r>
          </w:p>
        </w:tc>
        <w:tc>
          <w:tcPr>
            <w:tcW w:w="3084" w:type="dxa"/>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0B569C" w:rsidRPr="00C11F5B" w:rsidTr="003A15E7">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3668"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 xml:space="preserve">режиссёрская </w:t>
            </w:r>
          </w:p>
        </w:tc>
        <w:tc>
          <w:tcPr>
            <w:tcW w:w="3084" w:type="dxa"/>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0B569C" w:rsidRPr="00C11F5B" w:rsidTr="003A15E7">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3668"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 xml:space="preserve"> хороводная игра с пением </w:t>
            </w:r>
          </w:p>
        </w:tc>
        <w:tc>
          <w:tcPr>
            <w:tcW w:w="3084" w:type="dxa"/>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0B569C" w:rsidRPr="00C11F5B" w:rsidTr="003A15E7">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3668"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 xml:space="preserve">игра-драматизация </w:t>
            </w:r>
          </w:p>
        </w:tc>
        <w:tc>
          <w:tcPr>
            <w:tcW w:w="3084" w:type="dxa"/>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color w:val="auto"/>
                <w:szCs w:val="24"/>
              </w:rPr>
              <w:t>1 раз в месяц</w:t>
            </w:r>
          </w:p>
        </w:tc>
      </w:tr>
      <w:tr w:rsidR="000B569C" w:rsidRPr="00C11F5B" w:rsidTr="003A15E7">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3668"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 xml:space="preserve">дидактические игры </w:t>
            </w:r>
          </w:p>
        </w:tc>
        <w:tc>
          <w:tcPr>
            <w:tcW w:w="3084" w:type="dxa"/>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0B569C" w:rsidRPr="00C11F5B" w:rsidTr="003A15E7">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3668"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 xml:space="preserve">словесные игры </w:t>
            </w:r>
          </w:p>
        </w:tc>
        <w:tc>
          <w:tcPr>
            <w:tcW w:w="3084" w:type="dxa"/>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0B569C" w:rsidRPr="00C11F5B" w:rsidTr="003A15E7">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3668"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 xml:space="preserve">игровые ситуации </w:t>
            </w:r>
          </w:p>
        </w:tc>
        <w:tc>
          <w:tcPr>
            <w:tcW w:w="3084" w:type="dxa"/>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0B569C" w:rsidRPr="00C11F5B" w:rsidTr="003A15E7">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3668"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 xml:space="preserve">проектная деятельность </w:t>
            </w:r>
          </w:p>
        </w:tc>
        <w:tc>
          <w:tcPr>
            <w:tcW w:w="3084" w:type="dxa"/>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0B569C" w:rsidRPr="00C11F5B" w:rsidTr="003A15E7">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3668"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 xml:space="preserve">заучивание наизусть </w:t>
            </w:r>
          </w:p>
        </w:tc>
        <w:tc>
          <w:tcPr>
            <w:tcW w:w="3084" w:type="dxa"/>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2B26B0" w:rsidRPr="00C11F5B" w:rsidTr="002B26B0">
        <w:tc>
          <w:tcPr>
            <w:tcW w:w="50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13"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6752" w:type="dxa"/>
            <w:gridSpan w:val="2"/>
          </w:tcPr>
          <w:p w:rsidR="002B26B0" w:rsidRPr="00C11F5B" w:rsidRDefault="002B26B0" w:rsidP="002B26B0">
            <w:pPr>
              <w:autoSpaceDE w:val="0"/>
              <w:autoSpaceDN w:val="0"/>
              <w:adjustRightInd w:val="0"/>
              <w:spacing w:after="0" w:line="240" w:lineRule="auto"/>
              <w:ind w:left="0" w:firstLine="0"/>
              <w:jc w:val="center"/>
              <w:rPr>
                <w:b/>
                <w:bCs/>
                <w:color w:val="auto"/>
                <w:szCs w:val="24"/>
              </w:rPr>
            </w:pPr>
            <w:r w:rsidRPr="00C11F5B">
              <w:rPr>
                <w:b/>
                <w:bCs/>
                <w:color w:val="auto"/>
                <w:szCs w:val="24"/>
              </w:rPr>
              <w:t>Познавательно-исследовательская деятельность</w:t>
            </w:r>
          </w:p>
        </w:tc>
      </w:tr>
      <w:tr w:rsidR="000B569C" w:rsidRPr="00C11F5B" w:rsidTr="00031B5E">
        <w:trPr>
          <w:trHeight w:val="842"/>
        </w:trPr>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3668"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Организованная образовательная</w:t>
            </w:r>
          </w:p>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деятельность: комплексные,</w:t>
            </w:r>
          </w:p>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подгрупповые, фронтальные</w:t>
            </w:r>
          </w:p>
        </w:tc>
        <w:tc>
          <w:tcPr>
            <w:tcW w:w="3084" w:type="dxa"/>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color w:val="auto"/>
                <w:szCs w:val="24"/>
              </w:rPr>
              <w:t>2 раза в неделю</w:t>
            </w:r>
          </w:p>
        </w:tc>
      </w:tr>
      <w:tr w:rsidR="000B569C" w:rsidRPr="00C11F5B" w:rsidTr="003A15E7">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3668"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рассматривание</w:t>
            </w:r>
          </w:p>
        </w:tc>
        <w:tc>
          <w:tcPr>
            <w:tcW w:w="3084" w:type="dxa"/>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0B569C" w:rsidRPr="00C11F5B" w:rsidTr="003A15E7">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3668"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ситуация общения</w:t>
            </w:r>
          </w:p>
        </w:tc>
        <w:tc>
          <w:tcPr>
            <w:tcW w:w="3084" w:type="dxa"/>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0B569C" w:rsidRPr="00C11F5B" w:rsidTr="003A15E7">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3668"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игровые ситуации</w:t>
            </w:r>
          </w:p>
        </w:tc>
        <w:tc>
          <w:tcPr>
            <w:tcW w:w="3084" w:type="dxa"/>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0B569C" w:rsidRPr="00C11F5B" w:rsidTr="003A15E7">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3668"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проектная деятельность</w:t>
            </w:r>
          </w:p>
        </w:tc>
        <w:tc>
          <w:tcPr>
            <w:tcW w:w="3084" w:type="dxa"/>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0B569C" w:rsidRPr="00C11F5B" w:rsidTr="003A15E7">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3668"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заучивание наизусть</w:t>
            </w:r>
          </w:p>
        </w:tc>
        <w:tc>
          <w:tcPr>
            <w:tcW w:w="3084" w:type="dxa"/>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2B26B0" w:rsidRPr="00C11F5B" w:rsidTr="002B26B0">
        <w:tc>
          <w:tcPr>
            <w:tcW w:w="50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13"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6752" w:type="dxa"/>
            <w:gridSpan w:val="2"/>
            <w:tcBorders>
              <w:bottom w:val="nil"/>
            </w:tcBorders>
          </w:tcPr>
          <w:p w:rsidR="002B26B0" w:rsidRPr="00C11F5B" w:rsidRDefault="002B26B0" w:rsidP="002B26B0">
            <w:pPr>
              <w:autoSpaceDE w:val="0"/>
              <w:autoSpaceDN w:val="0"/>
              <w:adjustRightInd w:val="0"/>
              <w:spacing w:after="0" w:line="240" w:lineRule="auto"/>
              <w:ind w:left="0" w:firstLine="0"/>
              <w:jc w:val="center"/>
              <w:rPr>
                <w:b/>
                <w:color w:val="auto"/>
                <w:szCs w:val="24"/>
              </w:rPr>
            </w:pPr>
            <w:r w:rsidRPr="00C11F5B">
              <w:rPr>
                <w:b/>
                <w:color w:val="auto"/>
                <w:szCs w:val="24"/>
              </w:rPr>
              <w:t>Знакомство с книжной культурой, детской литературой,</w:t>
            </w:r>
          </w:p>
          <w:p w:rsidR="002B26B0" w:rsidRPr="00C11F5B" w:rsidRDefault="002B26B0" w:rsidP="002B26B0">
            <w:pPr>
              <w:autoSpaceDE w:val="0"/>
              <w:autoSpaceDN w:val="0"/>
              <w:adjustRightInd w:val="0"/>
              <w:spacing w:after="0" w:line="240" w:lineRule="auto"/>
              <w:ind w:left="0" w:firstLine="0"/>
              <w:jc w:val="center"/>
              <w:rPr>
                <w:b/>
                <w:color w:val="auto"/>
                <w:szCs w:val="24"/>
              </w:rPr>
            </w:pPr>
            <w:r w:rsidRPr="00C11F5B">
              <w:rPr>
                <w:b/>
                <w:color w:val="auto"/>
                <w:szCs w:val="24"/>
              </w:rPr>
              <w:t>понимание на слух текстов различных жанров детской</w:t>
            </w:r>
          </w:p>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b/>
                <w:color w:val="auto"/>
                <w:szCs w:val="24"/>
              </w:rPr>
              <w:t>литературы</w:t>
            </w:r>
          </w:p>
        </w:tc>
      </w:tr>
      <w:tr w:rsidR="002B26B0" w:rsidRPr="00C11F5B" w:rsidTr="00031B5E">
        <w:trPr>
          <w:trHeight w:val="70"/>
        </w:trPr>
        <w:tc>
          <w:tcPr>
            <w:tcW w:w="50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13"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6752" w:type="dxa"/>
            <w:gridSpan w:val="2"/>
            <w:tcBorders>
              <w:top w:val="nil"/>
            </w:tcBorders>
          </w:tcPr>
          <w:p w:rsidR="002B26B0" w:rsidRPr="00C11F5B" w:rsidRDefault="002B26B0" w:rsidP="002B26B0">
            <w:pPr>
              <w:autoSpaceDE w:val="0"/>
              <w:autoSpaceDN w:val="0"/>
              <w:adjustRightInd w:val="0"/>
              <w:spacing w:after="0" w:line="240" w:lineRule="auto"/>
              <w:ind w:left="0" w:firstLine="0"/>
              <w:rPr>
                <w:color w:val="auto"/>
                <w:szCs w:val="24"/>
              </w:rPr>
            </w:pP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Рассказывание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CE2900" w:rsidRPr="00C11F5B" w:rsidTr="003A15E7">
        <w:tc>
          <w:tcPr>
            <w:tcW w:w="506" w:type="dxa"/>
            <w:vMerge w:val="restart"/>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val="restart"/>
            <w:tcBorders>
              <w:top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Беседа по прочитанному;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Borders>
              <w:top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инсценированные</w:t>
            </w:r>
          </w:p>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художественных произведений;</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1 раз в месяц</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Borders>
              <w:top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ситуативный разговор</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Borders>
              <w:top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рассматривание иллюстраций, картин</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CE2900" w:rsidRPr="00C11F5B" w:rsidTr="003A15E7">
        <w:tc>
          <w:tcPr>
            <w:tcW w:w="506" w:type="dxa"/>
            <w:vMerge/>
            <w:tcBorders>
              <w:bottom w:val="single" w:sz="4" w:space="0" w:color="auto"/>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Borders>
              <w:top w:val="nil"/>
              <w:bottom w:val="single" w:sz="4" w:space="0" w:color="auto"/>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Литературная викторина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1 раз в месяц</w:t>
            </w:r>
          </w:p>
        </w:tc>
      </w:tr>
      <w:tr w:rsidR="002B26B0" w:rsidRPr="00C11F5B" w:rsidTr="00CE2900">
        <w:tc>
          <w:tcPr>
            <w:tcW w:w="506" w:type="dxa"/>
            <w:vMerge w:val="restart"/>
          </w:tcPr>
          <w:p w:rsidR="002B26B0" w:rsidRPr="00C11F5B" w:rsidRDefault="002B26B0" w:rsidP="002B26B0">
            <w:pPr>
              <w:autoSpaceDE w:val="0"/>
              <w:autoSpaceDN w:val="0"/>
              <w:adjustRightInd w:val="0"/>
              <w:spacing w:after="0" w:line="240" w:lineRule="auto"/>
              <w:ind w:left="0" w:firstLine="0"/>
              <w:rPr>
                <w:color w:val="auto"/>
                <w:szCs w:val="24"/>
              </w:rPr>
            </w:pPr>
          </w:p>
        </w:tc>
        <w:tc>
          <w:tcPr>
            <w:tcW w:w="2313" w:type="dxa"/>
            <w:tcBorders>
              <w:top w:val="nil"/>
              <w:bottom w:val="nil"/>
            </w:tcBorders>
          </w:tcPr>
          <w:p w:rsidR="002B26B0" w:rsidRPr="00C11F5B" w:rsidRDefault="002B26B0" w:rsidP="002B26B0">
            <w:pPr>
              <w:autoSpaceDE w:val="0"/>
              <w:autoSpaceDN w:val="0"/>
              <w:adjustRightInd w:val="0"/>
              <w:spacing w:after="0" w:line="240" w:lineRule="auto"/>
              <w:ind w:left="0" w:firstLine="0"/>
              <w:rPr>
                <w:color w:val="auto"/>
                <w:szCs w:val="24"/>
              </w:rPr>
            </w:pPr>
          </w:p>
        </w:tc>
        <w:tc>
          <w:tcPr>
            <w:tcW w:w="6752" w:type="dxa"/>
            <w:gridSpan w:val="2"/>
          </w:tcPr>
          <w:p w:rsidR="002B26B0" w:rsidRPr="00C11F5B" w:rsidRDefault="002B26B0" w:rsidP="00CE2900">
            <w:pPr>
              <w:autoSpaceDE w:val="0"/>
              <w:autoSpaceDN w:val="0"/>
              <w:adjustRightInd w:val="0"/>
              <w:spacing w:after="0" w:line="240" w:lineRule="auto"/>
              <w:ind w:left="0" w:firstLine="0"/>
              <w:jc w:val="center"/>
              <w:rPr>
                <w:color w:val="auto"/>
                <w:szCs w:val="24"/>
              </w:rPr>
            </w:pPr>
            <w:r w:rsidRPr="00C11F5B">
              <w:rPr>
                <w:b/>
                <w:bCs/>
                <w:color w:val="auto"/>
                <w:szCs w:val="24"/>
              </w:rPr>
              <w:t xml:space="preserve">Восприятие смысла </w:t>
            </w:r>
            <w:r w:rsidRPr="00C11F5B">
              <w:rPr>
                <w:color w:val="auto"/>
                <w:szCs w:val="24"/>
              </w:rPr>
              <w:t>сказок, стихов, рассматривание картинок</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tcBorders>
              <w:top w:val="nil"/>
              <w:bottom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Чтение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tcBorders>
              <w:top w:val="nil"/>
              <w:bottom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Рассказывание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tcBorders>
              <w:top w:val="nil"/>
              <w:bottom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Беседа по прочитанному;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tcBorders>
              <w:top w:val="nil"/>
              <w:bottom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инсценированные</w:t>
            </w:r>
          </w:p>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художественных произведений;</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tcBorders>
              <w:top w:val="nil"/>
              <w:bottom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ситуативный разговор;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tcBorders>
              <w:top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рассматривание иллюстраций,</w:t>
            </w:r>
          </w:p>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картин;</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p>
        </w:tc>
      </w:tr>
      <w:tr w:rsidR="002B26B0" w:rsidRPr="00C11F5B" w:rsidTr="002B26B0">
        <w:trPr>
          <w:trHeight w:val="401"/>
        </w:trPr>
        <w:tc>
          <w:tcPr>
            <w:tcW w:w="50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w:t>
            </w:r>
          </w:p>
        </w:tc>
        <w:tc>
          <w:tcPr>
            <w:tcW w:w="2313"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Образовательная</w:t>
            </w:r>
          </w:p>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область</w:t>
            </w:r>
          </w:p>
          <w:p w:rsidR="002B26B0" w:rsidRPr="00C11F5B" w:rsidRDefault="002B26B0" w:rsidP="002B26B0">
            <w:pPr>
              <w:autoSpaceDE w:val="0"/>
              <w:autoSpaceDN w:val="0"/>
              <w:adjustRightInd w:val="0"/>
              <w:spacing w:after="0" w:line="240" w:lineRule="auto"/>
              <w:ind w:left="0" w:firstLine="0"/>
              <w:jc w:val="center"/>
              <w:rPr>
                <w:color w:val="auto"/>
                <w:szCs w:val="24"/>
              </w:rPr>
            </w:pPr>
          </w:p>
        </w:tc>
        <w:tc>
          <w:tcPr>
            <w:tcW w:w="6752" w:type="dxa"/>
            <w:gridSpan w:val="2"/>
            <w:tcBorders>
              <w:bottom w:val="single" w:sz="4" w:space="0" w:color="auto"/>
            </w:tcBorders>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Деятельность по реализации образовательных областей в совместной деятельности педагога с детьми и самостоятельной деятельности детей</w:t>
            </w:r>
          </w:p>
        </w:tc>
      </w:tr>
      <w:tr w:rsidR="002B26B0" w:rsidRPr="00C11F5B" w:rsidTr="002B26B0">
        <w:tc>
          <w:tcPr>
            <w:tcW w:w="506" w:type="dxa"/>
            <w:vMerge w:val="restart"/>
          </w:tcPr>
          <w:p w:rsidR="002B26B0" w:rsidRPr="00C11F5B" w:rsidRDefault="002B26B0" w:rsidP="002B26B0">
            <w:pPr>
              <w:autoSpaceDE w:val="0"/>
              <w:autoSpaceDN w:val="0"/>
              <w:adjustRightInd w:val="0"/>
              <w:spacing w:after="0" w:line="240" w:lineRule="auto"/>
              <w:ind w:left="0" w:firstLine="0"/>
              <w:rPr>
                <w:color w:val="auto"/>
                <w:szCs w:val="24"/>
              </w:rPr>
            </w:pPr>
          </w:p>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4.</w:t>
            </w:r>
          </w:p>
        </w:tc>
        <w:tc>
          <w:tcPr>
            <w:tcW w:w="2313" w:type="dxa"/>
            <w:vMerge w:val="restart"/>
          </w:tcPr>
          <w:p w:rsidR="002B26B0" w:rsidRPr="00C11F5B" w:rsidRDefault="002B26B0" w:rsidP="002B26B0">
            <w:pPr>
              <w:autoSpaceDE w:val="0"/>
              <w:autoSpaceDN w:val="0"/>
              <w:adjustRightInd w:val="0"/>
              <w:spacing w:after="0" w:line="240" w:lineRule="auto"/>
              <w:ind w:left="0" w:firstLine="0"/>
              <w:rPr>
                <w:b/>
                <w:bCs/>
                <w:i/>
                <w:iCs/>
                <w:color w:val="auto"/>
                <w:szCs w:val="24"/>
              </w:rPr>
            </w:pPr>
          </w:p>
          <w:p w:rsidR="002B26B0" w:rsidRPr="00C11F5B" w:rsidRDefault="002B26B0" w:rsidP="002B26B0">
            <w:pPr>
              <w:autoSpaceDE w:val="0"/>
              <w:autoSpaceDN w:val="0"/>
              <w:adjustRightInd w:val="0"/>
              <w:spacing w:after="0" w:line="240" w:lineRule="auto"/>
              <w:ind w:left="0" w:firstLine="0"/>
              <w:rPr>
                <w:b/>
                <w:bCs/>
                <w:i/>
                <w:iCs/>
                <w:color w:val="auto"/>
                <w:szCs w:val="24"/>
              </w:rPr>
            </w:pPr>
            <w:r w:rsidRPr="00C11F5B">
              <w:rPr>
                <w:b/>
                <w:bCs/>
                <w:i/>
                <w:iCs/>
                <w:color w:val="auto"/>
                <w:szCs w:val="24"/>
              </w:rPr>
              <w:t>Художественно-эстетическое развитие</w:t>
            </w:r>
          </w:p>
        </w:tc>
        <w:tc>
          <w:tcPr>
            <w:tcW w:w="6752" w:type="dxa"/>
            <w:gridSpan w:val="2"/>
          </w:tcPr>
          <w:p w:rsidR="002B26B0" w:rsidRPr="00C11F5B" w:rsidRDefault="002B26B0" w:rsidP="002B26B0">
            <w:pPr>
              <w:autoSpaceDE w:val="0"/>
              <w:autoSpaceDN w:val="0"/>
              <w:adjustRightInd w:val="0"/>
              <w:spacing w:after="0" w:line="240" w:lineRule="auto"/>
              <w:ind w:left="0" w:firstLine="0"/>
              <w:jc w:val="center"/>
              <w:rPr>
                <w:b/>
                <w:color w:val="auto"/>
                <w:szCs w:val="24"/>
              </w:rPr>
            </w:pPr>
            <w:r w:rsidRPr="00C11F5B">
              <w:rPr>
                <w:b/>
                <w:color w:val="auto"/>
                <w:szCs w:val="24"/>
              </w:rPr>
              <w:t>Изобразительная деятельность</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занятия художественно-эстетического цикла:</w:t>
            </w:r>
          </w:p>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ознакомление с искусством</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1 раз в месяц</w:t>
            </w:r>
          </w:p>
          <w:p w:rsidR="00CE2900" w:rsidRPr="00C11F5B" w:rsidRDefault="00CE2900" w:rsidP="00CE2900">
            <w:pPr>
              <w:autoSpaceDE w:val="0"/>
              <w:autoSpaceDN w:val="0"/>
              <w:adjustRightInd w:val="0"/>
              <w:spacing w:after="0" w:line="240" w:lineRule="auto"/>
              <w:ind w:left="0" w:firstLine="0"/>
              <w:jc w:val="center"/>
              <w:rPr>
                <w:color w:val="auto"/>
                <w:szCs w:val="24"/>
              </w:rPr>
            </w:pP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изобразительная деятельность:</w:t>
            </w:r>
          </w:p>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рисование</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CE2900" w:rsidRPr="00C11F5B" w:rsidTr="003A15E7">
        <w:tc>
          <w:tcPr>
            <w:tcW w:w="506" w:type="dxa"/>
            <w:vMerge w:val="restart"/>
            <w:tcBorders>
              <w:top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лепка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2 раза в месяц</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аппликация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2 раза в месяц</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художественное конструирование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2 раза в месяц</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восприятие художественной</w:t>
            </w:r>
          </w:p>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литературы и фольклора</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p>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эстетика быта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экскурсии в природу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проектная деятельность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кружковая работа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участие в выставках детских</w:t>
            </w:r>
          </w:p>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работ</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игровая деятельность.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2B26B0">
        <w:tc>
          <w:tcPr>
            <w:tcW w:w="50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13"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6752" w:type="dxa"/>
            <w:gridSpan w:val="2"/>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b/>
                <w:bCs/>
                <w:color w:val="auto"/>
                <w:szCs w:val="24"/>
              </w:rPr>
              <w:t xml:space="preserve">Конструирование </w:t>
            </w:r>
            <w:r w:rsidRPr="00C11F5B">
              <w:rPr>
                <w:color w:val="auto"/>
                <w:szCs w:val="24"/>
              </w:rPr>
              <w:t>из разного материала, включая конструкторы, модули, бумагу, природный и иной материал</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ООД художественно-эстетического</w:t>
            </w:r>
          </w:p>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цикла:</w:t>
            </w:r>
          </w:p>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ознакомление с искусством</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1 раз в месяц</w:t>
            </w:r>
          </w:p>
          <w:p w:rsidR="00CE2900" w:rsidRPr="00C11F5B" w:rsidRDefault="00CE2900" w:rsidP="00CE2900">
            <w:pPr>
              <w:autoSpaceDE w:val="0"/>
              <w:autoSpaceDN w:val="0"/>
              <w:adjustRightInd w:val="0"/>
              <w:spacing w:after="0" w:line="240" w:lineRule="auto"/>
              <w:ind w:left="0" w:firstLine="0"/>
              <w:jc w:val="center"/>
              <w:rPr>
                <w:color w:val="auto"/>
                <w:szCs w:val="24"/>
              </w:rPr>
            </w:pP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конструирование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художественное конструирование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2 раза в месяц</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восприятие художественной</w:t>
            </w:r>
          </w:p>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литературы и фольклора</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эстетика быта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экскурсии в природу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проектная деятельность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кружковая работа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участие в выставках детских</w:t>
            </w:r>
          </w:p>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работ.</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2B26B0" w:rsidRPr="00C11F5B" w:rsidTr="002B26B0">
        <w:tc>
          <w:tcPr>
            <w:tcW w:w="50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13"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6752" w:type="dxa"/>
            <w:gridSpan w:val="2"/>
          </w:tcPr>
          <w:p w:rsidR="002B26B0" w:rsidRPr="00C11F5B" w:rsidRDefault="002B26B0" w:rsidP="002B26B0">
            <w:pPr>
              <w:autoSpaceDE w:val="0"/>
              <w:autoSpaceDN w:val="0"/>
              <w:adjustRightInd w:val="0"/>
              <w:spacing w:after="0" w:line="240" w:lineRule="auto"/>
              <w:ind w:left="0" w:firstLine="0"/>
              <w:rPr>
                <w:color w:val="auto"/>
                <w:szCs w:val="24"/>
              </w:rPr>
            </w:pPr>
            <w:r w:rsidRPr="00C11F5B">
              <w:rPr>
                <w:b/>
                <w:bCs/>
                <w:color w:val="auto"/>
                <w:szCs w:val="24"/>
              </w:rPr>
              <w:t xml:space="preserve">музыкальная </w:t>
            </w:r>
            <w:r w:rsidRPr="00C11F5B">
              <w:rPr>
                <w:color w:val="auto"/>
                <w:szCs w:val="24"/>
              </w:rPr>
              <w:t>(восприятие и понимание смысла музыкальных</w:t>
            </w:r>
          </w:p>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произведений, пение, музыкально-ритмические движения, игры на детских музыкальных инструментах)</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пение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2 раза в неделю</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слушание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2 раза в неделю</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музыкально-подвижные игры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2 раза в неделю</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музыкально-ритмические</w:t>
            </w:r>
          </w:p>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движения</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2 раза в неделю</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игра на музыкальных</w:t>
            </w:r>
          </w:p>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инструментах</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2 раза в неделю</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беседа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2 раза в неделю</w:t>
            </w:r>
          </w:p>
        </w:tc>
      </w:tr>
      <w:tr w:rsidR="00CE2900" w:rsidRPr="00C11F5B" w:rsidTr="003A15E7">
        <w:tc>
          <w:tcPr>
            <w:tcW w:w="506" w:type="dxa"/>
            <w:vMerge w:val="restart"/>
            <w:tcBorders>
              <w:top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импровизация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2 раза в неделю</w:t>
            </w:r>
          </w:p>
        </w:tc>
      </w:tr>
      <w:tr w:rsidR="00CE2900" w:rsidRPr="00C11F5B" w:rsidTr="003A15E7">
        <w:tc>
          <w:tcPr>
            <w:tcW w:w="506" w:type="dxa"/>
            <w:vMerge/>
            <w:tcBorders>
              <w:top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музыкально-театрализованные</w:t>
            </w:r>
          </w:p>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представления-концерты</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1 раз в месяц</w:t>
            </w:r>
          </w:p>
        </w:tc>
      </w:tr>
      <w:tr w:rsidR="00CE2900" w:rsidRPr="00C11F5B" w:rsidTr="003A15E7">
        <w:tc>
          <w:tcPr>
            <w:tcW w:w="506" w:type="dxa"/>
            <w:vMerge/>
            <w:tcBorders>
              <w:top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праздники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6 раз в год</w:t>
            </w:r>
          </w:p>
        </w:tc>
      </w:tr>
      <w:tr w:rsidR="00CE2900" w:rsidRPr="00C11F5B" w:rsidTr="003A15E7">
        <w:tc>
          <w:tcPr>
            <w:tcW w:w="506" w:type="dxa"/>
            <w:vMerge/>
            <w:tcBorders>
              <w:top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посещение МУК ЦДиНТ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1 раз в квартал</w:t>
            </w:r>
          </w:p>
        </w:tc>
      </w:tr>
      <w:tr w:rsidR="00CE2900" w:rsidRPr="00C11F5B" w:rsidTr="003A15E7">
        <w:tc>
          <w:tcPr>
            <w:tcW w:w="506" w:type="dxa"/>
            <w:vMerge/>
            <w:tcBorders>
              <w:top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развлечения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1 раз в месяц</w:t>
            </w:r>
          </w:p>
        </w:tc>
      </w:tr>
      <w:tr w:rsidR="00CE2900" w:rsidRPr="00C11F5B" w:rsidTr="003A15E7">
        <w:tc>
          <w:tcPr>
            <w:tcW w:w="506" w:type="dxa"/>
            <w:vMerge/>
            <w:tcBorders>
              <w:top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конкурсы - 1 раз в квартал</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p>
        </w:tc>
      </w:tr>
      <w:tr w:rsidR="00CE2900" w:rsidRPr="00C11F5B" w:rsidTr="003A15E7">
        <w:tc>
          <w:tcPr>
            <w:tcW w:w="506" w:type="dxa"/>
            <w:vMerge/>
            <w:tcBorders>
              <w:top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пение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2 раза в неделю</w:t>
            </w:r>
          </w:p>
        </w:tc>
      </w:tr>
      <w:tr w:rsidR="00CE2900" w:rsidRPr="00C11F5B" w:rsidTr="003A15E7">
        <w:tc>
          <w:tcPr>
            <w:tcW w:w="506" w:type="dxa"/>
            <w:vMerge/>
            <w:tcBorders>
              <w:top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слушание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2 раза в неделю</w:t>
            </w:r>
          </w:p>
        </w:tc>
      </w:tr>
      <w:tr w:rsidR="00CE2900" w:rsidRPr="00C11F5B" w:rsidTr="003A15E7">
        <w:tc>
          <w:tcPr>
            <w:tcW w:w="506" w:type="dxa"/>
            <w:vMerge w:val="restart"/>
            <w:tcBorders>
              <w:top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музыкально-дидактические игры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2 раза в неделю</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музыкально-ритмические</w:t>
            </w:r>
          </w:p>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движения</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2 раза в неделю</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беседа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2 раза в неделю</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импровизация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2 раза в неделю</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праздники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6 раз в год</w:t>
            </w:r>
          </w:p>
        </w:tc>
      </w:tr>
      <w:tr w:rsidR="00CE2900" w:rsidRPr="00C11F5B" w:rsidTr="003A15E7">
        <w:trPr>
          <w:trHeight w:val="304"/>
        </w:trPr>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развлечения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1 раз в месяц</w:t>
            </w:r>
          </w:p>
        </w:tc>
      </w:tr>
    </w:tbl>
    <w:p w:rsidR="00CE2900" w:rsidRPr="00C11F5B" w:rsidRDefault="00CE2900" w:rsidP="002B26B0">
      <w:pPr>
        <w:autoSpaceDE w:val="0"/>
        <w:autoSpaceDN w:val="0"/>
        <w:adjustRightInd w:val="0"/>
        <w:spacing w:after="0" w:line="240" w:lineRule="auto"/>
        <w:ind w:left="0" w:firstLine="0"/>
        <w:rPr>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9"/>
        <w:gridCol w:w="2359"/>
        <w:gridCol w:w="3609"/>
        <w:gridCol w:w="3084"/>
      </w:tblGrid>
      <w:tr w:rsidR="002B26B0" w:rsidRPr="00C11F5B" w:rsidTr="002B26B0">
        <w:trPr>
          <w:trHeight w:val="401"/>
        </w:trPr>
        <w:tc>
          <w:tcPr>
            <w:tcW w:w="519"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w:t>
            </w:r>
          </w:p>
        </w:tc>
        <w:tc>
          <w:tcPr>
            <w:tcW w:w="2359"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Образовательная</w:t>
            </w:r>
          </w:p>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область</w:t>
            </w:r>
          </w:p>
          <w:p w:rsidR="002B26B0" w:rsidRPr="00C11F5B" w:rsidRDefault="002B26B0" w:rsidP="002B26B0">
            <w:pPr>
              <w:autoSpaceDE w:val="0"/>
              <w:autoSpaceDN w:val="0"/>
              <w:adjustRightInd w:val="0"/>
              <w:spacing w:after="0" w:line="240" w:lineRule="auto"/>
              <w:ind w:left="0" w:firstLine="0"/>
              <w:jc w:val="center"/>
              <w:rPr>
                <w:color w:val="auto"/>
                <w:szCs w:val="24"/>
              </w:rPr>
            </w:pPr>
          </w:p>
        </w:tc>
        <w:tc>
          <w:tcPr>
            <w:tcW w:w="6693" w:type="dxa"/>
            <w:gridSpan w:val="2"/>
            <w:tcBorders>
              <w:bottom w:val="single" w:sz="4" w:space="0" w:color="auto"/>
            </w:tcBorders>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Деятельность по реализации образовательных областей в совместной деятельности педагога с детьми и самостоятельной деятельности детей</w:t>
            </w:r>
          </w:p>
        </w:tc>
      </w:tr>
      <w:tr w:rsidR="002B26B0" w:rsidRPr="00C11F5B" w:rsidTr="002B26B0">
        <w:tc>
          <w:tcPr>
            <w:tcW w:w="519" w:type="dxa"/>
            <w:vMerge w:val="restart"/>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5.</w:t>
            </w:r>
          </w:p>
        </w:tc>
        <w:tc>
          <w:tcPr>
            <w:tcW w:w="2359" w:type="dxa"/>
            <w:vMerge w:val="restart"/>
          </w:tcPr>
          <w:p w:rsidR="002B26B0" w:rsidRPr="00C11F5B" w:rsidRDefault="002B26B0" w:rsidP="002B26B0">
            <w:pPr>
              <w:autoSpaceDE w:val="0"/>
              <w:autoSpaceDN w:val="0"/>
              <w:adjustRightInd w:val="0"/>
              <w:spacing w:after="0" w:line="240" w:lineRule="auto"/>
              <w:ind w:left="0" w:firstLine="0"/>
              <w:rPr>
                <w:b/>
                <w:bCs/>
                <w:i/>
                <w:iCs/>
                <w:color w:val="auto"/>
                <w:szCs w:val="24"/>
              </w:rPr>
            </w:pPr>
            <w:r w:rsidRPr="00C11F5B">
              <w:rPr>
                <w:b/>
                <w:bCs/>
                <w:i/>
                <w:iCs/>
                <w:color w:val="auto"/>
                <w:szCs w:val="24"/>
              </w:rPr>
              <w:t>Физическое</w:t>
            </w:r>
          </w:p>
          <w:p w:rsidR="002B26B0" w:rsidRPr="00C11F5B" w:rsidRDefault="002B26B0" w:rsidP="002B26B0">
            <w:pPr>
              <w:autoSpaceDE w:val="0"/>
              <w:autoSpaceDN w:val="0"/>
              <w:adjustRightInd w:val="0"/>
              <w:spacing w:after="0" w:line="240" w:lineRule="auto"/>
              <w:ind w:left="0" w:firstLine="0"/>
              <w:rPr>
                <w:b/>
                <w:bCs/>
                <w:i/>
                <w:iCs/>
                <w:color w:val="auto"/>
                <w:szCs w:val="24"/>
              </w:rPr>
            </w:pPr>
            <w:r w:rsidRPr="00C11F5B">
              <w:rPr>
                <w:b/>
                <w:bCs/>
                <w:i/>
                <w:iCs/>
                <w:color w:val="auto"/>
                <w:szCs w:val="24"/>
              </w:rPr>
              <w:t>развитие</w:t>
            </w:r>
          </w:p>
          <w:p w:rsidR="002B26B0" w:rsidRPr="00C11F5B" w:rsidRDefault="002B26B0" w:rsidP="002B26B0">
            <w:pPr>
              <w:autoSpaceDE w:val="0"/>
              <w:autoSpaceDN w:val="0"/>
              <w:adjustRightInd w:val="0"/>
              <w:spacing w:after="0" w:line="240" w:lineRule="auto"/>
              <w:ind w:left="0" w:firstLine="0"/>
              <w:rPr>
                <w:b/>
                <w:bCs/>
                <w:i/>
                <w:iCs/>
                <w:color w:val="auto"/>
                <w:szCs w:val="24"/>
              </w:rPr>
            </w:pPr>
          </w:p>
        </w:tc>
        <w:tc>
          <w:tcPr>
            <w:tcW w:w="6693" w:type="dxa"/>
            <w:gridSpan w:val="2"/>
          </w:tcPr>
          <w:p w:rsidR="002B26B0" w:rsidRPr="00C11F5B" w:rsidRDefault="002B26B0" w:rsidP="002B26B0">
            <w:pPr>
              <w:autoSpaceDE w:val="0"/>
              <w:autoSpaceDN w:val="0"/>
              <w:adjustRightInd w:val="0"/>
              <w:spacing w:after="0" w:line="240" w:lineRule="auto"/>
              <w:ind w:left="0" w:firstLine="0"/>
              <w:jc w:val="center"/>
              <w:rPr>
                <w:b/>
                <w:bCs/>
                <w:color w:val="auto"/>
                <w:szCs w:val="24"/>
              </w:rPr>
            </w:pPr>
            <w:r w:rsidRPr="00C11F5B">
              <w:rPr>
                <w:b/>
                <w:bCs/>
                <w:color w:val="auto"/>
                <w:szCs w:val="24"/>
              </w:rPr>
              <w:t>Двигательная деятельность</w:t>
            </w:r>
          </w:p>
        </w:tc>
      </w:tr>
      <w:tr w:rsidR="00CE2900" w:rsidRPr="00C11F5B" w:rsidTr="003A15E7">
        <w:tc>
          <w:tcPr>
            <w:tcW w:w="51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5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09"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утренняя гимнастика</w:t>
            </w:r>
          </w:p>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(подвижные игры, игровые сюжеты).</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CE2900" w:rsidRPr="00C11F5B" w:rsidTr="003A15E7">
        <w:tc>
          <w:tcPr>
            <w:tcW w:w="51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5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09"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физкультминутки на НОД</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CE2900" w:rsidRPr="00C11F5B" w:rsidTr="003A15E7">
        <w:tc>
          <w:tcPr>
            <w:tcW w:w="51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5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09"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динамические паузы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CE2900" w:rsidRPr="00C11F5B" w:rsidTr="003A15E7">
        <w:tc>
          <w:tcPr>
            <w:tcW w:w="51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5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09"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физкультурные НОД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3 раза в неделю</w:t>
            </w:r>
          </w:p>
        </w:tc>
      </w:tr>
      <w:tr w:rsidR="00CE2900" w:rsidRPr="00C11F5B" w:rsidTr="003A15E7">
        <w:tc>
          <w:tcPr>
            <w:tcW w:w="519" w:type="dxa"/>
            <w:vMerge w:val="restart"/>
          </w:tcPr>
          <w:p w:rsidR="00CE2900" w:rsidRPr="00C11F5B" w:rsidRDefault="00CE2900" w:rsidP="002B26B0">
            <w:pPr>
              <w:autoSpaceDE w:val="0"/>
              <w:autoSpaceDN w:val="0"/>
              <w:adjustRightInd w:val="0"/>
              <w:spacing w:after="0" w:line="240" w:lineRule="auto"/>
              <w:ind w:left="0" w:firstLine="0"/>
              <w:rPr>
                <w:color w:val="auto"/>
                <w:szCs w:val="24"/>
              </w:rPr>
            </w:pPr>
          </w:p>
        </w:tc>
        <w:tc>
          <w:tcPr>
            <w:tcW w:w="235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09"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прогулка в двигательной</w:t>
            </w:r>
          </w:p>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активности</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CE2900" w:rsidRPr="00C11F5B" w:rsidTr="003A15E7">
        <w:tc>
          <w:tcPr>
            <w:tcW w:w="51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5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09"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физкультурные досуги, игры и развлечения</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p>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1 раз месяц</w:t>
            </w:r>
          </w:p>
        </w:tc>
      </w:tr>
      <w:tr w:rsidR="00CE2900" w:rsidRPr="00C11F5B" w:rsidTr="003A15E7">
        <w:trPr>
          <w:trHeight w:val="420"/>
        </w:trPr>
        <w:tc>
          <w:tcPr>
            <w:tcW w:w="51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5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09"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Гимнастика после сна</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CE2900" w:rsidRPr="00C11F5B" w:rsidTr="003A15E7">
        <w:trPr>
          <w:trHeight w:val="405"/>
        </w:trPr>
        <w:tc>
          <w:tcPr>
            <w:tcW w:w="51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5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09"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спортивные праздники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1раз в квартал</w:t>
            </w:r>
          </w:p>
        </w:tc>
      </w:tr>
      <w:tr w:rsidR="00CE2900" w:rsidRPr="00C11F5B" w:rsidTr="003A15E7">
        <w:tc>
          <w:tcPr>
            <w:tcW w:w="519" w:type="dxa"/>
            <w:vMerge w:val="restart"/>
            <w:tcBorders>
              <w:top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235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09" w:type="dxa"/>
          </w:tcPr>
          <w:p w:rsidR="00CE2900" w:rsidRPr="00C11F5B" w:rsidRDefault="00CE2900" w:rsidP="002B26B0">
            <w:pPr>
              <w:autoSpaceDE w:val="0"/>
              <w:autoSpaceDN w:val="0"/>
              <w:adjustRightInd w:val="0"/>
              <w:spacing w:after="0" w:line="240" w:lineRule="auto"/>
              <w:ind w:left="0" w:firstLine="0"/>
              <w:rPr>
                <w:b/>
                <w:bCs/>
                <w:color w:val="auto"/>
                <w:szCs w:val="24"/>
              </w:rPr>
            </w:pPr>
            <w:r w:rsidRPr="00C11F5B">
              <w:rPr>
                <w:color w:val="auto"/>
                <w:szCs w:val="24"/>
              </w:rPr>
              <w:t xml:space="preserve">прогулка (индивидуальная работа по развитию </w:t>
            </w:r>
          </w:p>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движений)</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CE2900">
        <w:tc>
          <w:tcPr>
            <w:tcW w:w="519"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9"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6693" w:type="dxa"/>
            <w:gridSpan w:val="2"/>
          </w:tcPr>
          <w:p w:rsidR="002B26B0" w:rsidRPr="00C11F5B" w:rsidRDefault="002B26B0" w:rsidP="00CE2900">
            <w:pPr>
              <w:autoSpaceDE w:val="0"/>
              <w:autoSpaceDN w:val="0"/>
              <w:adjustRightInd w:val="0"/>
              <w:spacing w:after="0" w:line="240" w:lineRule="auto"/>
              <w:ind w:left="0" w:firstLine="0"/>
              <w:jc w:val="center"/>
              <w:rPr>
                <w:color w:val="auto"/>
                <w:szCs w:val="24"/>
              </w:rPr>
            </w:pPr>
            <w:r w:rsidRPr="00C11F5B">
              <w:rPr>
                <w:b/>
                <w:bCs/>
                <w:color w:val="auto"/>
                <w:szCs w:val="24"/>
              </w:rPr>
              <w:t>ЗОЖ</w:t>
            </w:r>
          </w:p>
        </w:tc>
      </w:tr>
      <w:tr w:rsidR="00CE2900" w:rsidRPr="00C11F5B" w:rsidTr="003A15E7">
        <w:tc>
          <w:tcPr>
            <w:tcW w:w="51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5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09"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прием детей на воздухе в теплое время года</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p>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CE2900" w:rsidRPr="00C11F5B" w:rsidTr="003A15E7">
        <w:tc>
          <w:tcPr>
            <w:tcW w:w="51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5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09"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гигиенические процедуры</w:t>
            </w:r>
          </w:p>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(обширное умывание, </w:t>
            </w:r>
            <w:r w:rsidRPr="00C11F5B">
              <w:rPr>
                <w:color w:val="auto"/>
                <w:szCs w:val="24"/>
              </w:rPr>
              <w:lastRenderedPageBreak/>
              <w:t>полоскание рта)</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p>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CE2900" w:rsidRPr="00C11F5B" w:rsidTr="003A15E7">
        <w:tc>
          <w:tcPr>
            <w:tcW w:w="51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5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09"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закаливание в повседневной</w:t>
            </w:r>
          </w:p>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жизни (облегченная одежда в группе, одежда по сезону на прогулке, обширное умывание, воздушные ванны)</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p>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CE2900" w:rsidRPr="00C11F5B" w:rsidTr="003A15E7">
        <w:tc>
          <w:tcPr>
            <w:tcW w:w="51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5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09"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закаливание (воздушные ванны, ходьба босиком в спальне, массаж стоп)</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p>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CE2900" w:rsidRPr="00C11F5B" w:rsidTr="003A15E7">
        <w:tc>
          <w:tcPr>
            <w:tcW w:w="51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5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09"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Дни здоровья.</w:t>
            </w:r>
          </w:p>
        </w:tc>
        <w:tc>
          <w:tcPr>
            <w:tcW w:w="3084"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1 раз в месяц</w:t>
            </w:r>
          </w:p>
        </w:tc>
      </w:tr>
    </w:tbl>
    <w:p w:rsidR="002B26B0" w:rsidRPr="00C11F5B" w:rsidRDefault="002B26B0" w:rsidP="00933E29">
      <w:pPr>
        <w:ind w:firstLine="572"/>
        <w:jc w:val="both"/>
        <w:rPr>
          <w:szCs w:val="24"/>
        </w:rPr>
      </w:pPr>
    </w:p>
    <w:p w:rsidR="000B569C" w:rsidRPr="00C11F5B" w:rsidRDefault="000B569C" w:rsidP="00E25E62">
      <w:pPr>
        <w:keepNext/>
        <w:widowControl w:val="0"/>
        <w:tabs>
          <w:tab w:val="left" w:pos="567"/>
        </w:tabs>
        <w:suppressAutoHyphens/>
        <w:spacing w:after="0" w:line="240" w:lineRule="auto"/>
        <w:ind w:left="0" w:firstLine="720"/>
        <w:jc w:val="both"/>
        <w:outlineLvl w:val="2"/>
        <w:rPr>
          <w:b/>
          <w:color w:val="FF0000"/>
          <w:szCs w:val="24"/>
        </w:rPr>
      </w:pPr>
      <w:r w:rsidRPr="00C11F5B">
        <w:rPr>
          <w:b/>
          <w:color w:val="2E74B5"/>
          <w:szCs w:val="24"/>
        </w:rPr>
        <w:t>2.1.</w:t>
      </w:r>
      <w:r w:rsidR="00D52296" w:rsidRPr="00C11F5B">
        <w:rPr>
          <w:b/>
          <w:color w:val="2E74B5"/>
          <w:szCs w:val="24"/>
        </w:rPr>
        <w:t>4</w:t>
      </w:r>
      <w:r w:rsidRPr="00C11F5B">
        <w:rPr>
          <w:b/>
          <w:color w:val="2E74B5"/>
          <w:szCs w:val="24"/>
        </w:rPr>
        <w:t xml:space="preserve"> Особенности образовательной деятельности разных видов и культурных практик</w:t>
      </w:r>
    </w:p>
    <w:p w:rsidR="000B569C" w:rsidRPr="00C11F5B" w:rsidRDefault="000B569C" w:rsidP="000B569C">
      <w:pPr>
        <w:spacing w:after="0" w:line="240" w:lineRule="auto"/>
        <w:ind w:left="0" w:firstLine="0"/>
        <w:jc w:val="center"/>
        <w:rPr>
          <w:b/>
          <w:bCs/>
          <w:color w:val="auto"/>
          <w:szCs w:val="24"/>
        </w:rPr>
      </w:pPr>
      <w:r w:rsidRPr="00C11F5B">
        <w:rPr>
          <w:b/>
          <w:bCs/>
          <w:color w:val="auto"/>
          <w:szCs w:val="24"/>
        </w:rPr>
        <w:t xml:space="preserve">Виды деятельности, формы и содержание </w:t>
      </w:r>
    </w:p>
    <w:p w:rsidR="000B569C" w:rsidRPr="00C11F5B" w:rsidRDefault="000B569C" w:rsidP="000B569C">
      <w:pPr>
        <w:spacing w:after="0" w:line="240" w:lineRule="auto"/>
        <w:ind w:left="0" w:firstLine="0"/>
        <w:jc w:val="center"/>
        <w:rPr>
          <w:b/>
          <w:bCs/>
          <w:color w:val="auto"/>
          <w:szCs w:val="24"/>
        </w:rPr>
      </w:pPr>
      <w:r w:rsidRPr="00C11F5B">
        <w:rPr>
          <w:b/>
          <w:bCs/>
          <w:color w:val="auto"/>
          <w:szCs w:val="24"/>
        </w:rPr>
        <w:t>культурных  практик в соответствии с образовательными областями</w:t>
      </w:r>
    </w:p>
    <w:p w:rsidR="000B569C" w:rsidRPr="00C11F5B" w:rsidRDefault="000B569C" w:rsidP="000B569C">
      <w:pPr>
        <w:spacing w:after="0" w:line="240" w:lineRule="auto"/>
        <w:ind w:left="0" w:firstLine="0"/>
        <w:jc w:val="center"/>
        <w:rPr>
          <w:b/>
          <w:bCs/>
          <w:color w:val="auto"/>
          <w:szCs w:val="24"/>
        </w:rPr>
      </w:pPr>
    </w:p>
    <w:tbl>
      <w:tblPr>
        <w:tblW w:w="1036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1276"/>
        <w:gridCol w:w="2126"/>
        <w:gridCol w:w="5398"/>
      </w:tblGrid>
      <w:tr w:rsidR="000B569C" w:rsidRPr="00C11F5B" w:rsidTr="00E61439">
        <w:trPr>
          <w:trHeight w:val="144"/>
        </w:trPr>
        <w:tc>
          <w:tcPr>
            <w:tcW w:w="10360" w:type="dxa"/>
            <w:gridSpan w:val="4"/>
          </w:tcPr>
          <w:p w:rsidR="000B569C" w:rsidRPr="00C11F5B" w:rsidRDefault="000B569C" w:rsidP="000B569C">
            <w:pPr>
              <w:autoSpaceDE w:val="0"/>
              <w:autoSpaceDN w:val="0"/>
              <w:adjustRightInd w:val="0"/>
              <w:spacing w:after="0" w:line="240" w:lineRule="auto"/>
              <w:ind w:left="0" w:firstLine="0"/>
              <w:jc w:val="center"/>
              <w:rPr>
                <w:b/>
                <w:color w:val="auto"/>
                <w:szCs w:val="24"/>
              </w:rPr>
            </w:pPr>
            <w:r w:rsidRPr="00C11F5B">
              <w:rPr>
                <w:b/>
                <w:color w:val="auto"/>
                <w:szCs w:val="24"/>
              </w:rPr>
              <w:t>Организованная образовательная деятельность</w:t>
            </w:r>
          </w:p>
        </w:tc>
      </w:tr>
      <w:tr w:rsidR="000B569C" w:rsidRPr="00C11F5B" w:rsidTr="003A15E7">
        <w:trPr>
          <w:cantSplit/>
          <w:trHeight w:val="913"/>
        </w:trPr>
        <w:tc>
          <w:tcPr>
            <w:tcW w:w="1560" w:type="dxa"/>
          </w:tcPr>
          <w:p w:rsidR="000B569C" w:rsidRPr="00C11F5B" w:rsidRDefault="000B569C" w:rsidP="000B569C">
            <w:pPr>
              <w:autoSpaceDE w:val="0"/>
              <w:autoSpaceDN w:val="0"/>
              <w:adjustRightInd w:val="0"/>
              <w:spacing w:after="0" w:line="240" w:lineRule="auto"/>
              <w:ind w:left="0" w:firstLine="0"/>
              <w:jc w:val="center"/>
              <w:rPr>
                <w:b/>
                <w:color w:val="auto"/>
                <w:szCs w:val="24"/>
              </w:rPr>
            </w:pPr>
            <w:r w:rsidRPr="00C11F5B">
              <w:rPr>
                <w:b/>
                <w:bCs/>
                <w:color w:val="auto"/>
                <w:szCs w:val="24"/>
              </w:rPr>
              <w:t>Образовательная область</w:t>
            </w:r>
          </w:p>
        </w:tc>
        <w:tc>
          <w:tcPr>
            <w:tcW w:w="1276" w:type="dxa"/>
          </w:tcPr>
          <w:p w:rsidR="000B569C" w:rsidRPr="00C11F5B" w:rsidRDefault="000B569C" w:rsidP="000B569C">
            <w:pPr>
              <w:autoSpaceDE w:val="0"/>
              <w:autoSpaceDN w:val="0"/>
              <w:adjustRightInd w:val="0"/>
              <w:spacing w:after="0" w:line="240" w:lineRule="auto"/>
              <w:ind w:left="0" w:firstLine="0"/>
              <w:jc w:val="center"/>
              <w:rPr>
                <w:b/>
                <w:color w:val="auto"/>
                <w:szCs w:val="24"/>
              </w:rPr>
            </w:pPr>
            <w:r w:rsidRPr="00C11F5B">
              <w:rPr>
                <w:b/>
                <w:color w:val="auto"/>
                <w:szCs w:val="24"/>
              </w:rPr>
              <w:t>Виды деятельности</w:t>
            </w:r>
          </w:p>
        </w:tc>
        <w:tc>
          <w:tcPr>
            <w:tcW w:w="2126" w:type="dxa"/>
          </w:tcPr>
          <w:p w:rsidR="000B569C" w:rsidRPr="00C11F5B" w:rsidRDefault="000B569C" w:rsidP="000B569C">
            <w:pPr>
              <w:spacing w:after="0" w:line="240" w:lineRule="auto"/>
              <w:ind w:left="0" w:firstLine="0"/>
              <w:jc w:val="center"/>
              <w:rPr>
                <w:b/>
                <w:color w:val="auto"/>
                <w:szCs w:val="24"/>
              </w:rPr>
            </w:pPr>
            <w:r w:rsidRPr="00C11F5B">
              <w:rPr>
                <w:b/>
                <w:color w:val="auto"/>
                <w:szCs w:val="24"/>
              </w:rPr>
              <w:t>Культурные практики</w:t>
            </w:r>
          </w:p>
        </w:tc>
        <w:tc>
          <w:tcPr>
            <w:tcW w:w="5398" w:type="dxa"/>
          </w:tcPr>
          <w:p w:rsidR="000B569C" w:rsidRPr="00C11F5B" w:rsidRDefault="000B569C" w:rsidP="000B569C">
            <w:pPr>
              <w:autoSpaceDE w:val="0"/>
              <w:autoSpaceDN w:val="0"/>
              <w:adjustRightInd w:val="0"/>
              <w:spacing w:after="0" w:line="240" w:lineRule="auto"/>
              <w:ind w:left="0" w:firstLine="0"/>
              <w:jc w:val="center"/>
              <w:rPr>
                <w:b/>
                <w:color w:val="auto"/>
                <w:szCs w:val="24"/>
              </w:rPr>
            </w:pPr>
            <w:r w:rsidRPr="00C11F5B">
              <w:rPr>
                <w:b/>
                <w:color w:val="auto"/>
                <w:szCs w:val="24"/>
              </w:rPr>
              <w:t>Содержание</w:t>
            </w:r>
          </w:p>
        </w:tc>
      </w:tr>
      <w:tr w:rsidR="000B569C" w:rsidRPr="00C11F5B" w:rsidTr="003A15E7">
        <w:trPr>
          <w:cantSplit/>
          <w:trHeight w:val="1134"/>
        </w:trPr>
        <w:tc>
          <w:tcPr>
            <w:tcW w:w="1560" w:type="dxa"/>
            <w:vMerge w:val="restart"/>
          </w:tcPr>
          <w:p w:rsidR="000B569C" w:rsidRPr="00C11F5B" w:rsidRDefault="000B569C" w:rsidP="000B569C">
            <w:pPr>
              <w:autoSpaceDE w:val="0"/>
              <w:autoSpaceDN w:val="0"/>
              <w:adjustRightInd w:val="0"/>
              <w:spacing w:after="0" w:line="240" w:lineRule="auto"/>
              <w:ind w:left="0" w:firstLine="0"/>
              <w:rPr>
                <w:bCs/>
                <w:color w:val="auto"/>
                <w:szCs w:val="24"/>
              </w:rPr>
            </w:pPr>
            <w:r w:rsidRPr="00C11F5B">
              <w:rPr>
                <w:color w:val="auto"/>
                <w:szCs w:val="24"/>
              </w:rPr>
              <w:t>С</w:t>
            </w:r>
            <w:r w:rsidRPr="00C11F5B">
              <w:rPr>
                <w:bCs/>
                <w:color w:val="auto"/>
                <w:szCs w:val="24"/>
              </w:rPr>
              <w:t>оциально-коммуникативное развитие</w:t>
            </w:r>
          </w:p>
          <w:p w:rsidR="000B569C" w:rsidRPr="00C11F5B" w:rsidRDefault="000B569C" w:rsidP="000B569C">
            <w:pPr>
              <w:autoSpaceDE w:val="0"/>
              <w:autoSpaceDN w:val="0"/>
              <w:adjustRightInd w:val="0"/>
              <w:spacing w:after="0" w:line="240" w:lineRule="auto"/>
              <w:ind w:left="0" w:firstLine="0"/>
              <w:rPr>
                <w:bCs/>
                <w:color w:val="auto"/>
                <w:szCs w:val="24"/>
              </w:rPr>
            </w:pPr>
          </w:p>
        </w:tc>
        <w:tc>
          <w:tcPr>
            <w:tcW w:w="1276" w:type="dxa"/>
          </w:tcPr>
          <w:p w:rsidR="000B569C" w:rsidRPr="00C11F5B" w:rsidRDefault="000B569C" w:rsidP="000B569C">
            <w:pPr>
              <w:autoSpaceDE w:val="0"/>
              <w:autoSpaceDN w:val="0"/>
              <w:adjustRightInd w:val="0"/>
              <w:spacing w:after="0" w:line="240" w:lineRule="auto"/>
              <w:ind w:left="0" w:firstLine="0"/>
              <w:rPr>
                <w:color w:val="auto"/>
                <w:szCs w:val="24"/>
              </w:rPr>
            </w:pPr>
            <w:r w:rsidRPr="00C11F5B">
              <w:rPr>
                <w:color w:val="auto"/>
                <w:szCs w:val="24"/>
              </w:rPr>
              <w:t>Игровая</w:t>
            </w:r>
          </w:p>
        </w:tc>
        <w:tc>
          <w:tcPr>
            <w:tcW w:w="2126" w:type="dxa"/>
          </w:tcPr>
          <w:p w:rsidR="000B569C" w:rsidRPr="00C11F5B" w:rsidRDefault="000B569C" w:rsidP="000B569C">
            <w:pPr>
              <w:spacing w:after="0" w:line="240" w:lineRule="auto"/>
              <w:ind w:left="0" w:firstLine="0"/>
              <w:rPr>
                <w:color w:val="auto"/>
                <w:szCs w:val="24"/>
              </w:rPr>
            </w:pPr>
            <w:r w:rsidRPr="00C11F5B">
              <w:rPr>
                <w:iCs/>
                <w:color w:val="auto"/>
                <w:szCs w:val="24"/>
              </w:rPr>
              <w:t>Творческие игры</w:t>
            </w:r>
          </w:p>
          <w:p w:rsidR="000B569C" w:rsidRPr="00C11F5B" w:rsidRDefault="000B569C" w:rsidP="000B569C">
            <w:pPr>
              <w:spacing w:after="0" w:line="240" w:lineRule="auto"/>
              <w:ind w:left="0" w:firstLine="0"/>
              <w:rPr>
                <w:color w:val="auto"/>
                <w:szCs w:val="24"/>
              </w:rPr>
            </w:pPr>
            <w:r w:rsidRPr="00C11F5B">
              <w:rPr>
                <w:iCs/>
                <w:color w:val="auto"/>
                <w:szCs w:val="24"/>
              </w:rPr>
              <w:t>Игры с правилами</w:t>
            </w:r>
          </w:p>
          <w:p w:rsidR="000B569C" w:rsidRPr="00C11F5B" w:rsidRDefault="000B569C" w:rsidP="000B569C">
            <w:pPr>
              <w:spacing w:after="0" w:line="240" w:lineRule="auto"/>
              <w:ind w:left="0" w:firstLine="0"/>
              <w:rPr>
                <w:color w:val="auto"/>
                <w:szCs w:val="24"/>
              </w:rPr>
            </w:pPr>
          </w:p>
        </w:tc>
        <w:tc>
          <w:tcPr>
            <w:tcW w:w="5398" w:type="dxa"/>
          </w:tcPr>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color w:val="auto"/>
                <w:szCs w:val="24"/>
              </w:rPr>
              <w:t xml:space="preserve">Дидактические, сюжетно ролевые, подвижные. </w:t>
            </w:r>
          </w:p>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color w:val="auto"/>
                <w:szCs w:val="24"/>
              </w:rPr>
              <w:t xml:space="preserve">Это дидактические и сюжетно-дидактические, дидактические с элементами движения, психологические, развивающие, игры-путешествия, игровые проблемные ситуации, музыкальные, хороводные, Пальчиковая гимнастика театрализованные, игры драматизации, игры-инсценировки, игры-этюды и пр., </w:t>
            </w:r>
          </w:p>
        </w:tc>
      </w:tr>
      <w:tr w:rsidR="000B569C" w:rsidRPr="00C11F5B" w:rsidTr="003A15E7">
        <w:trPr>
          <w:cantSplit/>
          <w:trHeight w:val="1134"/>
        </w:trPr>
        <w:tc>
          <w:tcPr>
            <w:tcW w:w="1560" w:type="dxa"/>
            <w:vMerge/>
          </w:tcPr>
          <w:p w:rsidR="000B569C" w:rsidRPr="00C11F5B" w:rsidRDefault="000B569C" w:rsidP="000B569C">
            <w:pPr>
              <w:autoSpaceDE w:val="0"/>
              <w:autoSpaceDN w:val="0"/>
              <w:adjustRightInd w:val="0"/>
              <w:spacing w:after="0" w:line="240" w:lineRule="auto"/>
              <w:ind w:left="0" w:firstLine="0"/>
              <w:rPr>
                <w:b/>
                <w:bCs/>
                <w:color w:val="auto"/>
                <w:szCs w:val="24"/>
              </w:rPr>
            </w:pPr>
          </w:p>
        </w:tc>
        <w:tc>
          <w:tcPr>
            <w:tcW w:w="1276" w:type="dxa"/>
          </w:tcPr>
          <w:p w:rsidR="000B569C" w:rsidRPr="00C11F5B" w:rsidRDefault="000B569C" w:rsidP="000B569C">
            <w:pPr>
              <w:spacing w:after="0" w:line="240" w:lineRule="auto"/>
              <w:ind w:left="0" w:firstLine="0"/>
              <w:rPr>
                <w:bCs/>
                <w:color w:val="auto"/>
                <w:szCs w:val="24"/>
              </w:rPr>
            </w:pPr>
            <w:r w:rsidRPr="00C11F5B">
              <w:rPr>
                <w:bCs/>
                <w:color w:val="auto"/>
                <w:szCs w:val="24"/>
              </w:rPr>
              <w:t>Трудовая деятельность</w:t>
            </w:r>
          </w:p>
        </w:tc>
        <w:tc>
          <w:tcPr>
            <w:tcW w:w="2126" w:type="dxa"/>
          </w:tcPr>
          <w:p w:rsidR="000B569C" w:rsidRPr="00C11F5B" w:rsidRDefault="000B569C" w:rsidP="000B569C">
            <w:pPr>
              <w:autoSpaceDE w:val="0"/>
              <w:autoSpaceDN w:val="0"/>
              <w:adjustRightInd w:val="0"/>
              <w:spacing w:after="0" w:line="240" w:lineRule="auto"/>
              <w:ind w:left="0" w:firstLine="0"/>
              <w:rPr>
                <w:color w:val="auto"/>
                <w:szCs w:val="24"/>
              </w:rPr>
            </w:pPr>
            <w:r w:rsidRPr="00C11F5B">
              <w:rPr>
                <w:iCs/>
                <w:color w:val="auto"/>
                <w:szCs w:val="24"/>
              </w:rPr>
              <w:t>Дежурство</w:t>
            </w:r>
          </w:p>
          <w:p w:rsidR="000B569C" w:rsidRPr="00C11F5B" w:rsidRDefault="000B569C" w:rsidP="000B569C">
            <w:pPr>
              <w:autoSpaceDE w:val="0"/>
              <w:autoSpaceDN w:val="0"/>
              <w:adjustRightInd w:val="0"/>
              <w:spacing w:after="0" w:line="240" w:lineRule="auto"/>
              <w:ind w:left="0" w:firstLine="0"/>
              <w:rPr>
                <w:color w:val="auto"/>
                <w:szCs w:val="24"/>
              </w:rPr>
            </w:pPr>
            <w:r w:rsidRPr="00C11F5B">
              <w:rPr>
                <w:iCs/>
                <w:color w:val="auto"/>
                <w:szCs w:val="24"/>
              </w:rPr>
              <w:t>Поручения</w:t>
            </w:r>
          </w:p>
          <w:p w:rsidR="000B569C" w:rsidRPr="00C11F5B" w:rsidRDefault="000B569C" w:rsidP="000B569C">
            <w:pPr>
              <w:autoSpaceDE w:val="0"/>
              <w:autoSpaceDN w:val="0"/>
              <w:adjustRightInd w:val="0"/>
              <w:spacing w:after="0" w:line="240" w:lineRule="auto"/>
              <w:ind w:left="0" w:firstLine="0"/>
              <w:rPr>
                <w:color w:val="auto"/>
                <w:szCs w:val="24"/>
              </w:rPr>
            </w:pPr>
            <w:r w:rsidRPr="00C11F5B">
              <w:rPr>
                <w:iCs/>
                <w:color w:val="auto"/>
                <w:szCs w:val="24"/>
              </w:rPr>
              <w:t>Коллективный труд</w:t>
            </w:r>
          </w:p>
          <w:p w:rsidR="000B569C" w:rsidRPr="00C11F5B" w:rsidRDefault="000B569C" w:rsidP="000B569C">
            <w:pPr>
              <w:autoSpaceDE w:val="0"/>
              <w:autoSpaceDN w:val="0"/>
              <w:adjustRightInd w:val="0"/>
              <w:spacing w:after="0" w:line="240" w:lineRule="auto"/>
              <w:ind w:left="0" w:firstLine="0"/>
              <w:rPr>
                <w:iCs/>
                <w:color w:val="auto"/>
                <w:szCs w:val="24"/>
              </w:rPr>
            </w:pPr>
            <w:r w:rsidRPr="00C11F5B">
              <w:rPr>
                <w:color w:val="auto"/>
                <w:szCs w:val="24"/>
              </w:rPr>
              <w:t>Самообслуживание и элементарный бытовой труд (в помещении и на улице)</w:t>
            </w:r>
          </w:p>
          <w:p w:rsidR="000B569C" w:rsidRPr="00C11F5B" w:rsidRDefault="000B569C" w:rsidP="000B569C">
            <w:pPr>
              <w:autoSpaceDE w:val="0"/>
              <w:autoSpaceDN w:val="0"/>
              <w:adjustRightInd w:val="0"/>
              <w:spacing w:after="0" w:line="240" w:lineRule="auto"/>
              <w:ind w:left="0" w:firstLine="0"/>
              <w:rPr>
                <w:iCs/>
                <w:color w:val="auto"/>
                <w:szCs w:val="24"/>
              </w:rPr>
            </w:pPr>
            <w:r w:rsidRPr="00C11F5B">
              <w:rPr>
                <w:iCs/>
                <w:color w:val="auto"/>
                <w:szCs w:val="24"/>
              </w:rPr>
              <w:t>Реализация проекта</w:t>
            </w:r>
          </w:p>
        </w:tc>
        <w:tc>
          <w:tcPr>
            <w:tcW w:w="5398" w:type="dxa"/>
          </w:tcPr>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color w:val="auto"/>
                <w:szCs w:val="24"/>
              </w:rPr>
              <w:t>Коллективная и индивидуальная трудовая деятельность носит общественно полезный характер и организуется как хозяйственно-бытовой труд и труд в природе.</w:t>
            </w:r>
          </w:p>
          <w:p w:rsidR="000B569C" w:rsidRPr="00C11F5B" w:rsidRDefault="000B569C" w:rsidP="00031B5E">
            <w:pPr>
              <w:spacing w:after="0" w:line="240" w:lineRule="auto"/>
              <w:ind w:left="0" w:firstLine="0"/>
              <w:jc w:val="both"/>
              <w:textAlignment w:val="baseline"/>
              <w:rPr>
                <w:color w:val="CCCCFF"/>
                <w:szCs w:val="24"/>
              </w:rPr>
            </w:pPr>
            <w:r w:rsidRPr="00C11F5B">
              <w:rPr>
                <w:kern w:val="24"/>
                <w:szCs w:val="24"/>
              </w:rPr>
              <w:t>Развитие трудовых навыков через поручения и задания, дежурства, навыки самообслуживания, формирование навыков безопасного поведения при проведении режимных моментов</w:t>
            </w:r>
          </w:p>
        </w:tc>
      </w:tr>
      <w:tr w:rsidR="000B569C" w:rsidRPr="00C11F5B" w:rsidTr="003A15E7">
        <w:trPr>
          <w:cantSplit/>
          <w:trHeight w:val="1134"/>
        </w:trPr>
        <w:tc>
          <w:tcPr>
            <w:tcW w:w="1560" w:type="dxa"/>
          </w:tcPr>
          <w:p w:rsidR="000B569C" w:rsidRPr="00C11F5B" w:rsidRDefault="000B569C" w:rsidP="000B569C">
            <w:pPr>
              <w:autoSpaceDE w:val="0"/>
              <w:autoSpaceDN w:val="0"/>
              <w:adjustRightInd w:val="0"/>
              <w:spacing w:after="0" w:line="240" w:lineRule="auto"/>
              <w:ind w:left="0" w:firstLine="0"/>
              <w:jc w:val="center"/>
              <w:rPr>
                <w:bCs/>
                <w:color w:val="auto"/>
                <w:szCs w:val="24"/>
              </w:rPr>
            </w:pPr>
            <w:r w:rsidRPr="00C11F5B">
              <w:rPr>
                <w:bCs/>
                <w:color w:val="auto"/>
                <w:szCs w:val="24"/>
              </w:rPr>
              <w:lastRenderedPageBreak/>
              <w:t>Познавательное</w:t>
            </w:r>
          </w:p>
          <w:p w:rsidR="000B569C" w:rsidRPr="00C11F5B" w:rsidRDefault="000B569C" w:rsidP="000B569C">
            <w:pPr>
              <w:autoSpaceDE w:val="0"/>
              <w:autoSpaceDN w:val="0"/>
              <w:adjustRightInd w:val="0"/>
              <w:spacing w:after="0" w:line="240" w:lineRule="auto"/>
              <w:ind w:left="0" w:firstLine="0"/>
              <w:jc w:val="center"/>
              <w:rPr>
                <w:b/>
                <w:bCs/>
                <w:color w:val="auto"/>
                <w:szCs w:val="24"/>
              </w:rPr>
            </w:pPr>
            <w:r w:rsidRPr="00C11F5B">
              <w:rPr>
                <w:bCs/>
                <w:color w:val="auto"/>
                <w:szCs w:val="24"/>
              </w:rPr>
              <w:t>развитие</w:t>
            </w:r>
          </w:p>
        </w:tc>
        <w:tc>
          <w:tcPr>
            <w:tcW w:w="1276" w:type="dxa"/>
          </w:tcPr>
          <w:p w:rsidR="000B569C" w:rsidRPr="00C11F5B" w:rsidRDefault="000B569C" w:rsidP="000B569C">
            <w:pPr>
              <w:autoSpaceDE w:val="0"/>
              <w:autoSpaceDN w:val="0"/>
              <w:adjustRightInd w:val="0"/>
              <w:spacing w:after="0" w:line="240" w:lineRule="auto"/>
              <w:ind w:left="0" w:firstLine="0"/>
              <w:rPr>
                <w:color w:val="auto"/>
                <w:szCs w:val="24"/>
              </w:rPr>
            </w:pPr>
            <w:r w:rsidRPr="00C11F5B">
              <w:rPr>
                <w:color w:val="auto"/>
                <w:szCs w:val="24"/>
              </w:rPr>
              <w:t>Познавательно  исследовательская</w:t>
            </w:r>
          </w:p>
        </w:tc>
        <w:tc>
          <w:tcPr>
            <w:tcW w:w="2126" w:type="dxa"/>
          </w:tcPr>
          <w:p w:rsidR="000B569C" w:rsidRPr="00C11F5B" w:rsidRDefault="000B569C" w:rsidP="000B569C">
            <w:pPr>
              <w:spacing w:after="0" w:line="240" w:lineRule="auto"/>
              <w:ind w:left="0" w:firstLine="0"/>
              <w:rPr>
                <w:color w:val="auto"/>
                <w:szCs w:val="24"/>
              </w:rPr>
            </w:pPr>
            <w:r w:rsidRPr="00C11F5B">
              <w:rPr>
                <w:color w:val="auto"/>
                <w:szCs w:val="24"/>
              </w:rPr>
              <w:t>ООД</w:t>
            </w:r>
          </w:p>
          <w:p w:rsidR="000B569C" w:rsidRPr="00C11F5B" w:rsidRDefault="000B569C" w:rsidP="000B569C">
            <w:pPr>
              <w:spacing w:after="0" w:line="240" w:lineRule="auto"/>
              <w:ind w:left="0" w:firstLine="0"/>
              <w:rPr>
                <w:color w:val="auto"/>
                <w:szCs w:val="24"/>
              </w:rPr>
            </w:pPr>
            <w:r w:rsidRPr="00C11F5B">
              <w:rPr>
                <w:color w:val="auto"/>
                <w:szCs w:val="24"/>
              </w:rPr>
              <w:t xml:space="preserve">Экскурсии и целевые прогулки </w:t>
            </w:r>
          </w:p>
          <w:p w:rsidR="000B569C" w:rsidRPr="00C11F5B" w:rsidRDefault="000B569C" w:rsidP="000B569C">
            <w:pPr>
              <w:spacing w:after="0" w:line="240" w:lineRule="auto"/>
              <w:ind w:left="0" w:firstLine="0"/>
              <w:rPr>
                <w:bCs/>
                <w:color w:val="auto"/>
                <w:szCs w:val="24"/>
              </w:rPr>
            </w:pPr>
            <w:r w:rsidRPr="00C11F5B">
              <w:rPr>
                <w:bCs/>
                <w:color w:val="auto"/>
                <w:szCs w:val="24"/>
              </w:rPr>
              <w:t>Наблюдения</w:t>
            </w:r>
          </w:p>
          <w:p w:rsidR="000B569C" w:rsidRPr="00C11F5B" w:rsidRDefault="000B569C" w:rsidP="000B569C">
            <w:pPr>
              <w:spacing w:after="0" w:line="240" w:lineRule="auto"/>
              <w:ind w:left="0" w:firstLine="0"/>
              <w:rPr>
                <w:bCs/>
                <w:color w:val="auto"/>
                <w:szCs w:val="24"/>
              </w:rPr>
            </w:pPr>
            <w:r w:rsidRPr="00C11F5B">
              <w:rPr>
                <w:color w:val="auto"/>
                <w:szCs w:val="24"/>
              </w:rPr>
              <w:t xml:space="preserve">Рассматривание </w:t>
            </w:r>
            <w:r w:rsidRPr="00C11F5B">
              <w:rPr>
                <w:bCs/>
                <w:color w:val="auto"/>
                <w:szCs w:val="24"/>
              </w:rPr>
              <w:t xml:space="preserve">и обсуждение </w:t>
            </w:r>
          </w:p>
          <w:p w:rsidR="000B569C" w:rsidRPr="00C11F5B" w:rsidRDefault="000B569C" w:rsidP="000B569C">
            <w:pPr>
              <w:spacing w:after="0" w:line="240" w:lineRule="auto"/>
              <w:ind w:left="0" w:firstLine="0"/>
              <w:rPr>
                <w:color w:val="auto"/>
                <w:szCs w:val="24"/>
              </w:rPr>
            </w:pPr>
            <w:r w:rsidRPr="00C11F5B">
              <w:rPr>
                <w:color w:val="auto"/>
                <w:szCs w:val="24"/>
              </w:rPr>
              <w:t xml:space="preserve">Проектирование </w:t>
            </w:r>
          </w:p>
          <w:p w:rsidR="000B569C" w:rsidRPr="00C11F5B" w:rsidRDefault="000B569C" w:rsidP="000B569C">
            <w:pPr>
              <w:spacing w:after="0" w:line="240" w:lineRule="auto"/>
              <w:ind w:left="0" w:firstLine="0"/>
              <w:rPr>
                <w:color w:val="auto"/>
                <w:szCs w:val="24"/>
              </w:rPr>
            </w:pPr>
            <w:r w:rsidRPr="00C11F5B">
              <w:rPr>
                <w:iCs/>
                <w:color w:val="auto"/>
                <w:szCs w:val="24"/>
              </w:rPr>
              <w:t>Решение проблемных ситуаций</w:t>
            </w:r>
          </w:p>
          <w:p w:rsidR="000B569C" w:rsidRPr="00C11F5B" w:rsidRDefault="000B569C" w:rsidP="000B569C">
            <w:pPr>
              <w:spacing w:after="0" w:line="240" w:lineRule="auto"/>
              <w:ind w:left="0" w:firstLine="0"/>
              <w:rPr>
                <w:color w:val="auto"/>
                <w:szCs w:val="24"/>
              </w:rPr>
            </w:pPr>
            <w:r w:rsidRPr="00C11F5B">
              <w:rPr>
                <w:iCs/>
                <w:color w:val="auto"/>
                <w:szCs w:val="24"/>
              </w:rPr>
              <w:t>Экспериментирование</w:t>
            </w:r>
          </w:p>
          <w:p w:rsidR="000B569C" w:rsidRPr="00C11F5B" w:rsidRDefault="000B569C" w:rsidP="000B569C">
            <w:pPr>
              <w:spacing w:after="0" w:line="240" w:lineRule="auto"/>
              <w:ind w:left="0" w:firstLine="0"/>
              <w:rPr>
                <w:color w:val="auto"/>
                <w:szCs w:val="24"/>
              </w:rPr>
            </w:pPr>
            <w:r w:rsidRPr="00C11F5B">
              <w:rPr>
                <w:iCs/>
                <w:color w:val="auto"/>
                <w:szCs w:val="24"/>
              </w:rPr>
              <w:t>Коллекционирование</w:t>
            </w:r>
          </w:p>
          <w:p w:rsidR="000B569C" w:rsidRPr="00C11F5B" w:rsidRDefault="000B569C" w:rsidP="000B569C">
            <w:pPr>
              <w:spacing w:after="0" w:line="240" w:lineRule="auto"/>
              <w:ind w:left="0" w:firstLine="0"/>
              <w:rPr>
                <w:color w:val="auto"/>
                <w:szCs w:val="24"/>
              </w:rPr>
            </w:pPr>
            <w:r w:rsidRPr="00C11F5B">
              <w:rPr>
                <w:iCs/>
                <w:color w:val="auto"/>
                <w:szCs w:val="24"/>
              </w:rPr>
              <w:t>Моделирование</w:t>
            </w:r>
          </w:p>
          <w:p w:rsidR="000B569C" w:rsidRPr="00C11F5B" w:rsidRDefault="000B569C" w:rsidP="000B569C">
            <w:pPr>
              <w:spacing w:after="0" w:line="240" w:lineRule="auto"/>
              <w:ind w:left="0" w:firstLine="0"/>
              <w:rPr>
                <w:color w:val="auto"/>
                <w:szCs w:val="24"/>
              </w:rPr>
            </w:pPr>
            <w:r w:rsidRPr="00C11F5B">
              <w:rPr>
                <w:iCs/>
                <w:color w:val="auto"/>
                <w:szCs w:val="24"/>
              </w:rPr>
              <w:t>Реализация проекта</w:t>
            </w:r>
          </w:p>
          <w:p w:rsidR="000B569C" w:rsidRPr="00C11F5B" w:rsidRDefault="000B569C" w:rsidP="000B569C">
            <w:pPr>
              <w:spacing w:after="0" w:line="240" w:lineRule="auto"/>
              <w:ind w:left="0" w:firstLine="0"/>
              <w:rPr>
                <w:color w:val="auto"/>
                <w:szCs w:val="24"/>
              </w:rPr>
            </w:pPr>
            <w:r w:rsidRPr="00C11F5B">
              <w:rPr>
                <w:iCs/>
                <w:color w:val="auto"/>
                <w:szCs w:val="24"/>
              </w:rPr>
              <w:t>Игры с правилами</w:t>
            </w:r>
          </w:p>
        </w:tc>
        <w:tc>
          <w:tcPr>
            <w:tcW w:w="5398" w:type="dxa"/>
          </w:tcPr>
          <w:p w:rsidR="000B569C" w:rsidRPr="00C11F5B" w:rsidRDefault="000B569C" w:rsidP="00031B5E">
            <w:pPr>
              <w:spacing w:after="0" w:line="240" w:lineRule="auto"/>
              <w:ind w:left="0" w:firstLine="0"/>
              <w:jc w:val="both"/>
              <w:rPr>
                <w:color w:val="auto"/>
                <w:szCs w:val="24"/>
                <w:u w:val="single"/>
              </w:rPr>
            </w:pPr>
            <w:r w:rsidRPr="00C11F5B">
              <w:rPr>
                <w:color w:val="auto"/>
                <w:szCs w:val="24"/>
              </w:rPr>
              <w:t>По территории участка, к объектам ближайшего окружения, библиотеку, школу и др.</w:t>
            </w:r>
          </w:p>
          <w:p w:rsidR="000B569C" w:rsidRPr="00C11F5B" w:rsidRDefault="000B569C" w:rsidP="00031B5E">
            <w:pPr>
              <w:spacing w:after="0" w:line="240" w:lineRule="auto"/>
              <w:ind w:left="0" w:firstLine="0"/>
              <w:jc w:val="both"/>
              <w:rPr>
                <w:color w:val="auto"/>
                <w:szCs w:val="24"/>
              </w:rPr>
            </w:pPr>
            <w:r w:rsidRPr="00C11F5B">
              <w:rPr>
                <w:color w:val="auto"/>
                <w:szCs w:val="24"/>
              </w:rPr>
              <w:t>За сезонными изменениями в природе; за играми старших дошкольников на прогулке, трудом взрослых, за природой, за объектами живой природы и др.</w:t>
            </w:r>
          </w:p>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color w:val="auto"/>
                <w:szCs w:val="24"/>
              </w:rPr>
              <w:t>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 прикладного, изобразительного, книжной графики и пр.), обсуждение средств выразительности</w:t>
            </w:r>
          </w:p>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color w:val="auto"/>
                <w:szCs w:val="24"/>
              </w:rPr>
              <w:t>Создание проектов, исследование, экспериментирование, элементарные опыты, игры с песком и водой.</w:t>
            </w:r>
          </w:p>
        </w:tc>
      </w:tr>
      <w:tr w:rsidR="000B569C" w:rsidRPr="00C11F5B" w:rsidTr="003A15E7">
        <w:trPr>
          <w:cantSplit/>
          <w:trHeight w:val="1134"/>
        </w:trPr>
        <w:tc>
          <w:tcPr>
            <w:tcW w:w="1560" w:type="dxa"/>
            <w:vMerge w:val="restart"/>
          </w:tcPr>
          <w:p w:rsidR="000B569C" w:rsidRPr="00C11F5B" w:rsidRDefault="000B569C" w:rsidP="000B569C">
            <w:pPr>
              <w:autoSpaceDE w:val="0"/>
              <w:autoSpaceDN w:val="0"/>
              <w:adjustRightInd w:val="0"/>
              <w:spacing w:after="0" w:line="240" w:lineRule="auto"/>
              <w:ind w:left="0" w:firstLine="0"/>
              <w:jc w:val="center"/>
              <w:rPr>
                <w:bCs/>
                <w:color w:val="auto"/>
                <w:szCs w:val="24"/>
              </w:rPr>
            </w:pPr>
            <w:r w:rsidRPr="00C11F5B">
              <w:rPr>
                <w:bCs/>
                <w:color w:val="auto"/>
                <w:szCs w:val="24"/>
              </w:rPr>
              <w:t>Речевое развитие</w:t>
            </w:r>
          </w:p>
        </w:tc>
        <w:tc>
          <w:tcPr>
            <w:tcW w:w="1276" w:type="dxa"/>
          </w:tcPr>
          <w:p w:rsidR="000B569C" w:rsidRPr="00C11F5B" w:rsidRDefault="000B569C" w:rsidP="000B569C">
            <w:pPr>
              <w:autoSpaceDE w:val="0"/>
              <w:autoSpaceDN w:val="0"/>
              <w:adjustRightInd w:val="0"/>
              <w:spacing w:after="0" w:line="240" w:lineRule="auto"/>
              <w:ind w:left="0" w:firstLine="0"/>
              <w:rPr>
                <w:color w:val="auto"/>
                <w:szCs w:val="24"/>
              </w:rPr>
            </w:pPr>
            <w:r w:rsidRPr="00C11F5B">
              <w:rPr>
                <w:color w:val="auto"/>
                <w:szCs w:val="24"/>
              </w:rPr>
              <w:t>Коммуникативная</w:t>
            </w:r>
          </w:p>
        </w:tc>
        <w:tc>
          <w:tcPr>
            <w:tcW w:w="2126" w:type="dxa"/>
          </w:tcPr>
          <w:p w:rsidR="000B569C" w:rsidRPr="00C11F5B" w:rsidRDefault="000B569C" w:rsidP="000B569C">
            <w:pPr>
              <w:spacing w:after="0" w:line="240" w:lineRule="auto"/>
              <w:ind w:left="0" w:firstLine="0"/>
              <w:rPr>
                <w:color w:val="auto"/>
                <w:szCs w:val="24"/>
              </w:rPr>
            </w:pPr>
            <w:r w:rsidRPr="00C11F5B">
              <w:rPr>
                <w:color w:val="auto"/>
                <w:szCs w:val="24"/>
              </w:rPr>
              <w:t>ООД</w:t>
            </w:r>
          </w:p>
          <w:p w:rsidR="000B569C" w:rsidRPr="00C11F5B" w:rsidRDefault="000B569C" w:rsidP="000B569C">
            <w:pPr>
              <w:spacing w:after="0" w:line="240" w:lineRule="auto"/>
              <w:ind w:left="0" w:firstLine="0"/>
              <w:rPr>
                <w:color w:val="auto"/>
                <w:szCs w:val="24"/>
              </w:rPr>
            </w:pPr>
            <w:r w:rsidRPr="00C11F5B">
              <w:rPr>
                <w:color w:val="auto"/>
                <w:szCs w:val="24"/>
              </w:rPr>
              <w:t xml:space="preserve">Беседы, индивидуальные беседы </w:t>
            </w:r>
          </w:p>
          <w:p w:rsidR="000B569C" w:rsidRPr="00C11F5B" w:rsidRDefault="000B569C" w:rsidP="000B569C">
            <w:pPr>
              <w:spacing w:after="0" w:line="240" w:lineRule="auto"/>
              <w:ind w:left="0" w:firstLine="0"/>
              <w:rPr>
                <w:bCs/>
                <w:color w:val="auto"/>
                <w:szCs w:val="24"/>
              </w:rPr>
            </w:pPr>
            <w:r w:rsidRPr="00C11F5B">
              <w:rPr>
                <w:bCs/>
                <w:color w:val="auto"/>
                <w:szCs w:val="24"/>
              </w:rPr>
              <w:t>Викторины</w:t>
            </w:r>
          </w:p>
          <w:p w:rsidR="000B569C" w:rsidRPr="00C11F5B" w:rsidRDefault="000B569C" w:rsidP="000B569C">
            <w:pPr>
              <w:spacing w:after="0" w:line="240" w:lineRule="auto"/>
              <w:ind w:left="0" w:firstLine="0"/>
              <w:rPr>
                <w:color w:val="auto"/>
                <w:szCs w:val="24"/>
              </w:rPr>
            </w:pPr>
            <w:r w:rsidRPr="00C11F5B">
              <w:rPr>
                <w:bCs/>
                <w:color w:val="auto"/>
                <w:szCs w:val="24"/>
              </w:rPr>
              <w:t>Создание ситуаций</w:t>
            </w:r>
          </w:p>
          <w:p w:rsidR="000B569C" w:rsidRPr="00C11F5B" w:rsidRDefault="000B569C" w:rsidP="000B569C">
            <w:pPr>
              <w:spacing w:after="0" w:line="240" w:lineRule="auto"/>
              <w:ind w:left="0" w:firstLine="0"/>
              <w:rPr>
                <w:bCs/>
                <w:color w:val="auto"/>
                <w:szCs w:val="24"/>
              </w:rPr>
            </w:pPr>
            <w:r w:rsidRPr="00C11F5B">
              <w:rPr>
                <w:bCs/>
                <w:color w:val="auto"/>
                <w:szCs w:val="24"/>
              </w:rPr>
              <w:t xml:space="preserve">Инсценирование и драматизация </w:t>
            </w:r>
          </w:p>
          <w:p w:rsidR="000B569C" w:rsidRPr="00C11F5B" w:rsidRDefault="000B569C" w:rsidP="000B569C">
            <w:pPr>
              <w:spacing w:after="0" w:line="240" w:lineRule="auto"/>
              <w:ind w:left="0" w:firstLine="0"/>
              <w:rPr>
                <w:color w:val="auto"/>
                <w:szCs w:val="24"/>
              </w:rPr>
            </w:pPr>
            <w:r w:rsidRPr="00C11F5B">
              <w:rPr>
                <w:iCs/>
                <w:color w:val="auto"/>
                <w:szCs w:val="24"/>
              </w:rPr>
              <w:t xml:space="preserve">Игры </w:t>
            </w:r>
          </w:p>
          <w:p w:rsidR="000B569C" w:rsidRPr="00C11F5B" w:rsidRDefault="000B569C" w:rsidP="000B569C">
            <w:pPr>
              <w:spacing w:after="0" w:line="240" w:lineRule="auto"/>
              <w:ind w:left="0" w:firstLine="0"/>
              <w:rPr>
                <w:color w:val="auto"/>
                <w:szCs w:val="24"/>
              </w:rPr>
            </w:pPr>
            <w:r w:rsidRPr="00C11F5B">
              <w:rPr>
                <w:iCs/>
                <w:color w:val="auto"/>
                <w:szCs w:val="24"/>
              </w:rPr>
              <w:t>Реализация проекта</w:t>
            </w:r>
          </w:p>
          <w:p w:rsidR="000B569C" w:rsidRPr="00C11F5B" w:rsidRDefault="000B569C" w:rsidP="000B569C">
            <w:pPr>
              <w:spacing w:after="0" w:line="240" w:lineRule="auto"/>
              <w:ind w:left="0" w:firstLine="0"/>
              <w:rPr>
                <w:color w:val="auto"/>
                <w:szCs w:val="24"/>
              </w:rPr>
            </w:pPr>
            <w:r w:rsidRPr="00C11F5B">
              <w:rPr>
                <w:color w:val="auto"/>
                <w:szCs w:val="24"/>
              </w:rPr>
              <w:t xml:space="preserve">Этюды и постановки. </w:t>
            </w:r>
          </w:p>
          <w:p w:rsidR="000B569C" w:rsidRPr="00C11F5B" w:rsidRDefault="000B569C" w:rsidP="000B569C">
            <w:pPr>
              <w:spacing w:after="0" w:line="240" w:lineRule="auto"/>
              <w:ind w:left="0" w:firstLine="0"/>
              <w:rPr>
                <w:color w:val="auto"/>
                <w:szCs w:val="24"/>
              </w:rPr>
            </w:pPr>
            <w:r w:rsidRPr="00C11F5B">
              <w:rPr>
                <w:color w:val="auto"/>
                <w:szCs w:val="24"/>
              </w:rPr>
              <w:t>Логоритмика</w:t>
            </w:r>
          </w:p>
        </w:tc>
        <w:tc>
          <w:tcPr>
            <w:tcW w:w="5398" w:type="dxa"/>
          </w:tcPr>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color w:val="auto"/>
                <w:szCs w:val="24"/>
              </w:rPr>
              <w:t>Беседы социально – нравственного содержания, специальные рассказы воспитателя детям об интересных фактах и событиях, о выходе из трудных житейских ситуаций</w:t>
            </w:r>
          </w:p>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kern w:val="24"/>
                <w:szCs w:val="24"/>
              </w:rPr>
              <w:t>Свободные диалоги с детьми в играх, наблюдениях, при восприятии картин, иллюстраций</w:t>
            </w:r>
          </w:p>
          <w:p w:rsidR="000B569C" w:rsidRPr="00C11F5B" w:rsidRDefault="000B569C" w:rsidP="00031B5E">
            <w:pPr>
              <w:spacing w:after="0" w:line="240" w:lineRule="auto"/>
              <w:ind w:left="0" w:firstLine="0"/>
              <w:jc w:val="both"/>
              <w:rPr>
                <w:color w:val="auto"/>
                <w:szCs w:val="24"/>
              </w:rPr>
            </w:pPr>
            <w:r w:rsidRPr="00C11F5B">
              <w:rPr>
                <w:color w:val="auto"/>
                <w:szCs w:val="24"/>
              </w:rPr>
              <w:t>Отгадывание загадок, сочинение загадок, чтение стихотворений</w:t>
            </w:r>
          </w:p>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color w:val="auto"/>
                <w:szCs w:val="24"/>
              </w:rPr>
              <w:t>Ситуативные разговоры и речевые ситуации, п</w:t>
            </w:r>
            <w:r w:rsidRPr="00C11F5B">
              <w:rPr>
                <w:iCs/>
                <w:color w:val="auto"/>
                <w:szCs w:val="24"/>
              </w:rPr>
              <w:t>роблемно–игровые ситуации</w:t>
            </w:r>
            <w:r w:rsidRPr="00C11F5B">
              <w:rPr>
                <w:color w:val="auto"/>
                <w:szCs w:val="24"/>
              </w:rPr>
              <w:t xml:space="preserve"> педагогического, морального выбора</w:t>
            </w:r>
          </w:p>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color w:val="auto"/>
                <w:szCs w:val="24"/>
              </w:rPr>
              <w:t xml:space="preserve">Отрывков из сказок, разучивание стихотворений, развитие артистических способностей в подвижных играх имитационного характера </w:t>
            </w:r>
          </w:p>
        </w:tc>
      </w:tr>
      <w:tr w:rsidR="000B569C" w:rsidRPr="00C11F5B" w:rsidTr="003A15E7">
        <w:trPr>
          <w:cantSplit/>
          <w:trHeight w:val="1134"/>
        </w:trPr>
        <w:tc>
          <w:tcPr>
            <w:tcW w:w="1560" w:type="dxa"/>
            <w:vMerge/>
          </w:tcPr>
          <w:p w:rsidR="000B569C" w:rsidRPr="00C11F5B" w:rsidRDefault="000B569C" w:rsidP="000B569C">
            <w:pPr>
              <w:autoSpaceDE w:val="0"/>
              <w:autoSpaceDN w:val="0"/>
              <w:adjustRightInd w:val="0"/>
              <w:spacing w:after="0" w:line="240" w:lineRule="auto"/>
              <w:ind w:left="0" w:firstLine="0"/>
              <w:rPr>
                <w:b/>
                <w:bCs/>
                <w:color w:val="auto"/>
                <w:szCs w:val="24"/>
              </w:rPr>
            </w:pPr>
          </w:p>
        </w:tc>
        <w:tc>
          <w:tcPr>
            <w:tcW w:w="1276" w:type="dxa"/>
          </w:tcPr>
          <w:p w:rsidR="000B569C" w:rsidRPr="00C11F5B" w:rsidRDefault="000B569C" w:rsidP="000B569C">
            <w:pPr>
              <w:autoSpaceDE w:val="0"/>
              <w:autoSpaceDN w:val="0"/>
              <w:adjustRightInd w:val="0"/>
              <w:spacing w:after="0" w:line="240" w:lineRule="auto"/>
              <w:ind w:left="0" w:firstLine="0"/>
              <w:rPr>
                <w:bCs/>
                <w:color w:val="auto"/>
                <w:szCs w:val="24"/>
              </w:rPr>
            </w:pPr>
            <w:r w:rsidRPr="00C11F5B">
              <w:rPr>
                <w:bCs/>
                <w:color w:val="auto"/>
                <w:szCs w:val="24"/>
              </w:rPr>
              <w:t xml:space="preserve">Восприятие худ/литературы </w:t>
            </w:r>
          </w:p>
          <w:p w:rsidR="000B569C" w:rsidRPr="00C11F5B" w:rsidRDefault="000B569C" w:rsidP="000B569C">
            <w:pPr>
              <w:autoSpaceDE w:val="0"/>
              <w:autoSpaceDN w:val="0"/>
              <w:adjustRightInd w:val="0"/>
              <w:spacing w:after="0" w:line="240" w:lineRule="auto"/>
              <w:ind w:left="0" w:firstLine="0"/>
              <w:rPr>
                <w:color w:val="auto"/>
                <w:szCs w:val="24"/>
              </w:rPr>
            </w:pPr>
            <w:r w:rsidRPr="00C11F5B">
              <w:rPr>
                <w:bCs/>
                <w:color w:val="auto"/>
                <w:szCs w:val="24"/>
              </w:rPr>
              <w:t>и фольклора</w:t>
            </w:r>
          </w:p>
        </w:tc>
        <w:tc>
          <w:tcPr>
            <w:tcW w:w="2126" w:type="dxa"/>
          </w:tcPr>
          <w:p w:rsidR="000B569C" w:rsidRPr="00C11F5B" w:rsidRDefault="000B569C" w:rsidP="000B569C">
            <w:pPr>
              <w:spacing w:after="0" w:line="240" w:lineRule="auto"/>
              <w:ind w:left="0" w:firstLine="0"/>
              <w:rPr>
                <w:iCs/>
                <w:color w:val="auto"/>
                <w:szCs w:val="24"/>
              </w:rPr>
            </w:pPr>
            <w:r w:rsidRPr="00C11F5B">
              <w:rPr>
                <w:iCs/>
                <w:color w:val="auto"/>
                <w:szCs w:val="24"/>
              </w:rPr>
              <w:t>ООД</w:t>
            </w:r>
          </w:p>
          <w:p w:rsidR="000B569C" w:rsidRPr="00C11F5B" w:rsidRDefault="000B569C" w:rsidP="000B569C">
            <w:pPr>
              <w:spacing w:after="0" w:line="240" w:lineRule="auto"/>
              <w:ind w:left="0" w:firstLine="0"/>
              <w:rPr>
                <w:color w:val="auto"/>
                <w:szCs w:val="24"/>
              </w:rPr>
            </w:pPr>
            <w:r w:rsidRPr="00C11F5B">
              <w:rPr>
                <w:iCs/>
                <w:color w:val="auto"/>
                <w:szCs w:val="24"/>
              </w:rPr>
              <w:t>Чтение, обсуждение</w:t>
            </w:r>
          </w:p>
          <w:p w:rsidR="000B569C" w:rsidRPr="00C11F5B" w:rsidRDefault="000B569C" w:rsidP="000B569C">
            <w:pPr>
              <w:spacing w:after="0" w:line="240" w:lineRule="auto"/>
              <w:ind w:left="0" w:firstLine="0"/>
              <w:rPr>
                <w:bCs/>
                <w:color w:val="auto"/>
                <w:szCs w:val="24"/>
              </w:rPr>
            </w:pPr>
            <w:r w:rsidRPr="00C11F5B">
              <w:rPr>
                <w:bCs/>
                <w:color w:val="auto"/>
                <w:szCs w:val="24"/>
              </w:rPr>
              <w:t>Просмотр и обсуждение</w:t>
            </w:r>
          </w:p>
          <w:p w:rsidR="000B569C" w:rsidRPr="00C11F5B" w:rsidRDefault="000B569C" w:rsidP="000B569C">
            <w:pPr>
              <w:spacing w:after="0" w:line="240" w:lineRule="auto"/>
              <w:ind w:left="0" w:firstLine="0"/>
              <w:rPr>
                <w:color w:val="auto"/>
                <w:szCs w:val="24"/>
              </w:rPr>
            </w:pPr>
            <w:r w:rsidRPr="00C11F5B">
              <w:rPr>
                <w:iCs/>
                <w:color w:val="auto"/>
                <w:szCs w:val="24"/>
              </w:rPr>
              <w:t>Разучивание</w:t>
            </w:r>
          </w:p>
          <w:p w:rsidR="000B569C" w:rsidRPr="00C11F5B" w:rsidRDefault="000B569C" w:rsidP="000B569C">
            <w:pPr>
              <w:spacing w:after="0" w:line="240" w:lineRule="auto"/>
              <w:ind w:left="0" w:firstLine="0"/>
              <w:rPr>
                <w:color w:val="auto"/>
                <w:szCs w:val="24"/>
              </w:rPr>
            </w:pPr>
            <w:r w:rsidRPr="00C11F5B">
              <w:rPr>
                <w:iCs/>
                <w:color w:val="auto"/>
                <w:szCs w:val="24"/>
              </w:rPr>
              <w:t>Реализация проекта</w:t>
            </w:r>
          </w:p>
        </w:tc>
        <w:tc>
          <w:tcPr>
            <w:tcW w:w="5398" w:type="dxa"/>
          </w:tcPr>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color w:val="auto"/>
                <w:szCs w:val="24"/>
              </w:rPr>
              <w:t>Программных произведений разных жанров, рассматривание и обсуждение познавательных и художественных книг, детских иллюстрированных энциклопедий, мультфильмов, видеофильмов, телепередач</w:t>
            </w:r>
          </w:p>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color w:val="auto"/>
                <w:szCs w:val="24"/>
              </w:rPr>
              <w:t>Создание, реализация и презентация проектов (тематических, творческих)</w:t>
            </w:r>
          </w:p>
          <w:p w:rsidR="000B569C" w:rsidRPr="00C11F5B" w:rsidRDefault="000B569C" w:rsidP="00031B5E">
            <w:pPr>
              <w:autoSpaceDE w:val="0"/>
              <w:autoSpaceDN w:val="0"/>
              <w:adjustRightInd w:val="0"/>
              <w:spacing w:after="0" w:line="240" w:lineRule="auto"/>
              <w:ind w:left="0" w:firstLine="0"/>
              <w:jc w:val="both"/>
              <w:rPr>
                <w:color w:val="auto"/>
                <w:szCs w:val="24"/>
              </w:rPr>
            </w:pPr>
          </w:p>
        </w:tc>
      </w:tr>
      <w:tr w:rsidR="000B569C" w:rsidRPr="00C11F5B" w:rsidTr="003A15E7">
        <w:trPr>
          <w:cantSplit/>
          <w:trHeight w:val="4388"/>
        </w:trPr>
        <w:tc>
          <w:tcPr>
            <w:tcW w:w="1560" w:type="dxa"/>
            <w:vMerge w:val="restart"/>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bCs/>
                <w:color w:val="auto"/>
                <w:szCs w:val="24"/>
              </w:rPr>
              <w:lastRenderedPageBreak/>
              <w:t>Художественно эстетическое развитие</w:t>
            </w:r>
          </w:p>
          <w:p w:rsidR="000B569C" w:rsidRPr="00C11F5B" w:rsidRDefault="000B569C" w:rsidP="000B569C">
            <w:pPr>
              <w:autoSpaceDE w:val="0"/>
              <w:autoSpaceDN w:val="0"/>
              <w:adjustRightInd w:val="0"/>
              <w:spacing w:after="0" w:line="240" w:lineRule="auto"/>
              <w:ind w:left="0" w:firstLine="0"/>
              <w:rPr>
                <w:bCs/>
                <w:color w:val="auto"/>
                <w:szCs w:val="24"/>
              </w:rPr>
            </w:pPr>
          </w:p>
        </w:tc>
        <w:tc>
          <w:tcPr>
            <w:tcW w:w="1276" w:type="dxa"/>
          </w:tcPr>
          <w:p w:rsidR="000B569C" w:rsidRPr="00C11F5B" w:rsidRDefault="000B569C" w:rsidP="000B569C">
            <w:pPr>
              <w:spacing w:after="0" w:line="240" w:lineRule="auto"/>
              <w:ind w:left="0" w:firstLine="0"/>
              <w:rPr>
                <w:color w:val="auto"/>
                <w:szCs w:val="24"/>
              </w:rPr>
            </w:pPr>
            <w:r w:rsidRPr="00C11F5B">
              <w:rPr>
                <w:color w:val="auto"/>
                <w:szCs w:val="24"/>
              </w:rPr>
              <w:t xml:space="preserve">Изобразительная деятельность </w:t>
            </w:r>
          </w:p>
          <w:p w:rsidR="000B569C" w:rsidRPr="00C11F5B" w:rsidRDefault="000B569C" w:rsidP="000B569C">
            <w:pPr>
              <w:spacing w:after="0" w:line="240" w:lineRule="auto"/>
              <w:ind w:left="0" w:firstLine="0"/>
              <w:rPr>
                <w:color w:val="auto"/>
                <w:szCs w:val="24"/>
              </w:rPr>
            </w:pPr>
          </w:p>
        </w:tc>
        <w:tc>
          <w:tcPr>
            <w:tcW w:w="2126" w:type="dxa"/>
          </w:tcPr>
          <w:p w:rsidR="000B569C" w:rsidRPr="00C11F5B" w:rsidRDefault="000B569C" w:rsidP="000B569C">
            <w:pPr>
              <w:spacing w:after="0" w:line="240" w:lineRule="auto"/>
              <w:ind w:left="0" w:firstLine="0"/>
              <w:rPr>
                <w:color w:val="auto"/>
                <w:szCs w:val="24"/>
              </w:rPr>
            </w:pPr>
            <w:r w:rsidRPr="00C11F5B">
              <w:rPr>
                <w:color w:val="auto"/>
                <w:szCs w:val="24"/>
              </w:rPr>
              <w:t>ООД</w:t>
            </w:r>
          </w:p>
          <w:p w:rsidR="000B569C" w:rsidRPr="00C11F5B" w:rsidRDefault="000B569C" w:rsidP="000B569C">
            <w:pPr>
              <w:spacing w:after="0" w:line="240" w:lineRule="auto"/>
              <w:ind w:left="0" w:firstLine="0"/>
              <w:rPr>
                <w:color w:val="auto"/>
                <w:szCs w:val="24"/>
              </w:rPr>
            </w:pPr>
            <w:r w:rsidRPr="00C11F5B">
              <w:rPr>
                <w:color w:val="auto"/>
                <w:szCs w:val="24"/>
              </w:rPr>
              <w:t>Рисование, лепка, аппликация, художественный труд</w:t>
            </w:r>
          </w:p>
          <w:p w:rsidR="000B569C" w:rsidRPr="00C11F5B" w:rsidRDefault="000B569C" w:rsidP="000B569C">
            <w:pPr>
              <w:spacing w:after="0" w:line="240" w:lineRule="auto"/>
              <w:ind w:left="0" w:firstLine="0"/>
              <w:rPr>
                <w:color w:val="auto"/>
                <w:szCs w:val="24"/>
              </w:rPr>
            </w:pPr>
            <w:r w:rsidRPr="00C11F5B">
              <w:rPr>
                <w:iCs/>
                <w:color w:val="auto"/>
                <w:szCs w:val="24"/>
              </w:rPr>
              <w:t xml:space="preserve">Мастерская по изготовлению </w:t>
            </w:r>
          </w:p>
          <w:p w:rsidR="000B569C" w:rsidRPr="00C11F5B" w:rsidRDefault="000B569C" w:rsidP="000B569C">
            <w:pPr>
              <w:spacing w:after="0" w:line="240" w:lineRule="auto"/>
              <w:ind w:left="0" w:firstLine="0"/>
              <w:rPr>
                <w:color w:val="auto"/>
                <w:szCs w:val="24"/>
              </w:rPr>
            </w:pPr>
            <w:r w:rsidRPr="00C11F5B">
              <w:rPr>
                <w:iCs/>
                <w:color w:val="auto"/>
                <w:szCs w:val="24"/>
              </w:rPr>
              <w:t>продуктов детского творчества</w:t>
            </w:r>
          </w:p>
          <w:p w:rsidR="000B569C" w:rsidRPr="00C11F5B" w:rsidRDefault="000B569C" w:rsidP="000B569C">
            <w:pPr>
              <w:spacing w:after="0" w:line="240" w:lineRule="auto"/>
              <w:ind w:left="0" w:firstLine="0"/>
              <w:rPr>
                <w:bCs/>
                <w:color w:val="auto"/>
                <w:szCs w:val="24"/>
              </w:rPr>
            </w:pPr>
          </w:p>
          <w:p w:rsidR="000B569C" w:rsidRPr="00C11F5B" w:rsidRDefault="000B569C" w:rsidP="000B569C">
            <w:pPr>
              <w:spacing w:after="0" w:line="240" w:lineRule="auto"/>
              <w:ind w:left="0" w:firstLine="0"/>
              <w:rPr>
                <w:bCs/>
                <w:color w:val="auto"/>
                <w:szCs w:val="24"/>
              </w:rPr>
            </w:pPr>
            <w:r w:rsidRPr="00C11F5B">
              <w:rPr>
                <w:bCs/>
                <w:color w:val="auto"/>
                <w:szCs w:val="24"/>
              </w:rPr>
              <w:t>Оформление выставок</w:t>
            </w:r>
          </w:p>
          <w:p w:rsidR="000B569C" w:rsidRPr="00C11F5B" w:rsidRDefault="000B569C" w:rsidP="000B569C">
            <w:pPr>
              <w:spacing w:after="0" w:line="240" w:lineRule="auto"/>
              <w:ind w:left="0" w:firstLine="0"/>
              <w:rPr>
                <w:iCs/>
                <w:color w:val="auto"/>
                <w:szCs w:val="24"/>
              </w:rPr>
            </w:pPr>
          </w:p>
          <w:p w:rsidR="000B569C" w:rsidRPr="00C11F5B" w:rsidRDefault="000B569C" w:rsidP="000B569C">
            <w:pPr>
              <w:spacing w:after="0" w:line="240" w:lineRule="auto"/>
              <w:ind w:left="0" w:firstLine="0"/>
              <w:rPr>
                <w:color w:val="auto"/>
                <w:szCs w:val="24"/>
              </w:rPr>
            </w:pPr>
            <w:r w:rsidRPr="00C11F5B">
              <w:rPr>
                <w:iCs/>
                <w:color w:val="auto"/>
                <w:szCs w:val="24"/>
              </w:rPr>
              <w:t xml:space="preserve">Реализация проектов </w:t>
            </w:r>
          </w:p>
        </w:tc>
        <w:tc>
          <w:tcPr>
            <w:tcW w:w="5398" w:type="dxa"/>
          </w:tcPr>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color w:val="auto"/>
                <w:szCs w:val="24"/>
              </w:rPr>
              <w:t>По 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w:t>
            </w:r>
          </w:p>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bCs/>
                <w:color w:val="auto"/>
                <w:szCs w:val="24"/>
              </w:rPr>
              <w:t xml:space="preserve">Изготовление </w:t>
            </w:r>
            <w:r w:rsidRPr="00C11F5B">
              <w:rPr>
                <w:color w:val="auto"/>
                <w:szCs w:val="24"/>
              </w:rPr>
              <w:t xml:space="preserve">предметов для игр, познавательно 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 </w:t>
            </w:r>
          </w:p>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color w:val="auto"/>
                <w:szCs w:val="24"/>
              </w:rPr>
              <w:t>Выставки работ народных мастеров, произведений декоративно прикладного искусства, книг с иллюстрациями, репродукций произведений живописи и пр.; тематических выставок (по временам года, настроению и др.), выставок детского творчества</w:t>
            </w:r>
          </w:p>
        </w:tc>
      </w:tr>
      <w:tr w:rsidR="000B569C" w:rsidRPr="00C11F5B" w:rsidTr="003A15E7">
        <w:trPr>
          <w:cantSplit/>
          <w:trHeight w:val="1828"/>
        </w:trPr>
        <w:tc>
          <w:tcPr>
            <w:tcW w:w="1560" w:type="dxa"/>
            <w:vMerge/>
          </w:tcPr>
          <w:p w:rsidR="000B569C" w:rsidRPr="00C11F5B" w:rsidRDefault="000B569C" w:rsidP="000B569C">
            <w:pPr>
              <w:autoSpaceDE w:val="0"/>
              <w:autoSpaceDN w:val="0"/>
              <w:adjustRightInd w:val="0"/>
              <w:spacing w:after="0" w:line="240" w:lineRule="auto"/>
              <w:ind w:left="0" w:firstLine="0"/>
              <w:rPr>
                <w:b/>
                <w:bCs/>
                <w:color w:val="auto"/>
                <w:szCs w:val="24"/>
              </w:rPr>
            </w:pPr>
          </w:p>
        </w:tc>
        <w:tc>
          <w:tcPr>
            <w:tcW w:w="1276" w:type="dxa"/>
          </w:tcPr>
          <w:p w:rsidR="000B569C" w:rsidRPr="00C11F5B" w:rsidRDefault="000B569C" w:rsidP="000B569C">
            <w:pPr>
              <w:spacing w:after="0" w:line="240" w:lineRule="auto"/>
              <w:ind w:left="0" w:firstLine="0"/>
              <w:rPr>
                <w:color w:val="auto"/>
                <w:szCs w:val="24"/>
              </w:rPr>
            </w:pPr>
            <w:r w:rsidRPr="00C11F5B">
              <w:rPr>
                <w:bCs/>
                <w:color w:val="auto"/>
                <w:szCs w:val="24"/>
              </w:rPr>
              <w:t>Конструктивно-модельная деятельность</w:t>
            </w:r>
          </w:p>
        </w:tc>
        <w:tc>
          <w:tcPr>
            <w:tcW w:w="2126" w:type="dxa"/>
          </w:tcPr>
          <w:p w:rsidR="000B569C" w:rsidRPr="00C11F5B" w:rsidRDefault="000B569C" w:rsidP="000B569C">
            <w:pPr>
              <w:spacing w:after="0" w:line="240" w:lineRule="auto"/>
              <w:ind w:left="0" w:firstLine="0"/>
              <w:rPr>
                <w:color w:val="auto"/>
                <w:szCs w:val="24"/>
              </w:rPr>
            </w:pPr>
            <w:r w:rsidRPr="00C11F5B">
              <w:rPr>
                <w:color w:val="auto"/>
                <w:szCs w:val="24"/>
              </w:rPr>
              <w:t xml:space="preserve">ООД </w:t>
            </w:r>
          </w:p>
          <w:p w:rsidR="000B569C" w:rsidRPr="00C11F5B" w:rsidRDefault="000B569C" w:rsidP="000B569C">
            <w:pPr>
              <w:spacing w:after="0" w:line="240" w:lineRule="auto"/>
              <w:ind w:left="0" w:firstLine="0"/>
              <w:rPr>
                <w:color w:val="auto"/>
                <w:szCs w:val="24"/>
              </w:rPr>
            </w:pPr>
            <w:r w:rsidRPr="00C11F5B">
              <w:rPr>
                <w:color w:val="auto"/>
                <w:szCs w:val="24"/>
              </w:rPr>
              <w:t xml:space="preserve">Конструирование </w:t>
            </w:r>
          </w:p>
        </w:tc>
        <w:tc>
          <w:tcPr>
            <w:tcW w:w="5398" w:type="dxa"/>
          </w:tcPr>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color w:val="auto"/>
                <w:szCs w:val="24"/>
              </w:rPr>
              <w:t>Постройки из различного строительного материала по замыслу, по схемам, образцу и условию</w:t>
            </w:r>
          </w:p>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color w:val="auto"/>
                <w:szCs w:val="24"/>
              </w:rPr>
              <w:t>Изготовление поделок из природного материала, из бумаги (оригами)</w:t>
            </w:r>
          </w:p>
          <w:p w:rsidR="000B569C" w:rsidRPr="00C11F5B" w:rsidRDefault="000B569C" w:rsidP="00031B5E">
            <w:pPr>
              <w:spacing w:after="0" w:line="240" w:lineRule="auto"/>
              <w:ind w:left="0" w:firstLine="0"/>
              <w:jc w:val="both"/>
              <w:rPr>
                <w:color w:val="auto"/>
                <w:szCs w:val="24"/>
              </w:rPr>
            </w:pPr>
            <w:r w:rsidRPr="00C11F5B">
              <w:rPr>
                <w:color w:val="auto"/>
                <w:szCs w:val="24"/>
              </w:rPr>
              <w:t>конструирование из разного материала, включая конструкторы, модули, бумагу, природный и иной материал</w:t>
            </w:r>
          </w:p>
        </w:tc>
      </w:tr>
      <w:tr w:rsidR="000B569C" w:rsidRPr="00C11F5B" w:rsidTr="003A15E7">
        <w:trPr>
          <w:cantSplit/>
          <w:trHeight w:val="1134"/>
        </w:trPr>
        <w:tc>
          <w:tcPr>
            <w:tcW w:w="1560" w:type="dxa"/>
            <w:vMerge/>
          </w:tcPr>
          <w:p w:rsidR="000B569C" w:rsidRPr="00C11F5B" w:rsidRDefault="000B569C" w:rsidP="000B569C">
            <w:pPr>
              <w:autoSpaceDE w:val="0"/>
              <w:autoSpaceDN w:val="0"/>
              <w:adjustRightInd w:val="0"/>
              <w:spacing w:after="0" w:line="240" w:lineRule="auto"/>
              <w:ind w:left="0" w:firstLine="0"/>
              <w:rPr>
                <w:b/>
                <w:bCs/>
                <w:color w:val="auto"/>
                <w:szCs w:val="24"/>
              </w:rPr>
            </w:pPr>
          </w:p>
        </w:tc>
        <w:tc>
          <w:tcPr>
            <w:tcW w:w="1276" w:type="dxa"/>
          </w:tcPr>
          <w:p w:rsidR="000B569C" w:rsidRPr="00C11F5B" w:rsidRDefault="000B569C" w:rsidP="000B569C">
            <w:pPr>
              <w:autoSpaceDE w:val="0"/>
              <w:autoSpaceDN w:val="0"/>
              <w:adjustRightInd w:val="0"/>
              <w:spacing w:after="0" w:line="240" w:lineRule="auto"/>
              <w:ind w:left="0" w:firstLine="0"/>
              <w:rPr>
                <w:color w:val="auto"/>
                <w:szCs w:val="24"/>
              </w:rPr>
            </w:pPr>
            <w:r w:rsidRPr="00C11F5B">
              <w:rPr>
                <w:color w:val="auto"/>
                <w:szCs w:val="24"/>
              </w:rPr>
              <w:t>Музыкальная деятельность</w:t>
            </w:r>
          </w:p>
        </w:tc>
        <w:tc>
          <w:tcPr>
            <w:tcW w:w="2126" w:type="dxa"/>
          </w:tcPr>
          <w:p w:rsidR="000B569C" w:rsidRPr="00C11F5B" w:rsidRDefault="000B569C" w:rsidP="000B569C">
            <w:pPr>
              <w:spacing w:after="0" w:line="240" w:lineRule="auto"/>
              <w:ind w:left="0" w:firstLine="0"/>
              <w:rPr>
                <w:color w:val="auto"/>
                <w:szCs w:val="24"/>
              </w:rPr>
            </w:pPr>
            <w:r w:rsidRPr="00C11F5B">
              <w:rPr>
                <w:color w:val="auto"/>
                <w:szCs w:val="24"/>
              </w:rPr>
              <w:t>ООД</w:t>
            </w:r>
          </w:p>
          <w:p w:rsidR="000B569C" w:rsidRPr="00C11F5B" w:rsidRDefault="000B569C" w:rsidP="000B569C">
            <w:pPr>
              <w:spacing w:after="0" w:line="240" w:lineRule="auto"/>
              <w:ind w:left="0" w:firstLine="0"/>
              <w:rPr>
                <w:bCs/>
                <w:color w:val="auto"/>
                <w:szCs w:val="24"/>
              </w:rPr>
            </w:pPr>
            <w:r w:rsidRPr="00C11F5B">
              <w:rPr>
                <w:color w:val="auto"/>
                <w:szCs w:val="24"/>
              </w:rPr>
              <w:t>Слушание и обсуждение</w:t>
            </w:r>
          </w:p>
          <w:p w:rsidR="000B569C" w:rsidRPr="00C11F5B" w:rsidRDefault="000B569C" w:rsidP="000B569C">
            <w:pPr>
              <w:spacing w:after="0" w:line="240" w:lineRule="auto"/>
              <w:ind w:left="0" w:firstLine="0"/>
              <w:rPr>
                <w:bCs/>
                <w:color w:val="auto"/>
                <w:szCs w:val="24"/>
              </w:rPr>
            </w:pPr>
            <w:r w:rsidRPr="00C11F5B">
              <w:rPr>
                <w:iCs/>
                <w:color w:val="auto"/>
                <w:szCs w:val="24"/>
              </w:rPr>
              <w:t>Исполнение</w:t>
            </w:r>
          </w:p>
          <w:p w:rsidR="000B569C" w:rsidRPr="00C11F5B" w:rsidRDefault="000B569C" w:rsidP="000B569C">
            <w:pPr>
              <w:spacing w:after="0" w:line="240" w:lineRule="auto"/>
              <w:ind w:left="0" w:firstLine="0"/>
              <w:rPr>
                <w:color w:val="auto"/>
                <w:szCs w:val="24"/>
              </w:rPr>
            </w:pPr>
            <w:r w:rsidRPr="00C11F5B">
              <w:rPr>
                <w:color w:val="auto"/>
                <w:szCs w:val="24"/>
              </w:rPr>
              <w:t>Песенная импровизация,</w:t>
            </w:r>
          </w:p>
          <w:p w:rsidR="000B569C" w:rsidRPr="00C11F5B" w:rsidRDefault="000B569C" w:rsidP="000B569C">
            <w:pPr>
              <w:spacing w:after="0" w:line="240" w:lineRule="auto"/>
              <w:ind w:left="0" w:firstLine="0"/>
              <w:rPr>
                <w:bCs/>
                <w:color w:val="auto"/>
                <w:szCs w:val="24"/>
              </w:rPr>
            </w:pPr>
            <w:r w:rsidRPr="00C11F5B">
              <w:rPr>
                <w:bCs/>
                <w:color w:val="auto"/>
                <w:szCs w:val="24"/>
              </w:rPr>
              <w:t>Подыгрывание, танцы</w:t>
            </w:r>
          </w:p>
          <w:p w:rsidR="000B569C" w:rsidRPr="00C11F5B" w:rsidRDefault="000B569C" w:rsidP="000B569C">
            <w:pPr>
              <w:spacing w:after="0" w:line="240" w:lineRule="auto"/>
              <w:ind w:left="0" w:firstLine="0"/>
              <w:rPr>
                <w:color w:val="auto"/>
                <w:szCs w:val="24"/>
              </w:rPr>
            </w:pPr>
            <w:r w:rsidRPr="00C11F5B">
              <w:rPr>
                <w:iCs/>
                <w:color w:val="auto"/>
                <w:szCs w:val="24"/>
              </w:rPr>
              <w:t xml:space="preserve">Подвижные игры  </w:t>
            </w:r>
          </w:p>
          <w:p w:rsidR="000B569C" w:rsidRPr="00C11F5B" w:rsidRDefault="000B569C" w:rsidP="000B569C">
            <w:pPr>
              <w:spacing w:after="0" w:line="240" w:lineRule="auto"/>
              <w:ind w:left="0" w:firstLine="0"/>
              <w:rPr>
                <w:color w:val="auto"/>
                <w:szCs w:val="24"/>
              </w:rPr>
            </w:pPr>
            <w:r w:rsidRPr="00C11F5B">
              <w:rPr>
                <w:iCs/>
                <w:color w:val="auto"/>
                <w:szCs w:val="24"/>
              </w:rPr>
              <w:t>Музыкально-дидактические игры</w:t>
            </w:r>
          </w:p>
          <w:p w:rsidR="000B569C" w:rsidRPr="00C11F5B" w:rsidRDefault="000B569C" w:rsidP="000B569C">
            <w:pPr>
              <w:spacing w:after="0" w:line="240" w:lineRule="auto"/>
              <w:ind w:left="0" w:firstLine="0"/>
              <w:rPr>
                <w:color w:val="auto"/>
                <w:szCs w:val="24"/>
              </w:rPr>
            </w:pPr>
            <w:r w:rsidRPr="00C11F5B">
              <w:rPr>
                <w:iCs/>
                <w:color w:val="auto"/>
                <w:szCs w:val="24"/>
              </w:rPr>
              <w:t>Драматизация</w:t>
            </w:r>
          </w:p>
          <w:p w:rsidR="000B569C" w:rsidRPr="00C11F5B" w:rsidRDefault="000B569C" w:rsidP="000B569C">
            <w:pPr>
              <w:spacing w:after="0" w:line="240" w:lineRule="auto"/>
              <w:ind w:left="0" w:firstLine="0"/>
              <w:rPr>
                <w:color w:val="auto"/>
                <w:szCs w:val="24"/>
              </w:rPr>
            </w:pPr>
            <w:r w:rsidRPr="00C11F5B">
              <w:rPr>
                <w:iCs/>
                <w:color w:val="auto"/>
                <w:szCs w:val="24"/>
              </w:rPr>
              <w:t>Реализация проекта</w:t>
            </w:r>
          </w:p>
        </w:tc>
        <w:tc>
          <w:tcPr>
            <w:tcW w:w="5398" w:type="dxa"/>
          </w:tcPr>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color w:val="auto"/>
                <w:szCs w:val="24"/>
              </w:rPr>
              <w:t>Слушание народной, классической, детской музыки, дидактические игры, связанные с восприятием музыки</w:t>
            </w:r>
          </w:p>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color w:val="auto"/>
                <w:szCs w:val="24"/>
              </w:rPr>
              <w:t>Беседы по содержанию песни (ответы на вопросы), драматизация песен</w:t>
            </w:r>
          </w:p>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color w:val="auto"/>
                <w:szCs w:val="24"/>
              </w:rPr>
              <w:t xml:space="preserve">Игры на музыкальных инструментах, оркестр детских музыкальных инструментов, совместное пение, упражнения на развитие голосового аппарата, артикуляции, певческого голоса </w:t>
            </w:r>
          </w:p>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color w:val="auto"/>
                <w:szCs w:val="24"/>
              </w:rPr>
              <w:t>Показ взрослым танцевальных и плясовых музыкально - ритмических движений, показ ребенком плясовых движений, совместные действия детей, совместное составление плясок под народные мелодии, хороводы</w:t>
            </w:r>
          </w:p>
        </w:tc>
      </w:tr>
      <w:tr w:rsidR="000B569C" w:rsidRPr="00C11F5B" w:rsidTr="003A15E7">
        <w:trPr>
          <w:cantSplit/>
          <w:trHeight w:val="1136"/>
        </w:trPr>
        <w:tc>
          <w:tcPr>
            <w:tcW w:w="1560" w:type="dxa"/>
          </w:tcPr>
          <w:p w:rsidR="000B569C" w:rsidRPr="00C11F5B" w:rsidRDefault="000B569C" w:rsidP="000B569C">
            <w:pPr>
              <w:autoSpaceDE w:val="0"/>
              <w:autoSpaceDN w:val="0"/>
              <w:adjustRightInd w:val="0"/>
              <w:spacing w:after="0" w:line="240" w:lineRule="auto"/>
              <w:ind w:left="0" w:firstLine="0"/>
              <w:rPr>
                <w:bCs/>
                <w:color w:val="auto"/>
                <w:szCs w:val="24"/>
              </w:rPr>
            </w:pPr>
            <w:r w:rsidRPr="00C11F5B">
              <w:rPr>
                <w:bCs/>
                <w:color w:val="auto"/>
                <w:szCs w:val="24"/>
              </w:rPr>
              <w:lastRenderedPageBreak/>
              <w:t>Физическое развитие</w:t>
            </w:r>
          </w:p>
        </w:tc>
        <w:tc>
          <w:tcPr>
            <w:tcW w:w="1276" w:type="dxa"/>
          </w:tcPr>
          <w:p w:rsidR="000B569C" w:rsidRPr="00C11F5B" w:rsidRDefault="000B569C" w:rsidP="000B569C">
            <w:pPr>
              <w:autoSpaceDE w:val="0"/>
              <w:autoSpaceDN w:val="0"/>
              <w:adjustRightInd w:val="0"/>
              <w:spacing w:after="0" w:line="240" w:lineRule="auto"/>
              <w:ind w:left="0" w:firstLine="0"/>
              <w:rPr>
                <w:color w:val="auto"/>
                <w:szCs w:val="24"/>
              </w:rPr>
            </w:pPr>
            <w:r w:rsidRPr="00C11F5B">
              <w:rPr>
                <w:color w:val="auto"/>
                <w:szCs w:val="24"/>
              </w:rPr>
              <w:t>Двигательная деятельность</w:t>
            </w:r>
          </w:p>
        </w:tc>
        <w:tc>
          <w:tcPr>
            <w:tcW w:w="2126" w:type="dxa"/>
          </w:tcPr>
          <w:p w:rsidR="000B569C" w:rsidRPr="00C11F5B" w:rsidRDefault="000B569C" w:rsidP="000B569C">
            <w:pPr>
              <w:spacing w:after="0" w:line="240" w:lineRule="auto"/>
              <w:ind w:left="0" w:firstLine="0"/>
              <w:rPr>
                <w:bCs/>
                <w:iCs/>
                <w:color w:val="auto"/>
                <w:szCs w:val="24"/>
              </w:rPr>
            </w:pPr>
            <w:r w:rsidRPr="00C11F5B">
              <w:rPr>
                <w:bCs/>
                <w:iCs/>
                <w:color w:val="auto"/>
                <w:szCs w:val="24"/>
              </w:rPr>
              <w:t>ООД</w:t>
            </w:r>
          </w:p>
          <w:p w:rsidR="000B569C" w:rsidRPr="00C11F5B" w:rsidRDefault="000B569C" w:rsidP="000B569C">
            <w:pPr>
              <w:spacing w:after="0" w:line="240" w:lineRule="auto"/>
              <w:ind w:left="0" w:firstLine="0"/>
              <w:rPr>
                <w:bCs/>
                <w:color w:val="auto"/>
                <w:szCs w:val="24"/>
              </w:rPr>
            </w:pPr>
            <w:r w:rsidRPr="00C11F5B">
              <w:rPr>
                <w:bCs/>
                <w:iCs/>
                <w:color w:val="auto"/>
                <w:szCs w:val="24"/>
              </w:rPr>
              <w:t>Подвижные игры</w:t>
            </w:r>
          </w:p>
          <w:p w:rsidR="000B569C" w:rsidRPr="00C11F5B" w:rsidRDefault="000B569C" w:rsidP="000B569C">
            <w:pPr>
              <w:spacing w:after="0" w:line="240" w:lineRule="auto"/>
              <w:ind w:left="0" w:firstLine="0"/>
              <w:rPr>
                <w:bCs/>
                <w:color w:val="auto"/>
                <w:szCs w:val="24"/>
              </w:rPr>
            </w:pPr>
            <w:r w:rsidRPr="00C11F5B">
              <w:rPr>
                <w:bCs/>
                <w:iCs/>
                <w:color w:val="auto"/>
                <w:szCs w:val="24"/>
              </w:rPr>
              <w:t>Подвижные игры с правилами</w:t>
            </w:r>
          </w:p>
          <w:p w:rsidR="000B569C" w:rsidRPr="00C11F5B" w:rsidRDefault="000B569C" w:rsidP="000B569C">
            <w:pPr>
              <w:spacing w:after="0" w:line="240" w:lineRule="auto"/>
              <w:ind w:left="0" w:firstLine="0"/>
              <w:rPr>
                <w:bCs/>
                <w:color w:val="auto"/>
                <w:szCs w:val="24"/>
              </w:rPr>
            </w:pPr>
            <w:r w:rsidRPr="00C11F5B">
              <w:rPr>
                <w:bCs/>
                <w:iCs/>
                <w:color w:val="auto"/>
                <w:szCs w:val="24"/>
              </w:rPr>
              <w:t>Игровые упражнения</w:t>
            </w:r>
          </w:p>
          <w:p w:rsidR="000B569C" w:rsidRPr="00C11F5B" w:rsidRDefault="000B569C" w:rsidP="000B569C">
            <w:pPr>
              <w:spacing w:after="0" w:line="240" w:lineRule="auto"/>
              <w:ind w:left="0" w:firstLine="0"/>
              <w:rPr>
                <w:bCs/>
                <w:color w:val="auto"/>
                <w:szCs w:val="24"/>
              </w:rPr>
            </w:pPr>
            <w:r w:rsidRPr="00C11F5B">
              <w:rPr>
                <w:bCs/>
                <w:iCs/>
                <w:color w:val="auto"/>
                <w:szCs w:val="24"/>
              </w:rPr>
              <w:t>ООД  (двигательная)</w:t>
            </w:r>
          </w:p>
          <w:p w:rsidR="000B569C" w:rsidRPr="00C11F5B" w:rsidRDefault="000B569C" w:rsidP="000B569C">
            <w:pPr>
              <w:spacing w:after="0" w:line="240" w:lineRule="auto"/>
              <w:ind w:left="0" w:firstLine="0"/>
              <w:rPr>
                <w:bCs/>
                <w:color w:val="auto"/>
                <w:szCs w:val="24"/>
              </w:rPr>
            </w:pPr>
            <w:r w:rsidRPr="00C11F5B">
              <w:rPr>
                <w:bCs/>
                <w:iCs/>
                <w:color w:val="auto"/>
                <w:szCs w:val="24"/>
              </w:rPr>
              <w:t>Спортивные праздники, досуги</w:t>
            </w:r>
          </w:p>
          <w:p w:rsidR="000B569C" w:rsidRPr="00C11F5B" w:rsidRDefault="000B569C" w:rsidP="000B569C">
            <w:pPr>
              <w:spacing w:after="0" w:line="240" w:lineRule="auto"/>
              <w:ind w:left="0" w:firstLine="0"/>
              <w:rPr>
                <w:bCs/>
                <w:color w:val="auto"/>
                <w:szCs w:val="24"/>
              </w:rPr>
            </w:pPr>
            <w:r w:rsidRPr="00C11F5B">
              <w:rPr>
                <w:bCs/>
                <w:iCs/>
                <w:color w:val="auto"/>
                <w:szCs w:val="24"/>
              </w:rPr>
              <w:t>Утренняя и бодрящая    гимнастика</w:t>
            </w:r>
          </w:p>
          <w:p w:rsidR="000B569C" w:rsidRPr="00C11F5B" w:rsidRDefault="000B569C" w:rsidP="000B569C">
            <w:pPr>
              <w:spacing w:after="0" w:line="240" w:lineRule="auto"/>
              <w:ind w:left="0" w:firstLine="0"/>
              <w:rPr>
                <w:color w:val="auto"/>
                <w:szCs w:val="24"/>
              </w:rPr>
            </w:pPr>
            <w:r w:rsidRPr="00C11F5B">
              <w:rPr>
                <w:color w:val="auto"/>
                <w:szCs w:val="24"/>
              </w:rPr>
              <w:t xml:space="preserve">Игровые упражнения </w:t>
            </w:r>
          </w:p>
          <w:p w:rsidR="000B569C" w:rsidRPr="00C11F5B" w:rsidRDefault="000B569C" w:rsidP="000B569C">
            <w:pPr>
              <w:spacing w:after="0" w:line="240" w:lineRule="auto"/>
              <w:ind w:left="0" w:firstLine="0"/>
              <w:rPr>
                <w:color w:val="auto"/>
                <w:szCs w:val="24"/>
              </w:rPr>
            </w:pPr>
            <w:r w:rsidRPr="00C11F5B">
              <w:rPr>
                <w:color w:val="auto"/>
                <w:szCs w:val="24"/>
              </w:rPr>
              <w:t xml:space="preserve">Физкультурные минутки </w:t>
            </w:r>
          </w:p>
        </w:tc>
        <w:tc>
          <w:tcPr>
            <w:tcW w:w="5398" w:type="dxa"/>
          </w:tcPr>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color w:val="auto"/>
                <w:szCs w:val="24"/>
              </w:rPr>
              <w:t>Игры на прогулке, подвижные игры имитационного характера, игровые, сюжетные, тематические (с одним видом физических упражнений), комплексные (с элементами развит речи, математики, конструирования), контрольно диагностические, учебно-тренирующего характера, физкультминутки; игры и упражнения под тексты стихотворений, потешек, народных песенок, авторских стихотворений, считалок; сюжетные физкультурные занятия на темы  прочитанных сказок,  потешек;  ритмическая гимнастика, игры и упражнения под музыку, игровые беседы с элементами движений.</w:t>
            </w:r>
          </w:p>
        </w:tc>
      </w:tr>
    </w:tbl>
    <w:p w:rsidR="000B569C" w:rsidRPr="00C11F5B" w:rsidRDefault="000B569C" w:rsidP="000B569C">
      <w:pPr>
        <w:widowControl w:val="0"/>
        <w:spacing w:after="0" w:line="240" w:lineRule="auto"/>
        <w:ind w:left="0" w:firstLine="709"/>
        <w:jc w:val="both"/>
        <w:rPr>
          <w:color w:val="auto"/>
          <w:szCs w:val="24"/>
        </w:rPr>
      </w:pPr>
      <w:r w:rsidRPr="00C11F5B">
        <w:rPr>
          <w:color w:val="auto"/>
          <w:szCs w:val="24"/>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E25E62" w:rsidRPr="00C11F5B" w:rsidRDefault="00E25E62" w:rsidP="00E25E62">
      <w:pPr>
        <w:keepNext/>
        <w:widowControl w:val="0"/>
        <w:tabs>
          <w:tab w:val="left" w:pos="567"/>
        </w:tabs>
        <w:suppressAutoHyphens/>
        <w:spacing w:after="0" w:line="240" w:lineRule="auto"/>
        <w:ind w:left="0" w:firstLine="720"/>
        <w:jc w:val="both"/>
        <w:outlineLvl w:val="2"/>
        <w:rPr>
          <w:b/>
          <w:color w:val="0070C0"/>
          <w:szCs w:val="24"/>
        </w:rPr>
      </w:pPr>
      <w:r w:rsidRPr="00C11F5B">
        <w:rPr>
          <w:b/>
          <w:color w:val="2E74B5"/>
          <w:szCs w:val="24"/>
        </w:rPr>
        <w:t xml:space="preserve">2.1.5 </w:t>
      </w:r>
      <w:r>
        <w:rPr>
          <w:b/>
          <w:color w:val="0070C0"/>
          <w:szCs w:val="24"/>
        </w:rPr>
        <w:t>Региональный компонент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3260"/>
        <w:gridCol w:w="2268"/>
        <w:gridCol w:w="2371"/>
      </w:tblGrid>
      <w:tr w:rsidR="00E25E62" w:rsidRPr="00C11F5B" w:rsidTr="00E25E62">
        <w:tc>
          <w:tcPr>
            <w:tcW w:w="2093" w:type="dxa"/>
            <w:shd w:val="clear" w:color="auto" w:fill="auto"/>
          </w:tcPr>
          <w:p w:rsidR="00E25E62" w:rsidRPr="00C11F5B" w:rsidRDefault="00E25E62" w:rsidP="00E25E62">
            <w:pPr>
              <w:keepNext/>
              <w:widowControl w:val="0"/>
              <w:tabs>
                <w:tab w:val="left" w:pos="567"/>
              </w:tabs>
              <w:suppressAutoHyphens/>
              <w:spacing w:after="0" w:line="240" w:lineRule="auto"/>
              <w:ind w:left="0" w:firstLine="0"/>
              <w:jc w:val="center"/>
              <w:outlineLvl w:val="2"/>
              <w:rPr>
                <w:b/>
                <w:szCs w:val="24"/>
              </w:rPr>
            </w:pPr>
            <w:r w:rsidRPr="00C11F5B">
              <w:rPr>
                <w:b/>
                <w:szCs w:val="24"/>
              </w:rPr>
              <w:t>Цель</w:t>
            </w:r>
          </w:p>
        </w:tc>
        <w:tc>
          <w:tcPr>
            <w:tcW w:w="3260" w:type="dxa"/>
            <w:shd w:val="clear" w:color="auto" w:fill="auto"/>
          </w:tcPr>
          <w:p w:rsidR="00E25E62" w:rsidRPr="00C11F5B" w:rsidRDefault="00E25E62" w:rsidP="00E25E62">
            <w:pPr>
              <w:keepNext/>
              <w:widowControl w:val="0"/>
              <w:tabs>
                <w:tab w:val="left" w:pos="567"/>
              </w:tabs>
              <w:suppressAutoHyphens/>
              <w:spacing w:after="0" w:line="240" w:lineRule="auto"/>
              <w:ind w:left="0" w:firstLine="0"/>
              <w:jc w:val="center"/>
              <w:outlineLvl w:val="2"/>
              <w:rPr>
                <w:b/>
                <w:szCs w:val="24"/>
              </w:rPr>
            </w:pPr>
            <w:r w:rsidRPr="00C11F5B">
              <w:rPr>
                <w:b/>
                <w:szCs w:val="24"/>
              </w:rPr>
              <w:t>Задачи</w:t>
            </w:r>
          </w:p>
        </w:tc>
        <w:tc>
          <w:tcPr>
            <w:tcW w:w="2268" w:type="dxa"/>
            <w:shd w:val="clear" w:color="auto" w:fill="auto"/>
          </w:tcPr>
          <w:p w:rsidR="00E25E62" w:rsidRPr="00C11F5B" w:rsidRDefault="00E25E62" w:rsidP="00E25E62">
            <w:pPr>
              <w:keepNext/>
              <w:widowControl w:val="0"/>
              <w:tabs>
                <w:tab w:val="left" w:pos="567"/>
              </w:tabs>
              <w:suppressAutoHyphens/>
              <w:spacing w:after="0" w:line="240" w:lineRule="auto"/>
              <w:ind w:left="0" w:firstLine="0"/>
              <w:jc w:val="center"/>
              <w:outlineLvl w:val="2"/>
              <w:rPr>
                <w:b/>
                <w:szCs w:val="24"/>
              </w:rPr>
            </w:pPr>
            <w:r w:rsidRPr="00C11F5B">
              <w:rPr>
                <w:b/>
                <w:szCs w:val="24"/>
              </w:rPr>
              <w:t>Принципы</w:t>
            </w:r>
          </w:p>
        </w:tc>
        <w:tc>
          <w:tcPr>
            <w:tcW w:w="2371" w:type="dxa"/>
            <w:shd w:val="clear" w:color="auto" w:fill="auto"/>
          </w:tcPr>
          <w:p w:rsidR="00E25E62" w:rsidRPr="00C11F5B" w:rsidRDefault="00E25E62" w:rsidP="00E25E62">
            <w:pPr>
              <w:keepNext/>
              <w:widowControl w:val="0"/>
              <w:tabs>
                <w:tab w:val="left" w:pos="567"/>
              </w:tabs>
              <w:suppressAutoHyphens/>
              <w:spacing w:after="0" w:line="240" w:lineRule="auto"/>
              <w:ind w:left="0" w:firstLine="0"/>
              <w:jc w:val="center"/>
              <w:outlineLvl w:val="2"/>
              <w:rPr>
                <w:b/>
                <w:szCs w:val="24"/>
              </w:rPr>
            </w:pPr>
            <w:r w:rsidRPr="00C11F5B">
              <w:rPr>
                <w:b/>
                <w:color w:val="auto"/>
                <w:szCs w:val="24"/>
              </w:rPr>
              <w:t>Формы и методы организации детской деятельности</w:t>
            </w:r>
          </w:p>
        </w:tc>
      </w:tr>
      <w:tr w:rsidR="00E25E62" w:rsidRPr="00C11F5B" w:rsidTr="00E25E62">
        <w:tc>
          <w:tcPr>
            <w:tcW w:w="2093" w:type="dxa"/>
            <w:shd w:val="clear" w:color="auto" w:fill="auto"/>
          </w:tcPr>
          <w:p w:rsidR="00E25E62" w:rsidRPr="00906C76" w:rsidRDefault="00E25E62" w:rsidP="00E25E62">
            <w:pPr>
              <w:keepNext/>
              <w:widowControl w:val="0"/>
              <w:tabs>
                <w:tab w:val="left" w:pos="567"/>
              </w:tabs>
              <w:suppressAutoHyphens/>
              <w:spacing w:after="0" w:line="240" w:lineRule="auto"/>
              <w:ind w:left="0" w:firstLine="0"/>
              <w:jc w:val="both"/>
              <w:outlineLvl w:val="2"/>
              <w:rPr>
                <w:b/>
                <w:color w:val="0070C0"/>
                <w:sz w:val="22"/>
              </w:rPr>
            </w:pPr>
            <w:r w:rsidRPr="00906C76">
              <w:rPr>
                <w:color w:val="auto"/>
                <w:sz w:val="22"/>
              </w:rPr>
              <w:t>формирование целостных представлений о родном крае.</w:t>
            </w:r>
          </w:p>
        </w:tc>
        <w:tc>
          <w:tcPr>
            <w:tcW w:w="3260" w:type="dxa"/>
            <w:shd w:val="clear" w:color="auto" w:fill="auto"/>
          </w:tcPr>
          <w:p w:rsidR="00E25E62" w:rsidRPr="00906C76" w:rsidRDefault="00E25E62" w:rsidP="00E25E62">
            <w:pPr>
              <w:autoSpaceDE w:val="0"/>
              <w:autoSpaceDN w:val="0"/>
              <w:adjustRightInd w:val="0"/>
              <w:spacing w:after="0" w:line="240" w:lineRule="auto"/>
              <w:ind w:left="0" w:firstLine="0"/>
              <w:jc w:val="both"/>
              <w:rPr>
                <w:color w:val="auto"/>
                <w:sz w:val="22"/>
              </w:rPr>
            </w:pPr>
            <w:r w:rsidRPr="00906C76">
              <w:rPr>
                <w:color w:val="auto"/>
                <w:sz w:val="22"/>
              </w:rPr>
              <w:t>• приобщение к истории возникновения родного села; знакомство со знаменитыми земляками и людьми, прославившими Чукотку и район.</w:t>
            </w:r>
          </w:p>
          <w:p w:rsidR="00E25E62" w:rsidRPr="00906C76" w:rsidRDefault="00E25E62" w:rsidP="00E25E62">
            <w:pPr>
              <w:autoSpaceDE w:val="0"/>
              <w:autoSpaceDN w:val="0"/>
              <w:adjustRightInd w:val="0"/>
              <w:spacing w:after="0" w:line="240" w:lineRule="auto"/>
              <w:ind w:left="0" w:firstLine="0"/>
              <w:jc w:val="both"/>
              <w:rPr>
                <w:color w:val="auto"/>
                <w:sz w:val="22"/>
              </w:rPr>
            </w:pPr>
            <w:r w:rsidRPr="00906C76">
              <w:rPr>
                <w:color w:val="auto"/>
                <w:sz w:val="22"/>
              </w:rPr>
              <w:t>• формирование представлений о достопримечательностях родного села (района); его государственных символах.</w:t>
            </w:r>
          </w:p>
          <w:p w:rsidR="00E25E62" w:rsidRPr="00906C76" w:rsidRDefault="00E25E62" w:rsidP="00E25E62">
            <w:pPr>
              <w:autoSpaceDE w:val="0"/>
              <w:autoSpaceDN w:val="0"/>
              <w:adjustRightInd w:val="0"/>
              <w:spacing w:after="0" w:line="240" w:lineRule="auto"/>
              <w:ind w:left="0" w:firstLine="0"/>
              <w:jc w:val="both"/>
              <w:rPr>
                <w:color w:val="auto"/>
                <w:sz w:val="22"/>
              </w:rPr>
            </w:pPr>
            <w:r w:rsidRPr="00906C76">
              <w:rPr>
                <w:color w:val="auto"/>
                <w:sz w:val="22"/>
              </w:rPr>
              <w:t>• воспитание любви к родному дому, семье, уважения к родителям и их труду.</w:t>
            </w:r>
          </w:p>
          <w:p w:rsidR="00E25E62" w:rsidRPr="00906C76" w:rsidRDefault="00E25E62" w:rsidP="00E25E62">
            <w:pPr>
              <w:autoSpaceDE w:val="0"/>
              <w:autoSpaceDN w:val="0"/>
              <w:adjustRightInd w:val="0"/>
              <w:spacing w:after="0" w:line="240" w:lineRule="auto"/>
              <w:ind w:left="0" w:firstLine="0"/>
              <w:jc w:val="both"/>
              <w:rPr>
                <w:color w:val="auto"/>
                <w:sz w:val="22"/>
              </w:rPr>
            </w:pPr>
            <w:r w:rsidRPr="00906C76">
              <w:rPr>
                <w:color w:val="auto"/>
                <w:sz w:val="22"/>
              </w:rPr>
              <w:t>• формирование и развитие познавательного интереса к народному творчеству и миру ремесел в родном селе (районе)</w:t>
            </w:r>
          </w:p>
          <w:p w:rsidR="00E25E62" w:rsidRPr="00906C76" w:rsidRDefault="00E25E62" w:rsidP="00E25E62">
            <w:pPr>
              <w:autoSpaceDE w:val="0"/>
              <w:autoSpaceDN w:val="0"/>
              <w:adjustRightInd w:val="0"/>
              <w:spacing w:after="0" w:line="240" w:lineRule="auto"/>
              <w:ind w:left="0" w:firstLine="0"/>
              <w:jc w:val="both"/>
              <w:rPr>
                <w:color w:val="auto"/>
                <w:sz w:val="22"/>
              </w:rPr>
            </w:pPr>
            <w:r w:rsidRPr="00906C76">
              <w:rPr>
                <w:color w:val="auto"/>
                <w:sz w:val="22"/>
              </w:rPr>
              <w:t>• формирование представлений о животном и растительном мире родного края; о Красной книге Севера России.</w:t>
            </w:r>
          </w:p>
          <w:p w:rsidR="00E25E62" w:rsidRPr="00906C76" w:rsidRDefault="00E25E62" w:rsidP="00E25E62">
            <w:pPr>
              <w:autoSpaceDE w:val="0"/>
              <w:autoSpaceDN w:val="0"/>
              <w:adjustRightInd w:val="0"/>
              <w:spacing w:after="0" w:line="240" w:lineRule="auto"/>
              <w:ind w:left="0" w:firstLine="0"/>
              <w:jc w:val="both"/>
              <w:rPr>
                <w:color w:val="auto"/>
                <w:sz w:val="22"/>
              </w:rPr>
            </w:pPr>
            <w:r w:rsidRPr="00906C76">
              <w:rPr>
                <w:color w:val="auto"/>
                <w:sz w:val="22"/>
              </w:rPr>
              <w:t>• ознакомление с картой Чукотского автономного округа.</w:t>
            </w:r>
          </w:p>
        </w:tc>
        <w:tc>
          <w:tcPr>
            <w:tcW w:w="2268" w:type="dxa"/>
            <w:shd w:val="clear" w:color="auto" w:fill="auto"/>
          </w:tcPr>
          <w:p w:rsidR="00E25E62" w:rsidRPr="00906C76" w:rsidRDefault="00E25E62" w:rsidP="00E25E62">
            <w:pPr>
              <w:autoSpaceDE w:val="0"/>
              <w:autoSpaceDN w:val="0"/>
              <w:adjustRightInd w:val="0"/>
              <w:spacing w:after="0" w:line="240" w:lineRule="auto"/>
              <w:ind w:left="0" w:firstLine="426"/>
              <w:jc w:val="both"/>
              <w:rPr>
                <w:color w:val="auto"/>
                <w:sz w:val="22"/>
              </w:rPr>
            </w:pPr>
            <w:r w:rsidRPr="00906C76">
              <w:rPr>
                <w:color w:val="auto"/>
                <w:sz w:val="22"/>
              </w:rPr>
              <w:t>Системность и непрерывность.</w:t>
            </w:r>
          </w:p>
          <w:p w:rsidR="00E25E62" w:rsidRPr="00906C76" w:rsidRDefault="00E25E62" w:rsidP="00E25E62">
            <w:pPr>
              <w:autoSpaceDE w:val="0"/>
              <w:autoSpaceDN w:val="0"/>
              <w:adjustRightInd w:val="0"/>
              <w:spacing w:after="0" w:line="240" w:lineRule="auto"/>
              <w:ind w:left="0" w:firstLine="426"/>
              <w:jc w:val="both"/>
              <w:rPr>
                <w:color w:val="auto"/>
                <w:sz w:val="22"/>
              </w:rPr>
            </w:pPr>
            <w:r w:rsidRPr="00906C76">
              <w:rPr>
                <w:color w:val="auto"/>
                <w:sz w:val="22"/>
              </w:rPr>
              <w:t>• Личностно-ориентированный гуманистический характер взаимодействия детей и взрослых.</w:t>
            </w:r>
          </w:p>
          <w:p w:rsidR="00E25E62" w:rsidRPr="00906C76" w:rsidRDefault="00E25E62" w:rsidP="00E25E62">
            <w:pPr>
              <w:autoSpaceDE w:val="0"/>
              <w:autoSpaceDN w:val="0"/>
              <w:adjustRightInd w:val="0"/>
              <w:spacing w:after="0" w:line="240" w:lineRule="auto"/>
              <w:ind w:left="0" w:firstLine="426"/>
              <w:jc w:val="both"/>
              <w:rPr>
                <w:color w:val="auto"/>
                <w:sz w:val="22"/>
              </w:rPr>
            </w:pPr>
            <w:r w:rsidRPr="00906C76">
              <w:rPr>
                <w:color w:val="auto"/>
                <w:sz w:val="22"/>
              </w:rPr>
              <w:t>• Свобода индивидуального личностного развития.</w:t>
            </w:r>
          </w:p>
          <w:p w:rsidR="00E25E62" w:rsidRPr="00906C76" w:rsidRDefault="00E25E62" w:rsidP="00E25E62">
            <w:pPr>
              <w:autoSpaceDE w:val="0"/>
              <w:autoSpaceDN w:val="0"/>
              <w:adjustRightInd w:val="0"/>
              <w:spacing w:after="0" w:line="240" w:lineRule="auto"/>
              <w:ind w:left="0" w:firstLine="426"/>
              <w:jc w:val="both"/>
              <w:rPr>
                <w:color w:val="auto"/>
                <w:sz w:val="22"/>
              </w:rPr>
            </w:pPr>
            <w:r w:rsidRPr="00906C76">
              <w:rPr>
                <w:color w:val="auto"/>
                <w:sz w:val="22"/>
              </w:rPr>
              <w:t>• Признание приоритета ценностей внутреннего мира ребенка, опоры на позитивный внутренний потенциал развития ребенка.</w:t>
            </w:r>
          </w:p>
          <w:p w:rsidR="00E25E62" w:rsidRPr="00906C76" w:rsidRDefault="00E25E62" w:rsidP="00E25E62">
            <w:pPr>
              <w:autoSpaceDE w:val="0"/>
              <w:autoSpaceDN w:val="0"/>
              <w:adjustRightInd w:val="0"/>
              <w:spacing w:after="0" w:line="240" w:lineRule="auto"/>
              <w:ind w:left="0" w:firstLine="426"/>
              <w:jc w:val="both"/>
              <w:rPr>
                <w:color w:val="auto"/>
                <w:sz w:val="22"/>
              </w:rPr>
            </w:pPr>
            <w:r w:rsidRPr="00906C76">
              <w:rPr>
                <w:color w:val="auto"/>
                <w:sz w:val="22"/>
              </w:rPr>
              <w:t>• Принцип учета специфики региона.</w:t>
            </w:r>
          </w:p>
          <w:p w:rsidR="00E25E62" w:rsidRPr="00906C76" w:rsidRDefault="00E25E62" w:rsidP="00E25E62">
            <w:pPr>
              <w:keepNext/>
              <w:widowControl w:val="0"/>
              <w:tabs>
                <w:tab w:val="left" w:pos="567"/>
              </w:tabs>
              <w:suppressAutoHyphens/>
              <w:spacing w:after="0" w:line="240" w:lineRule="auto"/>
              <w:ind w:left="0" w:firstLine="0"/>
              <w:jc w:val="both"/>
              <w:outlineLvl w:val="2"/>
              <w:rPr>
                <w:b/>
                <w:color w:val="0070C0"/>
                <w:sz w:val="22"/>
              </w:rPr>
            </w:pPr>
          </w:p>
        </w:tc>
        <w:tc>
          <w:tcPr>
            <w:tcW w:w="2371" w:type="dxa"/>
            <w:shd w:val="clear" w:color="auto" w:fill="auto"/>
          </w:tcPr>
          <w:p w:rsidR="00E25E62" w:rsidRPr="00906C76" w:rsidRDefault="00E25E62" w:rsidP="00E25E62">
            <w:pPr>
              <w:numPr>
                <w:ilvl w:val="0"/>
                <w:numId w:val="10"/>
              </w:numPr>
              <w:tabs>
                <w:tab w:val="left" w:pos="0"/>
                <w:tab w:val="left" w:pos="213"/>
              </w:tabs>
              <w:autoSpaceDE w:val="0"/>
              <w:autoSpaceDN w:val="0"/>
              <w:adjustRightInd w:val="0"/>
              <w:spacing w:after="0" w:line="240" w:lineRule="auto"/>
              <w:ind w:left="0" w:hanging="141"/>
              <w:contextualSpacing/>
              <w:jc w:val="both"/>
              <w:rPr>
                <w:rFonts w:eastAsia="Calibri"/>
                <w:color w:val="auto"/>
                <w:sz w:val="22"/>
                <w:lang w:eastAsia="en-US"/>
              </w:rPr>
            </w:pPr>
            <w:r w:rsidRPr="00906C76">
              <w:rPr>
                <w:rFonts w:eastAsia="Calibri"/>
                <w:color w:val="auto"/>
                <w:sz w:val="22"/>
                <w:lang w:eastAsia="en-US"/>
              </w:rPr>
              <w:t>народные подвижные игры и забавы;</w:t>
            </w:r>
          </w:p>
          <w:p w:rsidR="00E25E62" w:rsidRPr="00906C76" w:rsidRDefault="00E25E62" w:rsidP="00E25E62">
            <w:pPr>
              <w:numPr>
                <w:ilvl w:val="0"/>
                <w:numId w:val="10"/>
              </w:numPr>
              <w:tabs>
                <w:tab w:val="left" w:pos="0"/>
                <w:tab w:val="left" w:pos="213"/>
              </w:tabs>
              <w:autoSpaceDE w:val="0"/>
              <w:autoSpaceDN w:val="0"/>
              <w:adjustRightInd w:val="0"/>
              <w:spacing w:after="0" w:line="240" w:lineRule="auto"/>
              <w:ind w:left="0" w:hanging="141"/>
              <w:contextualSpacing/>
              <w:jc w:val="both"/>
              <w:rPr>
                <w:rFonts w:eastAsia="Calibri"/>
                <w:color w:val="auto"/>
                <w:sz w:val="22"/>
                <w:lang w:eastAsia="en-US"/>
              </w:rPr>
            </w:pPr>
            <w:r w:rsidRPr="00906C76">
              <w:rPr>
                <w:rFonts w:eastAsia="Calibri"/>
                <w:color w:val="auto"/>
                <w:sz w:val="22"/>
                <w:lang w:eastAsia="en-US"/>
              </w:rPr>
              <w:t>дидактические игры;</w:t>
            </w:r>
          </w:p>
          <w:p w:rsidR="00E25E62" w:rsidRPr="00906C76" w:rsidRDefault="00E25E62" w:rsidP="00E25E62">
            <w:pPr>
              <w:numPr>
                <w:ilvl w:val="0"/>
                <w:numId w:val="10"/>
              </w:numPr>
              <w:tabs>
                <w:tab w:val="left" w:pos="0"/>
                <w:tab w:val="left" w:pos="213"/>
              </w:tabs>
              <w:autoSpaceDE w:val="0"/>
              <w:autoSpaceDN w:val="0"/>
              <w:adjustRightInd w:val="0"/>
              <w:spacing w:after="0" w:line="240" w:lineRule="auto"/>
              <w:ind w:left="0" w:hanging="141"/>
              <w:contextualSpacing/>
              <w:jc w:val="both"/>
              <w:rPr>
                <w:rFonts w:eastAsia="Calibri"/>
                <w:color w:val="auto"/>
                <w:sz w:val="22"/>
                <w:lang w:eastAsia="en-US"/>
              </w:rPr>
            </w:pPr>
            <w:r w:rsidRPr="00906C76">
              <w:rPr>
                <w:rFonts w:eastAsia="Calibri"/>
                <w:color w:val="auto"/>
                <w:sz w:val="22"/>
                <w:lang w:eastAsia="en-US"/>
              </w:rPr>
              <w:t>слушание музыки;</w:t>
            </w:r>
          </w:p>
          <w:p w:rsidR="00E25E62" w:rsidRPr="00906C76" w:rsidRDefault="00E25E62" w:rsidP="00E25E62">
            <w:pPr>
              <w:numPr>
                <w:ilvl w:val="0"/>
                <w:numId w:val="10"/>
              </w:numPr>
              <w:tabs>
                <w:tab w:val="left" w:pos="0"/>
                <w:tab w:val="left" w:pos="213"/>
              </w:tabs>
              <w:autoSpaceDE w:val="0"/>
              <w:autoSpaceDN w:val="0"/>
              <w:adjustRightInd w:val="0"/>
              <w:spacing w:after="0" w:line="240" w:lineRule="auto"/>
              <w:ind w:left="0" w:hanging="141"/>
              <w:contextualSpacing/>
              <w:jc w:val="both"/>
              <w:rPr>
                <w:rFonts w:eastAsia="Calibri"/>
                <w:color w:val="auto"/>
                <w:sz w:val="22"/>
                <w:lang w:eastAsia="en-US"/>
              </w:rPr>
            </w:pPr>
            <w:r w:rsidRPr="00906C76">
              <w:rPr>
                <w:rFonts w:eastAsia="Calibri"/>
                <w:color w:val="auto"/>
                <w:sz w:val="22"/>
                <w:lang w:eastAsia="en-US"/>
              </w:rPr>
              <w:t>наблюдения в природе;</w:t>
            </w:r>
          </w:p>
          <w:p w:rsidR="00E25E62" w:rsidRPr="00906C76" w:rsidRDefault="00E25E62" w:rsidP="00E25E62">
            <w:pPr>
              <w:numPr>
                <w:ilvl w:val="0"/>
                <w:numId w:val="10"/>
              </w:numPr>
              <w:tabs>
                <w:tab w:val="left" w:pos="0"/>
                <w:tab w:val="left" w:pos="213"/>
              </w:tabs>
              <w:autoSpaceDE w:val="0"/>
              <w:autoSpaceDN w:val="0"/>
              <w:adjustRightInd w:val="0"/>
              <w:spacing w:after="0" w:line="240" w:lineRule="auto"/>
              <w:ind w:left="0" w:hanging="141"/>
              <w:contextualSpacing/>
              <w:jc w:val="both"/>
              <w:rPr>
                <w:rFonts w:eastAsia="Calibri"/>
                <w:color w:val="auto"/>
                <w:sz w:val="22"/>
                <w:lang w:eastAsia="en-US"/>
              </w:rPr>
            </w:pPr>
            <w:r w:rsidRPr="00906C76">
              <w:rPr>
                <w:rFonts w:eastAsia="Calibri"/>
                <w:color w:val="auto"/>
                <w:sz w:val="22"/>
                <w:lang w:eastAsia="en-US"/>
              </w:rPr>
              <w:t>чтение детской литературы;</w:t>
            </w:r>
          </w:p>
          <w:p w:rsidR="00E25E62" w:rsidRPr="00906C76" w:rsidRDefault="00E25E62" w:rsidP="00E25E62">
            <w:pPr>
              <w:numPr>
                <w:ilvl w:val="0"/>
                <w:numId w:val="10"/>
              </w:numPr>
              <w:tabs>
                <w:tab w:val="left" w:pos="0"/>
                <w:tab w:val="left" w:pos="213"/>
              </w:tabs>
              <w:autoSpaceDE w:val="0"/>
              <w:autoSpaceDN w:val="0"/>
              <w:adjustRightInd w:val="0"/>
              <w:spacing w:after="0" w:line="240" w:lineRule="auto"/>
              <w:ind w:left="0" w:hanging="141"/>
              <w:contextualSpacing/>
              <w:jc w:val="both"/>
              <w:rPr>
                <w:rFonts w:eastAsia="Calibri"/>
                <w:color w:val="auto"/>
                <w:sz w:val="22"/>
                <w:lang w:eastAsia="en-US"/>
              </w:rPr>
            </w:pPr>
            <w:r w:rsidRPr="00906C76">
              <w:rPr>
                <w:rFonts w:eastAsia="Calibri"/>
                <w:color w:val="auto"/>
                <w:sz w:val="22"/>
                <w:lang w:eastAsia="en-US"/>
              </w:rPr>
              <w:t>знакомство с народноприкладным искусством и др.</w:t>
            </w:r>
          </w:p>
          <w:p w:rsidR="00E25E62" w:rsidRPr="00906C76" w:rsidRDefault="00E25E62" w:rsidP="00E25E62">
            <w:pPr>
              <w:keepNext/>
              <w:widowControl w:val="0"/>
              <w:tabs>
                <w:tab w:val="left" w:pos="0"/>
              </w:tabs>
              <w:suppressAutoHyphens/>
              <w:spacing w:after="0" w:line="240" w:lineRule="auto"/>
              <w:ind w:left="0" w:firstLine="0"/>
              <w:jc w:val="both"/>
              <w:outlineLvl w:val="2"/>
              <w:rPr>
                <w:b/>
                <w:color w:val="0070C0"/>
                <w:sz w:val="22"/>
              </w:rPr>
            </w:pPr>
          </w:p>
        </w:tc>
      </w:tr>
    </w:tbl>
    <w:p w:rsidR="002B26B0" w:rsidRPr="00C11F5B" w:rsidRDefault="002B26B0" w:rsidP="00E25E62">
      <w:pPr>
        <w:ind w:firstLine="5"/>
        <w:jc w:val="both"/>
        <w:rPr>
          <w:szCs w:val="24"/>
        </w:rPr>
      </w:pPr>
    </w:p>
    <w:p w:rsidR="00781565" w:rsidRPr="00C11F5B" w:rsidRDefault="00781565" w:rsidP="00AB6728">
      <w:pPr>
        <w:tabs>
          <w:tab w:val="left" w:pos="0"/>
        </w:tabs>
        <w:autoSpaceDE w:val="0"/>
        <w:autoSpaceDN w:val="0"/>
        <w:adjustRightInd w:val="0"/>
        <w:spacing w:after="0" w:line="240" w:lineRule="auto"/>
        <w:ind w:left="0" w:firstLine="0"/>
        <w:contextualSpacing/>
        <w:jc w:val="both"/>
        <w:rPr>
          <w:rFonts w:eastAsia="Calibri"/>
          <w:color w:val="auto"/>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6907"/>
      </w:tblGrid>
      <w:tr w:rsidR="00781565" w:rsidRPr="00C11F5B" w:rsidTr="003A15E7">
        <w:tc>
          <w:tcPr>
            <w:tcW w:w="3085" w:type="dxa"/>
          </w:tcPr>
          <w:p w:rsidR="00781565" w:rsidRPr="00C11F5B" w:rsidRDefault="00781565" w:rsidP="00781565">
            <w:pPr>
              <w:autoSpaceDE w:val="0"/>
              <w:autoSpaceDN w:val="0"/>
              <w:adjustRightInd w:val="0"/>
              <w:spacing w:after="0" w:line="240" w:lineRule="auto"/>
              <w:ind w:left="0" w:firstLine="0"/>
              <w:jc w:val="center"/>
              <w:rPr>
                <w:b/>
                <w:bCs/>
                <w:color w:val="auto"/>
                <w:szCs w:val="24"/>
              </w:rPr>
            </w:pPr>
            <w:r w:rsidRPr="00C11F5B">
              <w:rPr>
                <w:b/>
                <w:bCs/>
                <w:color w:val="auto"/>
                <w:szCs w:val="24"/>
              </w:rPr>
              <w:t>Образовательная</w:t>
            </w:r>
          </w:p>
          <w:p w:rsidR="00781565" w:rsidRPr="00C11F5B" w:rsidRDefault="00781565" w:rsidP="00781565">
            <w:pPr>
              <w:autoSpaceDE w:val="0"/>
              <w:autoSpaceDN w:val="0"/>
              <w:adjustRightInd w:val="0"/>
              <w:spacing w:after="0" w:line="240" w:lineRule="auto"/>
              <w:ind w:left="0" w:firstLine="0"/>
              <w:jc w:val="center"/>
              <w:rPr>
                <w:b/>
                <w:bCs/>
                <w:color w:val="auto"/>
                <w:szCs w:val="24"/>
              </w:rPr>
            </w:pPr>
            <w:r w:rsidRPr="00C11F5B">
              <w:rPr>
                <w:b/>
                <w:bCs/>
                <w:color w:val="auto"/>
                <w:szCs w:val="24"/>
              </w:rPr>
              <w:t>область</w:t>
            </w:r>
          </w:p>
          <w:p w:rsidR="00781565" w:rsidRPr="00C11F5B" w:rsidRDefault="00781565" w:rsidP="00781565">
            <w:pPr>
              <w:spacing w:after="0" w:line="240" w:lineRule="auto"/>
              <w:ind w:left="0" w:firstLine="0"/>
              <w:jc w:val="center"/>
              <w:rPr>
                <w:color w:val="auto"/>
                <w:szCs w:val="24"/>
              </w:rPr>
            </w:pPr>
          </w:p>
        </w:tc>
        <w:tc>
          <w:tcPr>
            <w:tcW w:w="6907" w:type="dxa"/>
          </w:tcPr>
          <w:p w:rsidR="00781565" w:rsidRPr="00C11F5B" w:rsidRDefault="00781565" w:rsidP="00781565">
            <w:pPr>
              <w:autoSpaceDE w:val="0"/>
              <w:autoSpaceDN w:val="0"/>
              <w:adjustRightInd w:val="0"/>
              <w:spacing w:after="0" w:line="240" w:lineRule="auto"/>
              <w:ind w:left="0" w:firstLine="0"/>
              <w:jc w:val="center"/>
              <w:rPr>
                <w:b/>
                <w:bCs/>
                <w:color w:val="auto"/>
                <w:szCs w:val="24"/>
              </w:rPr>
            </w:pPr>
            <w:r w:rsidRPr="00C11F5B">
              <w:rPr>
                <w:b/>
                <w:bCs/>
                <w:color w:val="auto"/>
                <w:szCs w:val="24"/>
              </w:rPr>
              <w:t>Задачи</w:t>
            </w:r>
          </w:p>
          <w:p w:rsidR="00781565" w:rsidRPr="00C11F5B" w:rsidRDefault="00781565" w:rsidP="00781565">
            <w:pPr>
              <w:spacing w:after="0" w:line="240" w:lineRule="auto"/>
              <w:ind w:left="0" w:firstLine="0"/>
              <w:jc w:val="center"/>
              <w:rPr>
                <w:color w:val="auto"/>
                <w:szCs w:val="24"/>
              </w:rPr>
            </w:pPr>
          </w:p>
        </w:tc>
      </w:tr>
      <w:tr w:rsidR="00781565" w:rsidRPr="00C11F5B" w:rsidTr="003A15E7">
        <w:tc>
          <w:tcPr>
            <w:tcW w:w="3085" w:type="dxa"/>
          </w:tcPr>
          <w:p w:rsidR="00781565" w:rsidRPr="00C11F5B" w:rsidRDefault="00781565" w:rsidP="00781565">
            <w:pPr>
              <w:autoSpaceDE w:val="0"/>
              <w:autoSpaceDN w:val="0"/>
              <w:adjustRightInd w:val="0"/>
              <w:spacing w:after="0" w:line="240" w:lineRule="auto"/>
              <w:ind w:left="0" w:firstLine="0"/>
              <w:rPr>
                <w:b/>
                <w:bCs/>
                <w:color w:val="auto"/>
                <w:szCs w:val="24"/>
              </w:rPr>
            </w:pPr>
            <w:r w:rsidRPr="00C11F5B">
              <w:rPr>
                <w:b/>
                <w:bCs/>
                <w:color w:val="auto"/>
                <w:szCs w:val="24"/>
              </w:rPr>
              <w:t>Социально-коммуникативное</w:t>
            </w:r>
          </w:p>
          <w:p w:rsidR="00781565" w:rsidRPr="00C11F5B" w:rsidRDefault="00781565" w:rsidP="00781565">
            <w:pPr>
              <w:autoSpaceDE w:val="0"/>
              <w:autoSpaceDN w:val="0"/>
              <w:adjustRightInd w:val="0"/>
              <w:spacing w:after="0" w:line="240" w:lineRule="auto"/>
              <w:ind w:left="0" w:firstLine="0"/>
              <w:rPr>
                <w:b/>
                <w:bCs/>
                <w:color w:val="auto"/>
                <w:szCs w:val="24"/>
              </w:rPr>
            </w:pPr>
            <w:r w:rsidRPr="00C11F5B">
              <w:rPr>
                <w:b/>
                <w:bCs/>
                <w:color w:val="auto"/>
                <w:szCs w:val="24"/>
              </w:rPr>
              <w:t>развитие</w:t>
            </w:r>
          </w:p>
          <w:p w:rsidR="00781565" w:rsidRPr="00C11F5B" w:rsidRDefault="00781565" w:rsidP="00781565">
            <w:pPr>
              <w:spacing w:after="0" w:line="240" w:lineRule="auto"/>
              <w:ind w:left="0" w:firstLine="0"/>
              <w:rPr>
                <w:color w:val="auto"/>
                <w:szCs w:val="24"/>
              </w:rPr>
            </w:pPr>
          </w:p>
        </w:tc>
        <w:tc>
          <w:tcPr>
            <w:tcW w:w="6907" w:type="dxa"/>
          </w:tcPr>
          <w:p w:rsidR="00781565" w:rsidRPr="00C11F5B" w:rsidRDefault="00781565" w:rsidP="00781565">
            <w:pPr>
              <w:autoSpaceDE w:val="0"/>
              <w:autoSpaceDN w:val="0"/>
              <w:adjustRightInd w:val="0"/>
              <w:spacing w:after="0" w:line="240" w:lineRule="auto"/>
              <w:ind w:left="0" w:firstLine="0"/>
              <w:jc w:val="both"/>
              <w:rPr>
                <w:color w:val="auto"/>
                <w:szCs w:val="24"/>
              </w:rPr>
            </w:pPr>
            <w:r w:rsidRPr="00C11F5B">
              <w:rPr>
                <w:color w:val="auto"/>
                <w:szCs w:val="24"/>
              </w:rPr>
              <w:t>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781565" w:rsidRPr="00C11F5B" w:rsidRDefault="00781565" w:rsidP="00781565">
            <w:pPr>
              <w:autoSpaceDE w:val="0"/>
              <w:autoSpaceDN w:val="0"/>
              <w:adjustRightInd w:val="0"/>
              <w:spacing w:after="0" w:line="240" w:lineRule="auto"/>
              <w:ind w:left="0" w:firstLine="0"/>
              <w:jc w:val="both"/>
              <w:rPr>
                <w:color w:val="auto"/>
                <w:szCs w:val="24"/>
              </w:rPr>
            </w:pPr>
            <w:r w:rsidRPr="00C11F5B">
              <w:rPr>
                <w:color w:val="auto"/>
                <w:szCs w:val="24"/>
              </w:rPr>
              <w:t>Использовать знания о родном крае в игровой деятельности.</w:t>
            </w:r>
          </w:p>
          <w:p w:rsidR="00781565" w:rsidRPr="00C11F5B" w:rsidRDefault="00781565" w:rsidP="00781565">
            <w:pPr>
              <w:autoSpaceDE w:val="0"/>
              <w:autoSpaceDN w:val="0"/>
              <w:adjustRightInd w:val="0"/>
              <w:spacing w:after="0" w:line="240" w:lineRule="auto"/>
              <w:ind w:left="0" w:firstLine="0"/>
              <w:jc w:val="both"/>
              <w:rPr>
                <w:color w:val="auto"/>
                <w:szCs w:val="24"/>
              </w:rPr>
            </w:pPr>
            <w:r w:rsidRPr="00C11F5B">
              <w:rPr>
                <w:color w:val="auto"/>
                <w:szCs w:val="24"/>
              </w:rPr>
              <w:t>Вызывать интерес и уважительное отношение к культуре и традициям Чукотки, стремление сохранять национальные ценности.</w:t>
            </w:r>
          </w:p>
        </w:tc>
      </w:tr>
      <w:tr w:rsidR="00781565" w:rsidRPr="00C11F5B" w:rsidTr="003A15E7">
        <w:tc>
          <w:tcPr>
            <w:tcW w:w="3085" w:type="dxa"/>
          </w:tcPr>
          <w:p w:rsidR="00781565" w:rsidRPr="00C11F5B" w:rsidRDefault="00781565" w:rsidP="00781565">
            <w:pPr>
              <w:autoSpaceDE w:val="0"/>
              <w:autoSpaceDN w:val="0"/>
              <w:adjustRightInd w:val="0"/>
              <w:spacing w:after="0" w:line="240" w:lineRule="auto"/>
              <w:ind w:left="0" w:firstLine="0"/>
              <w:rPr>
                <w:b/>
                <w:bCs/>
                <w:color w:val="auto"/>
                <w:szCs w:val="24"/>
              </w:rPr>
            </w:pPr>
            <w:r w:rsidRPr="00C11F5B">
              <w:rPr>
                <w:b/>
                <w:bCs/>
                <w:color w:val="auto"/>
                <w:szCs w:val="24"/>
              </w:rPr>
              <w:t>Познавательное</w:t>
            </w:r>
          </w:p>
          <w:p w:rsidR="00781565" w:rsidRPr="00C11F5B" w:rsidRDefault="00781565" w:rsidP="00781565">
            <w:pPr>
              <w:autoSpaceDE w:val="0"/>
              <w:autoSpaceDN w:val="0"/>
              <w:adjustRightInd w:val="0"/>
              <w:spacing w:after="0" w:line="240" w:lineRule="auto"/>
              <w:ind w:left="0" w:firstLine="0"/>
              <w:rPr>
                <w:b/>
                <w:bCs/>
                <w:color w:val="auto"/>
                <w:szCs w:val="24"/>
              </w:rPr>
            </w:pPr>
            <w:r w:rsidRPr="00C11F5B">
              <w:rPr>
                <w:b/>
                <w:bCs/>
                <w:color w:val="auto"/>
                <w:szCs w:val="24"/>
              </w:rPr>
              <w:t>развитие</w:t>
            </w:r>
          </w:p>
          <w:p w:rsidR="00781565" w:rsidRPr="00C11F5B" w:rsidRDefault="00781565" w:rsidP="00781565">
            <w:pPr>
              <w:spacing w:after="0" w:line="240" w:lineRule="auto"/>
              <w:ind w:left="0" w:firstLine="0"/>
              <w:rPr>
                <w:color w:val="auto"/>
                <w:szCs w:val="24"/>
              </w:rPr>
            </w:pPr>
          </w:p>
        </w:tc>
        <w:tc>
          <w:tcPr>
            <w:tcW w:w="6907" w:type="dxa"/>
          </w:tcPr>
          <w:p w:rsidR="00781565" w:rsidRPr="00C11F5B" w:rsidRDefault="00781565" w:rsidP="00781565">
            <w:pPr>
              <w:autoSpaceDE w:val="0"/>
              <w:autoSpaceDN w:val="0"/>
              <w:adjustRightInd w:val="0"/>
              <w:spacing w:after="0" w:line="240" w:lineRule="auto"/>
              <w:ind w:left="0" w:firstLine="0"/>
              <w:jc w:val="both"/>
              <w:rPr>
                <w:color w:val="auto"/>
                <w:szCs w:val="24"/>
              </w:rPr>
            </w:pPr>
            <w:r w:rsidRPr="00C11F5B">
              <w:rPr>
                <w:color w:val="auto"/>
                <w:szCs w:val="24"/>
              </w:rPr>
              <w:t>Обогащение представлений о народе Чукотки, Чукотском автономном округе, истории города Анадырь, края, их отражении в народном творчестве (мифы, сказки, легенды), используя</w:t>
            </w:r>
          </w:p>
          <w:p w:rsidR="00781565" w:rsidRPr="00C11F5B" w:rsidRDefault="00781565" w:rsidP="00781565">
            <w:pPr>
              <w:autoSpaceDE w:val="0"/>
              <w:autoSpaceDN w:val="0"/>
              <w:adjustRightInd w:val="0"/>
              <w:spacing w:after="0" w:line="240" w:lineRule="auto"/>
              <w:ind w:left="0" w:firstLine="0"/>
              <w:jc w:val="both"/>
              <w:rPr>
                <w:color w:val="auto"/>
                <w:szCs w:val="24"/>
              </w:rPr>
            </w:pPr>
            <w:r w:rsidRPr="00C11F5B">
              <w:rPr>
                <w:color w:val="auto"/>
                <w:szCs w:val="24"/>
              </w:rPr>
              <w:t>рассказы о людях, посёлке, крае, их истории; экскурсии и целевые прогулки. Региональный компонент также реализуется через обогащение представлений о климатических особенностях</w:t>
            </w:r>
          </w:p>
          <w:p w:rsidR="00781565" w:rsidRPr="00C11F5B" w:rsidRDefault="00781565" w:rsidP="00781565">
            <w:pPr>
              <w:autoSpaceDE w:val="0"/>
              <w:autoSpaceDN w:val="0"/>
              <w:adjustRightInd w:val="0"/>
              <w:spacing w:after="0" w:line="240" w:lineRule="auto"/>
              <w:ind w:left="0" w:firstLine="0"/>
              <w:jc w:val="both"/>
              <w:rPr>
                <w:color w:val="auto"/>
                <w:szCs w:val="24"/>
              </w:rPr>
            </w:pPr>
            <w:r w:rsidRPr="00C11F5B">
              <w:rPr>
                <w:color w:val="auto"/>
                <w:szCs w:val="24"/>
              </w:rPr>
              <w:t>края, неживой природе, животном и растительном мире Чукотки, экологической обстановке с использованием рассказов о родной</w:t>
            </w:r>
          </w:p>
          <w:p w:rsidR="00781565" w:rsidRPr="00C11F5B" w:rsidRDefault="00781565" w:rsidP="00781565">
            <w:pPr>
              <w:autoSpaceDE w:val="0"/>
              <w:autoSpaceDN w:val="0"/>
              <w:adjustRightInd w:val="0"/>
              <w:spacing w:after="0" w:line="240" w:lineRule="auto"/>
              <w:ind w:left="0" w:firstLine="0"/>
              <w:jc w:val="both"/>
              <w:rPr>
                <w:color w:val="auto"/>
                <w:szCs w:val="24"/>
              </w:rPr>
            </w:pPr>
            <w:r w:rsidRPr="00C11F5B">
              <w:rPr>
                <w:color w:val="auto"/>
                <w:szCs w:val="24"/>
              </w:rPr>
              <w:t>природе, бесед, экскурсий и т.п.</w:t>
            </w:r>
          </w:p>
        </w:tc>
      </w:tr>
      <w:tr w:rsidR="00781565" w:rsidRPr="00C11F5B" w:rsidTr="003A15E7">
        <w:tc>
          <w:tcPr>
            <w:tcW w:w="3085" w:type="dxa"/>
          </w:tcPr>
          <w:p w:rsidR="00781565" w:rsidRPr="00C11F5B" w:rsidRDefault="00781565" w:rsidP="00781565">
            <w:pPr>
              <w:spacing w:after="0" w:line="240" w:lineRule="auto"/>
              <w:ind w:left="0" w:firstLine="0"/>
              <w:rPr>
                <w:color w:val="auto"/>
                <w:szCs w:val="24"/>
              </w:rPr>
            </w:pPr>
            <w:r w:rsidRPr="00C11F5B">
              <w:rPr>
                <w:b/>
                <w:bCs/>
                <w:color w:val="auto"/>
                <w:szCs w:val="24"/>
              </w:rPr>
              <w:t>Речевое развитие</w:t>
            </w:r>
          </w:p>
        </w:tc>
        <w:tc>
          <w:tcPr>
            <w:tcW w:w="6907" w:type="dxa"/>
          </w:tcPr>
          <w:p w:rsidR="00781565" w:rsidRPr="00C11F5B" w:rsidRDefault="00781565" w:rsidP="00781565">
            <w:pPr>
              <w:autoSpaceDE w:val="0"/>
              <w:autoSpaceDN w:val="0"/>
              <w:adjustRightInd w:val="0"/>
              <w:spacing w:after="0" w:line="240" w:lineRule="auto"/>
              <w:ind w:left="0" w:firstLine="0"/>
              <w:jc w:val="both"/>
              <w:rPr>
                <w:color w:val="auto"/>
                <w:szCs w:val="24"/>
              </w:rPr>
            </w:pPr>
            <w:r w:rsidRPr="00C11F5B">
              <w:rPr>
                <w:color w:val="auto"/>
                <w:szCs w:val="24"/>
              </w:rPr>
              <w:t>Ознакомление с местным фольклором, писателями и поэтами Чукотки, художественными произведениями о Чукотке,</w:t>
            </w:r>
          </w:p>
          <w:p w:rsidR="00781565" w:rsidRPr="00C11F5B" w:rsidRDefault="00781565" w:rsidP="00781565">
            <w:pPr>
              <w:autoSpaceDE w:val="0"/>
              <w:autoSpaceDN w:val="0"/>
              <w:adjustRightInd w:val="0"/>
              <w:spacing w:after="0" w:line="240" w:lineRule="auto"/>
              <w:ind w:left="0" w:firstLine="0"/>
              <w:jc w:val="both"/>
              <w:rPr>
                <w:color w:val="auto"/>
                <w:szCs w:val="24"/>
              </w:rPr>
            </w:pPr>
            <w:r w:rsidRPr="00C11F5B">
              <w:rPr>
                <w:color w:val="auto"/>
                <w:szCs w:val="24"/>
              </w:rPr>
              <w:t>народностями, проживающими на Чукотке, природе нашего края</w:t>
            </w:r>
          </w:p>
        </w:tc>
      </w:tr>
      <w:tr w:rsidR="00781565" w:rsidRPr="00C11F5B" w:rsidTr="003A15E7">
        <w:tc>
          <w:tcPr>
            <w:tcW w:w="3085" w:type="dxa"/>
          </w:tcPr>
          <w:p w:rsidR="00781565" w:rsidRPr="00C11F5B" w:rsidRDefault="00781565" w:rsidP="00781565">
            <w:pPr>
              <w:autoSpaceDE w:val="0"/>
              <w:autoSpaceDN w:val="0"/>
              <w:adjustRightInd w:val="0"/>
              <w:spacing w:after="0" w:line="240" w:lineRule="auto"/>
              <w:ind w:left="0" w:firstLine="0"/>
              <w:rPr>
                <w:b/>
                <w:bCs/>
                <w:color w:val="auto"/>
                <w:szCs w:val="24"/>
              </w:rPr>
            </w:pPr>
            <w:r w:rsidRPr="00C11F5B">
              <w:rPr>
                <w:b/>
                <w:bCs/>
                <w:color w:val="auto"/>
                <w:szCs w:val="24"/>
              </w:rPr>
              <w:t>Художественно-эстетическое</w:t>
            </w:r>
          </w:p>
          <w:p w:rsidR="00781565" w:rsidRPr="00C11F5B" w:rsidRDefault="00781565" w:rsidP="00781565">
            <w:pPr>
              <w:autoSpaceDE w:val="0"/>
              <w:autoSpaceDN w:val="0"/>
              <w:adjustRightInd w:val="0"/>
              <w:spacing w:after="0" w:line="240" w:lineRule="auto"/>
              <w:ind w:left="0" w:firstLine="0"/>
              <w:rPr>
                <w:b/>
                <w:bCs/>
                <w:color w:val="auto"/>
                <w:szCs w:val="24"/>
              </w:rPr>
            </w:pPr>
            <w:r w:rsidRPr="00C11F5B">
              <w:rPr>
                <w:b/>
                <w:bCs/>
                <w:color w:val="auto"/>
                <w:szCs w:val="24"/>
              </w:rPr>
              <w:t>развитие</w:t>
            </w:r>
          </w:p>
          <w:p w:rsidR="00781565" w:rsidRPr="00C11F5B" w:rsidRDefault="00781565" w:rsidP="00781565">
            <w:pPr>
              <w:spacing w:after="0" w:line="240" w:lineRule="auto"/>
              <w:ind w:left="0" w:firstLine="0"/>
              <w:rPr>
                <w:color w:val="auto"/>
                <w:szCs w:val="24"/>
              </w:rPr>
            </w:pPr>
          </w:p>
        </w:tc>
        <w:tc>
          <w:tcPr>
            <w:tcW w:w="6907" w:type="dxa"/>
          </w:tcPr>
          <w:p w:rsidR="00781565" w:rsidRPr="00C11F5B" w:rsidRDefault="00781565" w:rsidP="00781565">
            <w:pPr>
              <w:autoSpaceDE w:val="0"/>
              <w:autoSpaceDN w:val="0"/>
              <w:adjustRightInd w:val="0"/>
              <w:spacing w:after="0" w:line="240" w:lineRule="auto"/>
              <w:ind w:left="0" w:firstLine="0"/>
              <w:jc w:val="both"/>
              <w:rPr>
                <w:color w:val="auto"/>
                <w:szCs w:val="24"/>
              </w:rPr>
            </w:pPr>
            <w:r w:rsidRPr="00C11F5B">
              <w:rPr>
                <w:color w:val="auto"/>
                <w:szCs w:val="24"/>
              </w:rPr>
              <w:t>Обучение игре на русских народных музыкальных инструментах:</w:t>
            </w:r>
          </w:p>
          <w:p w:rsidR="00781565" w:rsidRPr="00C11F5B" w:rsidRDefault="00781565" w:rsidP="00781565">
            <w:pPr>
              <w:autoSpaceDE w:val="0"/>
              <w:autoSpaceDN w:val="0"/>
              <w:adjustRightInd w:val="0"/>
              <w:spacing w:after="0" w:line="240" w:lineRule="auto"/>
              <w:ind w:left="0" w:firstLine="0"/>
              <w:jc w:val="both"/>
              <w:rPr>
                <w:color w:val="auto"/>
                <w:szCs w:val="24"/>
              </w:rPr>
            </w:pPr>
            <w:r w:rsidRPr="00C11F5B">
              <w:rPr>
                <w:color w:val="auto"/>
                <w:szCs w:val="24"/>
              </w:rPr>
              <w:t>трещотках, погремушках, треугольниках, ложках; ознакомление с музыкальными произведениями о посёлке, области, народными танцами. Ознакомление детей с достижениями современного искусства и традиционной народной культуры, изучение специфики народного декоративно-прикладного искусства,</w:t>
            </w:r>
          </w:p>
          <w:p w:rsidR="00781565" w:rsidRPr="00C11F5B" w:rsidRDefault="00781565" w:rsidP="00781565">
            <w:pPr>
              <w:autoSpaceDE w:val="0"/>
              <w:autoSpaceDN w:val="0"/>
              <w:adjustRightInd w:val="0"/>
              <w:spacing w:after="0" w:line="240" w:lineRule="auto"/>
              <w:ind w:left="0" w:firstLine="0"/>
              <w:jc w:val="both"/>
              <w:rPr>
                <w:color w:val="auto"/>
                <w:szCs w:val="24"/>
              </w:rPr>
            </w:pPr>
            <w:r w:rsidRPr="00C11F5B">
              <w:rPr>
                <w:color w:val="auto"/>
                <w:szCs w:val="24"/>
              </w:rPr>
              <w:t>обучение детей росписи вылепленных изделий по мотивам народного искусства.</w:t>
            </w:r>
          </w:p>
        </w:tc>
      </w:tr>
      <w:tr w:rsidR="00781565" w:rsidRPr="00C11F5B" w:rsidTr="003A15E7">
        <w:tc>
          <w:tcPr>
            <w:tcW w:w="3085" w:type="dxa"/>
          </w:tcPr>
          <w:p w:rsidR="00781565" w:rsidRPr="00C11F5B" w:rsidRDefault="00781565" w:rsidP="00781565">
            <w:pPr>
              <w:autoSpaceDE w:val="0"/>
              <w:autoSpaceDN w:val="0"/>
              <w:adjustRightInd w:val="0"/>
              <w:spacing w:after="0" w:line="240" w:lineRule="auto"/>
              <w:ind w:left="0" w:firstLine="0"/>
              <w:rPr>
                <w:b/>
                <w:bCs/>
                <w:color w:val="auto"/>
                <w:szCs w:val="24"/>
              </w:rPr>
            </w:pPr>
            <w:r w:rsidRPr="00C11F5B">
              <w:rPr>
                <w:b/>
                <w:bCs/>
                <w:color w:val="auto"/>
                <w:szCs w:val="24"/>
              </w:rPr>
              <w:t>Физическое развитие</w:t>
            </w:r>
          </w:p>
        </w:tc>
        <w:tc>
          <w:tcPr>
            <w:tcW w:w="6907" w:type="dxa"/>
          </w:tcPr>
          <w:p w:rsidR="00781565" w:rsidRPr="00C11F5B" w:rsidRDefault="00781565" w:rsidP="00781565">
            <w:pPr>
              <w:autoSpaceDE w:val="0"/>
              <w:autoSpaceDN w:val="0"/>
              <w:adjustRightInd w:val="0"/>
              <w:spacing w:after="0" w:line="240" w:lineRule="auto"/>
              <w:ind w:left="0" w:firstLine="0"/>
              <w:jc w:val="both"/>
              <w:rPr>
                <w:color w:val="auto"/>
                <w:szCs w:val="24"/>
              </w:rPr>
            </w:pPr>
            <w:r w:rsidRPr="00C11F5B">
              <w:rPr>
                <w:color w:val="auto"/>
                <w:szCs w:val="24"/>
              </w:rPr>
              <w:t>Развивать эмоциональную свободу, физическую выносливость, смекалку, ловкость через традиционные игры и забавы народов</w:t>
            </w:r>
          </w:p>
        </w:tc>
      </w:tr>
    </w:tbl>
    <w:p w:rsidR="00781565" w:rsidRPr="00C11F5B" w:rsidRDefault="00781565" w:rsidP="00933E29">
      <w:pPr>
        <w:ind w:firstLine="572"/>
        <w:jc w:val="both"/>
        <w:rPr>
          <w:szCs w:val="24"/>
        </w:rPr>
      </w:pPr>
    </w:p>
    <w:p w:rsidR="00781565" w:rsidRPr="00C11F5B" w:rsidRDefault="00781565" w:rsidP="00781565">
      <w:pPr>
        <w:keepNext/>
        <w:widowControl w:val="0"/>
        <w:tabs>
          <w:tab w:val="left" w:pos="567"/>
        </w:tabs>
        <w:suppressAutoHyphens/>
        <w:spacing w:after="0" w:line="240" w:lineRule="auto"/>
        <w:ind w:left="0" w:firstLine="720"/>
        <w:jc w:val="both"/>
        <w:outlineLvl w:val="2"/>
        <w:rPr>
          <w:b/>
          <w:color w:val="2E74B5"/>
          <w:szCs w:val="24"/>
        </w:rPr>
      </w:pPr>
      <w:r w:rsidRPr="00C11F5B">
        <w:rPr>
          <w:b/>
          <w:color w:val="2E74B5"/>
          <w:szCs w:val="24"/>
        </w:rPr>
        <w:t>2.1.</w:t>
      </w:r>
      <w:r w:rsidR="00D52296" w:rsidRPr="00C11F5B">
        <w:rPr>
          <w:b/>
          <w:color w:val="2E74B5"/>
          <w:szCs w:val="24"/>
        </w:rPr>
        <w:t>6</w:t>
      </w:r>
      <w:r w:rsidRPr="00C11F5B">
        <w:rPr>
          <w:b/>
          <w:color w:val="2E74B5"/>
          <w:szCs w:val="24"/>
        </w:rPr>
        <w:t xml:space="preserve"> Способы и направления поддержки детской инициативы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6907"/>
      </w:tblGrid>
      <w:tr w:rsidR="00AB6728" w:rsidRPr="00C11F5B" w:rsidTr="003A15E7">
        <w:tc>
          <w:tcPr>
            <w:tcW w:w="3085" w:type="dxa"/>
            <w:shd w:val="clear" w:color="auto" w:fill="auto"/>
          </w:tcPr>
          <w:p w:rsidR="00AB6728" w:rsidRPr="00C11F5B" w:rsidRDefault="00AB6728" w:rsidP="00A61EF1">
            <w:pPr>
              <w:widowControl w:val="0"/>
              <w:tabs>
                <w:tab w:val="left" w:pos="1260"/>
              </w:tabs>
              <w:spacing w:after="0" w:line="240" w:lineRule="auto"/>
              <w:ind w:left="0" w:firstLine="0"/>
              <w:jc w:val="both"/>
              <w:rPr>
                <w:b/>
                <w:color w:val="auto"/>
                <w:szCs w:val="24"/>
              </w:rPr>
            </w:pPr>
            <w:r w:rsidRPr="00C11F5B">
              <w:rPr>
                <w:b/>
                <w:color w:val="auto"/>
                <w:szCs w:val="24"/>
              </w:rPr>
              <w:t>Условия, необходимые для развития познавательно-интеллектуальной активности детей</w:t>
            </w:r>
          </w:p>
          <w:p w:rsidR="00AB6728" w:rsidRPr="00C11F5B" w:rsidRDefault="00AB6728" w:rsidP="00A61EF1">
            <w:pPr>
              <w:spacing w:after="0" w:line="240" w:lineRule="auto"/>
              <w:ind w:left="0" w:firstLine="0"/>
              <w:rPr>
                <w:bCs/>
                <w:color w:val="auto"/>
                <w:szCs w:val="24"/>
              </w:rPr>
            </w:pPr>
          </w:p>
        </w:tc>
        <w:tc>
          <w:tcPr>
            <w:tcW w:w="6907" w:type="dxa"/>
            <w:shd w:val="clear" w:color="auto" w:fill="auto"/>
          </w:tcPr>
          <w:p w:rsidR="00AB6728" w:rsidRPr="00C11F5B" w:rsidRDefault="00AB6728" w:rsidP="00F87A54">
            <w:pPr>
              <w:widowControl w:val="0"/>
              <w:numPr>
                <w:ilvl w:val="1"/>
                <w:numId w:val="21"/>
              </w:numPr>
              <w:tabs>
                <w:tab w:val="clear" w:pos="1080"/>
                <w:tab w:val="left" w:pos="175"/>
                <w:tab w:val="left" w:pos="317"/>
              </w:tabs>
              <w:spacing w:after="0" w:line="240" w:lineRule="auto"/>
              <w:ind w:left="34" w:firstLine="0"/>
              <w:jc w:val="both"/>
              <w:rPr>
                <w:color w:val="auto"/>
                <w:szCs w:val="24"/>
              </w:rPr>
            </w:pPr>
            <w:r w:rsidRPr="00C11F5B">
              <w:rPr>
                <w:color w:val="auto"/>
                <w:szCs w:val="24"/>
              </w:rPr>
              <w:t>развивающая предметно-пространственная среда разнообразна по своему содержанию</w:t>
            </w:r>
          </w:p>
          <w:p w:rsidR="00AB6728" w:rsidRPr="00C11F5B" w:rsidRDefault="00AB6728" w:rsidP="00F87A54">
            <w:pPr>
              <w:widowControl w:val="0"/>
              <w:numPr>
                <w:ilvl w:val="1"/>
                <w:numId w:val="21"/>
              </w:numPr>
              <w:tabs>
                <w:tab w:val="clear" w:pos="1080"/>
                <w:tab w:val="left" w:pos="175"/>
                <w:tab w:val="left" w:pos="317"/>
              </w:tabs>
              <w:spacing w:after="0" w:line="240" w:lineRule="auto"/>
              <w:ind w:left="34" w:firstLine="0"/>
              <w:jc w:val="both"/>
              <w:rPr>
                <w:color w:val="auto"/>
                <w:szCs w:val="24"/>
              </w:rPr>
            </w:pPr>
            <w:r w:rsidRPr="00C11F5B">
              <w:rPr>
                <w:color w:val="auto"/>
                <w:szCs w:val="24"/>
              </w:rPr>
              <w:t>содержание развивающей среды учитывает индивидуальные особенности и интересы детей конкретной группы.</w:t>
            </w:r>
          </w:p>
          <w:p w:rsidR="00AB6728" w:rsidRPr="00C11F5B" w:rsidRDefault="00AB6728" w:rsidP="00F87A54">
            <w:pPr>
              <w:widowControl w:val="0"/>
              <w:numPr>
                <w:ilvl w:val="1"/>
                <w:numId w:val="21"/>
              </w:numPr>
              <w:tabs>
                <w:tab w:val="clear" w:pos="1080"/>
                <w:tab w:val="left" w:pos="175"/>
                <w:tab w:val="left" w:pos="317"/>
              </w:tabs>
              <w:spacing w:after="0" w:line="240" w:lineRule="auto"/>
              <w:ind w:left="34" w:firstLine="0"/>
              <w:jc w:val="both"/>
              <w:rPr>
                <w:color w:val="auto"/>
                <w:szCs w:val="24"/>
              </w:rPr>
            </w:pPr>
            <w:r w:rsidRPr="00C11F5B">
              <w:rPr>
                <w:color w:val="auto"/>
                <w:szCs w:val="24"/>
              </w:rPr>
              <w:t>В группе преобладает демократический стиль общения воспитателей с детьми.</w:t>
            </w:r>
          </w:p>
          <w:p w:rsidR="00AB6728" w:rsidRPr="00C11F5B" w:rsidRDefault="00AB6728" w:rsidP="00F87A54">
            <w:pPr>
              <w:widowControl w:val="0"/>
              <w:numPr>
                <w:ilvl w:val="1"/>
                <w:numId w:val="21"/>
              </w:numPr>
              <w:tabs>
                <w:tab w:val="clear" w:pos="1080"/>
                <w:tab w:val="left" w:pos="175"/>
                <w:tab w:val="left" w:pos="317"/>
              </w:tabs>
              <w:spacing w:after="0" w:line="240" w:lineRule="auto"/>
              <w:ind w:left="34" w:firstLine="0"/>
              <w:jc w:val="both"/>
              <w:rPr>
                <w:color w:val="auto"/>
                <w:szCs w:val="24"/>
              </w:rPr>
            </w:pPr>
            <w:r w:rsidRPr="00C11F5B">
              <w:rPr>
                <w:color w:val="auto"/>
                <w:szCs w:val="24"/>
              </w:rPr>
              <w:t xml:space="preserve">Воспитатели и родители развивают умения детей осуществлять выбор деятельности и отношений в соответствии </w:t>
            </w:r>
            <w:r w:rsidRPr="00C11F5B">
              <w:rPr>
                <w:color w:val="auto"/>
                <w:szCs w:val="24"/>
              </w:rPr>
              <w:lastRenderedPageBreak/>
              <w:t>со своими интересами.</w:t>
            </w:r>
          </w:p>
          <w:p w:rsidR="00AB6728" w:rsidRPr="00C11F5B" w:rsidRDefault="00AB6728" w:rsidP="00F87A54">
            <w:pPr>
              <w:widowControl w:val="0"/>
              <w:numPr>
                <w:ilvl w:val="1"/>
                <w:numId w:val="21"/>
              </w:numPr>
              <w:tabs>
                <w:tab w:val="clear" w:pos="1080"/>
                <w:tab w:val="left" w:pos="175"/>
                <w:tab w:val="left" w:pos="317"/>
              </w:tabs>
              <w:spacing w:after="0" w:line="240" w:lineRule="auto"/>
              <w:ind w:left="34" w:firstLine="0"/>
              <w:jc w:val="both"/>
              <w:rPr>
                <w:color w:val="auto"/>
                <w:szCs w:val="24"/>
              </w:rPr>
            </w:pPr>
            <w:r w:rsidRPr="00C11F5B">
              <w:rPr>
                <w:color w:val="auto"/>
                <w:szCs w:val="24"/>
              </w:rPr>
              <w:t>Родители в курсе всего, что происходит в жизни ребенка: чем он занимался, что нового узнал, чем ему нужно помочь в поиске нового и т.д.</w:t>
            </w:r>
          </w:p>
        </w:tc>
      </w:tr>
      <w:tr w:rsidR="00AB6728" w:rsidRPr="00C11F5B" w:rsidTr="003A15E7">
        <w:tc>
          <w:tcPr>
            <w:tcW w:w="3085" w:type="dxa"/>
            <w:shd w:val="clear" w:color="auto" w:fill="auto"/>
          </w:tcPr>
          <w:p w:rsidR="00AB6728" w:rsidRPr="00C11F5B" w:rsidRDefault="00AB6728" w:rsidP="00A61EF1">
            <w:pPr>
              <w:tabs>
                <w:tab w:val="left" w:pos="1260"/>
              </w:tabs>
              <w:spacing w:after="0" w:line="240" w:lineRule="auto"/>
              <w:ind w:left="0" w:firstLine="0"/>
              <w:jc w:val="both"/>
              <w:rPr>
                <w:b/>
                <w:color w:val="auto"/>
                <w:szCs w:val="24"/>
              </w:rPr>
            </w:pPr>
            <w:r w:rsidRPr="00C11F5B">
              <w:rPr>
                <w:b/>
                <w:color w:val="auto"/>
                <w:szCs w:val="24"/>
              </w:rPr>
              <w:lastRenderedPageBreak/>
              <w:t>Поддержка индивидуальности и инициативы детей в дошкольных группах осуществляется  через:</w:t>
            </w:r>
          </w:p>
          <w:p w:rsidR="00AB6728" w:rsidRPr="00C11F5B" w:rsidRDefault="00AB6728" w:rsidP="00A61EF1">
            <w:pPr>
              <w:spacing w:after="0" w:line="240" w:lineRule="auto"/>
              <w:ind w:left="0" w:firstLine="0"/>
              <w:rPr>
                <w:bCs/>
                <w:color w:val="auto"/>
                <w:szCs w:val="24"/>
              </w:rPr>
            </w:pPr>
          </w:p>
        </w:tc>
        <w:tc>
          <w:tcPr>
            <w:tcW w:w="6907" w:type="dxa"/>
            <w:shd w:val="clear" w:color="auto" w:fill="auto"/>
          </w:tcPr>
          <w:p w:rsidR="00AB6728" w:rsidRPr="00C11F5B" w:rsidRDefault="00AB6728" w:rsidP="00F87A54">
            <w:pPr>
              <w:numPr>
                <w:ilvl w:val="0"/>
                <w:numId w:val="22"/>
              </w:numPr>
              <w:tabs>
                <w:tab w:val="left" w:pos="317"/>
              </w:tabs>
              <w:spacing w:after="0" w:line="240" w:lineRule="auto"/>
              <w:ind w:left="0" w:firstLine="0"/>
              <w:contextualSpacing/>
              <w:jc w:val="both"/>
              <w:rPr>
                <w:rFonts w:eastAsia="Calibri"/>
                <w:color w:val="auto"/>
                <w:szCs w:val="24"/>
                <w:lang w:eastAsia="en-US"/>
              </w:rPr>
            </w:pPr>
            <w:r w:rsidRPr="00C11F5B">
              <w:rPr>
                <w:rFonts w:eastAsia="Calibri"/>
                <w:color w:val="auto"/>
                <w:szCs w:val="24"/>
                <w:lang w:eastAsia="en-US"/>
              </w:rPr>
              <w:t>создание условий для свободного выбора детьми деятельности, участников совместной деятельности;</w:t>
            </w:r>
          </w:p>
          <w:p w:rsidR="00AB6728" w:rsidRPr="00C11F5B" w:rsidRDefault="00AB6728" w:rsidP="00F87A54">
            <w:pPr>
              <w:numPr>
                <w:ilvl w:val="0"/>
                <w:numId w:val="22"/>
              </w:numPr>
              <w:tabs>
                <w:tab w:val="left" w:pos="317"/>
              </w:tabs>
              <w:spacing w:after="0" w:line="240" w:lineRule="auto"/>
              <w:ind w:left="0" w:firstLine="0"/>
              <w:contextualSpacing/>
              <w:jc w:val="both"/>
              <w:rPr>
                <w:rFonts w:eastAsia="Calibri"/>
                <w:color w:val="auto"/>
                <w:szCs w:val="24"/>
                <w:lang w:eastAsia="en-US"/>
              </w:rPr>
            </w:pPr>
            <w:r w:rsidRPr="00C11F5B">
              <w:rPr>
                <w:rFonts w:eastAsia="Calibri"/>
                <w:color w:val="auto"/>
                <w:szCs w:val="24"/>
                <w:lang w:eastAsia="en-US"/>
              </w:rPr>
              <w:t>создание условий для принятия детьми решений, выражения своих чувств и мыслей;</w:t>
            </w:r>
          </w:p>
          <w:p w:rsidR="00AB6728" w:rsidRPr="00C11F5B" w:rsidRDefault="00AB6728" w:rsidP="00F87A54">
            <w:pPr>
              <w:numPr>
                <w:ilvl w:val="0"/>
                <w:numId w:val="22"/>
              </w:numPr>
              <w:tabs>
                <w:tab w:val="left" w:pos="317"/>
              </w:tabs>
              <w:spacing w:after="0" w:line="240" w:lineRule="auto"/>
              <w:ind w:left="0" w:firstLine="0"/>
              <w:contextualSpacing/>
              <w:jc w:val="both"/>
              <w:rPr>
                <w:rFonts w:eastAsia="Calibri"/>
                <w:color w:val="auto"/>
                <w:szCs w:val="24"/>
                <w:lang w:eastAsia="en-US"/>
              </w:rPr>
            </w:pPr>
            <w:r w:rsidRPr="00C11F5B">
              <w:rPr>
                <w:rFonts w:eastAsia="Calibri"/>
                <w:color w:val="auto"/>
                <w:szCs w:val="24"/>
                <w:lang w:eastAsia="en-US"/>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AB6728" w:rsidRPr="00C11F5B" w:rsidRDefault="00AB6728" w:rsidP="00A61EF1">
            <w:pPr>
              <w:tabs>
                <w:tab w:val="left" w:pos="317"/>
              </w:tabs>
              <w:autoSpaceDE w:val="0"/>
              <w:autoSpaceDN w:val="0"/>
              <w:adjustRightInd w:val="0"/>
              <w:spacing w:after="0" w:line="240" w:lineRule="auto"/>
              <w:ind w:left="0" w:firstLine="0"/>
              <w:jc w:val="both"/>
              <w:rPr>
                <w:color w:val="auto"/>
                <w:szCs w:val="24"/>
              </w:rPr>
            </w:pPr>
            <w:r w:rsidRPr="00C11F5B">
              <w:rPr>
                <w:color w:val="auto"/>
                <w:szCs w:val="24"/>
              </w:rPr>
              <w:t>Для формирования детской самостоятельности педагог вы</w:t>
            </w:r>
            <w:r w:rsidRPr="00C11F5B">
              <w:rPr>
                <w:color w:val="auto"/>
                <w:szCs w:val="24"/>
              </w:rPr>
              <w:softHyphen/>
              <w:t>страивает образовательную среду таким образом, чтобы дети могли:</w:t>
            </w:r>
          </w:p>
          <w:p w:rsidR="00AB6728" w:rsidRPr="00C11F5B" w:rsidRDefault="00AB6728" w:rsidP="00F87A54">
            <w:pPr>
              <w:numPr>
                <w:ilvl w:val="0"/>
                <w:numId w:val="23"/>
              </w:numPr>
              <w:tabs>
                <w:tab w:val="left" w:pos="0"/>
                <w:tab w:val="left" w:pos="317"/>
              </w:tabs>
              <w:autoSpaceDE w:val="0"/>
              <w:autoSpaceDN w:val="0"/>
              <w:adjustRightInd w:val="0"/>
              <w:spacing w:after="0" w:line="240" w:lineRule="auto"/>
              <w:ind w:left="0" w:firstLine="0"/>
              <w:jc w:val="both"/>
              <w:rPr>
                <w:rFonts w:eastAsia="Calibri"/>
                <w:color w:val="auto"/>
                <w:szCs w:val="24"/>
              </w:rPr>
            </w:pPr>
            <w:r w:rsidRPr="00C11F5B">
              <w:rPr>
                <w:rFonts w:eastAsia="Calibri"/>
                <w:color w:val="auto"/>
                <w:szCs w:val="24"/>
              </w:rPr>
              <w:t>учиться на собственном опыте, экспериментировать с различными объектами, в том числе с растениями;</w:t>
            </w:r>
          </w:p>
          <w:p w:rsidR="00AB6728" w:rsidRPr="00C11F5B" w:rsidRDefault="00AB6728" w:rsidP="00F87A54">
            <w:pPr>
              <w:numPr>
                <w:ilvl w:val="0"/>
                <w:numId w:val="23"/>
              </w:numPr>
              <w:tabs>
                <w:tab w:val="left" w:pos="0"/>
                <w:tab w:val="left" w:pos="317"/>
              </w:tabs>
              <w:autoSpaceDE w:val="0"/>
              <w:autoSpaceDN w:val="0"/>
              <w:adjustRightInd w:val="0"/>
              <w:spacing w:after="0" w:line="240" w:lineRule="auto"/>
              <w:ind w:left="0" w:firstLine="0"/>
              <w:jc w:val="both"/>
              <w:rPr>
                <w:rFonts w:eastAsia="Calibri"/>
                <w:color w:val="auto"/>
                <w:szCs w:val="24"/>
              </w:rPr>
            </w:pPr>
            <w:r w:rsidRPr="00C11F5B">
              <w:rPr>
                <w:rFonts w:eastAsia="Calibri"/>
                <w:color w:val="auto"/>
                <w:szCs w:val="24"/>
              </w:rPr>
              <w:t>изменять или конструировать игровое пространство в соответствии с возникающими игровыми ситуациями;</w:t>
            </w:r>
          </w:p>
          <w:p w:rsidR="00AB6728" w:rsidRPr="00C11F5B" w:rsidRDefault="00AB6728" w:rsidP="00F87A54">
            <w:pPr>
              <w:numPr>
                <w:ilvl w:val="0"/>
                <w:numId w:val="23"/>
              </w:numPr>
              <w:tabs>
                <w:tab w:val="left" w:pos="0"/>
                <w:tab w:val="left" w:pos="317"/>
              </w:tabs>
              <w:autoSpaceDE w:val="0"/>
              <w:autoSpaceDN w:val="0"/>
              <w:adjustRightInd w:val="0"/>
              <w:spacing w:after="0" w:line="240" w:lineRule="auto"/>
              <w:ind w:left="0" w:firstLine="0"/>
              <w:jc w:val="both"/>
              <w:rPr>
                <w:rFonts w:eastAsia="Calibri"/>
                <w:color w:val="auto"/>
                <w:szCs w:val="24"/>
              </w:rPr>
            </w:pPr>
            <w:r w:rsidRPr="00C11F5B">
              <w:rPr>
                <w:rFonts w:eastAsia="Calibri"/>
                <w:color w:val="auto"/>
                <w:szCs w:val="24"/>
              </w:rPr>
              <w:t>быть автономными в своих действиях и принятии доступных им решений.</w:t>
            </w:r>
          </w:p>
        </w:tc>
      </w:tr>
      <w:tr w:rsidR="00AB6728" w:rsidRPr="00C11F5B" w:rsidTr="003A15E7">
        <w:tc>
          <w:tcPr>
            <w:tcW w:w="3085" w:type="dxa"/>
            <w:shd w:val="clear" w:color="auto" w:fill="auto"/>
          </w:tcPr>
          <w:p w:rsidR="00AB6728" w:rsidRPr="00C11F5B" w:rsidRDefault="00AB6728" w:rsidP="00A61EF1">
            <w:pPr>
              <w:spacing w:after="0" w:line="240" w:lineRule="auto"/>
              <w:ind w:left="0" w:firstLine="0"/>
              <w:rPr>
                <w:bCs/>
                <w:color w:val="auto"/>
                <w:szCs w:val="24"/>
              </w:rPr>
            </w:pPr>
            <w:r w:rsidRPr="00C11F5B">
              <w:rPr>
                <w:b/>
                <w:bCs/>
                <w:color w:val="auto"/>
                <w:szCs w:val="24"/>
              </w:rPr>
              <w:t>Созданная в дошкольных группах предметно-пространственная среды  для развития самостоятельности</w:t>
            </w:r>
          </w:p>
        </w:tc>
        <w:tc>
          <w:tcPr>
            <w:tcW w:w="6907" w:type="dxa"/>
            <w:shd w:val="clear" w:color="auto" w:fill="auto"/>
          </w:tcPr>
          <w:p w:rsidR="00AB6728" w:rsidRPr="00C11F5B" w:rsidRDefault="00AB6728" w:rsidP="00A61EF1">
            <w:pPr>
              <w:tabs>
                <w:tab w:val="left" w:pos="175"/>
              </w:tabs>
              <w:autoSpaceDE w:val="0"/>
              <w:autoSpaceDN w:val="0"/>
              <w:adjustRightInd w:val="0"/>
              <w:spacing w:after="0" w:line="240" w:lineRule="auto"/>
              <w:ind w:left="0" w:firstLine="0"/>
              <w:jc w:val="both"/>
              <w:rPr>
                <w:color w:val="auto"/>
                <w:szCs w:val="24"/>
              </w:rPr>
            </w:pPr>
            <w:r w:rsidRPr="00C11F5B">
              <w:rPr>
                <w:color w:val="auto"/>
                <w:szCs w:val="24"/>
              </w:rPr>
              <w:t>Вариативная, состоит из различных хорошо разграниченных центров (уголков, центров, площадок) активности, которые дети могут выбирать по собственному желанию:</w:t>
            </w:r>
          </w:p>
          <w:p w:rsidR="00AB6728" w:rsidRPr="00C11F5B" w:rsidRDefault="00AB6728" w:rsidP="00F87A54">
            <w:pPr>
              <w:numPr>
                <w:ilvl w:val="0"/>
                <w:numId w:val="25"/>
              </w:numPr>
              <w:tabs>
                <w:tab w:val="left" w:pos="0"/>
                <w:tab w:val="left" w:pos="175"/>
              </w:tabs>
              <w:autoSpaceDE w:val="0"/>
              <w:autoSpaceDN w:val="0"/>
              <w:adjustRightInd w:val="0"/>
              <w:spacing w:after="0" w:line="240" w:lineRule="auto"/>
              <w:ind w:left="0" w:firstLine="0"/>
              <w:jc w:val="both"/>
              <w:rPr>
                <w:rFonts w:eastAsia="Calibri"/>
                <w:color w:val="auto"/>
                <w:szCs w:val="24"/>
              </w:rPr>
            </w:pPr>
            <w:r w:rsidRPr="00C11F5B">
              <w:rPr>
                <w:rFonts w:eastAsia="Calibri"/>
                <w:color w:val="auto"/>
                <w:szCs w:val="24"/>
              </w:rPr>
              <w:t>центр игры;</w:t>
            </w:r>
          </w:p>
          <w:p w:rsidR="00AB6728" w:rsidRPr="00C11F5B" w:rsidRDefault="00AB6728" w:rsidP="00F87A54">
            <w:pPr>
              <w:numPr>
                <w:ilvl w:val="0"/>
                <w:numId w:val="25"/>
              </w:numPr>
              <w:tabs>
                <w:tab w:val="left" w:pos="0"/>
                <w:tab w:val="left" w:pos="175"/>
              </w:tabs>
              <w:autoSpaceDE w:val="0"/>
              <w:autoSpaceDN w:val="0"/>
              <w:adjustRightInd w:val="0"/>
              <w:spacing w:after="0" w:line="240" w:lineRule="auto"/>
              <w:ind w:left="0" w:firstLine="0"/>
              <w:jc w:val="both"/>
              <w:rPr>
                <w:rFonts w:eastAsia="Calibri"/>
                <w:color w:val="auto"/>
                <w:szCs w:val="24"/>
              </w:rPr>
            </w:pPr>
            <w:r w:rsidRPr="00C11F5B">
              <w:rPr>
                <w:rFonts w:eastAsia="Calibri"/>
                <w:color w:val="auto"/>
                <w:szCs w:val="24"/>
              </w:rPr>
              <w:t>центр театрализованной деятельности;</w:t>
            </w:r>
          </w:p>
          <w:p w:rsidR="00AB6728" w:rsidRPr="00C11F5B" w:rsidRDefault="00AB6728" w:rsidP="00F87A54">
            <w:pPr>
              <w:numPr>
                <w:ilvl w:val="0"/>
                <w:numId w:val="25"/>
              </w:numPr>
              <w:tabs>
                <w:tab w:val="left" w:pos="0"/>
                <w:tab w:val="left" w:pos="175"/>
              </w:tabs>
              <w:autoSpaceDE w:val="0"/>
              <w:autoSpaceDN w:val="0"/>
              <w:adjustRightInd w:val="0"/>
              <w:spacing w:after="0" w:line="240" w:lineRule="auto"/>
              <w:ind w:left="0" w:firstLine="0"/>
              <w:jc w:val="both"/>
              <w:rPr>
                <w:rFonts w:eastAsia="Calibri"/>
                <w:color w:val="auto"/>
                <w:szCs w:val="24"/>
              </w:rPr>
            </w:pPr>
            <w:r w:rsidRPr="00C11F5B">
              <w:rPr>
                <w:rFonts w:eastAsia="Calibri"/>
                <w:color w:val="auto"/>
                <w:szCs w:val="24"/>
              </w:rPr>
              <w:t>центр книги;</w:t>
            </w:r>
          </w:p>
          <w:p w:rsidR="00AB6728" w:rsidRPr="00C11F5B" w:rsidRDefault="00AB6728" w:rsidP="00F87A54">
            <w:pPr>
              <w:numPr>
                <w:ilvl w:val="0"/>
                <w:numId w:val="25"/>
              </w:numPr>
              <w:tabs>
                <w:tab w:val="left" w:pos="0"/>
                <w:tab w:val="left" w:pos="175"/>
              </w:tabs>
              <w:autoSpaceDE w:val="0"/>
              <w:autoSpaceDN w:val="0"/>
              <w:adjustRightInd w:val="0"/>
              <w:spacing w:after="0" w:line="240" w:lineRule="auto"/>
              <w:ind w:left="0" w:firstLine="0"/>
              <w:jc w:val="both"/>
              <w:rPr>
                <w:rFonts w:eastAsia="Calibri"/>
                <w:color w:val="auto"/>
                <w:szCs w:val="24"/>
              </w:rPr>
            </w:pPr>
            <w:r w:rsidRPr="00C11F5B">
              <w:rPr>
                <w:rFonts w:eastAsia="Calibri"/>
                <w:color w:val="auto"/>
                <w:szCs w:val="24"/>
              </w:rPr>
              <w:t>центр творчества (детского рисунка, детского творчества, изделий народных мастеров и т. д.);</w:t>
            </w:r>
          </w:p>
          <w:p w:rsidR="00AB6728" w:rsidRPr="00C11F5B" w:rsidRDefault="00AB6728" w:rsidP="00F87A54">
            <w:pPr>
              <w:numPr>
                <w:ilvl w:val="0"/>
                <w:numId w:val="25"/>
              </w:numPr>
              <w:tabs>
                <w:tab w:val="left" w:pos="0"/>
                <w:tab w:val="left" w:pos="175"/>
              </w:tabs>
              <w:autoSpaceDE w:val="0"/>
              <w:autoSpaceDN w:val="0"/>
              <w:adjustRightInd w:val="0"/>
              <w:spacing w:after="0" w:line="240" w:lineRule="auto"/>
              <w:ind w:left="0" w:firstLine="0"/>
              <w:jc w:val="both"/>
              <w:rPr>
                <w:rFonts w:eastAsia="Calibri"/>
                <w:color w:val="auto"/>
                <w:szCs w:val="24"/>
              </w:rPr>
            </w:pPr>
            <w:r w:rsidRPr="00C11F5B">
              <w:rPr>
                <w:rFonts w:eastAsia="Calibri"/>
                <w:color w:val="auto"/>
                <w:szCs w:val="24"/>
              </w:rPr>
              <w:t>центр экспериментирования  (наблюдений за природой);</w:t>
            </w:r>
          </w:p>
          <w:p w:rsidR="00AB6728" w:rsidRPr="00C11F5B" w:rsidRDefault="00AB6728" w:rsidP="00F87A54">
            <w:pPr>
              <w:numPr>
                <w:ilvl w:val="0"/>
                <w:numId w:val="25"/>
              </w:numPr>
              <w:tabs>
                <w:tab w:val="left" w:pos="0"/>
                <w:tab w:val="left" w:pos="175"/>
              </w:tabs>
              <w:autoSpaceDE w:val="0"/>
              <w:autoSpaceDN w:val="0"/>
              <w:adjustRightInd w:val="0"/>
              <w:spacing w:after="0" w:line="240" w:lineRule="auto"/>
              <w:ind w:left="0" w:firstLine="0"/>
              <w:jc w:val="both"/>
              <w:rPr>
                <w:rFonts w:eastAsia="Calibri"/>
                <w:color w:val="auto"/>
                <w:szCs w:val="24"/>
              </w:rPr>
            </w:pPr>
            <w:r w:rsidRPr="00C11F5B">
              <w:rPr>
                <w:rFonts w:eastAsia="Calibri"/>
                <w:color w:val="auto"/>
                <w:szCs w:val="24"/>
              </w:rPr>
              <w:t>центр здоровья;</w:t>
            </w:r>
          </w:p>
          <w:p w:rsidR="00AB6728" w:rsidRPr="00C11F5B" w:rsidRDefault="00AB6728" w:rsidP="00F87A54">
            <w:pPr>
              <w:numPr>
                <w:ilvl w:val="0"/>
                <w:numId w:val="25"/>
              </w:numPr>
              <w:tabs>
                <w:tab w:val="left" w:pos="0"/>
                <w:tab w:val="left" w:pos="175"/>
              </w:tabs>
              <w:autoSpaceDE w:val="0"/>
              <w:autoSpaceDN w:val="0"/>
              <w:adjustRightInd w:val="0"/>
              <w:spacing w:after="0" w:line="240" w:lineRule="auto"/>
              <w:ind w:left="0" w:firstLine="0"/>
              <w:jc w:val="both"/>
              <w:rPr>
                <w:rFonts w:eastAsia="Calibri"/>
                <w:color w:val="auto"/>
                <w:szCs w:val="24"/>
              </w:rPr>
            </w:pPr>
            <w:r w:rsidRPr="00C11F5B">
              <w:rPr>
                <w:rFonts w:eastAsia="Calibri"/>
                <w:color w:val="auto"/>
                <w:szCs w:val="24"/>
              </w:rPr>
              <w:t>центр для игр с песком;</w:t>
            </w:r>
          </w:p>
          <w:p w:rsidR="00AB6728" w:rsidRPr="00C11F5B" w:rsidRDefault="00AB6728" w:rsidP="00F87A54">
            <w:pPr>
              <w:numPr>
                <w:ilvl w:val="0"/>
                <w:numId w:val="25"/>
              </w:numPr>
              <w:tabs>
                <w:tab w:val="left" w:pos="0"/>
                <w:tab w:val="left" w:pos="175"/>
              </w:tabs>
              <w:autoSpaceDE w:val="0"/>
              <w:autoSpaceDN w:val="0"/>
              <w:adjustRightInd w:val="0"/>
              <w:spacing w:after="0" w:line="240" w:lineRule="auto"/>
              <w:ind w:left="0" w:firstLine="0"/>
              <w:jc w:val="both"/>
              <w:rPr>
                <w:rFonts w:eastAsia="Calibri"/>
                <w:color w:val="auto"/>
                <w:szCs w:val="24"/>
              </w:rPr>
            </w:pPr>
            <w:r w:rsidRPr="00C11F5B">
              <w:rPr>
                <w:rFonts w:eastAsia="Calibri"/>
                <w:color w:val="auto"/>
                <w:szCs w:val="24"/>
              </w:rPr>
              <w:t>центр конструктивной, изобразительной, музыкальной деятельности;</w:t>
            </w:r>
          </w:p>
        </w:tc>
      </w:tr>
      <w:tr w:rsidR="00AB6728" w:rsidRPr="00C11F5B" w:rsidTr="003A15E7">
        <w:tc>
          <w:tcPr>
            <w:tcW w:w="3085" w:type="dxa"/>
            <w:shd w:val="clear" w:color="auto" w:fill="auto"/>
          </w:tcPr>
          <w:p w:rsidR="00AB6728" w:rsidRPr="00C11F5B" w:rsidRDefault="00AB6728" w:rsidP="00A61EF1">
            <w:pPr>
              <w:widowControl w:val="0"/>
              <w:tabs>
                <w:tab w:val="left" w:pos="1260"/>
              </w:tabs>
              <w:spacing w:after="0" w:line="240" w:lineRule="auto"/>
              <w:ind w:left="0" w:firstLine="0"/>
              <w:jc w:val="both"/>
              <w:rPr>
                <w:b/>
                <w:color w:val="auto"/>
                <w:szCs w:val="24"/>
              </w:rPr>
            </w:pPr>
            <w:r w:rsidRPr="00C11F5B">
              <w:rPr>
                <w:b/>
                <w:color w:val="auto"/>
                <w:szCs w:val="24"/>
              </w:rPr>
              <w:t xml:space="preserve">В развитии  детской инициативы и самостоятельности педагогам важно соблюдать ряд </w:t>
            </w:r>
            <w:r w:rsidRPr="00C11F5B">
              <w:rPr>
                <w:b/>
                <w:i/>
                <w:iCs/>
                <w:color w:val="auto"/>
                <w:szCs w:val="24"/>
                <w:shd w:val="clear" w:color="auto" w:fill="FFFFFF"/>
              </w:rPr>
              <w:t>общих требований:</w:t>
            </w:r>
          </w:p>
          <w:p w:rsidR="00AB6728" w:rsidRPr="00C11F5B" w:rsidRDefault="00AB6728" w:rsidP="00A61EF1">
            <w:pPr>
              <w:spacing w:after="0" w:line="240" w:lineRule="auto"/>
              <w:ind w:left="0" w:firstLine="0"/>
              <w:rPr>
                <w:bCs/>
                <w:color w:val="auto"/>
                <w:szCs w:val="24"/>
              </w:rPr>
            </w:pPr>
          </w:p>
        </w:tc>
        <w:tc>
          <w:tcPr>
            <w:tcW w:w="6907" w:type="dxa"/>
            <w:shd w:val="clear" w:color="auto" w:fill="auto"/>
          </w:tcPr>
          <w:p w:rsidR="00AB6728" w:rsidRPr="00C11F5B" w:rsidRDefault="00AB6728" w:rsidP="00F87A54">
            <w:pPr>
              <w:widowControl w:val="0"/>
              <w:numPr>
                <w:ilvl w:val="0"/>
                <w:numId w:val="26"/>
              </w:numPr>
              <w:tabs>
                <w:tab w:val="left" w:pos="1260"/>
              </w:tabs>
              <w:spacing w:after="0" w:line="240" w:lineRule="auto"/>
              <w:jc w:val="both"/>
              <w:rPr>
                <w:color w:val="auto"/>
                <w:szCs w:val="24"/>
              </w:rPr>
            </w:pPr>
            <w:r w:rsidRPr="00C11F5B">
              <w:rPr>
                <w:color w:val="auto"/>
                <w:szCs w:val="24"/>
              </w:rPr>
              <w:t>развивать активный интерес детей к окружающему миру, стремление к получению новых знаний и умений;</w:t>
            </w:r>
          </w:p>
          <w:p w:rsidR="00AB6728" w:rsidRPr="00C11F5B" w:rsidRDefault="00AB6728" w:rsidP="00F87A54">
            <w:pPr>
              <w:widowControl w:val="0"/>
              <w:numPr>
                <w:ilvl w:val="0"/>
                <w:numId w:val="26"/>
              </w:numPr>
              <w:tabs>
                <w:tab w:val="left" w:pos="1260"/>
              </w:tabs>
              <w:spacing w:after="0" w:line="240" w:lineRule="auto"/>
              <w:jc w:val="both"/>
              <w:rPr>
                <w:color w:val="auto"/>
                <w:szCs w:val="24"/>
              </w:rPr>
            </w:pPr>
            <w:r w:rsidRPr="00C11F5B">
              <w:rPr>
                <w:color w:val="auto"/>
                <w:szCs w:val="24"/>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AB6728" w:rsidRPr="00C11F5B" w:rsidRDefault="00AB6728" w:rsidP="00F87A54">
            <w:pPr>
              <w:widowControl w:val="0"/>
              <w:numPr>
                <w:ilvl w:val="0"/>
                <w:numId w:val="26"/>
              </w:numPr>
              <w:tabs>
                <w:tab w:val="left" w:pos="1260"/>
              </w:tabs>
              <w:spacing w:after="0" w:line="240" w:lineRule="auto"/>
              <w:jc w:val="both"/>
              <w:rPr>
                <w:color w:val="auto"/>
                <w:szCs w:val="24"/>
              </w:rPr>
            </w:pPr>
            <w:r w:rsidRPr="00C11F5B">
              <w:rPr>
                <w:color w:val="auto"/>
                <w:szCs w:val="24"/>
              </w:rPr>
              <w:t>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w:t>
            </w:r>
            <w:r w:rsidRPr="00C11F5B">
              <w:rPr>
                <w:color w:val="auto"/>
                <w:szCs w:val="24"/>
                <w:shd w:val="clear" w:color="auto" w:fill="FFFFFF"/>
              </w:rPr>
              <w:t>ици</w:t>
            </w:r>
            <w:r w:rsidRPr="00C11F5B">
              <w:rPr>
                <w:color w:val="auto"/>
                <w:szCs w:val="24"/>
              </w:rPr>
              <w:t>ативу;</w:t>
            </w:r>
          </w:p>
          <w:p w:rsidR="00AB6728" w:rsidRPr="00C11F5B" w:rsidRDefault="00AB6728" w:rsidP="00F87A54">
            <w:pPr>
              <w:widowControl w:val="0"/>
              <w:numPr>
                <w:ilvl w:val="0"/>
                <w:numId w:val="26"/>
              </w:numPr>
              <w:tabs>
                <w:tab w:val="left" w:pos="1260"/>
              </w:tabs>
              <w:spacing w:after="0" w:line="240" w:lineRule="auto"/>
              <w:jc w:val="both"/>
              <w:rPr>
                <w:color w:val="auto"/>
                <w:szCs w:val="24"/>
              </w:rPr>
            </w:pPr>
            <w:r w:rsidRPr="00C11F5B">
              <w:rPr>
                <w:color w:val="auto"/>
                <w:szCs w:val="24"/>
              </w:rPr>
              <w:t>тренировать волю детей, поддерживать желание преодолевать трудности, доводить начатое дело до конца;</w:t>
            </w:r>
          </w:p>
          <w:p w:rsidR="00AB6728" w:rsidRPr="00C11F5B" w:rsidRDefault="00AB6728" w:rsidP="00F87A54">
            <w:pPr>
              <w:widowControl w:val="0"/>
              <w:numPr>
                <w:ilvl w:val="0"/>
                <w:numId w:val="26"/>
              </w:numPr>
              <w:tabs>
                <w:tab w:val="left" w:pos="1260"/>
              </w:tabs>
              <w:spacing w:after="0" w:line="240" w:lineRule="auto"/>
              <w:jc w:val="both"/>
              <w:rPr>
                <w:color w:val="auto"/>
                <w:szCs w:val="24"/>
              </w:rPr>
            </w:pPr>
            <w:r w:rsidRPr="00C11F5B">
              <w:rPr>
                <w:color w:val="auto"/>
                <w:szCs w:val="24"/>
              </w:rPr>
              <w:t>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AB6728" w:rsidRPr="00C11F5B" w:rsidRDefault="00AB6728" w:rsidP="00F87A54">
            <w:pPr>
              <w:widowControl w:val="0"/>
              <w:numPr>
                <w:ilvl w:val="0"/>
                <w:numId w:val="26"/>
              </w:numPr>
              <w:tabs>
                <w:tab w:val="left" w:pos="1260"/>
              </w:tabs>
              <w:spacing w:after="0" w:line="240" w:lineRule="auto"/>
              <w:jc w:val="both"/>
              <w:rPr>
                <w:color w:val="auto"/>
                <w:szCs w:val="24"/>
              </w:rPr>
            </w:pPr>
            <w:r w:rsidRPr="00C11F5B">
              <w:rPr>
                <w:color w:val="auto"/>
                <w:szCs w:val="24"/>
              </w:rPr>
              <w:t xml:space="preserve">«дозировать» помощь детям. Если ситуация подобна той, в </w:t>
            </w:r>
            <w:r w:rsidRPr="00C11F5B">
              <w:rPr>
                <w:color w:val="auto"/>
                <w:szCs w:val="24"/>
              </w:rPr>
              <w:lastRenderedPageBreak/>
              <w:t>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AB6728" w:rsidRPr="00C11F5B" w:rsidRDefault="00AB6728" w:rsidP="00F87A54">
            <w:pPr>
              <w:widowControl w:val="0"/>
              <w:numPr>
                <w:ilvl w:val="0"/>
                <w:numId w:val="26"/>
              </w:numPr>
              <w:tabs>
                <w:tab w:val="left" w:pos="1260"/>
              </w:tabs>
              <w:spacing w:after="0" w:line="240" w:lineRule="auto"/>
              <w:jc w:val="both"/>
              <w:rPr>
                <w:color w:val="auto"/>
                <w:szCs w:val="24"/>
              </w:rPr>
            </w:pPr>
            <w:r w:rsidRPr="00C11F5B">
              <w:rPr>
                <w:color w:val="auto"/>
                <w:szCs w:val="24"/>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w:t>
            </w:r>
            <w:r w:rsidRPr="00C11F5B">
              <w:rPr>
                <w:color w:val="auto"/>
                <w:szCs w:val="24"/>
                <w:shd w:val="clear" w:color="auto" w:fill="FFFFFF"/>
              </w:rPr>
              <w:t>ици</w:t>
            </w:r>
            <w:r w:rsidRPr="00C11F5B">
              <w:rPr>
                <w:color w:val="auto"/>
                <w:szCs w:val="24"/>
              </w:rPr>
              <w:t>ативы и творчества.</w:t>
            </w:r>
          </w:p>
        </w:tc>
      </w:tr>
      <w:tr w:rsidR="00AB6728" w:rsidRPr="00C11F5B" w:rsidTr="003A15E7">
        <w:tc>
          <w:tcPr>
            <w:tcW w:w="3085" w:type="dxa"/>
            <w:shd w:val="clear" w:color="auto" w:fill="auto"/>
          </w:tcPr>
          <w:p w:rsidR="00AB6728" w:rsidRPr="00C11F5B" w:rsidRDefault="00AB6728" w:rsidP="00A61EF1">
            <w:pPr>
              <w:tabs>
                <w:tab w:val="left" w:pos="1260"/>
              </w:tabs>
              <w:autoSpaceDE w:val="0"/>
              <w:autoSpaceDN w:val="0"/>
              <w:adjustRightInd w:val="0"/>
              <w:spacing w:after="0" w:line="240" w:lineRule="auto"/>
              <w:ind w:left="0" w:firstLine="0"/>
              <w:jc w:val="both"/>
              <w:rPr>
                <w:b/>
                <w:color w:val="auto"/>
                <w:szCs w:val="24"/>
              </w:rPr>
            </w:pPr>
            <w:r w:rsidRPr="00C11F5B">
              <w:rPr>
                <w:b/>
                <w:color w:val="auto"/>
                <w:szCs w:val="24"/>
              </w:rPr>
              <w:lastRenderedPageBreak/>
              <w:t>С целью поддержки детской инициативы, активности во время занятий и в свободной детской деятельности,  педагоги регу</w:t>
            </w:r>
            <w:r w:rsidRPr="00C11F5B">
              <w:rPr>
                <w:b/>
                <w:color w:val="auto"/>
                <w:szCs w:val="24"/>
              </w:rPr>
              <w:softHyphen/>
              <w:t xml:space="preserve">лярно </w:t>
            </w:r>
            <w:r w:rsidRPr="00C11F5B">
              <w:rPr>
                <w:b/>
                <w:i/>
                <w:color w:val="auto"/>
                <w:szCs w:val="24"/>
              </w:rPr>
              <w:t>создают различные проблемно-игровые, практические ситуации</w:t>
            </w:r>
            <w:r w:rsidRPr="00C11F5B">
              <w:rPr>
                <w:b/>
                <w:color w:val="auto"/>
                <w:szCs w:val="24"/>
              </w:rPr>
              <w:t>, в которых дошкольники учатся:</w:t>
            </w:r>
          </w:p>
        </w:tc>
        <w:tc>
          <w:tcPr>
            <w:tcW w:w="6907" w:type="dxa"/>
            <w:shd w:val="clear" w:color="auto" w:fill="auto"/>
          </w:tcPr>
          <w:p w:rsidR="00AB6728" w:rsidRPr="00C11F5B" w:rsidRDefault="00AB6728" w:rsidP="00F87A54">
            <w:pPr>
              <w:numPr>
                <w:ilvl w:val="0"/>
                <w:numId w:val="24"/>
              </w:numPr>
              <w:tabs>
                <w:tab w:val="left" w:pos="0"/>
                <w:tab w:val="left" w:pos="256"/>
              </w:tabs>
              <w:autoSpaceDE w:val="0"/>
              <w:autoSpaceDN w:val="0"/>
              <w:adjustRightInd w:val="0"/>
              <w:spacing w:after="0" w:line="240" w:lineRule="auto"/>
              <w:ind w:left="0" w:firstLine="0"/>
              <w:jc w:val="both"/>
              <w:rPr>
                <w:rFonts w:eastAsia="Calibri"/>
                <w:color w:val="auto"/>
                <w:szCs w:val="24"/>
              </w:rPr>
            </w:pPr>
            <w:r w:rsidRPr="00C11F5B">
              <w:rPr>
                <w:rFonts w:eastAsia="Calibri"/>
                <w:color w:val="auto"/>
                <w:szCs w:val="24"/>
              </w:rPr>
              <w:t>применять имеющийся опыт для самостоятельного решения возникшей задачи;</w:t>
            </w:r>
          </w:p>
          <w:p w:rsidR="00AB6728" w:rsidRPr="00C11F5B" w:rsidRDefault="00AB6728" w:rsidP="00F87A54">
            <w:pPr>
              <w:numPr>
                <w:ilvl w:val="0"/>
                <w:numId w:val="24"/>
              </w:numPr>
              <w:tabs>
                <w:tab w:val="left" w:pos="0"/>
                <w:tab w:val="left" w:pos="256"/>
              </w:tabs>
              <w:autoSpaceDE w:val="0"/>
              <w:autoSpaceDN w:val="0"/>
              <w:adjustRightInd w:val="0"/>
              <w:spacing w:after="0" w:line="240" w:lineRule="auto"/>
              <w:ind w:left="0" w:firstLine="0"/>
              <w:jc w:val="both"/>
              <w:rPr>
                <w:rFonts w:eastAsia="Calibri"/>
                <w:color w:val="auto"/>
                <w:szCs w:val="24"/>
              </w:rPr>
            </w:pPr>
            <w:r w:rsidRPr="00C11F5B">
              <w:rPr>
                <w:rFonts w:eastAsia="Calibri"/>
                <w:color w:val="auto"/>
                <w:szCs w:val="24"/>
              </w:rPr>
              <w:t xml:space="preserve"> при участии взрослого обсуждать важные события со сверстниками;</w:t>
            </w:r>
          </w:p>
          <w:p w:rsidR="00AB6728" w:rsidRPr="00C11F5B" w:rsidRDefault="00AB6728" w:rsidP="00F87A54">
            <w:pPr>
              <w:numPr>
                <w:ilvl w:val="0"/>
                <w:numId w:val="24"/>
              </w:numPr>
              <w:tabs>
                <w:tab w:val="left" w:pos="0"/>
                <w:tab w:val="left" w:pos="256"/>
              </w:tabs>
              <w:autoSpaceDE w:val="0"/>
              <w:autoSpaceDN w:val="0"/>
              <w:adjustRightInd w:val="0"/>
              <w:spacing w:after="0" w:line="240" w:lineRule="auto"/>
              <w:ind w:left="0" w:firstLine="0"/>
              <w:jc w:val="both"/>
              <w:rPr>
                <w:rFonts w:eastAsia="Calibri"/>
                <w:color w:val="auto"/>
                <w:szCs w:val="24"/>
              </w:rPr>
            </w:pPr>
            <w:r w:rsidRPr="00C11F5B">
              <w:rPr>
                <w:rFonts w:eastAsia="Calibri"/>
                <w:color w:val="auto"/>
                <w:szCs w:val="24"/>
              </w:rPr>
              <w:t>совершать выбор и обосновывать его (например, детям можно пред</w:t>
            </w:r>
            <w:r w:rsidRPr="00C11F5B">
              <w:rPr>
                <w:rFonts w:eastAsia="Calibri"/>
                <w:color w:val="auto"/>
                <w:szCs w:val="24"/>
              </w:rPr>
              <w:softHyphen/>
              <w:t>лагать специальные способы фиксации их выбора);</w:t>
            </w:r>
          </w:p>
          <w:p w:rsidR="00AB6728" w:rsidRPr="00C11F5B" w:rsidRDefault="00AB6728" w:rsidP="00F87A54">
            <w:pPr>
              <w:numPr>
                <w:ilvl w:val="0"/>
                <w:numId w:val="24"/>
              </w:numPr>
              <w:tabs>
                <w:tab w:val="left" w:pos="0"/>
                <w:tab w:val="left" w:pos="256"/>
              </w:tabs>
              <w:autoSpaceDE w:val="0"/>
              <w:autoSpaceDN w:val="0"/>
              <w:adjustRightInd w:val="0"/>
              <w:spacing w:after="0" w:line="240" w:lineRule="auto"/>
              <w:ind w:left="0" w:firstLine="0"/>
              <w:jc w:val="both"/>
              <w:rPr>
                <w:rFonts w:eastAsia="Calibri"/>
                <w:color w:val="auto"/>
                <w:szCs w:val="24"/>
              </w:rPr>
            </w:pPr>
            <w:r w:rsidRPr="00C11F5B">
              <w:rPr>
                <w:rFonts w:eastAsia="Calibri"/>
                <w:color w:val="auto"/>
                <w:szCs w:val="24"/>
              </w:rPr>
              <w:t>предъявлять и обосновывать свою инициативу (замыслы, предложе</w:t>
            </w:r>
            <w:r w:rsidRPr="00C11F5B">
              <w:rPr>
                <w:rFonts w:eastAsia="Calibri"/>
                <w:color w:val="auto"/>
                <w:szCs w:val="24"/>
              </w:rPr>
              <w:softHyphen/>
              <w:t>ния и пр.);</w:t>
            </w:r>
          </w:p>
          <w:p w:rsidR="00AB6728" w:rsidRPr="00C11F5B" w:rsidRDefault="00AB6728" w:rsidP="00F87A54">
            <w:pPr>
              <w:numPr>
                <w:ilvl w:val="0"/>
                <w:numId w:val="24"/>
              </w:numPr>
              <w:tabs>
                <w:tab w:val="left" w:pos="0"/>
                <w:tab w:val="left" w:pos="256"/>
              </w:tabs>
              <w:autoSpaceDE w:val="0"/>
              <w:autoSpaceDN w:val="0"/>
              <w:adjustRightInd w:val="0"/>
              <w:spacing w:after="0" w:line="240" w:lineRule="auto"/>
              <w:ind w:left="0" w:firstLine="0"/>
              <w:jc w:val="both"/>
              <w:rPr>
                <w:rFonts w:eastAsia="Calibri"/>
                <w:color w:val="auto"/>
                <w:szCs w:val="24"/>
              </w:rPr>
            </w:pPr>
            <w:r w:rsidRPr="00C11F5B">
              <w:rPr>
                <w:rFonts w:eastAsia="Calibri"/>
                <w:color w:val="auto"/>
                <w:szCs w:val="24"/>
              </w:rPr>
              <w:t>планировать собственные действия индивидуально и в малой груп</w:t>
            </w:r>
            <w:r w:rsidRPr="00C11F5B">
              <w:rPr>
                <w:rFonts w:eastAsia="Calibri"/>
                <w:color w:val="auto"/>
                <w:szCs w:val="24"/>
              </w:rPr>
              <w:softHyphen/>
              <w:t>пе, команде;</w:t>
            </w:r>
          </w:p>
          <w:p w:rsidR="00AB6728" w:rsidRPr="00C11F5B" w:rsidRDefault="00AB6728" w:rsidP="00F87A54">
            <w:pPr>
              <w:numPr>
                <w:ilvl w:val="0"/>
                <w:numId w:val="24"/>
              </w:numPr>
              <w:tabs>
                <w:tab w:val="left" w:pos="0"/>
                <w:tab w:val="left" w:pos="256"/>
              </w:tabs>
              <w:autoSpaceDE w:val="0"/>
              <w:autoSpaceDN w:val="0"/>
              <w:adjustRightInd w:val="0"/>
              <w:spacing w:after="0" w:line="240" w:lineRule="auto"/>
              <w:ind w:left="0" w:firstLine="0"/>
              <w:jc w:val="both"/>
              <w:rPr>
                <w:rFonts w:eastAsia="Calibri"/>
                <w:color w:val="auto"/>
                <w:szCs w:val="24"/>
              </w:rPr>
            </w:pPr>
            <w:r w:rsidRPr="00C11F5B">
              <w:rPr>
                <w:rFonts w:eastAsia="Calibri"/>
                <w:color w:val="auto"/>
                <w:szCs w:val="24"/>
              </w:rPr>
              <w:t>оценивать результаты своих действий индивидуально и в малой группе, команде.</w:t>
            </w:r>
          </w:p>
        </w:tc>
      </w:tr>
      <w:tr w:rsidR="00AB6728" w:rsidRPr="00C11F5B" w:rsidTr="003A15E7">
        <w:tc>
          <w:tcPr>
            <w:tcW w:w="3085" w:type="dxa"/>
            <w:shd w:val="clear" w:color="auto" w:fill="auto"/>
          </w:tcPr>
          <w:p w:rsidR="00AB6728" w:rsidRPr="00C11F5B" w:rsidRDefault="00AB6728" w:rsidP="00A61EF1">
            <w:pPr>
              <w:widowControl w:val="0"/>
              <w:tabs>
                <w:tab w:val="left" w:pos="1260"/>
              </w:tabs>
              <w:spacing w:after="0" w:line="240" w:lineRule="auto"/>
              <w:ind w:left="0" w:firstLine="0"/>
              <w:jc w:val="both"/>
              <w:rPr>
                <w:b/>
                <w:color w:val="auto"/>
                <w:szCs w:val="24"/>
              </w:rPr>
            </w:pPr>
            <w:r w:rsidRPr="00C11F5B">
              <w:rPr>
                <w:b/>
                <w:color w:val="auto"/>
                <w:szCs w:val="24"/>
              </w:rPr>
              <w:t>Эффективные формы поддержки детской инициативы</w:t>
            </w:r>
          </w:p>
          <w:p w:rsidR="00AB6728" w:rsidRPr="00C11F5B" w:rsidRDefault="00AB6728" w:rsidP="00A61EF1">
            <w:pPr>
              <w:widowControl w:val="0"/>
              <w:tabs>
                <w:tab w:val="left" w:pos="1260"/>
              </w:tabs>
              <w:spacing w:after="0" w:line="240" w:lineRule="auto"/>
              <w:ind w:left="0" w:firstLine="0"/>
              <w:jc w:val="both"/>
              <w:rPr>
                <w:b/>
                <w:color w:val="auto"/>
                <w:szCs w:val="24"/>
              </w:rPr>
            </w:pPr>
          </w:p>
        </w:tc>
        <w:tc>
          <w:tcPr>
            <w:tcW w:w="6907" w:type="dxa"/>
            <w:shd w:val="clear" w:color="auto" w:fill="auto"/>
          </w:tcPr>
          <w:p w:rsidR="00AB6728" w:rsidRPr="00C11F5B" w:rsidRDefault="00AB6728" w:rsidP="00F87A54">
            <w:pPr>
              <w:widowControl w:val="0"/>
              <w:numPr>
                <w:ilvl w:val="0"/>
                <w:numId w:val="27"/>
              </w:numPr>
              <w:tabs>
                <w:tab w:val="left" w:pos="175"/>
              </w:tabs>
              <w:spacing w:after="0" w:line="240" w:lineRule="auto"/>
              <w:ind w:left="0" w:firstLine="0"/>
              <w:jc w:val="both"/>
              <w:rPr>
                <w:color w:val="auto"/>
                <w:szCs w:val="24"/>
              </w:rPr>
            </w:pPr>
            <w:r w:rsidRPr="00C11F5B">
              <w:rPr>
                <w:color w:val="auto"/>
                <w:szCs w:val="24"/>
              </w:rPr>
              <w:t>Совместная деятельность взрослого с детьми, основанная на поиске вариантов решения проблемной ситуации, предложенной самим ребенком.</w:t>
            </w:r>
          </w:p>
          <w:p w:rsidR="00AB6728" w:rsidRPr="00C11F5B" w:rsidRDefault="00AB6728" w:rsidP="00F87A54">
            <w:pPr>
              <w:widowControl w:val="0"/>
              <w:numPr>
                <w:ilvl w:val="0"/>
                <w:numId w:val="27"/>
              </w:numPr>
              <w:tabs>
                <w:tab w:val="left" w:pos="175"/>
              </w:tabs>
              <w:spacing w:after="0" w:line="240" w:lineRule="auto"/>
              <w:ind w:left="0" w:firstLine="0"/>
              <w:jc w:val="both"/>
              <w:rPr>
                <w:color w:val="auto"/>
                <w:szCs w:val="24"/>
              </w:rPr>
            </w:pPr>
            <w:r w:rsidRPr="00C11F5B">
              <w:rPr>
                <w:color w:val="auto"/>
                <w:szCs w:val="24"/>
              </w:rPr>
              <w:t>Проектная деятельность.</w:t>
            </w:r>
          </w:p>
          <w:p w:rsidR="00AB6728" w:rsidRPr="00C11F5B" w:rsidRDefault="00AB6728" w:rsidP="00F87A54">
            <w:pPr>
              <w:widowControl w:val="0"/>
              <w:numPr>
                <w:ilvl w:val="0"/>
                <w:numId w:val="27"/>
              </w:numPr>
              <w:tabs>
                <w:tab w:val="left" w:pos="175"/>
              </w:tabs>
              <w:spacing w:after="0" w:line="240" w:lineRule="auto"/>
              <w:ind w:left="0" w:firstLine="0"/>
              <w:jc w:val="both"/>
              <w:rPr>
                <w:color w:val="auto"/>
                <w:szCs w:val="24"/>
              </w:rPr>
            </w:pPr>
            <w:r w:rsidRPr="00C11F5B">
              <w:rPr>
                <w:color w:val="auto"/>
                <w:szCs w:val="24"/>
              </w:rPr>
              <w:t>Совместная познавательно-исследовательская деятельность взрослого и детей – опыты и экспериментирование.</w:t>
            </w:r>
          </w:p>
          <w:p w:rsidR="00AB6728" w:rsidRPr="00C11F5B" w:rsidRDefault="00AB6728" w:rsidP="00F87A54">
            <w:pPr>
              <w:widowControl w:val="0"/>
              <w:numPr>
                <w:ilvl w:val="0"/>
                <w:numId w:val="27"/>
              </w:numPr>
              <w:tabs>
                <w:tab w:val="left" w:pos="175"/>
              </w:tabs>
              <w:spacing w:after="0" w:line="240" w:lineRule="auto"/>
              <w:ind w:left="0" w:firstLine="0"/>
              <w:jc w:val="both"/>
              <w:rPr>
                <w:color w:val="auto"/>
                <w:szCs w:val="24"/>
              </w:rPr>
            </w:pPr>
            <w:r w:rsidRPr="00C11F5B">
              <w:rPr>
                <w:color w:val="auto"/>
                <w:szCs w:val="24"/>
              </w:rPr>
              <w:t>Наблюдение и элементарный бытовой труд вцентре экспериментирования.</w:t>
            </w:r>
          </w:p>
          <w:p w:rsidR="00AB6728" w:rsidRPr="00C11F5B" w:rsidRDefault="00AB6728" w:rsidP="00F87A54">
            <w:pPr>
              <w:widowControl w:val="0"/>
              <w:numPr>
                <w:ilvl w:val="0"/>
                <w:numId w:val="27"/>
              </w:numPr>
              <w:tabs>
                <w:tab w:val="left" w:pos="175"/>
              </w:tabs>
              <w:spacing w:after="0" w:line="240" w:lineRule="auto"/>
              <w:ind w:left="0" w:firstLine="0"/>
              <w:jc w:val="both"/>
              <w:rPr>
                <w:color w:val="auto"/>
                <w:szCs w:val="24"/>
              </w:rPr>
            </w:pPr>
            <w:r w:rsidRPr="00C11F5B">
              <w:rPr>
                <w:color w:val="auto"/>
                <w:szCs w:val="24"/>
              </w:rPr>
              <w:t>Совместная деятельность взрослого и детей по преобразованию предметов рукотворного мира и живой природы.</w:t>
            </w:r>
          </w:p>
          <w:p w:rsidR="00AB6728" w:rsidRPr="00C11F5B" w:rsidRDefault="00AB6728" w:rsidP="00F87A54">
            <w:pPr>
              <w:widowControl w:val="0"/>
              <w:numPr>
                <w:ilvl w:val="0"/>
                <w:numId w:val="27"/>
              </w:numPr>
              <w:tabs>
                <w:tab w:val="left" w:pos="175"/>
              </w:tabs>
              <w:spacing w:after="0" w:line="240" w:lineRule="auto"/>
              <w:ind w:left="0" w:firstLine="0"/>
              <w:jc w:val="both"/>
              <w:rPr>
                <w:color w:val="auto"/>
                <w:szCs w:val="24"/>
              </w:rPr>
            </w:pPr>
            <w:r w:rsidRPr="00C11F5B">
              <w:rPr>
                <w:color w:val="auto"/>
                <w:szCs w:val="24"/>
              </w:rPr>
              <w:t>Создание условий для самостоятельной деятельности детей в центрах развития.</w:t>
            </w:r>
          </w:p>
        </w:tc>
      </w:tr>
    </w:tbl>
    <w:p w:rsidR="001155D9" w:rsidRPr="00C11F5B" w:rsidRDefault="001155D9" w:rsidP="001155D9">
      <w:pPr>
        <w:widowControl w:val="0"/>
        <w:autoSpaceDE w:val="0"/>
        <w:autoSpaceDN w:val="0"/>
        <w:adjustRightInd w:val="0"/>
        <w:spacing w:after="0" w:line="240" w:lineRule="auto"/>
        <w:ind w:left="1260" w:firstLine="0"/>
        <w:jc w:val="both"/>
        <w:rPr>
          <w:b/>
          <w:color w:val="008080"/>
          <w:szCs w:val="24"/>
        </w:rPr>
      </w:pPr>
      <w:r w:rsidRPr="00C11F5B">
        <w:rPr>
          <w:b/>
          <w:color w:val="008080"/>
          <w:szCs w:val="24"/>
        </w:rPr>
        <w:t>2.1.</w:t>
      </w:r>
      <w:r w:rsidR="00D52296" w:rsidRPr="00C11F5B">
        <w:rPr>
          <w:b/>
          <w:color w:val="008080"/>
          <w:szCs w:val="24"/>
        </w:rPr>
        <w:t>7</w:t>
      </w:r>
      <w:r w:rsidRPr="00C11F5B">
        <w:rPr>
          <w:b/>
          <w:color w:val="008080"/>
          <w:szCs w:val="24"/>
        </w:rPr>
        <w:t xml:space="preserve">    Особенности взаимодействия взрослых с детьми</w:t>
      </w:r>
    </w:p>
    <w:p w:rsidR="001155D9" w:rsidRPr="00C11F5B" w:rsidRDefault="001155D9" w:rsidP="001155D9">
      <w:pPr>
        <w:tabs>
          <w:tab w:val="left" w:pos="567"/>
        </w:tabs>
        <w:autoSpaceDE w:val="0"/>
        <w:autoSpaceDN w:val="0"/>
        <w:adjustRightInd w:val="0"/>
        <w:spacing w:after="0" w:line="240" w:lineRule="auto"/>
        <w:ind w:left="0" w:firstLine="709"/>
        <w:jc w:val="both"/>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6907"/>
      </w:tblGrid>
      <w:tr w:rsidR="001155D9" w:rsidRPr="00C11F5B" w:rsidTr="003A15E7">
        <w:tc>
          <w:tcPr>
            <w:tcW w:w="3085" w:type="dxa"/>
            <w:shd w:val="clear" w:color="auto" w:fill="auto"/>
          </w:tcPr>
          <w:p w:rsidR="001155D9" w:rsidRPr="00C11F5B" w:rsidRDefault="001155D9" w:rsidP="00A61EF1">
            <w:pPr>
              <w:tabs>
                <w:tab w:val="left" w:pos="567"/>
              </w:tabs>
              <w:autoSpaceDE w:val="0"/>
              <w:autoSpaceDN w:val="0"/>
              <w:adjustRightInd w:val="0"/>
              <w:spacing w:after="0" w:line="240" w:lineRule="auto"/>
              <w:ind w:left="0" w:firstLine="0"/>
              <w:jc w:val="center"/>
              <w:rPr>
                <w:b/>
                <w:szCs w:val="24"/>
              </w:rPr>
            </w:pPr>
            <w:r w:rsidRPr="00C11F5B">
              <w:rPr>
                <w:b/>
                <w:szCs w:val="24"/>
              </w:rPr>
              <w:t xml:space="preserve">Особенности </w:t>
            </w:r>
          </w:p>
        </w:tc>
        <w:tc>
          <w:tcPr>
            <w:tcW w:w="6907" w:type="dxa"/>
            <w:shd w:val="clear" w:color="auto" w:fill="auto"/>
          </w:tcPr>
          <w:p w:rsidR="001155D9" w:rsidRPr="00C11F5B" w:rsidRDefault="001155D9" w:rsidP="00A61EF1">
            <w:pPr>
              <w:tabs>
                <w:tab w:val="left" w:pos="567"/>
              </w:tabs>
              <w:autoSpaceDE w:val="0"/>
              <w:autoSpaceDN w:val="0"/>
              <w:adjustRightInd w:val="0"/>
              <w:spacing w:after="0" w:line="240" w:lineRule="auto"/>
              <w:ind w:left="0" w:firstLine="0"/>
              <w:jc w:val="center"/>
              <w:rPr>
                <w:b/>
                <w:szCs w:val="24"/>
              </w:rPr>
            </w:pPr>
            <w:r w:rsidRPr="00C11F5B">
              <w:rPr>
                <w:b/>
                <w:szCs w:val="24"/>
              </w:rPr>
              <w:t xml:space="preserve">Характеристика </w:t>
            </w:r>
          </w:p>
        </w:tc>
      </w:tr>
      <w:tr w:rsidR="001155D9" w:rsidRPr="00C11F5B" w:rsidTr="003A15E7">
        <w:tc>
          <w:tcPr>
            <w:tcW w:w="3085" w:type="dxa"/>
            <w:shd w:val="clear" w:color="auto" w:fill="auto"/>
          </w:tcPr>
          <w:p w:rsidR="001155D9" w:rsidRPr="00C11F5B" w:rsidRDefault="001155D9" w:rsidP="00A61EF1">
            <w:pPr>
              <w:tabs>
                <w:tab w:val="left" w:pos="567"/>
              </w:tabs>
              <w:autoSpaceDE w:val="0"/>
              <w:autoSpaceDN w:val="0"/>
              <w:adjustRightInd w:val="0"/>
              <w:spacing w:after="0" w:line="240" w:lineRule="auto"/>
              <w:ind w:left="0" w:firstLine="0"/>
              <w:jc w:val="both"/>
              <w:rPr>
                <w:szCs w:val="24"/>
              </w:rPr>
            </w:pPr>
            <w:r w:rsidRPr="00C11F5B">
              <w:rPr>
                <w:szCs w:val="24"/>
              </w:rPr>
              <w:t>Партнерские отношения</w:t>
            </w:r>
          </w:p>
        </w:tc>
        <w:tc>
          <w:tcPr>
            <w:tcW w:w="6907" w:type="dxa"/>
            <w:shd w:val="clear" w:color="auto" w:fill="auto"/>
          </w:tcPr>
          <w:p w:rsidR="001155D9" w:rsidRPr="00C11F5B" w:rsidRDefault="001155D9" w:rsidP="00A61EF1">
            <w:pPr>
              <w:tabs>
                <w:tab w:val="left" w:pos="567"/>
              </w:tabs>
              <w:autoSpaceDE w:val="0"/>
              <w:autoSpaceDN w:val="0"/>
              <w:adjustRightInd w:val="0"/>
              <w:spacing w:after="0" w:line="240" w:lineRule="auto"/>
              <w:ind w:left="0" w:firstLine="0"/>
              <w:jc w:val="both"/>
              <w:rPr>
                <w:szCs w:val="24"/>
              </w:rPr>
            </w:pPr>
            <w:r w:rsidRPr="00C11F5B">
              <w:rPr>
                <w:color w:val="auto"/>
                <w:szCs w:val="24"/>
              </w:rPr>
              <w:t>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tc>
      </w:tr>
      <w:tr w:rsidR="001155D9" w:rsidRPr="00C11F5B" w:rsidTr="003A15E7">
        <w:tc>
          <w:tcPr>
            <w:tcW w:w="3085" w:type="dxa"/>
            <w:shd w:val="clear" w:color="auto" w:fill="auto"/>
          </w:tcPr>
          <w:p w:rsidR="001155D9" w:rsidRPr="00C11F5B" w:rsidRDefault="001155D9" w:rsidP="00A61EF1">
            <w:pPr>
              <w:tabs>
                <w:tab w:val="left" w:pos="567"/>
              </w:tabs>
              <w:autoSpaceDE w:val="0"/>
              <w:autoSpaceDN w:val="0"/>
              <w:adjustRightInd w:val="0"/>
              <w:spacing w:after="0" w:line="240" w:lineRule="auto"/>
              <w:ind w:left="0" w:firstLine="0"/>
              <w:jc w:val="both"/>
              <w:rPr>
                <w:szCs w:val="24"/>
              </w:rPr>
            </w:pPr>
            <w:r w:rsidRPr="00C11F5B">
              <w:rPr>
                <w:color w:val="auto"/>
                <w:szCs w:val="24"/>
              </w:rPr>
              <w:t>Принятие ребенка таким, какой он есть, и вера в его способности</w:t>
            </w:r>
          </w:p>
        </w:tc>
        <w:tc>
          <w:tcPr>
            <w:tcW w:w="6907" w:type="dxa"/>
            <w:shd w:val="clear" w:color="auto" w:fill="auto"/>
          </w:tcPr>
          <w:p w:rsidR="001155D9" w:rsidRPr="00C11F5B" w:rsidRDefault="001155D9" w:rsidP="00A61EF1">
            <w:pPr>
              <w:tabs>
                <w:tab w:val="left" w:pos="567"/>
              </w:tabs>
              <w:spacing w:after="0" w:line="240" w:lineRule="auto"/>
              <w:ind w:left="0" w:firstLine="0"/>
              <w:jc w:val="both"/>
              <w:rPr>
                <w:color w:val="auto"/>
                <w:szCs w:val="24"/>
              </w:rPr>
            </w:pPr>
            <w:r w:rsidRPr="00C11F5B">
              <w:rPr>
                <w:color w:val="auto"/>
                <w:szCs w:val="24"/>
              </w:rPr>
              <w:t xml:space="preserve">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w:t>
            </w:r>
            <w:r w:rsidRPr="00C11F5B">
              <w:rPr>
                <w:color w:val="auto"/>
                <w:szCs w:val="24"/>
              </w:rPr>
              <w:lastRenderedPageBreak/>
              <w:t>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1155D9" w:rsidRPr="00C11F5B" w:rsidRDefault="001155D9" w:rsidP="00A61EF1">
            <w:pPr>
              <w:tabs>
                <w:tab w:val="left" w:pos="567"/>
              </w:tabs>
              <w:autoSpaceDE w:val="0"/>
              <w:autoSpaceDN w:val="0"/>
              <w:adjustRightInd w:val="0"/>
              <w:spacing w:after="0" w:line="240" w:lineRule="auto"/>
              <w:ind w:left="0" w:firstLine="0"/>
              <w:jc w:val="both"/>
              <w:rPr>
                <w:szCs w:val="24"/>
              </w:rPr>
            </w:pPr>
          </w:p>
        </w:tc>
      </w:tr>
      <w:tr w:rsidR="001155D9" w:rsidRPr="00C11F5B" w:rsidTr="003A15E7">
        <w:tc>
          <w:tcPr>
            <w:tcW w:w="3085" w:type="dxa"/>
            <w:shd w:val="clear" w:color="auto" w:fill="auto"/>
          </w:tcPr>
          <w:p w:rsidR="001155D9" w:rsidRPr="00C11F5B" w:rsidRDefault="001155D9" w:rsidP="00A61EF1">
            <w:pPr>
              <w:tabs>
                <w:tab w:val="left" w:pos="567"/>
              </w:tabs>
              <w:autoSpaceDE w:val="0"/>
              <w:autoSpaceDN w:val="0"/>
              <w:adjustRightInd w:val="0"/>
              <w:spacing w:after="0" w:line="240" w:lineRule="auto"/>
              <w:ind w:left="0" w:firstLine="0"/>
              <w:jc w:val="both"/>
              <w:rPr>
                <w:szCs w:val="24"/>
              </w:rPr>
            </w:pPr>
            <w:r w:rsidRPr="00C11F5B">
              <w:rPr>
                <w:color w:val="auto"/>
                <w:szCs w:val="24"/>
              </w:rPr>
              <w:lastRenderedPageBreak/>
              <w:t>Формирование у ребенка различных позитивных качеств</w:t>
            </w:r>
          </w:p>
        </w:tc>
        <w:tc>
          <w:tcPr>
            <w:tcW w:w="6907" w:type="dxa"/>
            <w:shd w:val="clear" w:color="auto" w:fill="auto"/>
          </w:tcPr>
          <w:p w:rsidR="001155D9" w:rsidRPr="00C11F5B" w:rsidRDefault="001155D9" w:rsidP="00A61EF1">
            <w:pPr>
              <w:tabs>
                <w:tab w:val="left" w:pos="567"/>
              </w:tabs>
              <w:spacing w:after="0" w:line="240" w:lineRule="auto"/>
              <w:ind w:left="0" w:firstLine="36"/>
              <w:jc w:val="both"/>
              <w:rPr>
                <w:color w:val="auto"/>
                <w:szCs w:val="24"/>
              </w:rPr>
            </w:pPr>
            <w:r w:rsidRPr="00C11F5B">
              <w:rPr>
                <w:color w:val="auto"/>
                <w:szCs w:val="24"/>
              </w:rPr>
              <w:t xml:space="preserve">Ребенок учится </w:t>
            </w:r>
            <w:r w:rsidRPr="00C11F5B">
              <w:rPr>
                <w:iCs/>
                <w:color w:val="auto"/>
                <w:szCs w:val="24"/>
              </w:rPr>
              <w:t>уважать себя и других, так как о</w:t>
            </w:r>
            <w:r w:rsidRPr="00C11F5B">
              <w:rPr>
                <w:color w:val="auto"/>
                <w:szCs w:val="24"/>
              </w:rPr>
              <w:t xml:space="preserve">тношение ребенка к себе и другим людям всегда отражает характер отношения к нему окружающих взрослых. Он приобретает </w:t>
            </w:r>
            <w:r w:rsidRPr="00C11F5B">
              <w:rPr>
                <w:iCs/>
                <w:color w:val="auto"/>
                <w:szCs w:val="24"/>
              </w:rPr>
              <w:t>чувство уверенности в себе, не боится ошибок</w:t>
            </w:r>
            <w:r w:rsidRPr="00C11F5B">
              <w:rPr>
                <w:i/>
                <w:iCs/>
                <w:color w:val="auto"/>
                <w:szCs w:val="24"/>
              </w:rPr>
              <w:t>.</w:t>
            </w:r>
            <w:r w:rsidRPr="00C11F5B">
              <w:rPr>
                <w:color w:val="auto"/>
                <w:szCs w:val="24"/>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1155D9" w:rsidRPr="00C11F5B" w:rsidRDefault="001155D9" w:rsidP="00A61EF1">
            <w:pPr>
              <w:tabs>
                <w:tab w:val="left" w:pos="567"/>
              </w:tabs>
              <w:autoSpaceDE w:val="0"/>
              <w:autoSpaceDN w:val="0"/>
              <w:adjustRightInd w:val="0"/>
              <w:spacing w:after="0" w:line="240" w:lineRule="auto"/>
              <w:ind w:left="0" w:firstLine="0"/>
              <w:jc w:val="both"/>
              <w:rPr>
                <w:szCs w:val="24"/>
              </w:rPr>
            </w:pPr>
          </w:p>
        </w:tc>
      </w:tr>
      <w:tr w:rsidR="001155D9" w:rsidRPr="00C11F5B" w:rsidTr="003A15E7">
        <w:tc>
          <w:tcPr>
            <w:tcW w:w="3085" w:type="dxa"/>
            <w:shd w:val="clear" w:color="auto" w:fill="auto"/>
          </w:tcPr>
          <w:p w:rsidR="001155D9" w:rsidRPr="00C11F5B" w:rsidRDefault="001155D9" w:rsidP="00A61EF1">
            <w:pPr>
              <w:tabs>
                <w:tab w:val="left" w:pos="567"/>
              </w:tabs>
              <w:autoSpaceDE w:val="0"/>
              <w:autoSpaceDN w:val="0"/>
              <w:adjustRightInd w:val="0"/>
              <w:spacing w:after="0" w:line="240" w:lineRule="auto"/>
              <w:ind w:left="0" w:firstLine="0"/>
              <w:jc w:val="both"/>
              <w:rPr>
                <w:szCs w:val="24"/>
              </w:rPr>
            </w:pPr>
            <w:r w:rsidRPr="00C11F5B">
              <w:rPr>
                <w:color w:val="auto"/>
                <w:szCs w:val="24"/>
              </w:rPr>
              <w:t xml:space="preserve">Ребенок </w:t>
            </w:r>
            <w:r w:rsidRPr="00C11F5B">
              <w:rPr>
                <w:iCs/>
                <w:color w:val="auto"/>
                <w:szCs w:val="24"/>
              </w:rPr>
              <w:t>не боится быть самим собой, быть искренним</w:t>
            </w:r>
          </w:p>
        </w:tc>
        <w:tc>
          <w:tcPr>
            <w:tcW w:w="6907" w:type="dxa"/>
            <w:shd w:val="clear" w:color="auto" w:fill="auto"/>
          </w:tcPr>
          <w:p w:rsidR="001155D9" w:rsidRPr="00C11F5B" w:rsidRDefault="001155D9" w:rsidP="00A61EF1">
            <w:pPr>
              <w:tabs>
                <w:tab w:val="left" w:pos="567"/>
              </w:tabs>
              <w:spacing w:after="0" w:line="240" w:lineRule="auto"/>
              <w:ind w:left="0" w:firstLine="0"/>
              <w:jc w:val="both"/>
              <w:rPr>
                <w:color w:val="auto"/>
                <w:szCs w:val="24"/>
              </w:rPr>
            </w:pPr>
            <w:r w:rsidRPr="00C11F5B">
              <w:rPr>
                <w:color w:val="auto"/>
                <w:szCs w:val="24"/>
              </w:rPr>
              <w:t>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1155D9" w:rsidRPr="00C11F5B" w:rsidRDefault="001155D9" w:rsidP="00A61EF1">
            <w:pPr>
              <w:tabs>
                <w:tab w:val="left" w:pos="567"/>
              </w:tabs>
              <w:autoSpaceDE w:val="0"/>
              <w:autoSpaceDN w:val="0"/>
              <w:adjustRightInd w:val="0"/>
              <w:spacing w:after="0" w:line="240" w:lineRule="auto"/>
              <w:ind w:left="0" w:firstLine="0"/>
              <w:jc w:val="both"/>
              <w:rPr>
                <w:szCs w:val="24"/>
              </w:rPr>
            </w:pPr>
          </w:p>
        </w:tc>
      </w:tr>
      <w:tr w:rsidR="001155D9" w:rsidRPr="00C11F5B" w:rsidTr="003A15E7">
        <w:tc>
          <w:tcPr>
            <w:tcW w:w="3085" w:type="dxa"/>
            <w:shd w:val="clear" w:color="auto" w:fill="auto"/>
          </w:tcPr>
          <w:p w:rsidR="001155D9" w:rsidRPr="00C11F5B" w:rsidRDefault="001155D9" w:rsidP="00A61EF1">
            <w:pPr>
              <w:tabs>
                <w:tab w:val="left" w:pos="567"/>
              </w:tabs>
              <w:autoSpaceDE w:val="0"/>
              <w:autoSpaceDN w:val="0"/>
              <w:adjustRightInd w:val="0"/>
              <w:spacing w:after="0" w:line="240" w:lineRule="auto"/>
              <w:ind w:left="0" w:firstLine="0"/>
              <w:jc w:val="both"/>
              <w:rPr>
                <w:szCs w:val="24"/>
              </w:rPr>
            </w:pPr>
            <w:r w:rsidRPr="00C11F5B">
              <w:rPr>
                <w:color w:val="auto"/>
                <w:szCs w:val="24"/>
              </w:rPr>
              <w:t xml:space="preserve">Ребенок учится </w:t>
            </w:r>
            <w:r w:rsidRPr="00C11F5B">
              <w:rPr>
                <w:iCs/>
                <w:color w:val="auto"/>
                <w:szCs w:val="24"/>
              </w:rPr>
              <w:t>брать на себя ответственность за свои решения и поступки</w:t>
            </w:r>
          </w:p>
        </w:tc>
        <w:tc>
          <w:tcPr>
            <w:tcW w:w="6907" w:type="dxa"/>
            <w:shd w:val="clear" w:color="auto" w:fill="auto"/>
          </w:tcPr>
          <w:p w:rsidR="001155D9" w:rsidRPr="00C11F5B" w:rsidRDefault="001155D9" w:rsidP="00A61EF1">
            <w:pPr>
              <w:tabs>
                <w:tab w:val="left" w:pos="567"/>
              </w:tabs>
              <w:spacing w:after="0" w:line="240" w:lineRule="auto"/>
              <w:ind w:left="0" w:firstLine="0"/>
              <w:jc w:val="both"/>
              <w:rPr>
                <w:color w:val="auto"/>
                <w:szCs w:val="24"/>
              </w:rPr>
            </w:pPr>
            <w:r w:rsidRPr="00C11F5B">
              <w:rPr>
                <w:color w:val="auto"/>
                <w:szCs w:val="24"/>
              </w:rPr>
              <w:t xml:space="preserve">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tc>
      </w:tr>
      <w:tr w:rsidR="001155D9" w:rsidRPr="00C11F5B" w:rsidTr="003A15E7">
        <w:tc>
          <w:tcPr>
            <w:tcW w:w="3085" w:type="dxa"/>
            <w:shd w:val="clear" w:color="auto" w:fill="auto"/>
          </w:tcPr>
          <w:p w:rsidR="001155D9" w:rsidRPr="00C11F5B" w:rsidRDefault="001155D9" w:rsidP="00A61EF1">
            <w:pPr>
              <w:tabs>
                <w:tab w:val="left" w:pos="567"/>
              </w:tabs>
              <w:autoSpaceDE w:val="0"/>
              <w:autoSpaceDN w:val="0"/>
              <w:adjustRightInd w:val="0"/>
              <w:spacing w:after="0" w:line="240" w:lineRule="auto"/>
              <w:ind w:left="0" w:firstLine="0"/>
              <w:jc w:val="both"/>
              <w:rPr>
                <w:color w:val="auto"/>
                <w:szCs w:val="24"/>
              </w:rPr>
            </w:pPr>
            <w:r w:rsidRPr="00C11F5B">
              <w:rPr>
                <w:color w:val="auto"/>
                <w:szCs w:val="24"/>
              </w:rPr>
              <w:t xml:space="preserve">Ребенок приучается </w:t>
            </w:r>
            <w:r w:rsidRPr="00C11F5B">
              <w:rPr>
                <w:iCs/>
                <w:color w:val="auto"/>
                <w:szCs w:val="24"/>
              </w:rPr>
              <w:t>думать самостоятельно</w:t>
            </w:r>
          </w:p>
        </w:tc>
        <w:tc>
          <w:tcPr>
            <w:tcW w:w="6907" w:type="dxa"/>
            <w:shd w:val="clear" w:color="auto" w:fill="auto"/>
          </w:tcPr>
          <w:p w:rsidR="001155D9" w:rsidRPr="00C11F5B" w:rsidRDefault="001155D9" w:rsidP="00A61EF1">
            <w:pPr>
              <w:tabs>
                <w:tab w:val="left" w:pos="567"/>
              </w:tabs>
              <w:spacing w:after="0" w:line="240" w:lineRule="auto"/>
              <w:ind w:left="0" w:firstLine="0"/>
              <w:jc w:val="both"/>
              <w:rPr>
                <w:color w:val="auto"/>
                <w:szCs w:val="24"/>
              </w:rPr>
            </w:pPr>
            <w:r w:rsidRPr="00C11F5B">
              <w:rPr>
                <w:color w:val="auto"/>
                <w:szCs w:val="24"/>
              </w:rPr>
              <w:t>Поскольку взрослые не навязывают ему своего решения, а способствуют тому, чтобы он принял собственное.</w:t>
            </w:r>
          </w:p>
        </w:tc>
      </w:tr>
      <w:tr w:rsidR="001155D9" w:rsidRPr="00C11F5B" w:rsidTr="003A15E7">
        <w:tc>
          <w:tcPr>
            <w:tcW w:w="3085" w:type="dxa"/>
            <w:shd w:val="clear" w:color="auto" w:fill="auto"/>
          </w:tcPr>
          <w:p w:rsidR="001155D9" w:rsidRPr="00C11F5B" w:rsidRDefault="001155D9" w:rsidP="00A61EF1">
            <w:pPr>
              <w:tabs>
                <w:tab w:val="left" w:pos="567"/>
              </w:tabs>
              <w:autoSpaceDE w:val="0"/>
              <w:autoSpaceDN w:val="0"/>
              <w:adjustRightInd w:val="0"/>
              <w:spacing w:after="0" w:line="240" w:lineRule="auto"/>
              <w:ind w:left="0" w:firstLine="0"/>
              <w:jc w:val="both"/>
              <w:rPr>
                <w:color w:val="auto"/>
                <w:szCs w:val="24"/>
              </w:rPr>
            </w:pPr>
            <w:r w:rsidRPr="00C11F5B">
              <w:rPr>
                <w:color w:val="auto"/>
                <w:szCs w:val="24"/>
              </w:rPr>
              <w:t xml:space="preserve">Ребенок учится </w:t>
            </w:r>
            <w:r w:rsidRPr="00C11F5B">
              <w:rPr>
                <w:iCs/>
                <w:color w:val="auto"/>
                <w:szCs w:val="24"/>
              </w:rPr>
              <w:t>адекватно выражать свои чувства</w:t>
            </w:r>
          </w:p>
        </w:tc>
        <w:tc>
          <w:tcPr>
            <w:tcW w:w="6907" w:type="dxa"/>
            <w:shd w:val="clear" w:color="auto" w:fill="auto"/>
          </w:tcPr>
          <w:p w:rsidR="001155D9" w:rsidRPr="00C11F5B" w:rsidRDefault="001155D9" w:rsidP="00A61EF1">
            <w:pPr>
              <w:tabs>
                <w:tab w:val="left" w:pos="567"/>
              </w:tabs>
              <w:spacing w:after="0" w:line="240" w:lineRule="auto"/>
              <w:ind w:left="0" w:firstLine="0"/>
              <w:jc w:val="both"/>
              <w:rPr>
                <w:color w:val="auto"/>
                <w:szCs w:val="24"/>
              </w:rPr>
            </w:pPr>
            <w:r w:rsidRPr="00C11F5B">
              <w:rPr>
                <w:color w:val="auto"/>
                <w:szCs w:val="24"/>
              </w:rPr>
              <w:t>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tc>
      </w:tr>
      <w:tr w:rsidR="001155D9" w:rsidRPr="00C11F5B" w:rsidTr="003A15E7">
        <w:tc>
          <w:tcPr>
            <w:tcW w:w="3085" w:type="dxa"/>
            <w:shd w:val="clear" w:color="auto" w:fill="auto"/>
          </w:tcPr>
          <w:p w:rsidR="001155D9" w:rsidRPr="00C11F5B" w:rsidRDefault="001155D9" w:rsidP="00A61EF1">
            <w:pPr>
              <w:tabs>
                <w:tab w:val="left" w:pos="567"/>
              </w:tabs>
              <w:autoSpaceDE w:val="0"/>
              <w:autoSpaceDN w:val="0"/>
              <w:adjustRightInd w:val="0"/>
              <w:spacing w:after="0" w:line="240" w:lineRule="auto"/>
              <w:ind w:left="0" w:firstLine="0"/>
              <w:jc w:val="both"/>
              <w:rPr>
                <w:color w:val="auto"/>
                <w:szCs w:val="24"/>
              </w:rPr>
            </w:pPr>
            <w:r w:rsidRPr="00C11F5B">
              <w:rPr>
                <w:color w:val="auto"/>
                <w:szCs w:val="24"/>
              </w:rPr>
              <w:t xml:space="preserve">Ребенок учится </w:t>
            </w:r>
            <w:r w:rsidRPr="00C11F5B">
              <w:rPr>
                <w:iCs/>
                <w:color w:val="auto"/>
                <w:szCs w:val="24"/>
              </w:rPr>
              <w:t>понимать других и сочувствовать им</w:t>
            </w:r>
          </w:p>
        </w:tc>
        <w:tc>
          <w:tcPr>
            <w:tcW w:w="6907" w:type="dxa"/>
            <w:shd w:val="clear" w:color="auto" w:fill="auto"/>
          </w:tcPr>
          <w:p w:rsidR="001155D9" w:rsidRPr="00C11F5B" w:rsidRDefault="001155D9" w:rsidP="00A61EF1">
            <w:pPr>
              <w:tabs>
                <w:tab w:val="left" w:pos="567"/>
              </w:tabs>
              <w:spacing w:after="0" w:line="240" w:lineRule="auto"/>
              <w:ind w:left="0" w:firstLine="0"/>
              <w:jc w:val="both"/>
              <w:rPr>
                <w:color w:val="auto"/>
                <w:szCs w:val="24"/>
              </w:rPr>
            </w:pPr>
            <w:r w:rsidRPr="00C11F5B">
              <w:rPr>
                <w:color w:val="auto"/>
                <w:szCs w:val="24"/>
              </w:rPr>
              <w:t>Потому что получает этот опыт из общения со взрослыми и переносит его на других людей.</w:t>
            </w:r>
          </w:p>
        </w:tc>
      </w:tr>
    </w:tbl>
    <w:p w:rsidR="007550BE" w:rsidRPr="00C11F5B" w:rsidRDefault="007550BE" w:rsidP="00E25E62">
      <w:pPr>
        <w:widowControl w:val="0"/>
        <w:autoSpaceDE w:val="0"/>
        <w:autoSpaceDN w:val="0"/>
        <w:adjustRightInd w:val="0"/>
        <w:spacing w:after="0" w:line="240" w:lineRule="auto"/>
        <w:ind w:left="0" w:firstLine="0"/>
        <w:jc w:val="both"/>
        <w:rPr>
          <w:b/>
          <w:color w:val="008080"/>
          <w:szCs w:val="24"/>
        </w:rPr>
      </w:pPr>
    </w:p>
    <w:p w:rsidR="001155D9" w:rsidRPr="00906C76" w:rsidRDefault="007550BE" w:rsidP="00906C76">
      <w:pPr>
        <w:numPr>
          <w:ilvl w:val="2"/>
          <w:numId w:val="48"/>
        </w:numPr>
        <w:rPr>
          <w:b/>
          <w:color w:val="008080"/>
          <w:szCs w:val="24"/>
        </w:rPr>
      </w:pPr>
      <w:r w:rsidRPr="00C11F5B">
        <w:rPr>
          <w:b/>
          <w:color w:val="008080"/>
          <w:szCs w:val="24"/>
        </w:rPr>
        <w:t>Особенности взаимодействия педагогического коллектива с семьями воспитанников</w:t>
      </w:r>
      <w:r w:rsidR="00906C76">
        <w:rPr>
          <w:b/>
          <w:color w:val="008080"/>
          <w:szCs w:val="24"/>
        </w:rPr>
        <w:t>Примерный план работы с родителями на учебный год (Приложение 7)</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23"/>
        <w:gridCol w:w="4394"/>
        <w:gridCol w:w="3080"/>
      </w:tblGrid>
      <w:tr w:rsidR="001155D9" w:rsidRPr="00C11F5B" w:rsidTr="003A15E7">
        <w:tc>
          <w:tcPr>
            <w:tcW w:w="2523" w:type="dxa"/>
            <w:shd w:val="clear" w:color="auto" w:fill="auto"/>
          </w:tcPr>
          <w:p w:rsidR="001155D9" w:rsidRPr="00C11F5B" w:rsidRDefault="001155D9" w:rsidP="00A61EF1">
            <w:pPr>
              <w:ind w:left="0" w:firstLine="0"/>
              <w:jc w:val="center"/>
              <w:rPr>
                <w:b/>
                <w:szCs w:val="24"/>
              </w:rPr>
            </w:pPr>
            <w:r w:rsidRPr="00C11F5B">
              <w:rPr>
                <w:b/>
                <w:szCs w:val="24"/>
              </w:rPr>
              <w:t>Цель</w:t>
            </w:r>
          </w:p>
        </w:tc>
        <w:tc>
          <w:tcPr>
            <w:tcW w:w="4394" w:type="dxa"/>
            <w:shd w:val="clear" w:color="auto" w:fill="auto"/>
          </w:tcPr>
          <w:p w:rsidR="001155D9" w:rsidRPr="00C11F5B" w:rsidRDefault="001155D9" w:rsidP="00A61EF1">
            <w:pPr>
              <w:ind w:left="0" w:firstLine="0"/>
              <w:jc w:val="center"/>
              <w:rPr>
                <w:b/>
                <w:szCs w:val="24"/>
              </w:rPr>
            </w:pPr>
            <w:r w:rsidRPr="00C11F5B">
              <w:rPr>
                <w:b/>
                <w:szCs w:val="24"/>
              </w:rPr>
              <w:t>Задачи</w:t>
            </w:r>
          </w:p>
        </w:tc>
        <w:tc>
          <w:tcPr>
            <w:tcW w:w="3080" w:type="dxa"/>
            <w:shd w:val="clear" w:color="auto" w:fill="auto"/>
          </w:tcPr>
          <w:p w:rsidR="001155D9" w:rsidRPr="00C11F5B" w:rsidRDefault="001155D9" w:rsidP="00A61EF1">
            <w:pPr>
              <w:ind w:left="0" w:firstLine="0"/>
              <w:jc w:val="center"/>
              <w:rPr>
                <w:b/>
                <w:szCs w:val="24"/>
              </w:rPr>
            </w:pPr>
            <w:r w:rsidRPr="00C11F5B">
              <w:rPr>
                <w:b/>
                <w:szCs w:val="24"/>
              </w:rPr>
              <w:t>Принципы</w:t>
            </w:r>
          </w:p>
        </w:tc>
      </w:tr>
      <w:tr w:rsidR="001155D9" w:rsidRPr="00C11F5B" w:rsidTr="003A15E7">
        <w:tc>
          <w:tcPr>
            <w:tcW w:w="2523" w:type="dxa"/>
            <w:shd w:val="clear" w:color="auto" w:fill="auto"/>
          </w:tcPr>
          <w:p w:rsidR="001155D9" w:rsidRPr="00C11F5B" w:rsidRDefault="001155D9" w:rsidP="00F87A54">
            <w:pPr>
              <w:numPr>
                <w:ilvl w:val="0"/>
                <w:numId w:val="28"/>
              </w:numPr>
              <w:tabs>
                <w:tab w:val="left" w:pos="289"/>
              </w:tabs>
              <w:autoSpaceDE w:val="0"/>
              <w:autoSpaceDN w:val="0"/>
              <w:adjustRightInd w:val="0"/>
              <w:spacing w:after="0" w:line="240" w:lineRule="auto"/>
              <w:ind w:left="0" w:firstLine="5"/>
              <w:jc w:val="both"/>
              <w:rPr>
                <w:color w:val="auto"/>
                <w:szCs w:val="24"/>
              </w:rPr>
            </w:pPr>
            <w:r w:rsidRPr="00C11F5B">
              <w:rPr>
                <w:color w:val="auto"/>
                <w:szCs w:val="24"/>
              </w:rPr>
              <w:t xml:space="preserve">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w:t>
            </w:r>
            <w:r w:rsidRPr="00C11F5B">
              <w:rPr>
                <w:color w:val="auto"/>
                <w:szCs w:val="24"/>
              </w:rPr>
              <w:lastRenderedPageBreak/>
              <w:t>типы соци</w:t>
            </w:r>
            <w:r w:rsidRPr="00C11F5B">
              <w:rPr>
                <w:color w:val="auto"/>
                <w:szCs w:val="24"/>
              </w:rPr>
              <w:softHyphen/>
              <w:t xml:space="preserve">ально-педагогических ситуаций, связанных с воспитанием ребенка); </w:t>
            </w:r>
          </w:p>
          <w:p w:rsidR="001155D9" w:rsidRPr="00C11F5B" w:rsidRDefault="001155D9" w:rsidP="00F87A54">
            <w:pPr>
              <w:numPr>
                <w:ilvl w:val="0"/>
                <w:numId w:val="28"/>
              </w:numPr>
              <w:tabs>
                <w:tab w:val="left" w:pos="289"/>
              </w:tabs>
              <w:autoSpaceDE w:val="0"/>
              <w:autoSpaceDN w:val="0"/>
              <w:adjustRightInd w:val="0"/>
              <w:spacing w:after="0" w:line="240" w:lineRule="auto"/>
              <w:ind w:left="0" w:firstLine="5"/>
              <w:jc w:val="both"/>
              <w:rPr>
                <w:color w:val="auto"/>
                <w:szCs w:val="24"/>
              </w:rPr>
            </w:pPr>
            <w:r w:rsidRPr="00C11F5B">
              <w:rPr>
                <w:color w:val="auto"/>
                <w:szCs w:val="24"/>
              </w:rPr>
              <w:t>обес</w:t>
            </w:r>
            <w:r w:rsidRPr="00C11F5B">
              <w:rPr>
                <w:color w:val="auto"/>
                <w:szCs w:val="24"/>
              </w:rPr>
              <w:softHyphen/>
              <w:t>печение права родителей на уважение и понимание, на участие в жизни детского сада.</w:t>
            </w:r>
          </w:p>
        </w:tc>
        <w:tc>
          <w:tcPr>
            <w:tcW w:w="4394" w:type="dxa"/>
            <w:shd w:val="clear" w:color="auto" w:fill="auto"/>
          </w:tcPr>
          <w:p w:rsidR="001155D9" w:rsidRPr="00C11F5B" w:rsidRDefault="001155D9" w:rsidP="00F87A54">
            <w:pPr>
              <w:pStyle w:val="Style8"/>
              <w:widowControl/>
              <w:numPr>
                <w:ilvl w:val="0"/>
                <w:numId w:val="28"/>
              </w:numPr>
              <w:tabs>
                <w:tab w:val="left" w:pos="219"/>
              </w:tabs>
              <w:spacing w:line="240" w:lineRule="auto"/>
              <w:ind w:left="0" w:firstLine="0"/>
              <w:rPr>
                <w:rStyle w:val="FontStyle81"/>
                <w:b/>
                <w:sz w:val="24"/>
                <w:szCs w:val="24"/>
              </w:rPr>
            </w:pPr>
            <w:r w:rsidRPr="00C11F5B">
              <w:rPr>
                <w:rStyle w:val="FontStyle81"/>
                <w:sz w:val="24"/>
                <w:szCs w:val="24"/>
              </w:rPr>
              <w:lastRenderedPageBreak/>
              <w:t>изучение отношения педагогов и родителей к различным вопросам воспитания, обучения, развития детей, условий организации разнообраз</w:t>
            </w:r>
            <w:r w:rsidRPr="00C11F5B">
              <w:rPr>
                <w:rStyle w:val="FontStyle81"/>
                <w:sz w:val="24"/>
                <w:szCs w:val="24"/>
              </w:rPr>
              <w:softHyphen/>
              <w:t>ной деятельности в дошкольном отделении и семье;</w:t>
            </w:r>
          </w:p>
          <w:p w:rsidR="001155D9" w:rsidRPr="00C11F5B" w:rsidRDefault="001155D9" w:rsidP="00F87A54">
            <w:pPr>
              <w:pStyle w:val="Style8"/>
              <w:widowControl/>
              <w:numPr>
                <w:ilvl w:val="0"/>
                <w:numId w:val="28"/>
              </w:numPr>
              <w:tabs>
                <w:tab w:val="left" w:pos="219"/>
              </w:tabs>
              <w:spacing w:line="240" w:lineRule="auto"/>
              <w:ind w:left="0" w:firstLine="0"/>
              <w:rPr>
                <w:rStyle w:val="FontStyle81"/>
                <w:b/>
                <w:sz w:val="24"/>
                <w:szCs w:val="24"/>
              </w:rPr>
            </w:pPr>
            <w:r w:rsidRPr="00C11F5B">
              <w:rPr>
                <w:rStyle w:val="FontStyle81"/>
                <w:sz w:val="24"/>
                <w:szCs w:val="24"/>
              </w:rPr>
              <w:t xml:space="preserve">знакомство педагогов и родителей с лучшим опытом воспитания в дошкольном отделении и семье, а также с трудностями, возникающими в семейном и общественном воспитании дошкольников; </w:t>
            </w:r>
          </w:p>
          <w:p w:rsidR="001155D9" w:rsidRPr="00C11F5B" w:rsidRDefault="001155D9" w:rsidP="00F87A54">
            <w:pPr>
              <w:pStyle w:val="Style8"/>
              <w:widowControl/>
              <w:numPr>
                <w:ilvl w:val="0"/>
                <w:numId w:val="28"/>
              </w:numPr>
              <w:tabs>
                <w:tab w:val="left" w:pos="219"/>
              </w:tabs>
              <w:spacing w:line="240" w:lineRule="auto"/>
              <w:ind w:left="0" w:firstLine="0"/>
              <w:rPr>
                <w:rStyle w:val="FontStyle81"/>
                <w:b/>
                <w:sz w:val="24"/>
                <w:szCs w:val="24"/>
              </w:rPr>
            </w:pPr>
            <w:r w:rsidRPr="00C11F5B">
              <w:rPr>
                <w:rStyle w:val="FontStyle81"/>
                <w:sz w:val="24"/>
                <w:szCs w:val="24"/>
              </w:rPr>
              <w:lastRenderedPageBreak/>
              <w:t>информирование друг друга об актуальных задачах воспитания и обучения детей и о возможностях дошкольного отделения и семьи в решении дан</w:t>
            </w:r>
            <w:r w:rsidRPr="00C11F5B">
              <w:rPr>
                <w:rStyle w:val="FontStyle81"/>
                <w:sz w:val="24"/>
                <w:szCs w:val="24"/>
              </w:rPr>
              <w:softHyphen/>
              <w:t>ных задач;</w:t>
            </w:r>
          </w:p>
          <w:p w:rsidR="001155D9" w:rsidRPr="00C11F5B" w:rsidRDefault="001155D9" w:rsidP="00F87A54">
            <w:pPr>
              <w:pStyle w:val="Style8"/>
              <w:widowControl/>
              <w:numPr>
                <w:ilvl w:val="0"/>
                <w:numId w:val="28"/>
              </w:numPr>
              <w:tabs>
                <w:tab w:val="left" w:pos="219"/>
              </w:tabs>
              <w:spacing w:line="240" w:lineRule="auto"/>
              <w:ind w:left="0" w:firstLine="0"/>
              <w:rPr>
                <w:rStyle w:val="FontStyle81"/>
                <w:b/>
                <w:sz w:val="24"/>
                <w:szCs w:val="24"/>
              </w:rPr>
            </w:pPr>
            <w:r w:rsidRPr="00C11F5B">
              <w:rPr>
                <w:rStyle w:val="FontStyle81"/>
                <w:sz w:val="24"/>
                <w:szCs w:val="24"/>
              </w:rPr>
              <w:t>создание в дошкольном отделении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1155D9" w:rsidRPr="00C11F5B" w:rsidRDefault="001155D9" w:rsidP="00F87A54">
            <w:pPr>
              <w:pStyle w:val="Style8"/>
              <w:widowControl/>
              <w:numPr>
                <w:ilvl w:val="0"/>
                <w:numId w:val="28"/>
              </w:numPr>
              <w:tabs>
                <w:tab w:val="left" w:pos="219"/>
              </w:tabs>
              <w:spacing w:line="240" w:lineRule="auto"/>
              <w:ind w:left="0" w:firstLine="0"/>
              <w:rPr>
                <w:rStyle w:val="FontStyle81"/>
                <w:b/>
                <w:sz w:val="24"/>
                <w:szCs w:val="24"/>
              </w:rPr>
            </w:pPr>
            <w:r w:rsidRPr="00C11F5B">
              <w:rPr>
                <w:rStyle w:val="FontStyle81"/>
                <w:sz w:val="24"/>
                <w:szCs w:val="24"/>
              </w:rPr>
              <w:t>привлечение семей воспитанников к участию в совместных с педаго</w:t>
            </w:r>
            <w:r w:rsidRPr="00C11F5B">
              <w:rPr>
                <w:rStyle w:val="FontStyle81"/>
                <w:sz w:val="24"/>
                <w:szCs w:val="24"/>
              </w:rPr>
              <w:softHyphen/>
              <w:t>гами мероприятиях, организуемых в городе;</w:t>
            </w:r>
          </w:p>
          <w:p w:rsidR="001155D9" w:rsidRPr="00C11F5B" w:rsidRDefault="001155D9" w:rsidP="00F87A54">
            <w:pPr>
              <w:pStyle w:val="Style8"/>
              <w:widowControl/>
              <w:numPr>
                <w:ilvl w:val="0"/>
                <w:numId w:val="28"/>
              </w:numPr>
              <w:tabs>
                <w:tab w:val="left" w:pos="219"/>
              </w:tabs>
              <w:spacing w:line="240" w:lineRule="auto"/>
              <w:ind w:left="0" w:firstLine="0"/>
              <w:rPr>
                <w:rFonts w:ascii="Times New Roman" w:hAnsi="Times New Roman" w:cs="Times New Roman"/>
                <w:b/>
              </w:rPr>
            </w:pPr>
            <w:r w:rsidRPr="00C11F5B">
              <w:rPr>
                <w:rStyle w:val="FontStyle81"/>
                <w:sz w:val="24"/>
                <w:szCs w:val="24"/>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tc>
        <w:tc>
          <w:tcPr>
            <w:tcW w:w="3080" w:type="dxa"/>
            <w:shd w:val="clear" w:color="auto" w:fill="auto"/>
          </w:tcPr>
          <w:p w:rsidR="00E16E94" w:rsidRPr="00C11F5B" w:rsidRDefault="00E16E94" w:rsidP="00F87A54">
            <w:pPr>
              <w:pStyle w:val="a6"/>
              <w:numPr>
                <w:ilvl w:val="0"/>
                <w:numId w:val="28"/>
              </w:numPr>
              <w:tabs>
                <w:tab w:val="left" w:pos="290"/>
              </w:tabs>
              <w:spacing w:after="0" w:line="240" w:lineRule="auto"/>
              <w:ind w:left="6" w:hanging="6"/>
              <w:jc w:val="both"/>
              <w:rPr>
                <w:szCs w:val="24"/>
              </w:rPr>
            </w:pPr>
            <w:r w:rsidRPr="00C11F5B">
              <w:rPr>
                <w:szCs w:val="24"/>
              </w:rPr>
              <w:lastRenderedPageBreak/>
              <w:t>единый подход к процессу воспитания ребёнка;</w:t>
            </w:r>
          </w:p>
          <w:p w:rsidR="00E16E94" w:rsidRPr="00C11F5B" w:rsidRDefault="00E16E94" w:rsidP="00F87A54">
            <w:pPr>
              <w:pStyle w:val="a6"/>
              <w:numPr>
                <w:ilvl w:val="0"/>
                <w:numId w:val="28"/>
              </w:numPr>
              <w:tabs>
                <w:tab w:val="left" w:pos="290"/>
              </w:tabs>
              <w:spacing w:after="0" w:line="240" w:lineRule="auto"/>
              <w:ind w:left="6" w:hanging="6"/>
              <w:jc w:val="both"/>
              <w:rPr>
                <w:szCs w:val="24"/>
              </w:rPr>
            </w:pPr>
            <w:r w:rsidRPr="00C11F5B">
              <w:rPr>
                <w:szCs w:val="24"/>
              </w:rPr>
              <w:t>открытость дошкольного учреждения для родителей;</w:t>
            </w:r>
          </w:p>
          <w:p w:rsidR="00E16E94" w:rsidRPr="00C11F5B" w:rsidRDefault="00E16E94" w:rsidP="00F87A54">
            <w:pPr>
              <w:pStyle w:val="a6"/>
              <w:numPr>
                <w:ilvl w:val="0"/>
                <w:numId w:val="28"/>
              </w:numPr>
              <w:tabs>
                <w:tab w:val="left" w:pos="290"/>
              </w:tabs>
              <w:spacing w:after="0" w:line="240" w:lineRule="auto"/>
              <w:ind w:left="6" w:hanging="6"/>
              <w:jc w:val="both"/>
              <w:rPr>
                <w:szCs w:val="24"/>
              </w:rPr>
            </w:pPr>
            <w:r w:rsidRPr="00C11F5B">
              <w:rPr>
                <w:szCs w:val="24"/>
              </w:rPr>
              <w:t>взаимное доверие  во взаимоотношениях педагогов и родителей;</w:t>
            </w:r>
          </w:p>
          <w:p w:rsidR="00E16E94" w:rsidRPr="00C11F5B" w:rsidRDefault="00E16E94" w:rsidP="00F87A54">
            <w:pPr>
              <w:pStyle w:val="a6"/>
              <w:numPr>
                <w:ilvl w:val="0"/>
                <w:numId w:val="28"/>
              </w:numPr>
              <w:tabs>
                <w:tab w:val="left" w:pos="290"/>
              </w:tabs>
              <w:spacing w:after="0" w:line="240" w:lineRule="auto"/>
              <w:ind w:left="6" w:hanging="6"/>
              <w:jc w:val="both"/>
              <w:rPr>
                <w:szCs w:val="24"/>
              </w:rPr>
            </w:pPr>
            <w:r w:rsidRPr="00C11F5B">
              <w:rPr>
                <w:szCs w:val="24"/>
              </w:rPr>
              <w:t>уважение и доброжелательность друг к другу;</w:t>
            </w:r>
          </w:p>
          <w:p w:rsidR="00E16E94" w:rsidRPr="00C11F5B" w:rsidRDefault="00E16E94" w:rsidP="00F87A54">
            <w:pPr>
              <w:pStyle w:val="a6"/>
              <w:numPr>
                <w:ilvl w:val="0"/>
                <w:numId w:val="28"/>
              </w:numPr>
              <w:tabs>
                <w:tab w:val="left" w:pos="290"/>
              </w:tabs>
              <w:spacing w:after="0" w:line="240" w:lineRule="auto"/>
              <w:ind w:left="6" w:hanging="6"/>
              <w:jc w:val="both"/>
              <w:rPr>
                <w:szCs w:val="24"/>
              </w:rPr>
            </w:pPr>
            <w:r w:rsidRPr="00C11F5B">
              <w:rPr>
                <w:szCs w:val="24"/>
              </w:rPr>
              <w:lastRenderedPageBreak/>
              <w:t>дифференцированный подход к каждой семье;</w:t>
            </w:r>
          </w:p>
          <w:p w:rsidR="00E16E94" w:rsidRPr="00C11F5B" w:rsidRDefault="00E16E94" w:rsidP="00F87A54">
            <w:pPr>
              <w:pStyle w:val="a6"/>
              <w:numPr>
                <w:ilvl w:val="0"/>
                <w:numId w:val="28"/>
              </w:numPr>
              <w:tabs>
                <w:tab w:val="left" w:pos="290"/>
              </w:tabs>
              <w:spacing w:after="0" w:line="240" w:lineRule="auto"/>
              <w:ind w:left="6" w:hanging="6"/>
              <w:jc w:val="both"/>
              <w:rPr>
                <w:szCs w:val="24"/>
              </w:rPr>
            </w:pPr>
            <w:r w:rsidRPr="00C11F5B">
              <w:rPr>
                <w:szCs w:val="24"/>
              </w:rPr>
              <w:t>сотрудничество (партнёрство), а не наставничество.</w:t>
            </w:r>
          </w:p>
          <w:p w:rsidR="001155D9" w:rsidRPr="00C11F5B" w:rsidRDefault="001155D9" w:rsidP="00A61EF1">
            <w:pPr>
              <w:ind w:left="0" w:firstLine="0"/>
              <w:jc w:val="both"/>
              <w:rPr>
                <w:b/>
                <w:szCs w:val="24"/>
              </w:rPr>
            </w:pPr>
          </w:p>
        </w:tc>
      </w:tr>
    </w:tbl>
    <w:p w:rsidR="00E16E94" w:rsidRDefault="00E16E94" w:rsidP="003A15E7">
      <w:pPr>
        <w:autoSpaceDE w:val="0"/>
        <w:autoSpaceDN w:val="0"/>
        <w:adjustRightInd w:val="0"/>
        <w:spacing w:after="0" w:line="240" w:lineRule="auto"/>
        <w:ind w:left="0" w:firstLine="0"/>
        <w:jc w:val="center"/>
        <w:rPr>
          <w:b/>
          <w:bCs/>
          <w:color w:val="76923C" w:themeColor="accent3" w:themeShade="BF"/>
          <w:szCs w:val="24"/>
        </w:rPr>
      </w:pPr>
      <w:r w:rsidRPr="00C11F5B">
        <w:rPr>
          <w:b/>
          <w:bCs/>
          <w:color w:val="76923C" w:themeColor="accent3" w:themeShade="BF"/>
          <w:szCs w:val="24"/>
        </w:rPr>
        <w:lastRenderedPageBreak/>
        <w:t>Основные направления и формы работы с семьей</w:t>
      </w:r>
    </w:p>
    <w:p w:rsidR="003A15E7" w:rsidRPr="00C11F5B" w:rsidRDefault="003A15E7" w:rsidP="003A15E7">
      <w:pPr>
        <w:autoSpaceDE w:val="0"/>
        <w:autoSpaceDN w:val="0"/>
        <w:adjustRightInd w:val="0"/>
        <w:spacing w:after="0" w:line="240" w:lineRule="auto"/>
        <w:ind w:left="0" w:firstLine="0"/>
        <w:jc w:val="center"/>
        <w:rPr>
          <w:b/>
          <w:bCs/>
          <w:color w:val="76923C" w:themeColor="accent3" w:themeShade="BF"/>
          <w:szCs w:val="24"/>
        </w:rPr>
      </w:pPr>
    </w:p>
    <w:tbl>
      <w:tblPr>
        <w:tblStyle w:val="a5"/>
        <w:tblW w:w="0" w:type="auto"/>
        <w:tblLook w:val="04A0"/>
      </w:tblPr>
      <w:tblGrid>
        <w:gridCol w:w="5637"/>
        <w:gridCol w:w="4355"/>
      </w:tblGrid>
      <w:tr w:rsidR="00D52296" w:rsidRPr="00C11F5B" w:rsidTr="003A15E7">
        <w:tc>
          <w:tcPr>
            <w:tcW w:w="5637" w:type="dxa"/>
          </w:tcPr>
          <w:p w:rsidR="00D52296" w:rsidRPr="00C11F5B" w:rsidRDefault="00D52296" w:rsidP="00D52296">
            <w:pPr>
              <w:pStyle w:val="Style42"/>
              <w:widowControl/>
              <w:spacing w:line="240" w:lineRule="auto"/>
              <w:rPr>
                <w:rStyle w:val="FontStyle83"/>
                <w:rFonts w:ascii="Times New Roman" w:hAnsi="Times New Roman" w:cs="Times New Roman"/>
                <w:i/>
                <w:sz w:val="24"/>
                <w:szCs w:val="24"/>
              </w:rPr>
            </w:pPr>
            <w:r w:rsidRPr="00C11F5B">
              <w:rPr>
                <w:rStyle w:val="FontStyle83"/>
                <w:rFonts w:ascii="Times New Roman" w:hAnsi="Times New Roman" w:cs="Times New Roman"/>
                <w:i/>
                <w:sz w:val="24"/>
                <w:szCs w:val="24"/>
              </w:rPr>
              <w:t>Взаимопознание и взаимоинформирование</w:t>
            </w:r>
          </w:p>
        </w:tc>
        <w:tc>
          <w:tcPr>
            <w:tcW w:w="4355" w:type="dxa"/>
          </w:tcPr>
          <w:p w:rsidR="00D52296" w:rsidRPr="00C11F5B" w:rsidRDefault="00D52296" w:rsidP="00E16E94">
            <w:pPr>
              <w:autoSpaceDE w:val="0"/>
              <w:autoSpaceDN w:val="0"/>
              <w:adjustRightInd w:val="0"/>
              <w:spacing w:after="0" w:line="240" w:lineRule="auto"/>
              <w:ind w:left="0" w:firstLine="0"/>
              <w:jc w:val="both"/>
              <w:rPr>
                <w:b/>
                <w:bCs/>
                <w:color w:val="76923C" w:themeColor="accent3" w:themeShade="BF"/>
                <w:szCs w:val="24"/>
              </w:rPr>
            </w:pPr>
            <w:r w:rsidRPr="00C11F5B">
              <w:rPr>
                <w:rStyle w:val="FontStyle83"/>
                <w:rFonts w:ascii="Times New Roman" w:hAnsi="Times New Roman" w:cs="Times New Roman"/>
                <w:i/>
                <w:sz w:val="24"/>
                <w:szCs w:val="24"/>
              </w:rPr>
              <w:t>Совместная деятельность педагогов, родителей, детей</w:t>
            </w:r>
          </w:p>
        </w:tc>
      </w:tr>
      <w:tr w:rsidR="00D52296" w:rsidRPr="00C11F5B" w:rsidTr="003A15E7">
        <w:tc>
          <w:tcPr>
            <w:tcW w:w="5637" w:type="dxa"/>
          </w:tcPr>
          <w:p w:rsidR="00D52296" w:rsidRPr="00C11F5B" w:rsidRDefault="00D52296" w:rsidP="00D52296">
            <w:pPr>
              <w:pStyle w:val="Style8"/>
              <w:widowControl/>
              <w:tabs>
                <w:tab w:val="left" w:pos="284"/>
              </w:tabs>
              <w:spacing w:line="240" w:lineRule="auto"/>
              <w:ind w:firstLine="0"/>
              <w:rPr>
                <w:rStyle w:val="FontStyle81"/>
                <w:sz w:val="24"/>
                <w:szCs w:val="24"/>
              </w:rPr>
            </w:pPr>
            <w:r w:rsidRPr="00C11F5B">
              <w:rPr>
                <w:rStyle w:val="FontStyle81"/>
                <w:sz w:val="24"/>
                <w:szCs w:val="24"/>
              </w:rPr>
              <w:t xml:space="preserve">Прекрасную возможность для обоюдного познания воспитательного потенциала дают: </w:t>
            </w:r>
          </w:p>
          <w:p w:rsidR="00D52296" w:rsidRPr="00C11F5B" w:rsidRDefault="00D52296" w:rsidP="00F87A54">
            <w:pPr>
              <w:pStyle w:val="Style8"/>
              <w:widowControl/>
              <w:numPr>
                <w:ilvl w:val="0"/>
                <w:numId w:val="29"/>
              </w:numPr>
              <w:tabs>
                <w:tab w:val="left" w:pos="284"/>
              </w:tabs>
              <w:spacing w:line="240" w:lineRule="auto"/>
              <w:ind w:left="0" w:firstLine="0"/>
              <w:rPr>
                <w:rStyle w:val="FontStyle81"/>
                <w:sz w:val="24"/>
                <w:szCs w:val="24"/>
              </w:rPr>
            </w:pPr>
            <w:r w:rsidRPr="00C11F5B">
              <w:rPr>
                <w:rStyle w:val="FontStyle81"/>
                <w:sz w:val="24"/>
                <w:szCs w:val="24"/>
              </w:rPr>
              <w:t xml:space="preserve">специально организуемая социально-педагогическая диагностика с использованием бесед, анкетирования, сочинений; </w:t>
            </w:r>
          </w:p>
          <w:p w:rsidR="00D52296" w:rsidRPr="00C11F5B" w:rsidRDefault="00D52296" w:rsidP="00F87A54">
            <w:pPr>
              <w:pStyle w:val="Style8"/>
              <w:widowControl/>
              <w:numPr>
                <w:ilvl w:val="0"/>
                <w:numId w:val="29"/>
              </w:numPr>
              <w:tabs>
                <w:tab w:val="left" w:pos="284"/>
              </w:tabs>
              <w:spacing w:line="240" w:lineRule="auto"/>
              <w:ind w:left="0" w:firstLine="0"/>
              <w:rPr>
                <w:rStyle w:val="FontStyle81"/>
                <w:sz w:val="24"/>
                <w:szCs w:val="24"/>
              </w:rPr>
            </w:pPr>
            <w:r w:rsidRPr="00C11F5B">
              <w:rPr>
                <w:rStyle w:val="FontStyle81"/>
                <w:sz w:val="24"/>
                <w:szCs w:val="24"/>
              </w:rPr>
              <w:t>посе</w:t>
            </w:r>
            <w:r w:rsidRPr="00C11F5B">
              <w:rPr>
                <w:rStyle w:val="FontStyle81"/>
                <w:sz w:val="24"/>
                <w:szCs w:val="24"/>
              </w:rPr>
              <w:softHyphen/>
              <w:t xml:space="preserve">щение педагогами семей воспитанников; </w:t>
            </w:r>
          </w:p>
          <w:p w:rsidR="00D52296" w:rsidRPr="00C11F5B" w:rsidRDefault="00D52296" w:rsidP="00F87A54">
            <w:pPr>
              <w:pStyle w:val="Style8"/>
              <w:widowControl/>
              <w:numPr>
                <w:ilvl w:val="0"/>
                <w:numId w:val="29"/>
              </w:numPr>
              <w:tabs>
                <w:tab w:val="left" w:pos="284"/>
              </w:tabs>
              <w:spacing w:line="240" w:lineRule="auto"/>
              <w:ind w:left="0" w:firstLine="0"/>
              <w:rPr>
                <w:rStyle w:val="FontStyle81"/>
                <w:sz w:val="24"/>
                <w:szCs w:val="24"/>
              </w:rPr>
            </w:pPr>
            <w:r w:rsidRPr="00C11F5B">
              <w:rPr>
                <w:rStyle w:val="FontStyle81"/>
                <w:sz w:val="24"/>
                <w:szCs w:val="24"/>
              </w:rPr>
              <w:t xml:space="preserve">организация дней открытых дверей в детском саду; </w:t>
            </w:r>
          </w:p>
          <w:p w:rsidR="00D52296" w:rsidRPr="00C11F5B" w:rsidRDefault="00D52296" w:rsidP="00F87A54">
            <w:pPr>
              <w:pStyle w:val="Style8"/>
              <w:widowControl/>
              <w:numPr>
                <w:ilvl w:val="0"/>
                <w:numId w:val="29"/>
              </w:numPr>
              <w:tabs>
                <w:tab w:val="left" w:pos="284"/>
              </w:tabs>
              <w:spacing w:line="240" w:lineRule="auto"/>
              <w:ind w:left="0" w:firstLine="0"/>
              <w:rPr>
                <w:rStyle w:val="FontStyle81"/>
                <w:sz w:val="24"/>
                <w:szCs w:val="24"/>
              </w:rPr>
            </w:pPr>
            <w:r w:rsidRPr="00C11F5B">
              <w:rPr>
                <w:rStyle w:val="FontStyle81"/>
                <w:sz w:val="24"/>
                <w:szCs w:val="24"/>
              </w:rPr>
              <w:t>разнообразные собрания-встречи, ориентиро</w:t>
            </w:r>
            <w:r w:rsidRPr="00C11F5B">
              <w:rPr>
                <w:rStyle w:val="FontStyle81"/>
                <w:sz w:val="24"/>
                <w:szCs w:val="24"/>
              </w:rPr>
              <w:softHyphen/>
              <w:t>ванные на знакомство с достижениями и трудностями воспитывающих детей сторон.</w:t>
            </w:r>
          </w:p>
          <w:p w:rsidR="00D52296" w:rsidRPr="00C11F5B" w:rsidRDefault="00D52296" w:rsidP="00D52296">
            <w:pPr>
              <w:pStyle w:val="Style8"/>
              <w:widowControl/>
              <w:tabs>
                <w:tab w:val="left" w:pos="284"/>
              </w:tabs>
              <w:spacing w:line="240" w:lineRule="auto"/>
              <w:ind w:firstLine="0"/>
              <w:rPr>
                <w:rStyle w:val="FontStyle81"/>
                <w:sz w:val="24"/>
                <w:szCs w:val="24"/>
              </w:rPr>
            </w:pPr>
          </w:p>
          <w:p w:rsidR="00D52296" w:rsidRPr="00C11F5B" w:rsidRDefault="00D52296" w:rsidP="00D52296">
            <w:pPr>
              <w:pStyle w:val="Style8"/>
              <w:widowControl/>
              <w:tabs>
                <w:tab w:val="left" w:pos="284"/>
              </w:tabs>
              <w:spacing w:line="240" w:lineRule="auto"/>
              <w:ind w:firstLine="0"/>
              <w:rPr>
                <w:rStyle w:val="FontStyle81"/>
                <w:sz w:val="24"/>
                <w:szCs w:val="24"/>
              </w:rPr>
            </w:pPr>
            <w:r w:rsidRPr="00C11F5B">
              <w:rPr>
                <w:rStyle w:val="FontStyle81"/>
                <w:b/>
                <w:i/>
                <w:sz w:val="24"/>
                <w:szCs w:val="24"/>
              </w:rPr>
              <w:t xml:space="preserve">Собрания </w:t>
            </w:r>
            <w:r w:rsidRPr="00C11F5B">
              <w:rPr>
                <w:rStyle w:val="FontStyle81"/>
                <w:sz w:val="24"/>
                <w:szCs w:val="24"/>
              </w:rPr>
              <w:t>– встречи - разностороннее знакомство педагогов с семьями и семей воспитанников между собой, знакомство семей с педагогами. Проводятся регулярно в течение года, решая на каждой встрече свои задачи.</w:t>
            </w:r>
          </w:p>
          <w:p w:rsidR="00D52296" w:rsidRPr="00C11F5B" w:rsidRDefault="00D52296" w:rsidP="00D52296">
            <w:pPr>
              <w:pStyle w:val="Style8"/>
              <w:widowControl/>
              <w:tabs>
                <w:tab w:val="left" w:pos="284"/>
              </w:tabs>
              <w:spacing w:line="240" w:lineRule="auto"/>
              <w:ind w:firstLine="0"/>
              <w:rPr>
                <w:rStyle w:val="FontStyle81"/>
                <w:sz w:val="24"/>
                <w:szCs w:val="24"/>
              </w:rPr>
            </w:pPr>
            <w:r w:rsidRPr="00C11F5B">
              <w:rPr>
                <w:rStyle w:val="FontStyle81"/>
                <w:b/>
                <w:i/>
                <w:sz w:val="24"/>
                <w:szCs w:val="24"/>
              </w:rPr>
              <w:t>Непосредственное общение:</w:t>
            </w:r>
            <w:r w:rsidRPr="00C11F5B">
              <w:rPr>
                <w:rStyle w:val="FontStyle81"/>
                <w:sz w:val="24"/>
                <w:szCs w:val="24"/>
              </w:rPr>
              <w:t xml:space="preserve"> беседы, консультации, собрания.</w:t>
            </w:r>
          </w:p>
          <w:p w:rsidR="00D52296" w:rsidRPr="00C11F5B" w:rsidRDefault="00D52296" w:rsidP="00D52296">
            <w:pPr>
              <w:pStyle w:val="Style8"/>
              <w:widowControl/>
              <w:tabs>
                <w:tab w:val="left" w:pos="284"/>
              </w:tabs>
              <w:spacing w:line="240" w:lineRule="auto"/>
              <w:ind w:firstLine="0"/>
              <w:rPr>
                <w:rStyle w:val="FontStyle81"/>
                <w:sz w:val="24"/>
                <w:szCs w:val="24"/>
              </w:rPr>
            </w:pPr>
            <w:r w:rsidRPr="00C11F5B">
              <w:rPr>
                <w:rStyle w:val="FontStyle81"/>
                <w:b/>
                <w:i/>
                <w:sz w:val="24"/>
                <w:szCs w:val="24"/>
              </w:rPr>
              <w:t>Опосредованное общение:</w:t>
            </w:r>
            <w:r w:rsidRPr="00C11F5B">
              <w:rPr>
                <w:rStyle w:val="FontStyle81"/>
                <w:sz w:val="24"/>
                <w:szCs w:val="24"/>
              </w:rPr>
              <w:t xml:space="preserve"> стенды, газеты, журналы, семейные календари, разнообразные буклеты, интернет-сайты (дошкольных групп, управления образованием, личные сайты педагогов), электронные переписки.</w:t>
            </w:r>
          </w:p>
          <w:p w:rsidR="00D52296" w:rsidRPr="00C11F5B" w:rsidRDefault="00D52296" w:rsidP="00D52296">
            <w:pPr>
              <w:pStyle w:val="Style8"/>
              <w:widowControl/>
              <w:tabs>
                <w:tab w:val="left" w:pos="284"/>
              </w:tabs>
              <w:spacing w:line="240" w:lineRule="auto"/>
              <w:ind w:firstLine="0"/>
              <w:rPr>
                <w:rStyle w:val="FontStyle81"/>
                <w:sz w:val="24"/>
                <w:szCs w:val="24"/>
              </w:rPr>
            </w:pPr>
            <w:r w:rsidRPr="00C11F5B">
              <w:rPr>
                <w:rStyle w:val="FontStyle81"/>
                <w:b/>
                <w:sz w:val="24"/>
                <w:szCs w:val="24"/>
              </w:rPr>
              <w:t xml:space="preserve">       Цель </w:t>
            </w:r>
            <w:r w:rsidRPr="00C11F5B">
              <w:rPr>
                <w:rStyle w:val="FontStyle81"/>
                <w:sz w:val="24"/>
                <w:szCs w:val="24"/>
              </w:rPr>
              <w:t xml:space="preserve">таких общений - информирование друг </w:t>
            </w:r>
            <w:r w:rsidRPr="00C11F5B">
              <w:rPr>
                <w:rStyle w:val="FontStyle81"/>
                <w:sz w:val="24"/>
                <w:szCs w:val="24"/>
              </w:rPr>
              <w:lastRenderedPageBreak/>
              <w:t>друга о разнообразных фактах из жизни детей в дошкольном отделении и се</w:t>
            </w:r>
            <w:r w:rsidRPr="00C11F5B">
              <w:rPr>
                <w:rStyle w:val="FontStyle81"/>
                <w:sz w:val="24"/>
                <w:szCs w:val="24"/>
              </w:rPr>
              <w:softHyphen/>
              <w:t>мье, о состоянии каждого ребенка (его самочувствии, настроении), о раз</w:t>
            </w:r>
            <w:r w:rsidRPr="00C11F5B">
              <w:rPr>
                <w:rStyle w:val="FontStyle81"/>
                <w:sz w:val="24"/>
                <w:szCs w:val="24"/>
              </w:rPr>
              <w:softHyphen/>
              <w:t>витии детско-взрослых (в том числе детско-родительских) отношений.</w:t>
            </w:r>
          </w:p>
          <w:p w:rsidR="00D52296" w:rsidRPr="00C11F5B" w:rsidRDefault="00D52296" w:rsidP="00D52296">
            <w:pPr>
              <w:pStyle w:val="Style8"/>
              <w:widowControl/>
              <w:tabs>
                <w:tab w:val="left" w:pos="284"/>
              </w:tabs>
              <w:spacing w:line="240" w:lineRule="auto"/>
              <w:ind w:firstLine="0"/>
              <w:rPr>
                <w:rStyle w:val="FontStyle81"/>
                <w:sz w:val="24"/>
                <w:szCs w:val="24"/>
              </w:rPr>
            </w:pPr>
            <w:r w:rsidRPr="00C11F5B">
              <w:rPr>
                <w:rStyle w:val="FontStyle82"/>
                <w:i/>
                <w:sz w:val="24"/>
                <w:szCs w:val="24"/>
              </w:rPr>
              <w:t xml:space="preserve">Стенды. </w:t>
            </w:r>
            <w:r w:rsidRPr="00C11F5B">
              <w:rPr>
                <w:rStyle w:val="FontStyle81"/>
                <w:sz w:val="24"/>
                <w:szCs w:val="24"/>
              </w:rPr>
              <w:t xml:space="preserve">На которых размещаются: </w:t>
            </w:r>
          </w:p>
          <w:p w:rsidR="00D52296" w:rsidRPr="00C11F5B" w:rsidRDefault="00D52296" w:rsidP="00D52296">
            <w:pPr>
              <w:pStyle w:val="Style8"/>
              <w:widowControl/>
              <w:tabs>
                <w:tab w:val="left" w:pos="284"/>
              </w:tabs>
              <w:spacing w:line="240" w:lineRule="auto"/>
              <w:ind w:firstLine="0"/>
              <w:rPr>
                <w:rStyle w:val="FontStyle81"/>
                <w:b/>
                <w:bCs/>
                <w:i/>
                <w:sz w:val="24"/>
                <w:szCs w:val="24"/>
              </w:rPr>
            </w:pPr>
            <w:r w:rsidRPr="00C11F5B">
              <w:rPr>
                <w:rStyle w:val="FontStyle81"/>
                <w:i/>
                <w:sz w:val="24"/>
                <w:szCs w:val="24"/>
              </w:rPr>
              <w:t>Стратегическая (многолетняя) информация:</w:t>
            </w:r>
          </w:p>
          <w:p w:rsidR="00D52296" w:rsidRPr="00C11F5B" w:rsidRDefault="00D52296" w:rsidP="00F87A54">
            <w:pPr>
              <w:pStyle w:val="Style8"/>
              <w:widowControl/>
              <w:numPr>
                <w:ilvl w:val="0"/>
                <w:numId w:val="30"/>
              </w:numPr>
              <w:tabs>
                <w:tab w:val="left" w:pos="284"/>
              </w:tabs>
              <w:spacing w:line="240" w:lineRule="auto"/>
              <w:ind w:left="0" w:firstLine="0"/>
              <w:rPr>
                <w:rStyle w:val="FontStyle81"/>
                <w:sz w:val="24"/>
                <w:szCs w:val="24"/>
              </w:rPr>
            </w:pPr>
            <w:r w:rsidRPr="00C11F5B">
              <w:rPr>
                <w:rStyle w:val="FontStyle81"/>
                <w:sz w:val="24"/>
                <w:szCs w:val="24"/>
              </w:rPr>
              <w:t xml:space="preserve">сведения о целях и задачах развития дошкольного отделения на дальнюю и среднюю перспективы, </w:t>
            </w:r>
          </w:p>
          <w:p w:rsidR="00D52296" w:rsidRPr="00C11F5B" w:rsidRDefault="00D52296" w:rsidP="00F87A54">
            <w:pPr>
              <w:pStyle w:val="Style8"/>
              <w:widowControl/>
              <w:numPr>
                <w:ilvl w:val="0"/>
                <w:numId w:val="30"/>
              </w:numPr>
              <w:tabs>
                <w:tab w:val="left" w:pos="284"/>
              </w:tabs>
              <w:spacing w:line="240" w:lineRule="auto"/>
              <w:ind w:left="0" w:firstLine="0"/>
              <w:rPr>
                <w:rStyle w:val="FontStyle81"/>
                <w:sz w:val="24"/>
                <w:szCs w:val="24"/>
              </w:rPr>
            </w:pPr>
            <w:r w:rsidRPr="00C11F5B">
              <w:rPr>
                <w:rStyle w:val="FontStyle81"/>
                <w:sz w:val="24"/>
                <w:szCs w:val="24"/>
              </w:rPr>
              <w:t xml:space="preserve">о реализуемой образовательной программе, </w:t>
            </w:r>
          </w:p>
          <w:p w:rsidR="00D52296" w:rsidRPr="00C11F5B" w:rsidRDefault="00D52296" w:rsidP="00F87A54">
            <w:pPr>
              <w:pStyle w:val="Style8"/>
              <w:widowControl/>
              <w:numPr>
                <w:ilvl w:val="0"/>
                <w:numId w:val="30"/>
              </w:numPr>
              <w:tabs>
                <w:tab w:val="left" w:pos="284"/>
              </w:tabs>
              <w:spacing w:line="240" w:lineRule="auto"/>
              <w:ind w:left="0" w:firstLine="0"/>
              <w:rPr>
                <w:rStyle w:val="FontStyle81"/>
                <w:sz w:val="24"/>
                <w:szCs w:val="24"/>
              </w:rPr>
            </w:pPr>
            <w:r w:rsidRPr="00C11F5B">
              <w:rPr>
                <w:rStyle w:val="FontStyle81"/>
                <w:sz w:val="24"/>
                <w:szCs w:val="24"/>
              </w:rPr>
              <w:t xml:space="preserve">об инновационных проектах дошкольного отделения, </w:t>
            </w:r>
          </w:p>
          <w:p w:rsidR="00D52296" w:rsidRPr="00C11F5B" w:rsidRDefault="00D52296" w:rsidP="00F87A54">
            <w:pPr>
              <w:pStyle w:val="Style8"/>
              <w:widowControl/>
              <w:numPr>
                <w:ilvl w:val="0"/>
                <w:numId w:val="30"/>
              </w:numPr>
              <w:tabs>
                <w:tab w:val="left" w:pos="284"/>
              </w:tabs>
              <w:spacing w:line="240" w:lineRule="auto"/>
              <w:ind w:left="0" w:firstLine="0"/>
              <w:rPr>
                <w:rStyle w:val="FontStyle81"/>
                <w:sz w:val="24"/>
                <w:szCs w:val="24"/>
              </w:rPr>
            </w:pPr>
            <w:r w:rsidRPr="00C11F5B">
              <w:rPr>
                <w:rStyle w:val="FontStyle81"/>
                <w:sz w:val="24"/>
                <w:szCs w:val="24"/>
              </w:rPr>
              <w:t>о дополни</w:t>
            </w:r>
            <w:r w:rsidRPr="00C11F5B">
              <w:rPr>
                <w:rStyle w:val="FontStyle81"/>
                <w:sz w:val="24"/>
                <w:szCs w:val="24"/>
              </w:rPr>
              <w:softHyphen/>
              <w:t>тельных образовательных услугах.</w:t>
            </w:r>
          </w:p>
          <w:p w:rsidR="00D52296" w:rsidRPr="00C11F5B" w:rsidRDefault="00D52296" w:rsidP="00D52296">
            <w:pPr>
              <w:pStyle w:val="Style8"/>
              <w:widowControl/>
              <w:tabs>
                <w:tab w:val="left" w:pos="284"/>
              </w:tabs>
              <w:spacing w:line="240" w:lineRule="auto"/>
              <w:ind w:firstLine="0"/>
              <w:rPr>
                <w:rStyle w:val="FontStyle81"/>
                <w:i/>
                <w:sz w:val="24"/>
                <w:szCs w:val="24"/>
              </w:rPr>
            </w:pPr>
            <w:r w:rsidRPr="00C11F5B">
              <w:rPr>
                <w:rStyle w:val="FontStyle81"/>
                <w:i/>
                <w:sz w:val="24"/>
                <w:szCs w:val="24"/>
              </w:rPr>
              <w:t>Тактическая (годичная) и оперативная информация:</w:t>
            </w:r>
          </w:p>
          <w:p w:rsidR="00D52296" w:rsidRPr="00C11F5B" w:rsidRDefault="00D52296" w:rsidP="00F87A54">
            <w:pPr>
              <w:pStyle w:val="Style8"/>
              <w:widowControl/>
              <w:numPr>
                <w:ilvl w:val="0"/>
                <w:numId w:val="31"/>
              </w:numPr>
              <w:tabs>
                <w:tab w:val="left" w:pos="284"/>
              </w:tabs>
              <w:spacing w:line="240" w:lineRule="auto"/>
              <w:ind w:left="0" w:firstLine="0"/>
              <w:rPr>
                <w:rStyle w:val="FontStyle81"/>
                <w:sz w:val="24"/>
                <w:szCs w:val="24"/>
              </w:rPr>
            </w:pPr>
            <w:r w:rsidRPr="00C11F5B">
              <w:rPr>
                <w:rStyle w:val="FontStyle81"/>
                <w:sz w:val="24"/>
                <w:szCs w:val="24"/>
              </w:rPr>
              <w:t xml:space="preserve">сведения о педагогах и графиках их работы, </w:t>
            </w:r>
          </w:p>
          <w:p w:rsidR="00D52296" w:rsidRPr="00C11F5B" w:rsidRDefault="00D52296" w:rsidP="00F87A54">
            <w:pPr>
              <w:pStyle w:val="Style8"/>
              <w:widowControl/>
              <w:numPr>
                <w:ilvl w:val="0"/>
                <w:numId w:val="31"/>
              </w:numPr>
              <w:tabs>
                <w:tab w:val="left" w:pos="284"/>
              </w:tabs>
              <w:spacing w:line="240" w:lineRule="auto"/>
              <w:ind w:left="0" w:firstLine="0"/>
              <w:rPr>
                <w:rStyle w:val="FontStyle81"/>
                <w:sz w:val="24"/>
                <w:szCs w:val="24"/>
              </w:rPr>
            </w:pPr>
            <w:r w:rsidRPr="00C11F5B">
              <w:rPr>
                <w:rStyle w:val="FontStyle81"/>
                <w:sz w:val="24"/>
                <w:szCs w:val="24"/>
              </w:rPr>
              <w:t xml:space="preserve">о режиме дня, </w:t>
            </w:r>
          </w:p>
          <w:p w:rsidR="00D52296" w:rsidRPr="00C11F5B" w:rsidRDefault="00D52296" w:rsidP="00F87A54">
            <w:pPr>
              <w:pStyle w:val="Style8"/>
              <w:widowControl/>
              <w:numPr>
                <w:ilvl w:val="0"/>
                <w:numId w:val="31"/>
              </w:numPr>
              <w:tabs>
                <w:tab w:val="left" w:pos="284"/>
              </w:tabs>
              <w:spacing w:line="240" w:lineRule="auto"/>
              <w:ind w:left="0" w:firstLine="0"/>
              <w:rPr>
                <w:rStyle w:val="FontStyle81"/>
                <w:sz w:val="24"/>
                <w:szCs w:val="24"/>
              </w:rPr>
            </w:pPr>
            <w:r w:rsidRPr="00C11F5B">
              <w:rPr>
                <w:rStyle w:val="FontStyle81"/>
                <w:sz w:val="24"/>
                <w:szCs w:val="24"/>
              </w:rPr>
              <w:t xml:space="preserve">о задачах и содержании воспитательно-образовательной работы в группе на год. </w:t>
            </w:r>
          </w:p>
          <w:p w:rsidR="00D52296" w:rsidRPr="00C11F5B" w:rsidRDefault="00D52296" w:rsidP="00D52296">
            <w:pPr>
              <w:pStyle w:val="Style8"/>
              <w:widowControl/>
              <w:tabs>
                <w:tab w:val="left" w:pos="284"/>
              </w:tabs>
              <w:spacing w:line="240" w:lineRule="auto"/>
              <w:ind w:firstLine="0"/>
              <w:rPr>
                <w:rStyle w:val="FontStyle81"/>
                <w:i/>
                <w:sz w:val="24"/>
                <w:szCs w:val="24"/>
              </w:rPr>
            </w:pPr>
            <w:r w:rsidRPr="00C11F5B">
              <w:rPr>
                <w:rStyle w:val="FontStyle81"/>
                <w:i/>
                <w:sz w:val="24"/>
                <w:szCs w:val="24"/>
              </w:rPr>
              <w:t>Опе</w:t>
            </w:r>
            <w:r w:rsidRPr="00C11F5B">
              <w:rPr>
                <w:rStyle w:val="FontStyle81"/>
                <w:i/>
                <w:sz w:val="24"/>
                <w:szCs w:val="24"/>
              </w:rPr>
              <w:softHyphen/>
              <w:t xml:space="preserve">ративная информация: </w:t>
            </w:r>
          </w:p>
          <w:p w:rsidR="00D52296" w:rsidRPr="00C11F5B" w:rsidRDefault="00D52296" w:rsidP="00F87A54">
            <w:pPr>
              <w:pStyle w:val="Style8"/>
              <w:widowControl/>
              <w:numPr>
                <w:ilvl w:val="0"/>
                <w:numId w:val="32"/>
              </w:numPr>
              <w:tabs>
                <w:tab w:val="left" w:pos="284"/>
              </w:tabs>
              <w:spacing w:line="240" w:lineRule="auto"/>
              <w:ind w:left="0" w:firstLine="0"/>
              <w:rPr>
                <w:rStyle w:val="FontStyle81"/>
                <w:sz w:val="24"/>
                <w:szCs w:val="24"/>
              </w:rPr>
            </w:pPr>
            <w:r w:rsidRPr="00C11F5B">
              <w:rPr>
                <w:rStyle w:val="FontStyle81"/>
                <w:sz w:val="24"/>
                <w:szCs w:val="24"/>
              </w:rPr>
              <w:t xml:space="preserve">сведения об ожидаемых или уже прошедших событиях в группе: акциях, конкурсах, репетициях, выставках, встречах, совместных проектах и т. д. </w:t>
            </w:r>
          </w:p>
          <w:p w:rsidR="00D52296" w:rsidRPr="00C11F5B" w:rsidRDefault="00D52296" w:rsidP="00D52296">
            <w:pPr>
              <w:pStyle w:val="Style8"/>
              <w:widowControl/>
              <w:tabs>
                <w:tab w:val="left" w:pos="284"/>
              </w:tabs>
              <w:spacing w:line="240" w:lineRule="auto"/>
              <w:ind w:firstLine="0"/>
              <w:rPr>
                <w:rStyle w:val="FontStyle81"/>
                <w:i/>
                <w:sz w:val="24"/>
                <w:szCs w:val="24"/>
              </w:rPr>
            </w:pPr>
            <w:r w:rsidRPr="00C11F5B">
              <w:rPr>
                <w:rStyle w:val="FontStyle81"/>
                <w:i/>
                <w:sz w:val="24"/>
                <w:szCs w:val="24"/>
              </w:rPr>
              <w:t>Требования к стендовой информации:</w:t>
            </w:r>
          </w:p>
          <w:p w:rsidR="00D52296" w:rsidRPr="00C11F5B" w:rsidRDefault="00D52296" w:rsidP="00F87A54">
            <w:pPr>
              <w:pStyle w:val="Style8"/>
              <w:widowControl/>
              <w:numPr>
                <w:ilvl w:val="0"/>
                <w:numId w:val="32"/>
              </w:numPr>
              <w:tabs>
                <w:tab w:val="left" w:pos="284"/>
              </w:tabs>
              <w:spacing w:line="240" w:lineRule="auto"/>
              <w:ind w:left="0" w:firstLine="0"/>
              <w:rPr>
                <w:rStyle w:val="FontStyle81"/>
                <w:sz w:val="24"/>
                <w:szCs w:val="24"/>
              </w:rPr>
            </w:pPr>
            <w:r w:rsidRPr="00C11F5B">
              <w:rPr>
                <w:rStyle w:val="FontStyle81"/>
                <w:sz w:val="24"/>
                <w:szCs w:val="24"/>
              </w:rPr>
              <w:t>периодическое обновление информации</w:t>
            </w:r>
          </w:p>
          <w:p w:rsidR="00D52296" w:rsidRPr="00C11F5B" w:rsidRDefault="00D52296" w:rsidP="00F87A54">
            <w:pPr>
              <w:pStyle w:val="Style8"/>
              <w:widowControl/>
              <w:numPr>
                <w:ilvl w:val="0"/>
                <w:numId w:val="32"/>
              </w:numPr>
              <w:tabs>
                <w:tab w:val="left" w:pos="284"/>
              </w:tabs>
              <w:spacing w:line="240" w:lineRule="auto"/>
              <w:ind w:left="0" w:firstLine="0"/>
              <w:rPr>
                <w:rStyle w:val="FontStyle81"/>
                <w:sz w:val="24"/>
                <w:szCs w:val="24"/>
              </w:rPr>
            </w:pPr>
            <w:r w:rsidRPr="00C11F5B">
              <w:rPr>
                <w:rStyle w:val="FontStyle81"/>
                <w:sz w:val="24"/>
                <w:szCs w:val="24"/>
              </w:rPr>
              <w:t>отвечать информационным запросам семьи</w:t>
            </w:r>
          </w:p>
          <w:p w:rsidR="00D52296" w:rsidRPr="00C11F5B" w:rsidRDefault="00D52296" w:rsidP="00F87A54">
            <w:pPr>
              <w:pStyle w:val="Style8"/>
              <w:widowControl/>
              <w:numPr>
                <w:ilvl w:val="0"/>
                <w:numId w:val="32"/>
              </w:numPr>
              <w:tabs>
                <w:tab w:val="left" w:pos="284"/>
              </w:tabs>
              <w:spacing w:line="240" w:lineRule="auto"/>
              <w:ind w:left="0" w:firstLine="0"/>
              <w:rPr>
                <w:rStyle w:val="FontStyle81"/>
                <w:sz w:val="24"/>
                <w:szCs w:val="24"/>
              </w:rPr>
            </w:pPr>
            <w:r w:rsidRPr="00C11F5B">
              <w:rPr>
                <w:rStyle w:val="FontStyle81"/>
                <w:sz w:val="24"/>
                <w:szCs w:val="24"/>
              </w:rPr>
              <w:t xml:space="preserve">хорошо структурирована </w:t>
            </w:r>
          </w:p>
          <w:p w:rsidR="00D52296" w:rsidRPr="00C11F5B" w:rsidRDefault="00D52296" w:rsidP="00F87A54">
            <w:pPr>
              <w:pStyle w:val="Style8"/>
              <w:widowControl/>
              <w:numPr>
                <w:ilvl w:val="0"/>
                <w:numId w:val="32"/>
              </w:numPr>
              <w:tabs>
                <w:tab w:val="left" w:pos="284"/>
              </w:tabs>
              <w:spacing w:line="240" w:lineRule="auto"/>
              <w:ind w:left="0" w:firstLine="0"/>
              <w:rPr>
                <w:rStyle w:val="FontStyle81"/>
                <w:sz w:val="24"/>
                <w:szCs w:val="24"/>
              </w:rPr>
            </w:pPr>
            <w:r w:rsidRPr="00C11F5B">
              <w:rPr>
                <w:rStyle w:val="FontStyle81"/>
                <w:sz w:val="24"/>
                <w:szCs w:val="24"/>
              </w:rPr>
              <w:t>эстетически оформлена (используются фотографии и иллюстративный материал).</w:t>
            </w:r>
          </w:p>
          <w:p w:rsidR="00D52296" w:rsidRPr="00C11F5B" w:rsidRDefault="00D52296" w:rsidP="00E16E94">
            <w:pPr>
              <w:autoSpaceDE w:val="0"/>
              <w:autoSpaceDN w:val="0"/>
              <w:adjustRightInd w:val="0"/>
              <w:spacing w:after="0" w:line="240" w:lineRule="auto"/>
              <w:ind w:left="0" w:firstLine="0"/>
              <w:jc w:val="both"/>
              <w:rPr>
                <w:b/>
                <w:bCs/>
                <w:color w:val="76923C" w:themeColor="accent3" w:themeShade="BF"/>
                <w:szCs w:val="24"/>
              </w:rPr>
            </w:pPr>
          </w:p>
        </w:tc>
        <w:tc>
          <w:tcPr>
            <w:tcW w:w="4355" w:type="dxa"/>
          </w:tcPr>
          <w:p w:rsidR="00D52296" w:rsidRPr="00C11F5B" w:rsidRDefault="00D52296" w:rsidP="00D52296">
            <w:pPr>
              <w:pStyle w:val="Style8"/>
              <w:widowControl/>
              <w:tabs>
                <w:tab w:val="left" w:pos="320"/>
              </w:tabs>
              <w:spacing w:line="240" w:lineRule="auto"/>
              <w:ind w:firstLine="0"/>
              <w:rPr>
                <w:rStyle w:val="FontStyle81"/>
                <w:sz w:val="24"/>
                <w:szCs w:val="24"/>
              </w:rPr>
            </w:pPr>
            <w:r w:rsidRPr="00C11F5B">
              <w:rPr>
                <w:rStyle w:val="FontStyle81"/>
                <w:sz w:val="24"/>
                <w:szCs w:val="24"/>
              </w:rPr>
              <w:lastRenderedPageBreak/>
              <w:t>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w:t>
            </w:r>
            <w:r w:rsidRPr="00C11F5B">
              <w:rPr>
                <w:rStyle w:val="FontStyle81"/>
                <w:sz w:val="24"/>
                <w:szCs w:val="24"/>
              </w:rPr>
              <w:softHyphen/>
              <w:t>ностей родителей и педагогов.</w:t>
            </w:r>
          </w:p>
          <w:p w:rsidR="00D52296" w:rsidRPr="00C11F5B" w:rsidRDefault="00D52296" w:rsidP="00D52296">
            <w:pPr>
              <w:pStyle w:val="Style8"/>
              <w:widowControl/>
              <w:tabs>
                <w:tab w:val="left" w:pos="320"/>
              </w:tabs>
              <w:spacing w:line="240" w:lineRule="auto"/>
              <w:ind w:firstLine="0"/>
              <w:rPr>
                <w:rStyle w:val="FontStyle81"/>
                <w:sz w:val="24"/>
                <w:szCs w:val="24"/>
              </w:rPr>
            </w:pPr>
            <w:r w:rsidRPr="00C11F5B">
              <w:rPr>
                <w:rStyle w:val="FontStyle81"/>
                <w:sz w:val="24"/>
                <w:szCs w:val="24"/>
              </w:rPr>
              <w:t>Совместная деятельность воспитывающих взрослых организуется  в разнообразных традиционных и инновационных формах:</w:t>
            </w:r>
          </w:p>
          <w:p w:rsidR="00D52296" w:rsidRPr="00C11F5B" w:rsidRDefault="00D52296" w:rsidP="00F87A54">
            <w:pPr>
              <w:pStyle w:val="Style8"/>
              <w:widowControl/>
              <w:numPr>
                <w:ilvl w:val="0"/>
                <w:numId w:val="33"/>
              </w:numPr>
              <w:tabs>
                <w:tab w:val="left" w:pos="320"/>
              </w:tabs>
              <w:spacing w:line="240" w:lineRule="auto"/>
              <w:ind w:left="0" w:firstLine="0"/>
              <w:rPr>
                <w:rStyle w:val="FontStyle81"/>
                <w:sz w:val="24"/>
                <w:szCs w:val="24"/>
              </w:rPr>
            </w:pPr>
            <w:r w:rsidRPr="00C11F5B">
              <w:rPr>
                <w:rStyle w:val="FontStyle82"/>
                <w:sz w:val="24"/>
                <w:szCs w:val="24"/>
              </w:rPr>
              <w:t>Семейные праздники –</w:t>
            </w:r>
            <w:r w:rsidRPr="00C11F5B">
              <w:rPr>
                <w:rStyle w:val="FontStyle81"/>
                <w:sz w:val="24"/>
                <w:szCs w:val="24"/>
              </w:rPr>
              <w:t xml:space="preserve"> новая форма, актуализирующая сотворчество детей и воспи</w:t>
            </w:r>
            <w:r w:rsidRPr="00C11F5B">
              <w:rPr>
                <w:rStyle w:val="FontStyle81"/>
                <w:sz w:val="24"/>
                <w:szCs w:val="24"/>
              </w:rPr>
              <w:softHyphen/>
              <w:t>тывающих взрослых. Это особый день, объединяю</w:t>
            </w:r>
            <w:r w:rsidRPr="00C11F5B">
              <w:rPr>
                <w:rStyle w:val="FontStyle81"/>
                <w:sz w:val="24"/>
                <w:szCs w:val="24"/>
              </w:rPr>
              <w:softHyphen/>
              <w:t>щий педагогов и семьи воспитанников по случаю какого-либо события: День матери,  Новый год, День Победы, Международный День семьи (15 мая), Всероссийский День се</w:t>
            </w:r>
            <w:r w:rsidRPr="00C11F5B">
              <w:rPr>
                <w:rStyle w:val="FontStyle81"/>
                <w:sz w:val="24"/>
                <w:szCs w:val="24"/>
              </w:rPr>
              <w:softHyphen/>
              <w:t>мьи, любви и верности (8 июля).</w:t>
            </w:r>
          </w:p>
          <w:p w:rsidR="00D52296" w:rsidRPr="00C11F5B" w:rsidRDefault="00D52296" w:rsidP="00F87A54">
            <w:pPr>
              <w:pStyle w:val="Style8"/>
              <w:widowControl/>
              <w:numPr>
                <w:ilvl w:val="0"/>
                <w:numId w:val="33"/>
              </w:numPr>
              <w:tabs>
                <w:tab w:val="left" w:pos="320"/>
              </w:tabs>
              <w:spacing w:line="240" w:lineRule="auto"/>
              <w:ind w:left="0" w:firstLine="0"/>
              <w:rPr>
                <w:rStyle w:val="FontStyle81"/>
                <w:sz w:val="24"/>
                <w:szCs w:val="24"/>
              </w:rPr>
            </w:pPr>
            <w:r w:rsidRPr="00C11F5B">
              <w:rPr>
                <w:rStyle w:val="FontStyle82"/>
                <w:sz w:val="24"/>
                <w:szCs w:val="24"/>
              </w:rPr>
              <w:t>Детские праздники -</w:t>
            </w:r>
            <w:r w:rsidRPr="00C11F5B">
              <w:rPr>
                <w:rStyle w:val="FontStyle81"/>
                <w:sz w:val="24"/>
                <w:szCs w:val="24"/>
              </w:rPr>
              <w:t xml:space="preserve"> традиционные для дошкольных групп праздники, посвященные знаменательным событиям в жизни страны.</w:t>
            </w:r>
          </w:p>
          <w:p w:rsidR="00D52296" w:rsidRPr="00C11F5B" w:rsidRDefault="00D52296" w:rsidP="00F87A54">
            <w:pPr>
              <w:pStyle w:val="Style8"/>
              <w:widowControl/>
              <w:numPr>
                <w:ilvl w:val="0"/>
                <w:numId w:val="33"/>
              </w:numPr>
              <w:tabs>
                <w:tab w:val="left" w:pos="320"/>
              </w:tabs>
              <w:spacing w:line="240" w:lineRule="auto"/>
              <w:ind w:left="0" w:firstLine="0"/>
              <w:rPr>
                <w:rStyle w:val="FontStyle81"/>
                <w:sz w:val="24"/>
                <w:szCs w:val="24"/>
              </w:rPr>
            </w:pPr>
            <w:r w:rsidRPr="00C11F5B">
              <w:rPr>
                <w:rStyle w:val="FontStyle82"/>
                <w:sz w:val="24"/>
                <w:szCs w:val="24"/>
              </w:rPr>
              <w:t xml:space="preserve">Проектная деятельность – новая </w:t>
            </w:r>
            <w:r w:rsidRPr="00C11F5B">
              <w:rPr>
                <w:rStyle w:val="FontStyle82"/>
                <w:sz w:val="24"/>
                <w:szCs w:val="24"/>
              </w:rPr>
              <w:lastRenderedPageBreak/>
              <w:t xml:space="preserve">(актуальная) </w:t>
            </w:r>
            <w:r w:rsidRPr="00C11F5B">
              <w:rPr>
                <w:rStyle w:val="FontStyle81"/>
                <w:sz w:val="24"/>
                <w:szCs w:val="24"/>
              </w:rPr>
              <w:t xml:space="preserve"> форма совместной деятельности.  Идеями для проектирования могут стать любые предложения, на</w:t>
            </w:r>
            <w:r w:rsidRPr="00C11F5B">
              <w:rPr>
                <w:rStyle w:val="FontStyle81"/>
                <w:sz w:val="24"/>
                <w:szCs w:val="24"/>
              </w:rPr>
              <w:softHyphen/>
              <w:t>правленные на улучшение отношений педагогов, детей и родителей, на развитие ответственности, инициативности.</w:t>
            </w:r>
          </w:p>
          <w:p w:rsidR="00D52296" w:rsidRPr="00C11F5B" w:rsidRDefault="00D52296" w:rsidP="00D52296">
            <w:pPr>
              <w:ind w:firstLine="572"/>
              <w:jc w:val="both"/>
              <w:rPr>
                <w:szCs w:val="24"/>
              </w:rPr>
            </w:pPr>
          </w:p>
          <w:p w:rsidR="00D52296" w:rsidRPr="00C11F5B" w:rsidRDefault="00D52296" w:rsidP="00E16E94">
            <w:pPr>
              <w:autoSpaceDE w:val="0"/>
              <w:autoSpaceDN w:val="0"/>
              <w:adjustRightInd w:val="0"/>
              <w:spacing w:after="0" w:line="240" w:lineRule="auto"/>
              <w:ind w:left="0" w:firstLine="0"/>
              <w:jc w:val="both"/>
              <w:rPr>
                <w:b/>
                <w:bCs/>
                <w:color w:val="76923C" w:themeColor="accent3" w:themeShade="BF"/>
                <w:szCs w:val="24"/>
              </w:rPr>
            </w:pPr>
          </w:p>
        </w:tc>
      </w:tr>
    </w:tbl>
    <w:p w:rsidR="00E054FC" w:rsidRPr="00C11F5B" w:rsidRDefault="00E054FC" w:rsidP="008938EC">
      <w:pPr>
        <w:ind w:left="0" w:firstLine="0"/>
        <w:jc w:val="center"/>
        <w:rPr>
          <w:b/>
          <w:color w:val="76923C" w:themeColor="accent3" w:themeShade="BF"/>
          <w:szCs w:val="24"/>
        </w:rPr>
      </w:pPr>
      <w:r w:rsidRPr="00C11F5B">
        <w:rPr>
          <w:b/>
          <w:color w:val="76923C" w:themeColor="accent3" w:themeShade="BF"/>
          <w:szCs w:val="24"/>
        </w:rPr>
        <w:lastRenderedPageBreak/>
        <w:t>Система взаимодействия педагогического коллектива</w:t>
      </w:r>
    </w:p>
    <w:p w:rsidR="00E054FC" w:rsidRPr="00C11F5B" w:rsidRDefault="00E054FC" w:rsidP="00E054FC">
      <w:pPr>
        <w:jc w:val="center"/>
        <w:rPr>
          <w:b/>
          <w:color w:val="76923C" w:themeColor="accent3" w:themeShade="BF"/>
          <w:szCs w:val="24"/>
        </w:rPr>
      </w:pPr>
      <w:r w:rsidRPr="00C11F5B">
        <w:rPr>
          <w:b/>
          <w:color w:val="76923C" w:themeColor="accent3" w:themeShade="BF"/>
          <w:szCs w:val="24"/>
        </w:rPr>
        <w:t>с семьями (законными представителями) воспитанников</w:t>
      </w:r>
    </w:p>
    <w:p w:rsidR="00E054FC" w:rsidRPr="00C11F5B" w:rsidRDefault="00E054FC" w:rsidP="00E054FC">
      <w:pPr>
        <w:jc w:val="both"/>
        <w:rPr>
          <w:b/>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5"/>
        <w:gridCol w:w="4900"/>
        <w:gridCol w:w="2808"/>
      </w:tblGrid>
      <w:tr w:rsidR="00E054FC" w:rsidRPr="00C11F5B" w:rsidTr="00E25E62">
        <w:tc>
          <w:tcPr>
            <w:tcW w:w="2215" w:type="dxa"/>
            <w:shd w:val="clear" w:color="auto" w:fill="auto"/>
          </w:tcPr>
          <w:p w:rsidR="00E054FC" w:rsidRPr="00C11F5B" w:rsidRDefault="00E054FC" w:rsidP="00E054FC">
            <w:pPr>
              <w:jc w:val="center"/>
              <w:rPr>
                <w:b/>
                <w:szCs w:val="24"/>
              </w:rPr>
            </w:pPr>
            <w:r w:rsidRPr="00C11F5B">
              <w:rPr>
                <w:b/>
                <w:szCs w:val="24"/>
              </w:rPr>
              <w:t>Реальное участие родителей в жизни ДОО</w:t>
            </w:r>
          </w:p>
        </w:tc>
        <w:tc>
          <w:tcPr>
            <w:tcW w:w="4900" w:type="dxa"/>
            <w:shd w:val="clear" w:color="auto" w:fill="auto"/>
          </w:tcPr>
          <w:p w:rsidR="00E054FC" w:rsidRPr="00C11F5B" w:rsidRDefault="00E054FC" w:rsidP="00E054FC">
            <w:pPr>
              <w:jc w:val="center"/>
              <w:rPr>
                <w:b/>
                <w:szCs w:val="24"/>
              </w:rPr>
            </w:pPr>
            <w:r w:rsidRPr="00C11F5B">
              <w:rPr>
                <w:b/>
                <w:szCs w:val="24"/>
              </w:rPr>
              <w:t>Формы участия</w:t>
            </w:r>
          </w:p>
        </w:tc>
        <w:tc>
          <w:tcPr>
            <w:tcW w:w="2808" w:type="dxa"/>
            <w:shd w:val="clear" w:color="auto" w:fill="auto"/>
          </w:tcPr>
          <w:p w:rsidR="00E054FC" w:rsidRPr="00C11F5B" w:rsidRDefault="00E054FC" w:rsidP="00E054FC">
            <w:pPr>
              <w:jc w:val="center"/>
              <w:rPr>
                <w:b/>
                <w:szCs w:val="24"/>
              </w:rPr>
            </w:pPr>
            <w:r w:rsidRPr="00C11F5B">
              <w:rPr>
                <w:b/>
                <w:szCs w:val="24"/>
              </w:rPr>
              <w:t>Периодичность</w:t>
            </w:r>
          </w:p>
          <w:p w:rsidR="00E054FC" w:rsidRPr="00C11F5B" w:rsidRDefault="00E054FC" w:rsidP="00E054FC">
            <w:pPr>
              <w:jc w:val="center"/>
              <w:rPr>
                <w:b/>
                <w:szCs w:val="24"/>
              </w:rPr>
            </w:pPr>
            <w:r w:rsidRPr="00C11F5B">
              <w:rPr>
                <w:b/>
                <w:szCs w:val="24"/>
              </w:rPr>
              <w:t>сотрудничества</w:t>
            </w:r>
          </w:p>
        </w:tc>
      </w:tr>
      <w:tr w:rsidR="00E054FC" w:rsidRPr="00C11F5B" w:rsidTr="00E25E62">
        <w:tc>
          <w:tcPr>
            <w:tcW w:w="2215" w:type="dxa"/>
            <w:shd w:val="clear" w:color="auto" w:fill="auto"/>
          </w:tcPr>
          <w:p w:rsidR="00E054FC" w:rsidRPr="00C11F5B" w:rsidRDefault="00E054FC" w:rsidP="0055535F">
            <w:pPr>
              <w:jc w:val="both"/>
              <w:rPr>
                <w:szCs w:val="24"/>
              </w:rPr>
            </w:pPr>
            <w:r w:rsidRPr="00C11F5B">
              <w:rPr>
                <w:szCs w:val="24"/>
              </w:rPr>
              <w:t>В проведении мониторинговых исследований</w:t>
            </w:r>
          </w:p>
        </w:tc>
        <w:tc>
          <w:tcPr>
            <w:tcW w:w="4900" w:type="dxa"/>
            <w:shd w:val="clear" w:color="auto" w:fill="auto"/>
          </w:tcPr>
          <w:p w:rsidR="00E054FC" w:rsidRPr="00C11F5B" w:rsidRDefault="00E054FC" w:rsidP="0055535F">
            <w:pPr>
              <w:jc w:val="both"/>
              <w:rPr>
                <w:szCs w:val="24"/>
              </w:rPr>
            </w:pPr>
            <w:r w:rsidRPr="00C11F5B">
              <w:rPr>
                <w:szCs w:val="24"/>
              </w:rPr>
              <w:t>-Анкетирование</w:t>
            </w:r>
          </w:p>
          <w:p w:rsidR="00E054FC" w:rsidRPr="00C11F5B" w:rsidRDefault="00E054FC" w:rsidP="0055535F">
            <w:pPr>
              <w:jc w:val="both"/>
              <w:rPr>
                <w:szCs w:val="24"/>
              </w:rPr>
            </w:pPr>
            <w:r w:rsidRPr="00C11F5B">
              <w:rPr>
                <w:szCs w:val="24"/>
              </w:rPr>
              <w:t>- Социологический опрос</w:t>
            </w:r>
          </w:p>
          <w:p w:rsidR="00E054FC" w:rsidRPr="00C11F5B" w:rsidRDefault="00E054FC" w:rsidP="0055535F">
            <w:pPr>
              <w:jc w:val="both"/>
              <w:rPr>
                <w:szCs w:val="24"/>
              </w:rPr>
            </w:pPr>
            <w:r w:rsidRPr="00C11F5B">
              <w:rPr>
                <w:szCs w:val="24"/>
              </w:rPr>
              <w:t>- Интервьюирование</w:t>
            </w:r>
          </w:p>
          <w:p w:rsidR="00E054FC" w:rsidRPr="00C11F5B" w:rsidRDefault="00E054FC" w:rsidP="0055535F">
            <w:pPr>
              <w:jc w:val="both"/>
              <w:rPr>
                <w:szCs w:val="24"/>
              </w:rPr>
            </w:pPr>
            <w:r w:rsidRPr="00C11F5B">
              <w:rPr>
                <w:szCs w:val="24"/>
              </w:rPr>
              <w:t>- «Родительская почта»</w:t>
            </w:r>
          </w:p>
        </w:tc>
        <w:tc>
          <w:tcPr>
            <w:tcW w:w="2808" w:type="dxa"/>
            <w:shd w:val="clear" w:color="auto" w:fill="auto"/>
          </w:tcPr>
          <w:p w:rsidR="00E054FC" w:rsidRPr="00C11F5B" w:rsidRDefault="00E054FC" w:rsidP="0055535F">
            <w:pPr>
              <w:jc w:val="both"/>
              <w:rPr>
                <w:szCs w:val="24"/>
              </w:rPr>
            </w:pPr>
            <w:r w:rsidRPr="00C11F5B">
              <w:rPr>
                <w:szCs w:val="24"/>
              </w:rPr>
              <w:t>3-4 раза в год</w:t>
            </w:r>
          </w:p>
          <w:p w:rsidR="00E054FC" w:rsidRPr="00C11F5B" w:rsidRDefault="00E054FC" w:rsidP="0055535F">
            <w:pPr>
              <w:jc w:val="both"/>
              <w:rPr>
                <w:szCs w:val="24"/>
              </w:rPr>
            </w:pPr>
            <w:r w:rsidRPr="00C11F5B">
              <w:rPr>
                <w:szCs w:val="24"/>
              </w:rPr>
              <w:t>По мере необходимости</w:t>
            </w:r>
          </w:p>
          <w:p w:rsidR="00E054FC" w:rsidRPr="00C11F5B" w:rsidRDefault="00E054FC" w:rsidP="0055535F">
            <w:pPr>
              <w:jc w:val="both"/>
              <w:rPr>
                <w:szCs w:val="24"/>
              </w:rPr>
            </w:pPr>
            <w:r w:rsidRPr="00C11F5B">
              <w:rPr>
                <w:szCs w:val="24"/>
              </w:rPr>
              <w:t>1 раз в квартал</w:t>
            </w:r>
          </w:p>
        </w:tc>
      </w:tr>
      <w:tr w:rsidR="00E054FC" w:rsidRPr="00C11F5B" w:rsidTr="00E25E62">
        <w:tc>
          <w:tcPr>
            <w:tcW w:w="2215" w:type="dxa"/>
            <w:shd w:val="clear" w:color="auto" w:fill="auto"/>
          </w:tcPr>
          <w:p w:rsidR="00E054FC" w:rsidRPr="00C11F5B" w:rsidRDefault="00E054FC" w:rsidP="0055535F">
            <w:pPr>
              <w:jc w:val="both"/>
              <w:rPr>
                <w:szCs w:val="24"/>
              </w:rPr>
            </w:pPr>
            <w:r w:rsidRPr="00C11F5B">
              <w:rPr>
                <w:szCs w:val="24"/>
              </w:rPr>
              <w:t>В создании условий</w:t>
            </w:r>
          </w:p>
          <w:p w:rsidR="00E054FC" w:rsidRPr="00C11F5B" w:rsidRDefault="00E054FC" w:rsidP="0055535F">
            <w:pPr>
              <w:jc w:val="both"/>
              <w:rPr>
                <w:szCs w:val="24"/>
              </w:rPr>
            </w:pPr>
          </w:p>
        </w:tc>
        <w:tc>
          <w:tcPr>
            <w:tcW w:w="4900" w:type="dxa"/>
            <w:shd w:val="clear" w:color="auto" w:fill="auto"/>
          </w:tcPr>
          <w:p w:rsidR="00E054FC" w:rsidRPr="00C11F5B" w:rsidRDefault="00E054FC" w:rsidP="0055535F">
            <w:pPr>
              <w:jc w:val="both"/>
              <w:rPr>
                <w:szCs w:val="24"/>
              </w:rPr>
            </w:pPr>
            <w:r w:rsidRPr="00C11F5B">
              <w:rPr>
                <w:szCs w:val="24"/>
              </w:rPr>
              <w:t>- Участие в субботниках по благоустройству территории;</w:t>
            </w:r>
          </w:p>
          <w:p w:rsidR="00E054FC" w:rsidRPr="00C11F5B" w:rsidRDefault="00E054FC" w:rsidP="0055535F">
            <w:pPr>
              <w:jc w:val="both"/>
              <w:rPr>
                <w:szCs w:val="24"/>
              </w:rPr>
            </w:pPr>
            <w:r w:rsidRPr="00C11F5B">
              <w:rPr>
                <w:szCs w:val="24"/>
              </w:rPr>
              <w:t>-помощь в создании предметно-развивающей среды;</w:t>
            </w:r>
          </w:p>
          <w:p w:rsidR="00E054FC" w:rsidRPr="00C11F5B" w:rsidRDefault="00E054FC" w:rsidP="0055535F">
            <w:pPr>
              <w:jc w:val="both"/>
              <w:rPr>
                <w:szCs w:val="24"/>
              </w:rPr>
            </w:pPr>
            <w:r w:rsidRPr="00C11F5B">
              <w:rPr>
                <w:szCs w:val="24"/>
              </w:rPr>
              <w:t>-оказание помощи в ремонтных работах;</w:t>
            </w:r>
          </w:p>
        </w:tc>
        <w:tc>
          <w:tcPr>
            <w:tcW w:w="2808" w:type="dxa"/>
            <w:shd w:val="clear" w:color="auto" w:fill="auto"/>
          </w:tcPr>
          <w:p w:rsidR="00E054FC" w:rsidRPr="00C11F5B" w:rsidRDefault="00E054FC" w:rsidP="0055535F">
            <w:pPr>
              <w:jc w:val="both"/>
              <w:rPr>
                <w:szCs w:val="24"/>
              </w:rPr>
            </w:pPr>
            <w:r w:rsidRPr="00C11F5B">
              <w:rPr>
                <w:szCs w:val="24"/>
              </w:rPr>
              <w:t>2 раза в год</w:t>
            </w:r>
          </w:p>
          <w:p w:rsidR="00E054FC" w:rsidRPr="00C11F5B" w:rsidRDefault="00E054FC" w:rsidP="0055535F">
            <w:pPr>
              <w:jc w:val="both"/>
              <w:rPr>
                <w:szCs w:val="24"/>
              </w:rPr>
            </w:pPr>
          </w:p>
          <w:p w:rsidR="00E054FC" w:rsidRPr="00C11F5B" w:rsidRDefault="00E054FC" w:rsidP="0055535F">
            <w:pPr>
              <w:jc w:val="both"/>
              <w:rPr>
                <w:szCs w:val="24"/>
              </w:rPr>
            </w:pPr>
            <w:r w:rsidRPr="00C11F5B">
              <w:rPr>
                <w:szCs w:val="24"/>
              </w:rPr>
              <w:t>Постоянно</w:t>
            </w:r>
          </w:p>
          <w:p w:rsidR="00E054FC" w:rsidRPr="00C11F5B" w:rsidRDefault="00E054FC" w:rsidP="0055535F">
            <w:pPr>
              <w:jc w:val="both"/>
              <w:rPr>
                <w:szCs w:val="24"/>
              </w:rPr>
            </w:pPr>
          </w:p>
          <w:p w:rsidR="00E054FC" w:rsidRPr="00C11F5B" w:rsidRDefault="00E054FC" w:rsidP="0055535F">
            <w:pPr>
              <w:jc w:val="both"/>
              <w:rPr>
                <w:szCs w:val="24"/>
              </w:rPr>
            </w:pPr>
            <w:r w:rsidRPr="00C11F5B">
              <w:rPr>
                <w:szCs w:val="24"/>
              </w:rPr>
              <w:t>ежегодно</w:t>
            </w:r>
          </w:p>
        </w:tc>
      </w:tr>
      <w:tr w:rsidR="00E054FC" w:rsidRPr="00C11F5B" w:rsidTr="00E25E62">
        <w:tc>
          <w:tcPr>
            <w:tcW w:w="2215" w:type="dxa"/>
            <w:shd w:val="clear" w:color="auto" w:fill="auto"/>
          </w:tcPr>
          <w:p w:rsidR="00E054FC" w:rsidRPr="00C11F5B" w:rsidRDefault="00E054FC" w:rsidP="0055535F">
            <w:pPr>
              <w:jc w:val="both"/>
              <w:rPr>
                <w:szCs w:val="24"/>
              </w:rPr>
            </w:pPr>
            <w:r w:rsidRPr="00C11F5B">
              <w:rPr>
                <w:szCs w:val="24"/>
              </w:rPr>
              <w:t xml:space="preserve">В просветительской </w:t>
            </w:r>
            <w:r w:rsidRPr="00C11F5B">
              <w:rPr>
                <w:szCs w:val="24"/>
              </w:rPr>
              <w:lastRenderedPageBreak/>
              <w:t>деятельности, направленной на  повышение педагогической культуры, расширение информационного поля родителей</w:t>
            </w:r>
          </w:p>
        </w:tc>
        <w:tc>
          <w:tcPr>
            <w:tcW w:w="4900" w:type="dxa"/>
            <w:shd w:val="clear" w:color="auto" w:fill="auto"/>
          </w:tcPr>
          <w:p w:rsidR="00E054FC" w:rsidRPr="00C11F5B" w:rsidRDefault="00E054FC" w:rsidP="0055535F">
            <w:pPr>
              <w:jc w:val="both"/>
              <w:rPr>
                <w:szCs w:val="24"/>
              </w:rPr>
            </w:pPr>
            <w:r w:rsidRPr="00C11F5B">
              <w:rPr>
                <w:szCs w:val="24"/>
              </w:rPr>
              <w:lastRenderedPageBreak/>
              <w:t xml:space="preserve">-наглядная информация (стенды, папки-передвижки, семейные и групповые </w:t>
            </w:r>
            <w:r w:rsidRPr="00C11F5B">
              <w:rPr>
                <w:szCs w:val="24"/>
              </w:rPr>
              <w:lastRenderedPageBreak/>
              <w:t>фотоальбомы, фоторепортажи «Из жизни группы», «Копилка добрых дел», «Мы благодарим»;</w:t>
            </w:r>
          </w:p>
          <w:p w:rsidR="00E054FC" w:rsidRPr="00C11F5B" w:rsidRDefault="00E054FC" w:rsidP="0055535F">
            <w:pPr>
              <w:jc w:val="both"/>
              <w:rPr>
                <w:szCs w:val="24"/>
              </w:rPr>
            </w:pPr>
            <w:r w:rsidRPr="00C11F5B">
              <w:rPr>
                <w:szCs w:val="24"/>
              </w:rPr>
              <w:t>-памятки;</w:t>
            </w:r>
          </w:p>
          <w:p w:rsidR="00E054FC" w:rsidRPr="00C11F5B" w:rsidRDefault="00E054FC" w:rsidP="0055535F">
            <w:pPr>
              <w:jc w:val="both"/>
              <w:rPr>
                <w:szCs w:val="24"/>
              </w:rPr>
            </w:pPr>
            <w:r w:rsidRPr="00C11F5B">
              <w:rPr>
                <w:szCs w:val="24"/>
              </w:rPr>
              <w:t>-создание странички на сайте ДОО;</w:t>
            </w:r>
          </w:p>
          <w:p w:rsidR="00E054FC" w:rsidRPr="00C11F5B" w:rsidRDefault="00E054FC" w:rsidP="0055535F">
            <w:pPr>
              <w:jc w:val="both"/>
              <w:rPr>
                <w:szCs w:val="24"/>
              </w:rPr>
            </w:pPr>
            <w:r w:rsidRPr="00C11F5B">
              <w:rPr>
                <w:szCs w:val="24"/>
              </w:rPr>
              <w:t>-консультации, семинары, семинары-практикумы, конференции;</w:t>
            </w:r>
          </w:p>
          <w:p w:rsidR="00E054FC" w:rsidRPr="00C11F5B" w:rsidRDefault="00E054FC" w:rsidP="0055535F">
            <w:pPr>
              <w:jc w:val="both"/>
              <w:rPr>
                <w:szCs w:val="24"/>
              </w:rPr>
            </w:pPr>
            <w:r w:rsidRPr="00C11F5B">
              <w:rPr>
                <w:szCs w:val="24"/>
              </w:rPr>
              <w:t>- распространение опыта семейного воспитания;</w:t>
            </w:r>
          </w:p>
          <w:p w:rsidR="00E054FC" w:rsidRPr="00C11F5B" w:rsidRDefault="00E054FC" w:rsidP="0055535F">
            <w:pPr>
              <w:jc w:val="both"/>
              <w:rPr>
                <w:szCs w:val="24"/>
              </w:rPr>
            </w:pPr>
            <w:r w:rsidRPr="00C11F5B">
              <w:rPr>
                <w:szCs w:val="24"/>
              </w:rPr>
              <w:t>-родительские собрания</w:t>
            </w:r>
          </w:p>
        </w:tc>
        <w:tc>
          <w:tcPr>
            <w:tcW w:w="2808" w:type="dxa"/>
            <w:shd w:val="clear" w:color="auto" w:fill="auto"/>
          </w:tcPr>
          <w:p w:rsidR="00E054FC" w:rsidRPr="00C11F5B" w:rsidRDefault="00E054FC" w:rsidP="0055535F">
            <w:pPr>
              <w:jc w:val="both"/>
              <w:rPr>
                <w:szCs w:val="24"/>
              </w:rPr>
            </w:pPr>
            <w:r w:rsidRPr="00C11F5B">
              <w:rPr>
                <w:szCs w:val="24"/>
              </w:rPr>
              <w:lastRenderedPageBreak/>
              <w:t>1 раз в квартал</w:t>
            </w:r>
          </w:p>
          <w:p w:rsidR="00E054FC" w:rsidRPr="00C11F5B" w:rsidRDefault="00E054FC" w:rsidP="0055535F">
            <w:pPr>
              <w:jc w:val="both"/>
              <w:rPr>
                <w:szCs w:val="24"/>
              </w:rPr>
            </w:pPr>
          </w:p>
          <w:p w:rsidR="00E054FC" w:rsidRPr="00C11F5B" w:rsidRDefault="00E054FC" w:rsidP="0055535F">
            <w:pPr>
              <w:jc w:val="both"/>
              <w:rPr>
                <w:szCs w:val="24"/>
              </w:rPr>
            </w:pPr>
          </w:p>
          <w:p w:rsidR="00E054FC" w:rsidRPr="00C11F5B" w:rsidRDefault="00E054FC" w:rsidP="0055535F">
            <w:pPr>
              <w:jc w:val="both"/>
              <w:rPr>
                <w:szCs w:val="24"/>
              </w:rPr>
            </w:pPr>
          </w:p>
          <w:p w:rsidR="00E054FC" w:rsidRPr="00C11F5B" w:rsidRDefault="00E054FC" w:rsidP="0055535F">
            <w:pPr>
              <w:jc w:val="both"/>
              <w:rPr>
                <w:szCs w:val="24"/>
              </w:rPr>
            </w:pPr>
          </w:p>
          <w:p w:rsidR="00E054FC" w:rsidRPr="00C11F5B" w:rsidRDefault="00E054FC" w:rsidP="0055535F">
            <w:pPr>
              <w:jc w:val="both"/>
              <w:rPr>
                <w:szCs w:val="24"/>
              </w:rPr>
            </w:pPr>
            <w:r w:rsidRPr="00C11F5B">
              <w:rPr>
                <w:szCs w:val="24"/>
              </w:rPr>
              <w:t>Обновление постоянно</w:t>
            </w:r>
          </w:p>
          <w:p w:rsidR="00E054FC" w:rsidRPr="00C11F5B" w:rsidRDefault="00E054FC" w:rsidP="0055535F">
            <w:pPr>
              <w:jc w:val="both"/>
              <w:rPr>
                <w:szCs w:val="24"/>
              </w:rPr>
            </w:pPr>
            <w:r w:rsidRPr="00C11F5B">
              <w:rPr>
                <w:szCs w:val="24"/>
              </w:rPr>
              <w:t>1 раз в месяц</w:t>
            </w:r>
          </w:p>
          <w:p w:rsidR="00E054FC" w:rsidRPr="00C11F5B" w:rsidRDefault="00E054FC" w:rsidP="0055535F">
            <w:pPr>
              <w:jc w:val="both"/>
              <w:rPr>
                <w:szCs w:val="24"/>
              </w:rPr>
            </w:pPr>
            <w:r w:rsidRPr="00C11F5B">
              <w:rPr>
                <w:szCs w:val="24"/>
              </w:rPr>
              <w:t>По годовому плану</w:t>
            </w:r>
          </w:p>
          <w:p w:rsidR="00E054FC" w:rsidRPr="00C11F5B" w:rsidRDefault="00E054FC" w:rsidP="0055535F">
            <w:pPr>
              <w:jc w:val="both"/>
              <w:rPr>
                <w:szCs w:val="24"/>
              </w:rPr>
            </w:pPr>
            <w:r w:rsidRPr="00C11F5B">
              <w:rPr>
                <w:szCs w:val="24"/>
              </w:rPr>
              <w:t>1 раз в квартал</w:t>
            </w:r>
          </w:p>
          <w:p w:rsidR="00E054FC" w:rsidRPr="00C11F5B" w:rsidRDefault="00E054FC" w:rsidP="0055535F">
            <w:pPr>
              <w:jc w:val="both"/>
              <w:rPr>
                <w:szCs w:val="24"/>
              </w:rPr>
            </w:pPr>
            <w:r w:rsidRPr="00C11F5B">
              <w:rPr>
                <w:szCs w:val="24"/>
              </w:rPr>
              <w:t>1 раз в квартал</w:t>
            </w:r>
          </w:p>
        </w:tc>
      </w:tr>
      <w:tr w:rsidR="00E054FC" w:rsidRPr="00C11F5B" w:rsidTr="00E25E62">
        <w:tc>
          <w:tcPr>
            <w:tcW w:w="2215" w:type="dxa"/>
            <w:shd w:val="clear" w:color="auto" w:fill="auto"/>
          </w:tcPr>
          <w:p w:rsidR="00E054FC" w:rsidRPr="00C11F5B" w:rsidRDefault="00E054FC" w:rsidP="0055535F">
            <w:pPr>
              <w:jc w:val="both"/>
              <w:rPr>
                <w:szCs w:val="24"/>
              </w:rPr>
            </w:pPr>
            <w:r w:rsidRPr="00C11F5B">
              <w:rPr>
                <w:szCs w:val="24"/>
              </w:rPr>
              <w:lastRenderedPageBreak/>
              <w:t>В воспитательно-образовательном процессе, направленном на установление сотрудничества и партнерских отношений</w:t>
            </w:r>
          </w:p>
          <w:p w:rsidR="00E054FC" w:rsidRPr="00C11F5B" w:rsidRDefault="00E054FC" w:rsidP="0055535F">
            <w:pPr>
              <w:jc w:val="both"/>
              <w:rPr>
                <w:szCs w:val="24"/>
              </w:rPr>
            </w:pPr>
            <w:r w:rsidRPr="00C11F5B">
              <w:rPr>
                <w:szCs w:val="24"/>
              </w:rPr>
              <w:t>с целью вовлечения родителей в единое образовательное пространство</w:t>
            </w:r>
          </w:p>
        </w:tc>
        <w:tc>
          <w:tcPr>
            <w:tcW w:w="4900" w:type="dxa"/>
            <w:shd w:val="clear" w:color="auto" w:fill="auto"/>
          </w:tcPr>
          <w:p w:rsidR="00E054FC" w:rsidRPr="00C11F5B" w:rsidRDefault="00E054FC" w:rsidP="0055535F">
            <w:pPr>
              <w:jc w:val="both"/>
              <w:rPr>
                <w:szCs w:val="24"/>
              </w:rPr>
            </w:pPr>
            <w:r w:rsidRPr="00C11F5B">
              <w:rPr>
                <w:szCs w:val="24"/>
              </w:rPr>
              <w:t>-Дни открытых дверей.</w:t>
            </w:r>
          </w:p>
          <w:p w:rsidR="00E054FC" w:rsidRPr="00C11F5B" w:rsidRDefault="00E054FC" w:rsidP="0055535F">
            <w:pPr>
              <w:jc w:val="both"/>
              <w:rPr>
                <w:szCs w:val="24"/>
              </w:rPr>
            </w:pPr>
            <w:r w:rsidRPr="00C11F5B">
              <w:rPr>
                <w:szCs w:val="24"/>
              </w:rPr>
              <w:t>- Дни здоровья.</w:t>
            </w:r>
          </w:p>
          <w:p w:rsidR="00E054FC" w:rsidRPr="00C11F5B" w:rsidRDefault="00E054FC" w:rsidP="0055535F">
            <w:pPr>
              <w:jc w:val="both"/>
              <w:rPr>
                <w:szCs w:val="24"/>
              </w:rPr>
            </w:pPr>
            <w:r w:rsidRPr="00C11F5B">
              <w:rPr>
                <w:szCs w:val="24"/>
              </w:rPr>
              <w:t>- Недели творчества</w:t>
            </w:r>
          </w:p>
          <w:p w:rsidR="00E054FC" w:rsidRPr="00C11F5B" w:rsidRDefault="00E054FC" w:rsidP="0055535F">
            <w:pPr>
              <w:jc w:val="both"/>
              <w:rPr>
                <w:szCs w:val="24"/>
              </w:rPr>
            </w:pPr>
            <w:r w:rsidRPr="00C11F5B">
              <w:rPr>
                <w:szCs w:val="24"/>
              </w:rPr>
              <w:t>- Совместные праздники, развлечения.</w:t>
            </w:r>
          </w:p>
          <w:p w:rsidR="00E054FC" w:rsidRPr="00C11F5B" w:rsidRDefault="00E054FC" w:rsidP="0055535F">
            <w:pPr>
              <w:jc w:val="both"/>
              <w:rPr>
                <w:szCs w:val="24"/>
              </w:rPr>
            </w:pPr>
            <w:r w:rsidRPr="00C11F5B">
              <w:rPr>
                <w:szCs w:val="24"/>
              </w:rPr>
              <w:t>-Встречи с интересными людьми</w:t>
            </w:r>
          </w:p>
          <w:p w:rsidR="00E054FC" w:rsidRPr="00C11F5B" w:rsidRDefault="00E054FC" w:rsidP="0055535F">
            <w:pPr>
              <w:jc w:val="both"/>
              <w:rPr>
                <w:szCs w:val="24"/>
              </w:rPr>
            </w:pPr>
            <w:r w:rsidRPr="00C11F5B">
              <w:rPr>
                <w:szCs w:val="24"/>
              </w:rPr>
              <w:t xml:space="preserve">- Семейные клубы  «Дружная семейка», «Навстречу друг другу»; </w:t>
            </w:r>
          </w:p>
          <w:p w:rsidR="00E054FC" w:rsidRPr="00C11F5B" w:rsidRDefault="00E054FC" w:rsidP="0055535F">
            <w:pPr>
              <w:jc w:val="both"/>
              <w:rPr>
                <w:szCs w:val="24"/>
              </w:rPr>
            </w:pPr>
            <w:r w:rsidRPr="00C11F5B">
              <w:rPr>
                <w:szCs w:val="24"/>
              </w:rPr>
              <w:t>-семейные гостиные</w:t>
            </w:r>
          </w:p>
          <w:p w:rsidR="00E054FC" w:rsidRPr="00C11F5B" w:rsidRDefault="00E054FC" w:rsidP="0055535F">
            <w:pPr>
              <w:jc w:val="both"/>
              <w:rPr>
                <w:szCs w:val="24"/>
              </w:rPr>
            </w:pPr>
            <w:r w:rsidRPr="00C11F5B">
              <w:rPr>
                <w:szCs w:val="24"/>
              </w:rPr>
              <w:t>- Клубы по интересам для родителей;</w:t>
            </w:r>
          </w:p>
          <w:p w:rsidR="00E054FC" w:rsidRPr="00C11F5B" w:rsidRDefault="00E054FC" w:rsidP="0055535F">
            <w:pPr>
              <w:jc w:val="both"/>
              <w:rPr>
                <w:szCs w:val="24"/>
              </w:rPr>
            </w:pPr>
            <w:r w:rsidRPr="00C11F5B">
              <w:rPr>
                <w:szCs w:val="24"/>
              </w:rPr>
              <w:t>- Участие в творческих выставках, смотрах-конкурсах</w:t>
            </w:r>
          </w:p>
          <w:p w:rsidR="00E054FC" w:rsidRPr="00C11F5B" w:rsidRDefault="00E054FC" w:rsidP="0055535F">
            <w:pPr>
              <w:jc w:val="both"/>
              <w:rPr>
                <w:szCs w:val="24"/>
              </w:rPr>
            </w:pPr>
            <w:r w:rsidRPr="00C11F5B">
              <w:rPr>
                <w:szCs w:val="24"/>
              </w:rPr>
              <w:t>- Мероприятия с родителями в рамках проектной деятельности</w:t>
            </w:r>
          </w:p>
          <w:p w:rsidR="00E054FC" w:rsidRPr="00C11F5B" w:rsidRDefault="00E054FC" w:rsidP="0055535F">
            <w:pPr>
              <w:jc w:val="both"/>
              <w:rPr>
                <w:szCs w:val="24"/>
              </w:rPr>
            </w:pPr>
            <w:r w:rsidRPr="00C11F5B">
              <w:rPr>
                <w:szCs w:val="24"/>
              </w:rPr>
              <w:t>- Творческие отчеты кружков</w:t>
            </w:r>
          </w:p>
          <w:p w:rsidR="00E054FC" w:rsidRPr="00C11F5B" w:rsidRDefault="00E054FC" w:rsidP="0055535F">
            <w:pPr>
              <w:jc w:val="both"/>
              <w:rPr>
                <w:szCs w:val="24"/>
              </w:rPr>
            </w:pPr>
          </w:p>
        </w:tc>
        <w:tc>
          <w:tcPr>
            <w:tcW w:w="2808" w:type="dxa"/>
            <w:shd w:val="clear" w:color="auto" w:fill="auto"/>
          </w:tcPr>
          <w:p w:rsidR="00E054FC" w:rsidRPr="00C11F5B" w:rsidRDefault="00E054FC" w:rsidP="0055535F">
            <w:pPr>
              <w:jc w:val="both"/>
              <w:rPr>
                <w:szCs w:val="24"/>
              </w:rPr>
            </w:pPr>
            <w:r w:rsidRPr="00C11F5B">
              <w:rPr>
                <w:szCs w:val="24"/>
              </w:rPr>
              <w:t>2 раза в год</w:t>
            </w:r>
          </w:p>
          <w:p w:rsidR="00E054FC" w:rsidRPr="00C11F5B" w:rsidRDefault="00E054FC" w:rsidP="0055535F">
            <w:pPr>
              <w:jc w:val="both"/>
              <w:rPr>
                <w:szCs w:val="24"/>
              </w:rPr>
            </w:pPr>
            <w:r w:rsidRPr="00C11F5B">
              <w:rPr>
                <w:szCs w:val="24"/>
              </w:rPr>
              <w:t>1 раз в квартал</w:t>
            </w:r>
          </w:p>
          <w:p w:rsidR="00E054FC" w:rsidRPr="00C11F5B" w:rsidRDefault="00E054FC" w:rsidP="0055535F">
            <w:pPr>
              <w:jc w:val="both"/>
              <w:rPr>
                <w:szCs w:val="24"/>
              </w:rPr>
            </w:pPr>
            <w:r w:rsidRPr="00C11F5B">
              <w:rPr>
                <w:szCs w:val="24"/>
              </w:rPr>
              <w:t>2 раза в год</w:t>
            </w:r>
          </w:p>
          <w:p w:rsidR="00E054FC" w:rsidRPr="00C11F5B" w:rsidRDefault="00E054FC" w:rsidP="0055535F">
            <w:pPr>
              <w:jc w:val="both"/>
              <w:rPr>
                <w:szCs w:val="24"/>
              </w:rPr>
            </w:pPr>
            <w:r w:rsidRPr="00C11F5B">
              <w:rPr>
                <w:szCs w:val="24"/>
              </w:rPr>
              <w:t>По плану</w:t>
            </w:r>
          </w:p>
          <w:p w:rsidR="00E054FC" w:rsidRPr="00C11F5B" w:rsidRDefault="00E054FC" w:rsidP="0055535F">
            <w:pPr>
              <w:jc w:val="both"/>
              <w:rPr>
                <w:szCs w:val="24"/>
              </w:rPr>
            </w:pPr>
            <w:r w:rsidRPr="00C11F5B">
              <w:rPr>
                <w:szCs w:val="24"/>
              </w:rPr>
              <w:t>По плану</w:t>
            </w:r>
          </w:p>
          <w:p w:rsidR="00E054FC" w:rsidRPr="00C11F5B" w:rsidRDefault="00E054FC" w:rsidP="0055535F">
            <w:pPr>
              <w:jc w:val="both"/>
              <w:rPr>
                <w:szCs w:val="24"/>
              </w:rPr>
            </w:pPr>
            <w:r w:rsidRPr="00C11F5B">
              <w:rPr>
                <w:szCs w:val="24"/>
              </w:rPr>
              <w:t>1 раз в квартал</w:t>
            </w:r>
          </w:p>
          <w:p w:rsidR="00E054FC" w:rsidRPr="00C11F5B" w:rsidRDefault="00E054FC" w:rsidP="0055535F">
            <w:pPr>
              <w:jc w:val="both"/>
              <w:rPr>
                <w:szCs w:val="24"/>
              </w:rPr>
            </w:pPr>
          </w:p>
          <w:p w:rsidR="00E054FC" w:rsidRPr="00C11F5B" w:rsidRDefault="00E054FC" w:rsidP="0055535F">
            <w:pPr>
              <w:jc w:val="both"/>
              <w:rPr>
                <w:szCs w:val="24"/>
              </w:rPr>
            </w:pPr>
            <w:r w:rsidRPr="00C11F5B">
              <w:rPr>
                <w:szCs w:val="24"/>
              </w:rPr>
              <w:t xml:space="preserve">Постоянно </w:t>
            </w:r>
          </w:p>
          <w:p w:rsidR="00E054FC" w:rsidRPr="00C11F5B" w:rsidRDefault="00E054FC" w:rsidP="0055535F">
            <w:pPr>
              <w:jc w:val="both"/>
              <w:rPr>
                <w:szCs w:val="24"/>
              </w:rPr>
            </w:pPr>
            <w:r w:rsidRPr="00C11F5B">
              <w:rPr>
                <w:szCs w:val="24"/>
              </w:rPr>
              <w:t>по годовому плану</w:t>
            </w:r>
          </w:p>
          <w:p w:rsidR="00E054FC" w:rsidRPr="00C11F5B" w:rsidRDefault="00E054FC" w:rsidP="0055535F">
            <w:pPr>
              <w:jc w:val="both"/>
              <w:rPr>
                <w:szCs w:val="24"/>
              </w:rPr>
            </w:pPr>
          </w:p>
          <w:p w:rsidR="00E054FC" w:rsidRPr="00C11F5B" w:rsidRDefault="00E054FC" w:rsidP="0055535F">
            <w:pPr>
              <w:jc w:val="both"/>
              <w:rPr>
                <w:szCs w:val="24"/>
              </w:rPr>
            </w:pPr>
          </w:p>
          <w:p w:rsidR="00E054FC" w:rsidRPr="00C11F5B" w:rsidRDefault="00E054FC" w:rsidP="0055535F">
            <w:pPr>
              <w:jc w:val="both"/>
              <w:rPr>
                <w:szCs w:val="24"/>
              </w:rPr>
            </w:pPr>
            <w:r w:rsidRPr="00C11F5B">
              <w:rPr>
                <w:szCs w:val="24"/>
              </w:rPr>
              <w:t>2-3 раза в год</w:t>
            </w:r>
          </w:p>
          <w:p w:rsidR="00E054FC" w:rsidRPr="00C11F5B" w:rsidRDefault="00E054FC" w:rsidP="0055535F">
            <w:pPr>
              <w:jc w:val="both"/>
              <w:rPr>
                <w:szCs w:val="24"/>
              </w:rPr>
            </w:pPr>
            <w:r w:rsidRPr="00C11F5B">
              <w:rPr>
                <w:szCs w:val="24"/>
              </w:rPr>
              <w:t>1 раз в год</w:t>
            </w:r>
          </w:p>
        </w:tc>
      </w:tr>
    </w:tbl>
    <w:p w:rsidR="00E054FC" w:rsidRPr="00C11F5B" w:rsidRDefault="00E054FC" w:rsidP="00E054FC">
      <w:pPr>
        <w:pStyle w:val="Style3"/>
        <w:widowControl/>
        <w:spacing w:line="240" w:lineRule="auto"/>
        <w:jc w:val="both"/>
        <w:rPr>
          <w:rStyle w:val="FontStyle76"/>
          <w:sz w:val="24"/>
          <w:szCs w:val="24"/>
        </w:rPr>
      </w:pPr>
    </w:p>
    <w:p w:rsidR="00E054FC" w:rsidRPr="00C11F5B" w:rsidRDefault="00E054FC" w:rsidP="00E054FC">
      <w:pPr>
        <w:ind w:firstLine="567"/>
        <w:jc w:val="both"/>
        <w:rPr>
          <w:b/>
          <w:color w:val="76923C" w:themeColor="accent3" w:themeShade="BF"/>
          <w:szCs w:val="24"/>
        </w:rPr>
      </w:pPr>
      <w:r w:rsidRPr="00C11F5B">
        <w:rPr>
          <w:b/>
          <w:color w:val="76923C" w:themeColor="accent3" w:themeShade="BF"/>
          <w:szCs w:val="24"/>
        </w:rPr>
        <w:t>Содержание направлений работы с семьей по образовательным областям</w:t>
      </w:r>
    </w:p>
    <w:p w:rsidR="00E054FC" w:rsidRPr="00C11F5B" w:rsidRDefault="00E054FC" w:rsidP="00E054FC">
      <w:pPr>
        <w:pStyle w:val="39"/>
        <w:shd w:val="clear" w:color="auto" w:fill="auto"/>
        <w:spacing w:line="240" w:lineRule="auto"/>
        <w:ind w:firstLine="720"/>
        <w:jc w:val="both"/>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17"/>
        <w:gridCol w:w="7913"/>
      </w:tblGrid>
      <w:tr w:rsidR="00E054FC" w:rsidRPr="00C11F5B" w:rsidTr="0055535F">
        <w:tc>
          <w:tcPr>
            <w:tcW w:w="1978" w:type="dxa"/>
          </w:tcPr>
          <w:p w:rsidR="00E054FC" w:rsidRPr="00C11F5B" w:rsidRDefault="00E054FC" w:rsidP="00E054FC">
            <w:pPr>
              <w:pStyle w:val="39"/>
              <w:shd w:val="clear" w:color="auto" w:fill="auto"/>
              <w:spacing w:line="240" w:lineRule="auto"/>
              <w:ind w:firstLine="0"/>
              <w:rPr>
                <w:b/>
                <w:sz w:val="24"/>
                <w:szCs w:val="24"/>
              </w:rPr>
            </w:pPr>
            <w:r w:rsidRPr="00C11F5B">
              <w:rPr>
                <w:b/>
                <w:sz w:val="24"/>
                <w:szCs w:val="24"/>
              </w:rPr>
              <w:t>Образовательная область</w:t>
            </w:r>
          </w:p>
        </w:tc>
        <w:tc>
          <w:tcPr>
            <w:tcW w:w="13190" w:type="dxa"/>
          </w:tcPr>
          <w:p w:rsidR="00E054FC" w:rsidRPr="00C11F5B" w:rsidRDefault="00E054FC" w:rsidP="00E054FC">
            <w:pPr>
              <w:pStyle w:val="39"/>
              <w:shd w:val="clear" w:color="auto" w:fill="auto"/>
              <w:spacing w:line="240" w:lineRule="auto"/>
              <w:ind w:firstLine="0"/>
              <w:rPr>
                <w:b/>
                <w:sz w:val="24"/>
                <w:szCs w:val="24"/>
              </w:rPr>
            </w:pPr>
            <w:r w:rsidRPr="00C11F5B">
              <w:rPr>
                <w:b/>
                <w:sz w:val="24"/>
                <w:szCs w:val="24"/>
              </w:rPr>
              <w:t>Содержание направлений работы</w:t>
            </w:r>
          </w:p>
        </w:tc>
      </w:tr>
      <w:tr w:rsidR="00E054FC" w:rsidRPr="00C11F5B" w:rsidTr="0055535F">
        <w:tc>
          <w:tcPr>
            <w:tcW w:w="1978" w:type="dxa"/>
          </w:tcPr>
          <w:p w:rsidR="00E054FC" w:rsidRPr="00C11F5B" w:rsidRDefault="00E054FC" w:rsidP="0055535F">
            <w:pPr>
              <w:pStyle w:val="39"/>
              <w:shd w:val="clear" w:color="auto" w:fill="auto"/>
              <w:spacing w:line="240" w:lineRule="auto"/>
              <w:ind w:firstLine="0"/>
              <w:jc w:val="both"/>
              <w:rPr>
                <w:sz w:val="24"/>
                <w:szCs w:val="24"/>
              </w:rPr>
            </w:pPr>
            <w:r w:rsidRPr="00C11F5B">
              <w:rPr>
                <w:sz w:val="24"/>
                <w:szCs w:val="24"/>
              </w:rPr>
              <w:t>Социально –коммуникативное развитие</w:t>
            </w:r>
          </w:p>
        </w:tc>
        <w:tc>
          <w:tcPr>
            <w:tcW w:w="13190" w:type="dxa"/>
          </w:tcPr>
          <w:p w:rsidR="00E054FC" w:rsidRPr="00C11F5B" w:rsidRDefault="00E054FC" w:rsidP="00F87A54">
            <w:pPr>
              <w:pStyle w:val="a6"/>
              <w:numPr>
                <w:ilvl w:val="0"/>
                <w:numId w:val="34"/>
              </w:numPr>
              <w:spacing w:after="0" w:line="240" w:lineRule="auto"/>
              <w:ind w:left="0"/>
              <w:jc w:val="both"/>
              <w:rPr>
                <w:szCs w:val="24"/>
              </w:rPr>
            </w:pPr>
            <w:r w:rsidRPr="00C11F5B">
              <w:rPr>
                <w:szCs w:val="24"/>
              </w:rPr>
              <w:t>Показывать родителям значение развития экологического сознания как условия всеобщей выживаемости природы, семьи, отельного</w:t>
            </w:r>
          </w:p>
          <w:p w:rsidR="00E054FC" w:rsidRPr="00C11F5B" w:rsidRDefault="00E054FC" w:rsidP="0055535F">
            <w:pPr>
              <w:jc w:val="both"/>
              <w:rPr>
                <w:szCs w:val="24"/>
              </w:rPr>
            </w:pPr>
            <w:r w:rsidRPr="00C11F5B">
              <w:rPr>
                <w:szCs w:val="24"/>
              </w:rPr>
              <w:t>человека, всего человечества.</w:t>
            </w:r>
          </w:p>
          <w:p w:rsidR="00E054FC" w:rsidRPr="00C11F5B" w:rsidRDefault="00E054FC" w:rsidP="00F87A54">
            <w:pPr>
              <w:pStyle w:val="a6"/>
              <w:numPr>
                <w:ilvl w:val="0"/>
                <w:numId w:val="34"/>
              </w:numPr>
              <w:spacing w:after="0" w:line="240" w:lineRule="auto"/>
              <w:ind w:left="0"/>
              <w:jc w:val="both"/>
              <w:rPr>
                <w:szCs w:val="24"/>
              </w:rPr>
            </w:pPr>
            <w:r w:rsidRPr="00C11F5B">
              <w:rPr>
                <w:szCs w:val="24"/>
              </w:rPr>
              <w:t>Знакомить родителей с опасными для здоровья ребенка ситуациями, возникающими дома, на дороге, в тундре, у водоема, способами поведения в них. Направлять внимание родителей на развитие у детей способности видеть, осознавать и избегать опасности.</w:t>
            </w:r>
          </w:p>
          <w:p w:rsidR="00E054FC" w:rsidRPr="00C11F5B" w:rsidRDefault="00E054FC" w:rsidP="00F87A54">
            <w:pPr>
              <w:pStyle w:val="a6"/>
              <w:numPr>
                <w:ilvl w:val="0"/>
                <w:numId w:val="34"/>
              </w:numPr>
              <w:spacing w:after="0" w:line="240" w:lineRule="auto"/>
              <w:ind w:left="0"/>
              <w:jc w:val="both"/>
              <w:rPr>
                <w:szCs w:val="24"/>
              </w:rPr>
            </w:pPr>
            <w:r w:rsidRPr="00C11F5B">
              <w:rPr>
                <w:szCs w:val="24"/>
              </w:rPr>
              <w:t xml:space="preserve">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во время катания на велосипеде и т.д.). </w:t>
            </w:r>
          </w:p>
          <w:p w:rsidR="00E054FC" w:rsidRPr="00C11F5B" w:rsidRDefault="00E054FC" w:rsidP="00F87A54">
            <w:pPr>
              <w:pStyle w:val="a6"/>
              <w:numPr>
                <w:ilvl w:val="0"/>
                <w:numId w:val="34"/>
              </w:numPr>
              <w:spacing w:after="0" w:line="240" w:lineRule="auto"/>
              <w:ind w:left="0"/>
              <w:jc w:val="both"/>
              <w:rPr>
                <w:szCs w:val="24"/>
              </w:rPr>
            </w:pPr>
            <w:r w:rsidRPr="00C11F5B">
              <w:rPr>
                <w:szCs w:val="24"/>
              </w:rPr>
              <w:t xml:space="preserve">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Информировать родителей о том, что должны делать дети в случае непредвиденной ситуации (звать на помощь </w:t>
            </w:r>
            <w:r w:rsidRPr="00C11F5B">
              <w:rPr>
                <w:szCs w:val="24"/>
              </w:rPr>
              <w:lastRenderedPageBreak/>
              <w:t>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—«01», «02» и «03» и т.д</w:t>
            </w:r>
          </w:p>
          <w:p w:rsidR="00E054FC" w:rsidRPr="00C11F5B" w:rsidRDefault="00E054FC" w:rsidP="00F87A54">
            <w:pPr>
              <w:pStyle w:val="a6"/>
              <w:numPr>
                <w:ilvl w:val="0"/>
                <w:numId w:val="34"/>
              </w:numPr>
              <w:spacing w:after="0" w:line="240" w:lineRule="auto"/>
              <w:ind w:left="0"/>
              <w:jc w:val="both"/>
              <w:rPr>
                <w:szCs w:val="24"/>
              </w:rPr>
            </w:pPr>
            <w:r w:rsidRPr="00C11F5B">
              <w:rPr>
                <w:szCs w:val="24"/>
              </w:rPr>
              <w:t>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w:t>
            </w:r>
          </w:p>
          <w:p w:rsidR="00E054FC" w:rsidRPr="00C11F5B" w:rsidRDefault="00E054FC" w:rsidP="00F87A54">
            <w:pPr>
              <w:pStyle w:val="a6"/>
              <w:numPr>
                <w:ilvl w:val="0"/>
                <w:numId w:val="34"/>
              </w:numPr>
              <w:spacing w:after="0" w:line="240" w:lineRule="auto"/>
              <w:ind w:left="0"/>
              <w:jc w:val="both"/>
              <w:rPr>
                <w:szCs w:val="24"/>
              </w:rPr>
            </w:pPr>
            <w:r w:rsidRPr="00C11F5B">
              <w:rPr>
                <w:szCs w:val="24"/>
              </w:rPr>
              <w:t>Подчеркивать роль взрослого в формировании поведения ребенка. Побуждать родителей на личном примере демонстрировать детям</w:t>
            </w:r>
          </w:p>
          <w:p w:rsidR="00E054FC" w:rsidRPr="00C11F5B" w:rsidRDefault="00E054FC" w:rsidP="0055535F">
            <w:pPr>
              <w:jc w:val="both"/>
              <w:rPr>
                <w:szCs w:val="24"/>
              </w:rPr>
            </w:pPr>
            <w:r w:rsidRPr="00C11F5B">
              <w:rPr>
                <w:szCs w:val="24"/>
              </w:rPr>
              <w:t>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E054FC" w:rsidRPr="00C11F5B" w:rsidRDefault="00E054FC" w:rsidP="00F87A54">
            <w:pPr>
              <w:pStyle w:val="a6"/>
              <w:numPr>
                <w:ilvl w:val="0"/>
                <w:numId w:val="34"/>
              </w:numPr>
              <w:spacing w:after="0" w:line="240" w:lineRule="auto"/>
              <w:ind w:left="0"/>
              <w:jc w:val="both"/>
              <w:rPr>
                <w:szCs w:val="24"/>
              </w:rPr>
            </w:pPr>
            <w:r w:rsidRPr="00C11F5B">
              <w:rPr>
                <w:szCs w:val="24"/>
              </w:rPr>
              <w:t>Знакомить родителей с формами работы дошкольного учреждения по проблеме безопасности детей дошкольного возраста.</w:t>
            </w:r>
          </w:p>
          <w:p w:rsidR="00E054FC" w:rsidRPr="00C11F5B" w:rsidRDefault="00E054FC" w:rsidP="00F87A54">
            <w:pPr>
              <w:pStyle w:val="a6"/>
              <w:numPr>
                <w:ilvl w:val="0"/>
                <w:numId w:val="34"/>
              </w:numPr>
              <w:spacing w:after="0" w:line="240" w:lineRule="auto"/>
              <w:ind w:left="0"/>
              <w:jc w:val="both"/>
              <w:rPr>
                <w:szCs w:val="24"/>
              </w:rPr>
            </w:pPr>
            <w:r w:rsidRPr="00C11F5B">
              <w:rPr>
                <w:szCs w:val="24"/>
              </w:rPr>
              <w:t>Знакомить родителей с достижениями и трудностями общественного воспитания в дошкольном учреждении.</w:t>
            </w:r>
          </w:p>
          <w:p w:rsidR="00E054FC" w:rsidRPr="00C11F5B" w:rsidRDefault="00E054FC" w:rsidP="00F87A54">
            <w:pPr>
              <w:pStyle w:val="a6"/>
              <w:numPr>
                <w:ilvl w:val="0"/>
                <w:numId w:val="34"/>
              </w:numPr>
              <w:spacing w:after="0" w:line="240" w:lineRule="auto"/>
              <w:ind w:left="0"/>
              <w:jc w:val="both"/>
              <w:rPr>
                <w:szCs w:val="24"/>
              </w:rPr>
            </w:pPr>
            <w:r w:rsidRPr="00C11F5B">
              <w:rPr>
                <w:szCs w:val="24"/>
              </w:rPr>
              <w:t>Показывать родителям значение матери, отца, а также дедушек и бабушек, воспитателей, детей (сверстников, младших и старших</w:t>
            </w:r>
          </w:p>
          <w:p w:rsidR="00E054FC" w:rsidRPr="00C11F5B" w:rsidRDefault="00E054FC" w:rsidP="0055535F">
            <w:pPr>
              <w:jc w:val="both"/>
              <w:rPr>
                <w:szCs w:val="24"/>
              </w:rPr>
            </w:pPr>
            <w:r w:rsidRPr="00C11F5B">
              <w:rPr>
                <w:szCs w:val="24"/>
              </w:rPr>
              <w:t>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w:t>
            </w:r>
          </w:p>
          <w:p w:rsidR="00E054FC" w:rsidRPr="00C11F5B" w:rsidRDefault="00E054FC" w:rsidP="00F87A54">
            <w:pPr>
              <w:pStyle w:val="a6"/>
              <w:numPr>
                <w:ilvl w:val="0"/>
                <w:numId w:val="36"/>
              </w:numPr>
              <w:spacing w:after="0" w:line="240" w:lineRule="auto"/>
              <w:ind w:left="0"/>
              <w:jc w:val="both"/>
              <w:rPr>
                <w:szCs w:val="24"/>
              </w:rPr>
            </w:pPr>
            <w:r w:rsidRPr="00C11F5B">
              <w:rPr>
                <w:szCs w:val="24"/>
              </w:rPr>
              <w:t>Заинтересовывать родителей в развитии игровой деятельности детей, обеспечивающей успешную социализацию, усвоение</w:t>
            </w:r>
          </w:p>
          <w:p w:rsidR="00E054FC" w:rsidRPr="00C11F5B" w:rsidRDefault="00E054FC" w:rsidP="0055535F">
            <w:pPr>
              <w:jc w:val="both"/>
              <w:rPr>
                <w:szCs w:val="24"/>
              </w:rPr>
            </w:pPr>
            <w:r w:rsidRPr="00C11F5B">
              <w:rPr>
                <w:szCs w:val="24"/>
              </w:rPr>
              <w:t>тендерного поведения.</w:t>
            </w:r>
          </w:p>
          <w:p w:rsidR="00E054FC" w:rsidRPr="00C11F5B" w:rsidRDefault="00E054FC" w:rsidP="00F87A54">
            <w:pPr>
              <w:pStyle w:val="a6"/>
              <w:numPr>
                <w:ilvl w:val="0"/>
                <w:numId w:val="34"/>
              </w:numPr>
              <w:spacing w:after="0" w:line="240" w:lineRule="auto"/>
              <w:ind w:left="0"/>
              <w:jc w:val="both"/>
              <w:rPr>
                <w:szCs w:val="24"/>
              </w:rPr>
            </w:pPr>
            <w:r w:rsidRPr="00C11F5B">
              <w:rPr>
                <w:szCs w:val="24"/>
              </w:rPr>
              <w:t>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rsidR="00E054FC" w:rsidRPr="00C11F5B" w:rsidRDefault="00E054FC" w:rsidP="00F87A54">
            <w:pPr>
              <w:pStyle w:val="a6"/>
              <w:numPr>
                <w:ilvl w:val="0"/>
                <w:numId w:val="34"/>
              </w:numPr>
              <w:spacing w:after="0" w:line="240" w:lineRule="auto"/>
              <w:ind w:left="0"/>
              <w:jc w:val="both"/>
              <w:rPr>
                <w:szCs w:val="24"/>
              </w:rPr>
            </w:pPr>
            <w:r w:rsidRPr="00C11F5B">
              <w:rPr>
                <w:szCs w:val="24"/>
              </w:rPr>
              <w:t>Поддерживать семью в выстраивании взаимодействия ребенка с незнакомыми взрослыми и детьми в детском саду (например, на</w:t>
            </w:r>
          </w:p>
          <w:p w:rsidR="00E054FC" w:rsidRPr="00C11F5B" w:rsidRDefault="00E054FC" w:rsidP="0055535F">
            <w:pPr>
              <w:jc w:val="both"/>
              <w:rPr>
                <w:szCs w:val="24"/>
              </w:rPr>
            </w:pPr>
            <w:r w:rsidRPr="00C11F5B">
              <w:rPr>
                <w:szCs w:val="24"/>
              </w:rPr>
              <w:t>этапе освоения новой предметно-развивающей среды дошкольного учреждения, группы — при поступлении в дошкольное отделение, переходе в новую группу, смене воспитателей и других ситуациях), вне его (например, в ходе проектной деятельности).</w:t>
            </w:r>
          </w:p>
          <w:p w:rsidR="00E054FC" w:rsidRPr="00C11F5B" w:rsidRDefault="00E054FC" w:rsidP="00F87A54">
            <w:pPr>
              <w:pStyle w:val="a6"/>
              <w:numPr>
                <w:ilvl w:val="0"/>
                <w:numId w:val="34"/>
              </w:numPr>
              <w:spacing w:after="0" w:line="240" w:lineRule="auto"/>
              <w:ind w:left="0"/>
              <w:jc w:val="both"/>
              <w:rPr>
                <w:szCs w:val="24"/>
              </w:rPr>
            </w:pPr>
            <w:r w:rsidRPr="00C11F5B">
              <w:rPr>
                <w:szCs w:val="24"/>
              </w:rPr>
              <w:t>Привлекать родителей к составлению соглашения о сотрудничестве, программы и плана взаимодействия семьи и дошкольного отделения в воспитании детей. Сопровождать и поддерживать семью в реализации воспитательных воздействий.</w:t>
            </w:r>
          </w:p>
          <w:p w:rsidR="00E054FC" w:rsidRPr="00C11F5B" w:rsidRDefault="00E054FC" w:rsidP="00F87A54">
            <w:pPr>
              <w:pStyle w:val="a6"/>
              <w:numPr>
                <w:ilvl w:val="0"/>
                <w:numId w:val="34"/>
              </w:numPr>
              <w:spacing w:after="0" w:line="240" w:lineRule="auto"/>
              <w:ind w:left="0"/>
              <w:jc w:val="both"/>
              <w:rPr>
                <w:szCs w:val="24"/>
              </w:rPr>
            </w:pPr>
            <w:r w:rsidRPr="00C11F5B">
              <w:rPr>
                <w:szCs w:val="24"/>
              </w:rPr>
              <w:t>Изучать традиции трудового воспитания, сложившиеся и развивающиеся в семьях воспитанников.</w:t>
            </w:r>
          </w:p>
          <w:p w:rsidR="00E054FC" w:rsidRPr="00C11F5B" w:rsidRDefault="00E054FC" w:rsidP="00F87A54">
            <w:pPr>
              <w:pStyle w:val="a6"/>
              <w:numPr>
                <w:ilvl w:val="0"/>
                <w:numId w:val="34"/>
              </w:numPr>
              <w:spacing w:after="0" w:line="240" w:lineRule="auto"/>
              <w:ind w:left="0"/>
              <w:jc w:val="both"/>
              <w:rPr>
                <w:szCs w:val="24"/>
              </w:rPr>
            </w:pPr>
            <w:r w:rsidRPr="00C11F5B">
              <w:rPr>
                <w:szCs w:val="24"/>
              </w:rPr>
              <w:t xml:space="preserve">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w:t>
            </w:r>
            <w:r w:rsidRPr="00C11F5B">
              <w:rPr>
                <w:szCs w:val="24"/>
              </w:rPr>
              <w:lastRenderedPageBreak/>
              <w:t>выставок, мастер-классов и других форм взаимодействия.</w:t>
            </w:r>
          </w:p>
          <w:p w:rsidR="00E054FC" w:rsidRPr="00C11F5B" w:rsidRDefault="00E054FC" w:rsidP="00F87A54">
            <w:pPr>
              <w:pStyle w:val="a6"/>
              <w:numPr>
                <w:ilvl w:val="0"/>
                <w:numId w:val="34"/>
              </w:numPr>
              <w:spacing w:after="0" w:line="240" w:lineRule="auto"/>
              <w:ind w:left="0"/>
              <w:jc w:val="both"/>
              <w:rPr>
                <w:szCs w:val="24"/>
              </w:rPr>
            </w:pPr>
            <w:r w:rsidRPr="00C11F5B">
              <w:rPr>
                <w:szCs w:val="24"/>
              </w:rPr>
              <w:t>Побуждать близких взрослых знакомить детей с домашним и профессиональным трудом, показывать его результаты, обращать</w:t>
            </w:r>
          </w:p>
          <w:p w:rsidR="00E054FC" w:rsidRPr="00C11F5B" w:rsidRDefault="00E054FC" w:rsidP="0055535F">
            <w:pPr>
              <w:jc w:val="both"/>
              <w:rPr>
                <w:szCs w:val="24"/>
              </w:rPr>
            </w:pPr>
            <w:r w:rsidRPr="00C11F5B">
              <w:rPr>
                <w:szCs w:val="24"/>
              </w:rPr>
              <w:t>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селе.</w:t>
            </w:r>
          </w:p>
          <w:p w:rsidR="00E054FC" w:rsidRPr="00C11F5B" w:rsidRDefault="00E054FC" w:rsidP="00F87A54">
            <w:pPr>
              <w:pStyle w:val="a6"/>
              <w:numPr>
                <w:ilvl w:val="0"/>
                <w:numId w:val="34"/>
              </w:numPr>
              <w:spacing w:after="0" w:line="240" w:lineRule="auto"/>
              <w:ind w:left="0"/>
              <w:jc w:val="both"/>
              <w:rPr>
                <w:szCs w:val="24"/>
              </w:rPr>
            </w:pPr>
            <w:r w:rsidRPr="00C11F5B">
              <w:rPr>
                <w:szCs w:val="24"/>
              </w:rPr>
              <w:t>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E054FC" w:rsidRPr="00C11F5B" w:rsidRDefault="00E054FC" w:rsidP="00F87A54">
            <w:pPr>
              <w:pStyle w:val="a6"/>
              <w:numPr>
                <w:ilvl w:val="0"/>
                <w:numId w:val="34"/>
              </w:numPr>
              <w:spacing w:after="0" w:line="240" w:lineRule="auto"/>
              <w:ind w:left="0"/>
              <w:jc w:val="both"/>
              <w:rPr>
                <w:szCs w:val="24"/>
              </w:rPr>
            </w:pPr>
            <w:r w:rsidRPr="00C11F5B">
              <w:rPr>
                <w:szCs w:val="24"/>
              </w:rPr>
              <w:t>Ориентировать родителей на совместное с ребенком чтение литературы, посвященной различным профессиям, труду, просмотр</w:t>
            </w:r>
          </w:p>
          <w:p w:rsidR="00E054FC" w:rsidRPr="00C11F5B" w:rsidRDefault="00E054FC" w:rsidP="0055535F">
            <w:pPr>
              <w:jc w:val="both"/>
              <w:rPr>
                <w:szCs w:val="24"/>
              </w:rPr>
            </w:pPr>
            <w:r w:rsidRPr="00C11F5B">
              <w:rPr>
                <w:szCs w:val="24"/>
              </w:rPr>
              <w:t>соответствующих художественных и мультипликационных фильмов.</w:t>
            </w:r>
          </w:p>
          <w:p w:rsidR="00E054FC" w:rsidRPr="00C11F5B" w:rsidRDefault="00E054FC" w:rsidP="00F87A54">
            <w:pPr>
              <w:pStyle w:val="a6"/>
              <w:numPr>
                <w:ilvl w:val="0"/>
                <w:numId w:val="34"/>
              </w:numPr>
              <w:spacing w:after="0" w:line="240" w:lineRule="auto"/>
              <w:ind w:left="0"/>
              <w:jc w:val="both"/>
              <w:rPr>
                <w:szCs w:val="24"/>
              </w:rPr>
            </w:pPr>
            <w:r w:rsidRPr="00C11F5B">
              <w:rPr>
                <w:szCs w:val="24"/>
              </w:rPr>
              <w:t>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tc>
      </w:tr>
      <w:tr w:rsidR="00E054FC" w:rsidRPr="00C11F5B" w:rsidTr="0055535F">
        <w:tc>
          <w:tcPr>
            <w:tcW w:w="1978" w:type="dxa"/>
          </w:tcPr>
          <w:p w:rsidR="00E054FC" w:rsidRPr="00C11F5B" w:rsidRDefault="00E054FC" w:rsidP="0055535F">
            <w:pPr>
              <w:pStyle w:val="39"/>
              <w:shd w:val="clear" w:color="auto" w:fill="auto"/>
              <w:spacing w:line="240" w:lineRule="auto"/>
              <w:ind w:firstLine="0"/>
              <w:jc w:val="both"/>
              <w:rPr>
                <w:sz w:val="24"/>
                <w:szCs w:val="24"/>
              </w:rPr>
            </w:pPr>
            <w:r w:rsidRPr="00C11F5B">
              <w:rPr>
                <w:sz w:val="24"/>
                <w:szCs w:val="24"/>
              </w:rPr>
              <w:lastRenderedPageBreak/>
              <w:t>Познавательное развитие</w:t>
            </w:r>
          </w:p>
        </w:tc>
        <w:tc>
          <w:tcPr>
            <w:tcW w:w="13190" w:type="dxa"/>
          </w:tcPr>
          <w:p w:rsidR="00E054FC" w:rsidRPr="00C11F5B" w:rsidRDefault="00E054FC" w:rsidP="00F87A54">
            <w:pPr>
              <w:pStyle w:val="a6"/>
              <w:numPr>
                <w:ilvl w:val="0"/>
                <w:numId w:val="34"/>
              </w:numPr>
              <w:spacing w:after="0" w:line="240" w:lineRule="auto"/>
              <w:ind w:left="0"/>
              <w:jc w:val="both"/>
              <w:rPr>
                <w:szCs w:val="24"/>
              </w:rPr>
            </w:pPr>
            <w:r w:rsidRPr="00C11F5B">
              <w:rPr>
                <w:szCs w:val="24"/>
              </w:rPr>
              <w:t>Обращать внимание родителей на возможности интеллектуального развития ребенка в семье и дошкольном отделении.</w:t>
            </w:r>
          </w:p>
          <w:p w:rsidR="00E054FC" w:rsidRPr="00C11F5B" w:rsidRDefault="00E054FC" w:rsidP="00F87A54">
            <w:pPr>
              <w:pStyle w:val="a6"/>
              <w:numPr>
                <w:ilvl w:val="0"/>
                <w:numId w:val="34"/>
              </w:numPr>
              <w:spacing w:after="0" w:line="240" w:lineRule="auto"/>
              <w:ind w:left="0"/>
              <w:jc w:val="both"/>
              <w:rPr>
                <w:szCs w:val="24"/>
              </w:rPr>
            </w:pPr>
            <w:r w:rsidRPr="00C11F5B">
              <w:rPr>
                <w:szCs w:val="24"/>
              </w:rPr>
              <w:t>Ориентировать родителей на развитие у ребенка потребности к познанию, общению со взрослыми и сверстниками. Обращать их</w:t>
            </w:r>
          </w:p>
          <w:p w:rsidR="00E054FC" w:rsidRPr="00C11F5B" w:rsidRDefault="00E054FC" w:rsidP="0055535F">
            <w:pPr>
              <w:jc w:val="both"/>
              <w:rPr>
                <w:szCs w:val="24"/>
              </w:rPr>
            </w:pPr>
            <w:r w:rsidRPr="00C11F5B">
              <w:rPr>
                <w:szCs w:val="24"/>
              </w:rPr>
              <w:t>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E054FC" w:rsidRPr="00C11F5B" w:rsidRDefault="00E054FC" w:rsidP="00F87A54">
            <w:pPr>
              <w:pStyle w:val="a6"/>
              <w:numPr>
                <w:ilvl w:val="0"/>
                <w:numId w:val="35"/>
              </w:numPr>
              <w:spacing w:after="0" w:line="240" w:lineRule="auto"/>
              <w:ind w:left="0"/>
              <w:jc w:val="both"/>
              <w:rPr>
                <w:szCs w:val="24"/>
              </w:rPr>
            </w:pPr>
            <w:r w:rsidRPr="00C11F5B">
              <w:rPr>
                <w:szCs w:val="24"/>
              </w:rPr>
              <w:t>Показывать пользу прогулок и экскурсий для получения разнообразных впечатлений, вызывающих положительные эмоции и</w:t>
            </w:r>
          </w:p>
          <w:p w:rsidR="00E054FC" w:rsidRPr="00C11F5B" w:rsidRDefault="00E054FC" w:rsidP="0055535F">
            <w:pPr>
              <w:jc w:val="both"/>
              <w:rPr>
                <w:szCs w:val="24"/>
              </w:rPr>
            </w:pPr>
            <w:r w:rsidRPr="00C11F5B">
              <w:rPr>
                <w:szCs w:val="24"/>
              </w:rPr>
              <w:t>ощущения (зрительные, слуховые, тактильные и др.). 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tc>
      </w:tr>
      <w:tr w:rsidR="00E054FC" w:rsidRPr="00C11F5B" w:rsidTr="0055535F">
        <w:tc>
          <w:tcPr>
            <w:tcW w:w="1978" w:type="dxa"/>
          </w:tcPr>
          <w:p w:rsidR="00E054FC" w:rsidRPr="00C11F5B" w:rsidRDefault="00E054FC" w:rsidP="0055535F">
            <w:pPr>
              <w:pStyle w:val="39"/>
              <w:shd w:val="clear" w:color="auto" w:fill="auto"/>
              <w:spacing w:line="240" w:lineRule="auto"/>
              <w:ind w:firstLine="0"/>
              <w:jc w:val="both"/>
              <w:rPr>
                <w:sz w:val="24"/>
                <w:szCs w:val="24"/>
              </w:rPr>
            </w:pPr>
            <w:r w:rsidRPr="00C11F5B">
              <w:rPr>
                <w:sz w:val="24"/>
                <w:szCs w:val="24"/>
              </w:rPr>
              <w:t>Речевое развитие</w:t>
            </w:r>
          </w:p>
        </w:tc>
        <w:tc>
          <w:tcPr>
            <w:tcW w:w="13190" w:type="dxa"/>
          </w:tcPr>
          <w:p w:rsidR="00E054FC" w:rsidRPr="00C11F5B" w:rsidRDefault="00E054FC" w:rsidP="00F87A54">
            <w:pPr>
              <w:pStyle w:val="a6"/>
              <w:numPr>
                <w:ilvl w:val="0"/>
                <w:numId w:val="35"/>
              </w:numPr>
              <w:spacing w:after="0" w:line="240" w:lineRule="auto"/>
              <w:ind w:left="0"/>
              <w:jc w:val="both"/>
              <w:rPr>
                <w:szCs w:val="24"/>
              </w:rPr>
            </w:pPr>
            <w:r w:rsidRPr="00C11F5B">
              <w:rPr>
                <w:szCs w:val="24"/>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дошкольном отделении.</w:t>
            </w:r>
          </w:p>
          <w:p w:rsidR="00E054FC" w:rsidRPr="00C11F5B" w:rsidRDefault="00E054FC" w:rsidP="00F87A54">
            <w:pPr>
              <w:pStyle w:val="a6"/>
              <w:numPr>
                <w:ilvl w:val="0"/>
                <w:numId w:val="35"/>
              </w:numPr>
              <w:spacing w:after="0" w:line="240" w:lineRule="auto"/>
              <w:ind w:left="0"/>
              <w:jc w:val="both"/>
              <w:rPr>
                <w:szCs w:val="24"/>
              </w:rPr>
            </w:pPr>
            <w:r w:rsidRPr="00C11F5B">
              <w:rPr>
                <w:szCs w:val="24"/>
              </w:rPr>
              <w:t>Рекомендовать родителям использовать каждую возможность для общения с ребенком, поводом для которого могут стать любые</w:t>
            </w:r>
          </w:p>
          <w:p w:rsidR="00E054FC" w:rsidRPr="00C11F5B" w:rsidRDefault="00E054FC" w:rsidP="0055535F">
            <w:pPr>
              <w:jc w:val="both"/>
              <w:rPr>
                <w:szCs w:val="24"/>
              </w:rPr>
            </w:pPr>
            <w:r w:rsidRPr="00C11F5B">
              <w:rPr>
                <w:szCs w:val="24"/>
              </w:rPr>
              <w:t>события и связанные с ними эмоциональные состояния, достижения и трудности ребенка в развитии взаимодействия с миром и др.</w:t>
            </w:r>
          </w:p>
          <w:p w:rsidR="00E054FC" w:rsidRPr="00C11F5B" w:rsidRDefault="00E054FC" w:rsidP="00F87A54">
            <w:pPr>
              <w:pStyle w:val="a6"/>
              <w:numPr>
                <w:ilvl w:val="0"/>
                <w:numId w:val="35"/>
              </w:numPr>
              <w:spacing w:after="0" w:line="240" w:lineRule="auto"/>
              <w:ind w:left="0"/>
              <w:jc w:val="both"/>
              <w:rPr>
                <w:szCs w:val="24"/>
              </w:rPr>
            </w:pPr>
            <w:r w:rsidRPr="00C11F5B">
              <w:rPr>
                <w:szCs w:val="24"/>
              </w:rPr>
              <w:t>Показывать родителям ценность диалогического общения с ребенком, открывающего возможность для познания окружающего</w:t>
            </w:r>
          </w:p>
          <w:p w:rsidR="00E054FC" w:rsidRPr="00C11F5B" w:rsidRDefault="00E054FC" w:rsidP="0055535F">
            <w:pPr>
              <w:jc w:val="both"/>
              <w:rPr>
                <w:szCs w:val="24"/>
              </w:rPr>
            </w:pPr>
            <w:r w:rsidRPr="00C11F5B">
              <w:rPr>
                <w:szCs w:val="24"/>
              </w:rPr>
              <w:t>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
          <w:p w:rsidR="00E054FC" w:rsidRPr="00C11F5B" w:rsidRDefault="00E054FC" w:rsidP="00F87A54">
            <w:pPr>
              <w:pStyle w:val="a6"/>
              <w:numPr>
                <w:ilvl w:val="0"/>
                <w:numId w:val="35"/>
              </w:numPr>
              <w:spacing w:after="0" w:line="240" w:lineRule="auto"/>
              <w:ind w:left="0"/>
              <w:jc w:val="both"/>
              <w:rPr>
                <w:szCs w:val="24"/>
              </w:rPr>
            </w:pPr>
            <w:r w:rsidRPr="00C11F5B">
              <w:rPr>
                <w:szCs w:val="24"/>
              </w:rPr>
              <w:lastRenderedPageBreak/>
              <w:t>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
          <w:p w:rsidR="00E054FC" w:rsidRPr="00C11F5B" w:rsidRDefault="00E054FC" w:rsidP="00F87A54">
            <w:pPr>
              <w:pStyle w:val="a6"/>
              <w:numPr>
                <w:ilvl w:val="0"/>
                <w:numId w:val="35"/>
              </w:numPr>
              <w:spacing w:after="0" w:line="240" w:lineRule="auto"/>
              <w:ind w:left="0"/>
              <w:jc w:val="both"/>
              <w:rPr>
                <w:szCs w:val="24"/>
              </w:rPr>
            </w:pPr>
            <w:r w:rsidRPr="00C11F5B">
              <w:rPr>
                <w:szCs w:val="24"/>
              </w:rPr>
              <w:t>Показывать родителям ценность домашнего чтения, выступающего способом развития пассивного и активного словаря ребенка,</w:t>
            </w:r>
          </w:p>
          <w:p w:rsidR="00E054FC" w:rsidRPr="00C11F5B" w:rsidRDefault="00E054FC" w:rsidP="0055535F">
            <w:pPr>
              <w:jc w:val="both"/>
              <w:rPr>
                <w:szCs w:val="24"/>
              </w:rPr>
            </w:pPr>
            <w:r w:rsidRPr="00C11F5B">
              <w:rPr>
                <w:szCs w:val="24"/>
              </w:rPr>
              <w:t>словесного творчества.</w:t>
            </w:r>
          </w:p>
          <w:p w:rsidR="00E054FC" w:rsidRPr="00C11F5B" w:rsidRDefault="00E054FC" w:rsidP="00F87A54">
            <w:pPr>
              <w:pStyle w:val="a6"/>
              <w:numPr>
                <w:ilvl w:val="0"/>
                <w:numId w:val="35"/>
              </w:numPr>
              <w:spacing w:after="0" w:line="240" w:lineRule="auto"/>
              <w:ind w:left="0"/>
              <w:jc w:val="both"/>
              <w:rPr>
                <w:szCs w:val="24"/>
              </w:rPr>
            </w:pPr>
            <w:r w:rsidRPr="00C11F5B">
              <w:rPr>
                <w:szCs w:val="24"/>
              </w:rPr>
              <w:t>Рекомендовать родителям произведения, определяющие круг семейного чтения в соответствии с возрастными и индивидуальными</w:t>
            </w:r>
          </w:p>
          <w:p w:rsidR="00E054FC" w:rsidRPr="00C11F5B" w:rsidRDefault="00E054FC" w:rsidP="0055535F">
            <w:pPr>
              <w:jc w:val="both"/>
              <w:rPr>
                <w:szCs w:val="24"/>
              </w:rPr>
            </w:pPr>
            <w:r w:rsidRPr="00C11F5B">
              <w:rPr>
                <w:szCs w:val="24"/>
              </w:rPr>
              <w:t>особенностями ребенка. Показывать методы и приемы ознакомления ребенка с художественной литературой.</w:t>
            </w:r>
          </w:p>
          <w:p w:rsidR="00E054FC" w:rsidRPr="00C11F5B" w:rsidRDefault="00E054FC" w:rsidP="00F87A54">
            <w:pPr>
              <w:pStyle w:val="a6"/>
              <w:numPr>
                <w:ilvl w:val="0"/>
                <w:numId w:val="35"/>
              </w:numPr>
              <w:spacing w:after="0" w:line="240" w:lineRule="auto"/>
              <w:ind w:left="0"/>
              <w:jc w:val="both"/>
              <w:rPr>
                <w:szCs w:val="24"/>
              </w:rPr>
            </w:pPr>
            <w:r w:rsidRPr="00C11F5B">
              <w:rPr>
                <w:szCs w:val="24"/>
              </w:rPr>
              <w:t>Обращать внимание родителей на возможность развития интереса ребенка в ходе ознакомления с художественной литературой при</w:t>
            </w:r>
          </w:p>
          <w:p w:rsidR="00E054FC" w:rsidRPr="00C11F5B" w:rsidRDefault="00E054FC" w:rsidP="0055535F">
            <w:pPr>
              <w:jc w:val="both"/>
              <w:rPr>
                <w:szCs w:val="24"/>
              </w:rPr>
            </w:pPr>
            <w:r w:rsidRPr="00C11F5B">
              <w:rPr>
                <w:szCs w:val="24"/>
              </w:rPr>
              <w:t>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w:t>
            </w:r>
          </w:p>
          <w:p w:rsidR="00E054FC" w:rsidRPr="00C11F5B" w:rsidRDefault="00E054FC" w:rsidP="00F87A54">
            <w:pPr>
              <w:pStyle w:val="a6"/>
              <w:numPr>
                <w:ilvl w:val="0"/>
                <w:numId w:val="35"/>
              </w:numPr>
              <w:spacing w:after="0" w:line="240" w:lineRule="auto"/>
              <w:ind w:left="0"/>
              <w:jc w:val="both"/>
              <w:rPr>
                <w:szCs w:val="24"/>
              </w:rPr>
            </w:pPr>
            <w:r w:rsidRPr="00C11F5B">
              <w:rPr>
                <w:szCs w:val="24"/>
              </w:rPr>
              <w:t>Совместно с родителями проводить конкурсы, литературные гостиные и викторины, работниками сельской библиотеки, направленные на активное познание детьми литературного наследия. Поддерживать контакты семьи с сельской библиотекой.</w:t>
            </w:r>
          </w:p>
          <w:p w:rsidR="00E054FC" w:rsidRPr="00C11F5B" w:rsidRDefault="00E054FC" w:rsidP="00F87A54">
            <w:pPr>
              <w:pStyle w:val="a6"/>
              <w:numPr>
                <w:ilvl w:val="0"/>
                <w:numId w:val="35"/>
              </w:numPr>
              <w:spacing w:after="0" w:line="240" w:lineRule="auto"/>
              <w:ind w:left="0"/>
              <w:jc w:val="both"/>
              <w:rPr>
                <w:szCs w:val="24"/>
              </w:rPr>
            </w:pPr>
            <w:r w:rsidRPr="00C11F5B">
              <w:rPr>
                <w:szCs w:val="24"/>
              </w:rPr>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tc>
      </w:tr>
      <w:tr w:rsidR="00E054FC" w:rsidRPr="00C11F5B" w:rsidTr="0055535F">
        <w:tc>
          <w:tcPr>
            <w:tcW w:w="1978" w:type="dxa"/>
          </w:tcPr>
          <w:p w:rsidR="00E054FC" w:rsidRPr="00C11F5B" w:rsidRDefault="00E054FC" w:rsidP="0055535F">
            <w:pPr>
              <w:pStyle w:val="39"/>
              <w:shd w:val="clear" w:color="auto" w:fill="auto"/>
              <w:spacing w:line="240" w:lineRule="auto"/>
              <w:ind w:firstLine="0"/>
              <w:jc w:val="both"/>
              <w:rPr>
                <w:sz w:val="24"/>
                <w:szCs w:val="24"/>
              </w:rPr>
            </w:pPr>
            <w:r w:rsidRPr="00C11F5B">
              <w:rPr>
                <w:sz w:val="24"/>
                <w:szCs w:val="24"/>
              </w:rPr>
              <w:lastRenderedPageBreak/>
              <w:t>Художественно-эстетическое развитие</w:t>
            </w:r>
          </w:p>
        </w:tc>
        <w:tc>
          <w:tcPr>
            <w:tcW w:w="13190" w:type="dxa"/>
          </w:tcPr>
          <w:p w:rsidR="00E054FC" w:rsidRPr="00C11F5B" w:rsidRDefault="00E054FC" w:rsidP="00F87A54">
            <w:pPr>
              <w:pStyle w:val="a6"/>
              <w:numPr>
                <w:ilvl w:val="0"/>
                <w:numId w:val="35"/>
              </w:numPr>
              <w:spacing w:after="0" w:line="240" w:lineRule="auto"/>
              <w:ind w:left="0"/>
              <w:jc w:val="both"/>
              <w:rPr>
                <w:szCs w:val="24"/>
              </w:rPr>
            </w:pPr>
            <w:r w:rsidRPr="00C11F5B">
              <w:rPr>
                <w:szCs w:val="24"/>
              </w:rPr>
              <w:t>На примере лучших образцов семейного воспитания показывать родителям актуальность развития интереса к эстетической стороне</w:t>
            </w:r>
          </w:p>
          <w:p w:rsidR="00E054FC" w:rsidRPr="00C11F5B" w:rsidRDefault="00E054FC" w:rsidP="0055535F">
            <w:pPr>
              <w:jc w:val="both"/>
              <w:rPr>
                <w:szCs w:val="24"/>
              </w:rPr>
            </w:pPr>
            <w:r w:rsidRPr="00C11F5B">
              <w:rPr>
                <w:szCs w:val="24"/>
              </w:rPr>
              <w:t>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E054FC" w:rsidRPr="00C11F5B" w:rsidRDefault="00E054FC" w:rsidP="00F87A54">
            <w:pPr>
              <w:pStyle w:val="a6"/>
              <w:numPr>
                <w:ilvl w:val="0"/>
                <w:numId w:val="35"/>
              </w:numPr>
              <w:spacing w:after="0" w:line="240" w:lineRule="auto"/>
              <w:ind w:left="0"/>
              <w:jc w:val="both"/>
              <w:rPr>
                <w:szCs w:val="24"/>
              </w:rPr>
            </w:pPr>
            <w:r w:rsidRPr="00C11F5B">
              <w:rPr>
                <w:szCs w:val="24"/>
              </w:rPr>
              <w:t>Поддерживать стремление родителей развивать художественную деятельность детей в дошкольном отделении и дома; организовывать</w:t>
            </w:r>
          </w:p>
          <w:p w:rsidR="00E054FC" w:rsidRPr="00C11F5B" w:rsidRDefault="00E054FC" w:rsidP="0055535F">
            <w:pPr>
              <w:jc w:val="both"/>
              <w:rPr>
                <w:szCs w:val="24"/>
              </w:rPr>
            </w:pPr>
            <w:r w:rsidRPr="00C11F5B">
              <w:rPr>
                <w:szCs w:val="24"/>
              </w:rPr>
              <w:t>выставки семейного художественного творчества, выделяя творческие достижения взрослых и детей.</w:t>
            </w:r>
          </w:p>
          <w:p w:rsidR="00E054FC" w:rsidRPr="00C11F5B" w:rsidRDefault="00E054FC" w:rsidP="00F87A54">
            <w:pPr>
              <w:pStyle w:val="a6"/>
              <w:numPr>
                <w:ilvl w:val="0"/>
                <w:numId w:val="35"/>
              </w:numPr>
              <w:spacing w:after="0" w:line="240" w:lineRule="auto"/>
              <w:ind w:left="0"/>
              <w:jc w:val="both"/>
              <w:rPr>
                <w:szCs w:val="24"/>
              </w:rPr>
            </w:pPr>
            <w:r w:rsidRPr="00C11F5B">
              <w:rPr>
                <w:szCs w:val="24"/>
              </w:rPr>
              <w:t>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E054FC" w:rsidRPr="00C11F5B" w:rsidRDefault="00E054FC" w:rsidP="00F87A54">
            <w:pPr>
              <w:pStyle w:val="a6"/>
              <w:numPr>
                <w:ilvl w:val="0"/>
                <w:numId w:val="35"/>
              </w:numPr>
              <w:spacing w:after="0" w:line="240" w:lineRule="auto"/>
              <w:ind w:left="0"/>
              <w:jc w:val="both"/>
              <w:rPr>
                <w:szCs w:val="24"/>
              </w:rPr>
            </w:pPr>
            <w:r w:rsidRPr="00C11F5B">
              <w:rPr>
                <w:szCs w:val="24"/>
              </w:rPr>
              <w:t>Раскрывать возможности музыки как средства благоприятного воздействия на психическое здоровье ребенка. На примере лучших</w:t>
            </w:r>
          </w:p>
          <w:p w:rsidR="00E054FC" w:rsidRPr="00C11F5B" w:rsidRDefault="00E054FC" w:rsidP="0055535F">
            <w:pPr>
              <w:jc w:val="both"/>
              <w:rPr>
                <w:szCs w:val="24"/>
              </w:rPr>
            </w:pPr>
            <w:r w:rsidRPr="00C11F5B">
              <w:rPr>
                <w:szCs w:val="24"/>
              </w:rPr>
              <w:t>образцов семейного воспитания показывать родителям влияние семейного досуга (праздников, концертов, домашнего музицирования и др.) на развитие личности ребенка, детско-родительских отношений.</w:t>
            </w:r>
          </w:p>
          <w:p w:rsidR="00E054FC" w:rsidRPr="00C11F5B" w:rsidRDefault="00E054FC" w:rsidP="00F87A54">
            <w:pPr>
              <w:pStyle w:val="a6"/>
              <w:numPr>
                <w:ilvl w:val="0"/>
                <w:numId w:val="35"/>
              </w:numPr>
              <w:spacing w:after="0" w:line="240" w:lineRule="auto"/>
              <w:ind w:left="0"/>
              <w:jc w:val="both"/>
              <w:rPr>
                <w:szCs w:val="24"/>
              </w:rPr>
            </w:pPr>
            <w:r w:rsidRPr="00C11F5B">
              <w:rPr>
                <w:szCs w:val="24"/>
              </w:rPr>
              <w:t xml:space="preserve">Привлекать родителей к разнообразным формам совместной музыкально-художественной деятельности с детьми в дошкольном отделении, способствующим возникновению ярких эмоций, творческого вдохновения, развитию общения (семейные праздники, концерты). </w:t>
            </w:r>
          </w:p>
        </w:tc>
      </w:tr>
      <w:tr w:rsidR="00E054FC" w:rsidRPr="00C11F5B" w:rsidTr="0055535F">
        <w:trPr>
          <w:trHeight w:val="1975"/>
        </w:trPr>
        <w:tc>
          <w:tcPr>
            <w:tcW w:w="1978" w:type="dxa"/>
          </w:tcPr>
          <w:p w:rsidR="00E054FC" w:rsidRPr="00C11F5B" w:rsidRDefault="00E054FC" w:rsidP="0055535F">
            <w:pPr>
              <w:pStyle w:val="39"/>
              <w:shd w:val="clear" w:color="auto" w:fill="auto"/>
              <w:spacing w:line="240" w:lineRule="auto"/>
              <w:ind w:firstLine="0"/>
              <w:jc w:val="both"/>
              <w:rPr>
                <w:sz w:val="24"/>
                <w:szCs w:val="24"/>
              </w:rPr>
            </w:pPr>
            <w:r w:rsidRPr="00C11F5B">
              <w:rPr>
                <w:sz w:val="24"/>
                <w:szCs w:val="24"/>
              </w:rPr>
              <w:lastRenderedPageBreak/>
              <w:t>Физическое развитие</w:t>
            </w:r>
          </w:p>
        </w:tc>
        <w:tc>
          <w:tcPr>
            <w:tcW w:w="13190" w:type="dxa"/>
          </w:tcPr>
          <w:p w:rsidR="00E054FC" w:rsidRPr="00C11F5B" w:rsidRDefault="00E054FC" w:rsidP="00F87A54">
            <w:pPr>
              <w:pStyle w:val="a6"/>
              <w:numPr>
                <w:ilvl w:val="0"/>
                <w:numId w:val="35"/>
              </w:numPr>
              <w:tabs>
                <w:tab w:val="num" w:pos="-360"/>
              </w:tabs>
              <w:spacing w:after="0" w:line="240" w:lineRule="auto"/>
              <w:ind w:left="0"/>
              <w:jc w:val="both"/>
              <w:rPr>
                <w:szCs w:val="24"/>
              </w:rPr>
            </w:pPr>
            <w:r w:rsidRPr="00C11F5B">
              <w:rPr>
                <w:szCs w:val="24"/>
              </w:rPr>
              <w:t>Разъяснять родителям (через оформление соответствующего раздела в «уголке для родителей», на родительских собраниях,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E054FC" w:rsidRPr="00C11F5B" w:rsidRDefault="00E054FC" w:rsidP="00F87A54">
            <w:pPr>
              <w:pStyle w:val="a6"/>
              <w:numPr>
                <w:ilvl w:val="0"/>
                <w:numId w:val="35"/>
              </w:numPr>
              <w:spacing w:after="0" w:line="240" w:lineRule="auto"/>
              <w:ind w:left="0"/>
              <w:jc w:val="both"/>
              <w:rPr>
                <w:szCs w:val="24"/>
              </w:rPr>
            </w:pPr>
            <w:r w:rsidRPr="00C11F5B">
              <w:rPr>
                <w:szCs w:val="24"/>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совместными подвижными играми, длительными прогулками; создание дома спортивного уголка; покупка ребенку спортивного инвентаря (мячик, скакалка, лыжи,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rsidR="00E054FC" w:rsidRPr="00C11F5B" w:rsidRDefault="00E054FC" w:rsidP="00F87A54">
            <w:pPr>
              <w:pStyle w:val="a6"/>
              <w:numPr>
                <w:ilvl w:val="0"/>
                <w:numId w:val="35"/>
              </w:numPr>
              <w:spacing w:after="0" w:line="240" w:lineRule="auto"/>
              <w:ind w:left="0"/>
              <w:jc w:val="both"/>
              <w:rPr>
                <w:szCs w:val="24"/>
              </w:rPr>
            </w:pPr>
            <w:r w:rsidRPr="00C11F5B">
              <w:rPr>
                <w:szCs w:val="24"/>
              </w:rPr>
              <w:t>Информировать родителей об актуальных задачах физического воспитания детей на разных возрастных этапах их развития, а также</w:t>
            </w:r>
          </w:p>
          <w:p w:rsidR="00E054FC" w:rsidRPr="00C11F5B" w:rsidRDefault="00E054FC" w:rsidP="0055535F">
            <w:pPr>
              <w:jc w:val="both"/>
              <w:rPr>
                <w:szCs w:val="24"/>
              </w:rPr>
            </w:pPr>
            <w:r w:rsidRPr="00C11F5B">
              <w:rPr>
                <w:szCs w:val="24"/>
              </w:rPr>
              <w:t>о возможностях детского сада в решении данных задач.</w:t>
            </w:r>
          </w:p>
          <w:p w:rsidR="00E054FC" w:rsidRPr="00C11F5B" w:rsidRDefault="00E054FC" w:rsidP="00F87A54">
            <w:pPr>
              <w:pStyle w:val="a6"/>
              <w:numPr>
                <w:ilvl w:val="0"/>
                <w:numId w:val="35"/>
              </w:numPr>
              <w:spacing w:after="0" w:line="240" w:lineRule="auto"/>
              <w:ind w:left="0"/>
              <w:jc w:val="both"/>
              <w:rPr>
                <w:szCs w:val="24"/>
              </w:rPr>
            </w:pPr>
            <w:r w:rsidRPr="00C11F5B">
              <w:rPr>
                <w:szCs w:val="24"/>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E054FC" w:rsidRPr="00C11F5B" w:rsidRDefault="00E054FC" w:rsidP="00F87A54">
            <w:pPr>
              <w:pStyle w:val="a6"/>
              <w:numPr>
                <w:ilvl w:val="0"/>
                <w:numId w:val="35"/>
              </w:numPr>
              <w:spacing w:after="0" w:line="240" w:lineRule="auto"/>
              <w:ind w:left="0"/>
              <w:jc w:val="both"/>
              <w:rPr>
                <w:szCs w:val="24"/>
              </w:rPr>
            </w:pPr>
            <w:r w:rsidRPr="00C11F5B">
              <w:rPr>
                <w:szCs w:val="24"/>
              </w:rPr>
              <w:t>Объяснять родителям, как образ жизни семьи воздействует на здоровье ребенка.</w:t>
            </w:r>
          </w:p>
          <w:p w:rsidR="00E054FC" w:rsidRPr="00C11F5B" w:rsidRDefault="00E054FC" w:rsidP="00F87A54">
            <w:pPr>
              <w:pStyle w:val="a6"/>
              <w:numPr>
                <w:ilvl w:val="0"/>
                <w:numId w:val="35"/>
              </w:numPr>
              <w:spacing w:after="0" w:line="240" w:lineRule="auto"/>
              <w:ind w:left="0"/>
              <w:jc w:val="both"/>
              <w:rPr>
                <w:szCs w:val="24"/>
              </w:rPr>
            </w:pPr>
            <w:r w:rsidRPr="00C11F5B">
              <w:rPr>
                <w:szCs w:val="24"/>
              </w:rPr>
              <w:t>Информировать родителей о факторах, влияющих на физическое здоровье ребенка (спокойное общение, питание, закаливание,</w:t>
            </w:r>
          </w:p>
          <w:p w:rsidR="00E054FC" w:rsidRPr="00C11F5B" w:rsidRDefault="00E054FC" w:rsidP="0055535F">
            <w:pPr>
              <w:jc w:val="both"/>
              <w:rPr>
                <w:szCs w:val="24"/>
              </w:rPr>
            </w:pPr>
            <w:r w:rsidRPr="00C11F5B">
              <w:rPr>
                <w:szCs w:val="24"/>
              </w:rPr>
              <w:t>движения). 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E054FC" w:rsidRPr="00C11F5B" w:rsidRDefault="00E054FC" w:rsidP="00F87A54">
            <w:pPr>
              <w:pStyle w:val="a6"/>
              <w:numPr>
                <w:ilvl w:val="0"/>
                <w:numId w:val="35"/>
              </w:numPr>
              <w:spacing w:after="0" w:line="240" w:lineRule="auto"/>
              <w:ind w:left="0"/>
              <w:jc w:val="both"/>
              <w:rPr>
                <w:szCs w:val="24"/>
              </w:rPr>
            </w:pPr>
            <w:r w:rsidRPr="00C11F5B">
              <w:rPr>
                <w:szCs w:val="24"/>
              </w:rPr>
              <w:t xml:space="preserve">Ориентировать родителей на совместное с ребенком чтение литературы, посвященной сохранению и укреплению здоровья </w:t>
            </w:r>
          </w:p>
          <w:p w:rsidR="00E054FC" w:rsidRPr="00C11F5B" w:rsidRDefault="00E054FC" w:rsidP="0055535F">
            <w:pPr>
              <w:jc w:val="both"/>
              <w:rPr>
                <w:szCs w:val="24"/>
              </w:rPr>
            </w:pPr>
            <w:r w:rsidRPr="00C11F5B">
              <w:rPr>
                <w:szCs w:val="24"/>
              </w:rPr>
              <w:t>просмотр соответствующих художественных и мультипликационных фильмов.</w:t>
            </w:r>
          </w:p>
          <w:p w:rsidR="00E054FC" w:rsidRPr="00C11F5B" w:rsidRDefault="00E054FC" w:rsidP="00F87A54">
            <w:pPr>
              <w:pStyle w:val="a6"/>
              <w:numPr>
                <w:ilvl w:val="0"/>
                <w:numId w:val="35"/>
              </w:numPr>
              <w:spacing w:after="0" w:line="240" w:lineRule="auto"/>
              <w:ind w:left="0"/>
              <w:jc w:val="both"/>
              <w:rPr>
                <w:szCs w:val="24"/>
              </w:rPr>
            </w:pPr>
            <w:r w:rsidRPr="00C11F5B">
              <w:rPr>
                <w:szCs w:val="24"/>
              </w:rPr>
              <w:t xml:space="preserve">Знакомить родителей с оздоровительными мероприятиями, проводимыми в детском саду. </w:t>
            </w:r>
          </w:p>
        </w:tc>
      </w:tr>
    </w:tbl>
    <w:p w:rsidR="00E054FC" w:rsidRPr="00C11F5B" w:rsidRDefault="00E054FC" w:rsidP="00E054FC">
      <w:pPr>
        <w:pStyle w:val="Style24"/>
        <w:widowControl/>
        <w:tabs>
          <w:tab w:val="left" w:pos="142"/>
        </w:tabs>
        <w:spacing w:line="240" w:lineRule="auto"/>
        <w:ind w:firstLine="0"/>
        <w:jc w:val="both"/>
        <w:rPr>
          <w:rStyle w:val="FontStyle81"/>
          <w:b/>
          <w:sz w:val="24"/>
          <w:szCs w:val="24"/>
        </w:rPr>
      </w:pPr>
    </w:p>
    <w:p w:rsidR="007550BE" w:rsidRPr="00C11F5B" w:rsidRDefault="007550BE" w:rsidP="007550BE">
      <w:pPr>
        <w:shd w:val="clear" w:color="auto" w:fill="FFFFFF"/>
        <w:ind w:firstLine="426"/>
        <w:contextualSpacing/>
        <w:jc w:val="both"/>
        <w:rPr>
          <w:rFonts w:eastAsia="Calibri"/>
          <w:b/>
          <w:color w:val="2E74B5"/>
          <w:szCs w:val="24"/>
          <w:lang w:eastAsia="en-US"/>
        </w:rPr>
      </w:pPr>
      <w:r w:rsidRPr="00C11F5B">
        <w:rPr>
          <w:b/>
          <w:color w:val="008080"/>
          <w:szCs w:val="24"/>
        </w:rPr>
        <w:t>2.1.</w:t>
      </w:r>
      <w:r w:rsidR="00DC5E7B">
        <w:rPr>
          <w:b/>
          <w:color w:val="008080"/>
          <w:szCs w:val="24"/>
        </w:rPr>
        <w:t>9</w:t>
      </w:r>
      <w:r w:rsidRPr="00C11F5B">
        <w:rPr>
          <w:rFonts w:eastAsia="Calibri"/>
          <w:b/>
          <w:color w:val="2E74B5"/>
          <w:szCs w:val="24"/>
          <w:lang w:eastAsia="en-US"/>
        </w:rPr>
        <w:t>Описание образовательной деятельности по профессиональной коррекции нарушений развития детей</w:t>
      </w:r>
      <w:r w:rsidR="00DC5E7B">
        <w:rPr>
          <w:rFonts w:eastAsia="Calibri"/>
          <w:b/>
          <w:color w:val="2E74B5"/>
          <w:szCs w:val="24"/>
          <w:lang w:eastAsia="en-US"/>
        </w:rPr>
        <w:t xml:space="preserve"> (по программе специалистов)</w:t>
      </w:r>
    </w:p>
    <w:p w:rsidR="007550BE" w:rsidRPr="00C11F5B" w:rsidRDefault="007550BE" w:rsidP="007550BE">
      <w:pPr>
        <w:shd w:val="clear" w:color="auto" w:fill="FFFFFF"/>
        <w:spacing w:after="0" w:line="240" w:lineRule="auto"/>
        <w:ind w:left="0" w:firstLine="426"/>
        <w:contextualSpacing/>
        <w:jc w:val="both"/>
        <w:rPr>
          <w:rFonts w:eastAsia="Calibri"/>
          <w:b/>
          <w:szCs w:val="24"/>
          <w:lang w:eastAsia="en-US"/>
        </w:rPr>
      </w:pPr>
    </w:p>
    <w:p w:rsidR="007550BE" w:rsidRPr="00C11F5B" w:rsidRDefault="007550BE" w:rsidP="007550BE">
      <w:pPr>
        <w:spacing w:after="0" w:line="240" w:lineRule="auto"/>
        <w:ind w:left="0" w:firstLine="426"/>
        <w:jc w:val="both"/>
        <w:rPr>
          <w:szCs w:val="24"/>
          <w:lang w:eastAsia="en-US"/>
        </w:rPr>
      </w:pPr>
      <w:r w:rsidRPr="00C11F5B">
        <w:rPr>
          <w:szCs w:val="24"/>
          <w:lang w:eastAsia="en-US"/>
        </w:rPr>
        <w:t xml:space="preserve">В течение учебного года специалисты </w:t>
      </w:r>
      <w:r w:rsidRPr="00DC5E7B">
        <w:rPr>
          <w:b/>
          <w:szCs w:val="24"/>
          <w:lang w:eastAsia="en-US"/>
        </w:rPr>
        <w:t>(учитель-логопед, педагог-психолог)</w:t>
      </w:r>
      <w:r w:rsidRPr="00C11F5B">
        <w:rPr>
          <w:szCs w:val="24"/>
          <w:lang w:eastAsia="en-US"/>
        </w:rPr>
        <w:t xml:space="preserve"> реализуют цель обеспечения диагностико-коррекционного, психолого-педагогического сопровождения воспитанников с трудностями в развитии, исходя из реальных возможностей дошкольных групп и в соответствии со специальными образовательными потребностями, возрастными особенностями и индивидуальными особенностями состоянием соматического и нервно-психического здоровья воспитанников.</w:t>
      </w:r>
    </w:p>
    <w:p w:rsidR="007550BE" w:rsidRPr="00C11F5B" w:rsidRDefault="007550BE" w:rsidP="007550BE">
      <w:pPr>
        <w:spacing w:after="0" w:line="240" w:lineRule="auto"/>
        <w:ind w:left="0" w:firstLine="426"/>
        <w:jc w:val="both"/>
        <w:rPr>
          <w:szCs w:val="24"/>
          <w:lang w:eastAsia="en-US"/>
        </w:rPr>
      </w:pPr>
      <w:r w:rsidRPr="00C11F5B">
        <w:rPr>
          <w:szCs w:val="24"/>
          <w:lang w:eastAsia="en-US"/>
        </w:rPr>
        <w:tab/>
        <w:t>В рамках реализации данной цели решаются следующие задачи:</w:t>
      </w:r>
    </w:p>
    <w:p w:rsidR="007550BE" w:rsidRPr="00C11F5B" w:rsidRDefault="007550BE" w:rsidP="007550BE">
      <w:pPr>
        <w:spacing w:after="0" w:line="240" w:lineRule="auto"/>
        <w:ind w:left="0" w:firstLine="426"/>
        <w:jc w:val="both"/>
        <w:rPr>
          <w:szCs w:val="24"/>
          <w:lang w:eastAsia="en-US"/>
        </w:rPr>
      </w:pPr>
      <w:r w:rsidRPr="00C11F5B">
        <w:rPr>
          <w:spacing w:val="-4"/>
          <w:szCs w:val="24"/>
          <w:lang w:eastAsia="en-US"/>
        </w:rPr>
        <w:t xml:space="preserve">-  выявление и ранняя диагностика отклонений в развитии; </w:t>
      </w:r>
    </w:p>
    <w:p w:rsidR="007550BE" w:rsidRPr="00C11F5B" w:rsidRDefault="007550BE" w:rsidP="007550BE">
      <w:pPr>
        <w:spacing w:after="0" w:line="240" w:lineRule="auto"/>
        <w:ind w:left="0" w:firstLine="426"/>
        <w:jc w:val="both"/>
        <w:rPr>
          <w:szCs w:val="24"/>
          <w:lang w:eastAsia="en-US"/>
        </w:rPr>
      </w:pPr>
      <w:r w:rsidRPr="00C11F5B">
        <w:rPr>
          <w:spacing w:val="-4"/>
          <w:szCs w:val="24"/>
          <w:lang w:eastAsia="en-US"/>
        </w:rPr>
        <w:t>- профилактика физических, интеллектуальных и эмоционально-</w:t>
      </w:r>
      <w:r w:rsidRPr="00C11F5B">
        <w:rPr>
          <w:szCs w:val="24"/>
          <w:lang w:eastAsia="en-US"/>
        </w:rPr>
        <w:t>личностных перегрузок и срывов;</w:t>
      </w:r>
    </w:p>
    <w:p w:rsidR="007550BE" w:rsidRPr="00C11F5B" w:rsidRDefault="007550BE" w:rsidP="007550BE">
      <w:pPr>
        <w:spacing w:after="0" w:line="240" w:lineRule="auto"/>
        <w:ind w:left="0" w:firstLine="426"/>
        <w:jc w:val="both"/>
        <w:rPr>
          <w:szCs w:val="24"/>
          <w:lang w:eastAsia="en-US"/>
        </w:rPr>
      </w:pPr>
      <w:r w:rsidRPr="00C11F5B">
        <w:rPr>
          <w:spacing w:val="-4"/>
          <w:szCs w:val="24"/>
          <w:lang w:eastAsia="en-US"/>
        </w:rPr>
        <w:lastRenderedPageBreak/>
        <w:t>- выявление резервных возможностей развития;</w:t>
      </w:r>
    </w:p>
    <w:p w:rsidR="007550BE" w:rsidRPr="00C11F5B" w:rsidRDefault="007550BE" w:rsidP="007550BE">
      <w:pPr>
        <w:spacing w:after="0" w:line="240" w:lineRule="auto"/>
        <w:ind w:left="0" w:firstLine="426"/>
        <w:jc w:val="both"/>
        <w:rPr>
          <w:szCs w:val="24"/>
          <w:lang w:eastAsia="en-US"/>
        </w:rPr>
      </w:pPr>
      <w:r w:rsidRPr="00C11F5B">
        <w:rPr>
          <w:spacing w:val="-4"/>
          <w:szCs w:val="24"/>
          <w:lang w:eastAsia="en-US"/>
        </w:rPr>
        <w:t xml:space="preserve">- определение характера, продолжительности и эффективности специальной (коррекционной) помощи в рамках, имеющихся в </w:t>
      </w:r>
      <w:r w:rsidRPr="00C11F5B">
        <w:rPr>
          <w:spacing w:val="-6"/>
          <w:szCs w:val="24"/>
          <w:lang w:eastAsia="en-US"/>
        </w:rPr>
        <w:t>дошкольных группах возможностей;</w:t>
      </w:r>
    </w:p>
    <w:p w:rsidR="007550BE" w:rsidRPr="00C11F5B" w:rsidRDefault="007550BE" w:rsidP="007550BE">
      <w:pPr>
        <w:spacing w:after="0" w:line="240" w:lineRule="auto"/>
        <w:ind w:left="0" w:firstLine="426"/>
        <w:jc w:val="both"/>
        <w:rPr>
          <w:szCs w:val="24"/>
          <w:lang w:eastAsia="en-US"/>
        </w:rPr>
      </w:pPr>
      <w:r w:rsidRPr="00C11F5B">
        <w:rPr>
          <w:szCs w:val="24"/>
          <w:lang w:eastAsia="en-US"/>
        </w:rPr>
        <w:t xml:space="preserve">- определение готовности к школьному обучению детей старшего дошкольного возраста, поступающих в школу, с целью </w:t>
      </w:r>
      <w:r w:rsidRPr="00C11F5B">
        <w:rPr>
          <w:spacing w:val="-3"/>
          <w:szCs w:val="24"/>
          <w:lang w:eastAsia="en-US"/>
        </w:rPr>
        <w:t>вычленения «группы риска»;</w:t>
      </w:r>
    </w:p>
    <w:p w:rsidR="007550BE" w:rsidRPr="00C11F5B" w:rsidRDefault="007550BE" w:rsidP="007550BE">
      <w:pPr>
        <w:spacing w:after="0" w:line="240" w:lineRule="auto"/>
        <w:ind w:left="0" w:firstLine="426"/>
        <w:jc w:val="both"/>
        <w:rPr>
          <w:szCs w:val="24"/>
          <w:lang w:eastAsia="en-US"/>
        </w:rPr>
      </w:pPr>
      <w:r w:rsidRPr="00C11F5B">
        <w:rPr>
          <w:spacing w:val="-4"/>
          <w:szCs w:val="24"/>
          <w:lang w:eastAsia="en-US"/>
        </w:rPr>
        <w:t xml:space="preserve">- подготовка и ведение документации, отражающей актуальное </w:t>
      </w:r>
      <w:r w:rsidRPr="00C11F5B">
        <w:rPr>
          <w:szCs w:val="24"/>
          <w:lang w:eastAsia="en-US"/>
        </w:rPr>
        <w:t>развитие ребенка, динамику его состояния;</w:t>
      </w:r>
    </w:p>
    <w:p w:rsidR="007550BE" w:rsidRPr="00C11F5B" w:rsidRDefault="007550BE" w:rsidP="007550BE">
      <w:pPr>
        <w:spacing w:after="0" w:line="240" w:lineRule="auto"/>
        <w:ind w:left="0" w:firstLine="426"/>
        <w:jc w:val="both"/>
        <w:rPr>
          <w:spacing w:val="-3"/>
          <w:szCs w:val="24"/>
          <w:lang w:eastAsia="en-US"/>
        </w:rPr>
      </w:pPr>
      <w:r w:rsidRPr="00C11F5B">
        <w:rPr>
          <w:szCs w:val="24"/>
          <w:lang w:eastAsia="en-US"/>
        </w:rPr>
        <w:t xml:space="preserve">- </w:t>
      </w:r>
      <w:r w:rsidRPr="00C11F5B">
        <w:rPr>
          <w:spacing w:val="-1"/>
          <w:szCs w:val="24"/>
          <w:lang w:eastAsia="en-US"/>
        </w:rPr>
        <w:t xml:space="preserve">при возникновении трудностей диагностики, конфликтных </w:t>
      </w:r>
      <w:r w:rsidRPr="00C11F5B">
        <w:rPr>
          <w:szCs w:val="24"/>
          <w:lang w:eastAsia="en-US"/>
        </w:rPr>
        <w:t>ситуаций, а также при отсутствии положительной динамики в процессе реализации ПМПк - направление ребёнка на психолого-</w:t>
      </w:r>
      <w:r w:rsidRPr="00C11F5B">
        <w:rPr>
          <w:spacing w:val="-3"/>
          <w:szCs w:val="24"/>
          <w:lang w:eastAsia="en-US"/>
        </w:rPr>
        <w:t>медико-педагогическую комиссию.</w:t>
      </w:r>
    </w:p>
    <w:p w:rsidR="00581F90" w:rsidRPr="00581F90" w:rsidRDefault="007550BE" w:rsidP="00906C76">
      <w:pPr>
        <w:pStyle w:val="a6"/>
        <w:spacing w:after="0" w:line="240" w:lineRule="auto"/>
        <w:ind w:left="709" w:firstLine="0"/>
        <w:jc w:val="both"/>
        <w:rPr>
          <w:b/>
          <w:color w:val="31849B"/>
          <w:szCs w:val="24"/>
        </w:rPr>
      </w:pPr>
      <w:r w:rsidRPr="00C11F5B">
        <w:rPr>
          <w:b/>
          <w:color w:val="365F91"/>
        </w:rPr>
        <w:t>2.1. 1</w:t>
      </w:r>
      <w:r w:rsidR="00DC5E7B">
        <w:rPr>
          <w:b/>
          <w:color w:val="365F91"/>
        </w:rPr>
        <w:t>0</w:t>
      </w:r>
      <w:r w:rsidR="00581F90" w:rsidRPr="00581F90">
        <w:rPr>
          <w:b/>
          <w:color w:val="31849B"/>
          <w:szCs w:val="24"/>
        </w:rPr>
        <w:t>Преемственность уровней дошкольного и начального общего образования</w:t>
      </w:r>
    </w:p>
    <w:p w:rsidR="00581F90" w:rsidRPr="00581F90" w:rsidRDefault="00581F90" w:rsidP="00581F90">
      <w:pPr>
        <w:ind w:firstLine="709"/>
        <w:jc w:val="both"/>
        <w:rPr>
          <w:szCs w:val="24"/>
        </w:rPr>
      </w:pPr>
      <w:r w:rsidRPr="00581F90">
        <w:rPr>
          <w:szCs w:val="24"/>
        </w:rPr>
        <w:t xml:space="preserve">Школа и дошкольное отделение нацелена на реализацию комплекса образовательных задач, которые исходят из двух взаимодействующих целей – подготовить ребёнка дошкольного возраста к обучению в школе и в начальной школе заложить базу для дальнейшего активного обучения. </w:t>
      </w:r>
    </w:p>
    <w:p w:rsidR="00581F90" w:rsidRPr="00581F90" w:rsidRDefault="00581F90" w:rsidP="00581F90">
      <w:pPr>
        <w:ind w:firstLine="709"/>
        <w:jc w:val="both"/>
        <w:rPr>
          <w:szCs w:val="24"/>
        </w:rPr>
      </w:pPr>
      <w:r w:rsidRPr="00581F90">
        <w:rPr>
          <w:szCs w:val="24"/>
        </w:rPr>
        <w:t>Готовность к обучению в начальной школе предполагает физиологическую зрелость и психологическую готовность, готовность к обучению в основной школе - наличие способности обучаться.</w:t>
      </w:r>
    </w:p>
    <w:p w:rsidR="00581F90" w:rsidRPr="00581F90" w:rsidRDefault="00581F90" w:rsidP="00581F90">
      <w:pPr>
        <w:ind w:firstLine="709"/>
        <w:jc w:val="both"/>
        <w:rPr>
          <w:szCs w:val="24"/>
        </w:rPr>
      </w:pPr>
    </w:p>
    <w:p w:rsidR="00581F90" w:rsidRPr="00581F90" w:rsidRDefault="00581F90" w:rsidP="00581F90">
      <w:pPr>
        <w:ind w:firstLine="709"/>
        <w:jc w:val="both"/>
        <w:rPr>
          <w:szCs w:val="24"/>
        </w:rPr>
      </w:pPr>
      <w:r w:rsidRPr="00581F90">
        <w:rPr>
          <w:b/>
          <w:szCs w:val="24"/>
        </w:rPr>
        <w:t>Цель:</w:t>
      </w:r>
      <w:r w:rsidRPr="00581F90">
        <w:rPr>
          <w:szCs w:val="24"/>
        </w:rPr>
        <w:t xml:space="preserve"> обеспечение преемственности и непрерывности в организации образовательной, воспитательной, учебно-методической работы между уровнями дошкольного и начального общего образования. </w:t>
      </w:r>
    </w:p>
    <w:p w:rsidR="00581F90" w:rsidRPr="00581F90" w:rsidRDefault="00581F90" w:rsidP="00581F90">
      <w:pPr>
        <w:ind w:firstLine="709"/>
        <w:jc w:val="both"/>
        <w:outlineLvl w:val="0"/>
        <w:rPr>
          <w:b/>
          <w:szCs w:val="24"/>
        </w:rPr>
      </w:pPr>
      <w:r w:rsidRPr="00581F90">
        <w:rPr>
          <w:b/>
          <w:szCs w:val="24"/>
        </w:rPr>
        <w:t xml:space="preserve">Задачи: </w:t>
      </w:r>
    </w:p>
    <w:p w:rsidR="00581F90" w:rsidRPr="00581F90" w:rsidRDefault="00581F90" w:rsidP="00F87A54">
      <w:pPr>
        <w:pStyle w:val="a6"/>
        <w:widowControl w:val="0"/>
        <w:numPr>
          <w:ilvl w:val="0"/>
          <w:numId w:val="61"/>
        </w:numPr>
        <w:spacing w:after="0" w:line="240" w:lineRule="auto"/>
        <w:ind w:left="0" w:firstLine="709"/>
        <w:jc w:val="both"/>
        <w:rPr>
          <w:szCs w:val="24"/>
        </w:rPr>
      </w:pPr>
      <w:r w:rsidRPr="00581F90">
        <w:rPr>
          <w:szCs w:val="24"/>
        </w:rPr>
        <w:t>Создать на территории школы и дошкольного отделения единое воспитательное пространство, наиболее благоприятные условия для развития личности ребенка, обеспечить единство требований, условий, подходов для оказания оптимальной педагогической помощи в становлении духовного опыта ребенка в соответствии с новыми федеральными государственными образовательными стандартами.</w:t>
      </w:r>
    </w:p>
    <w:p w:rsidR="00581F90" w:rsidRPr="00581F90" w:rsidRDefault="00581F90" w:rsidP="00F87A54">
      <w:pPr>
        <w:pStyle w:val="a6"/>
        <w:widowControl w:val="0"/>
        <w:numPr>
          <w:ilvl w:val="0"/>
          <w:numId w:val="61"/>
        </w:numPr>
        <w:spacing w:after="0" w:line="240" w:lineRule="auto"/>
        <w:ind w:left="0" w:firstLine="709"/>
        <w:jc w:val="both"/>
        <w:rPr>
          <w:szCs w:val="24"/>
        </w:rPr>
      </w:pPr>
      <w:r w:rsidRPr="00581F90">
        <w:rPr>
          <w:szCs w:val="24"/>
        </w:rPr>
        <w:t>Согласовать цели и задачи дошкольного и начального общего образования в условиях образовательного процесса дошкольного отделения.</w:t>
      </w:r>
    </w:p>
    <w:p w:rsidR="00581F90" w:rsidRPr="00581F90" w:rsidRDefault="00581F90" w:rsidP="00F87A54">
      <w:pPr>
        <w:pStyle w:val="a6"/>
        <w:widowControl w:val="0"/>
        <w:numPr>
          <w:ilvl w:val="0"/>
          <w:numId w:val="61"/>
        </w:numPr>
        <w:spacing w:after="0" w:line="240" w:lineRule="auto"/>
        <w:ind w:left="0" w:firstLine="709"/>
        <w:jc w:val="both"/>
        <w:rPr>
          <w:szCs w:val="24"/>
        </w:rPr>
      </w:pPr>
      <w:r w:rsidRPr="00581F90">
        <w:rPr>
          <w:szCs w:val="24"/>
        </w:rPr>
        <w:t>Создать психолого-педагогические условия, обеспечивающие сохранность и укрепление здоровья, непрерывность психофизического развития дошкольника и младшего школьника.</w:t>
      </w:r>
    </w:p>
    <w:p w:rsidR="00581F90" w:rsidRPr="00581F90" w:rsidRDefault="00581F90" w:rsidP="00F87A54">
      <w:pPr>
        <w:pStyle w:val="a6"/>
        <w:widowControl w:val="0"/>
        <w:numPr>
          <w:ilvl w:val="0"/>
          <w:numId w:val="61"/>
        </w:numPr>
        <w:spacing w:after="0" w:line="240" w:lineRule="auto"/>
        <w:ind w:left="0" w:firstLine="709"/>
        <w:jc w:val="both"/>
        <w:rPr>
          <w:szCs w:val="24"/>
        </w:rPr>
      </w:pPr>
      <w:r w:rsidRPr="00581F90">
        <w:rPr>
          <w:szCs w:val="24"/>
        </w:rPr>
        <w:t>Обеспечить условия для реализации плавного, бесстрессового перехода детей от игровой деятельности к учебной.</w:t>
      </w:r>
    </w:p>
    <w:p w:rsidR="00581F90" w:rsidRPr="00581F90" w:rsidRDefault="00581F90" w:rsidP="00F87A54">
      <w:pPr>
        <w:pStyle w:val="a6"/>
        <w:widowControl w:val="0"/>
        <w:numPr>
          <w:ilvl w:val="0"/>
          <w:numId w:val="61"/>
        </w:numPr>
        <w:spacing w:after="0" w:line="240" w:lineRule="auto"/>
        <w:ind w:left="0" w:firstLine="709"/>
        <w:jc w:val="both"/>
        <w:rPr>
          <w:szCs w:val="24"/>
        </w:rPr>
      </w:pPr>
      <w:r w:rsidRPr="00581F90">
        <w:rPr>
          <w:szCs w:val="24"/>
        </w:rPr>
        <w:t>Способствовать преемственности учебных планов и программ дошкольного и начального общего образования в рамках новых федеральных государственных образовательных стандартов.</w:t>
      </w:r>
    </w:p>
    <w:p w:rsidR="00581F90" w:rsidRPr="00581F90" w:rsidRDefault="00581F90" w:rsidP="00581F90">
      <w:pPr>
        <w:ind w:firstLine="709"/>
        <w:jc w:val="both"/>
        <w:rPr>
          <w:b/>
          <w:szCs w:val="24"/>
        </w:rPr>
      </w:pPr>
      <w:r w:rsidRPr="00581F90">
        <w:rPr>
          <w:b/>
          <w:szCs w:val="24"/>
        </w:rPr>
        <w:t>Направления:</w:t>
      </w:r>
    </w:p>
    <w:p w:rsidR="00581F90" w:rsidRPr="00581F90" w:rsidRDefault="00581F90" w:rsidP="00581F90">
      <w:pPr>
        <w:ind w:firstLine="709"/>
        <w:jc w:val="both"/>
        <w:rPr>
          <w:szCs w:val="24"/>
        </w:rPr>
      </w:pPr>
      <w:r w:rsidRPr="00581F90">
        <w:rPr>
          <w:szCs w:val="24"/>
        </w:rPr>
        <w:t xml:space="preserve">Организация работы по предшкольному обучению детей старшего дошкольного возраста осуществляется по следующим направлениям: </w:t>
      </w:r>
    </w:p>
    <w:p w:rsidR="00581F90" w:rsidRPr="00581F90" w:rsidRDefault="00581F90" w:rsidP="00F87A54">
      <w:pPr>
        <w:pStyle w:val="a6"/>
        <w:numPr>
          <w:ilvl w:val="0"/>
          <w:numId w:val="62"/>
        </w:numPr>
        <w:spacing w:after="0" w:line="240" w:lineRule="auto"/>
        <w:ind w:left="0" w:firstLine="709"/>
        <w:jc w:val="both"/>
        <w:rPr>
          <w:szCs w:val="24"/>
        </w:rPr>
      </w:pPr>
      <w:r w:rsidRPr="00581F90">
        <w:rPr>
          <w:szCs w:val="24"/>
        </w:rPr>
        <w:t>организационно-методическое обеспечение;</w:t>
      </w:r>
    </w:p>
    <w:p w:rsidR="00581F90" w:rsidRPr="00581F90" w:rsidRDefault="00581F90" w:rsidP="00F87A54">
      <w:pPr>
        <w:pStyle w:val="a6"/>
        <w:numPr>
          <w:ilvl w:val="0"/>
          <w:numId w:val="62"/>
        </w:numPr>
        <w:spacing w:after="0" w:line="240" w:lineRule="auto"/>
        <w:ind w:left="0" w:firstLine="709"/>
        <w:jc w:val="both"/>
        <w:rPr>
          <w:szCs w:val="24"/>
        </w:rPr>
      </w:pPr>
      <w:r w:rsidRPr="00581F90">
        <w:rPr>
          <w:szCs w:val="24"/>
        </w:rPr>
        <w:t>работа с детьми;</w:t>
      </w:r>
    </w:p>
    <w:p w:rsidR="00581F90" w:rsidRPr="00581F90" w:rsidRDefault="00581F90" w:rsidP="00F87A54">
      <w:pPr>
        <w:pStyle w:val="a6"/>
        <w:numPr>
          <w:ilvl w:val="0"/>
          <w:numId w:val="62"/>
        </w:numPr>
        <w:spacing w:after="0" w:line="240" w:lineRule="auto"/>
        <w:ind w:left="0" w:firstLine="709"/>
        <w:jc w:val="both"/>
        <w:rPr>
          <w:szCs w:val="24"/>
        </w:rPr>
      </w:pPr>
      <w:r w:rsidRPr="00581F90">
        <w:rPr>
          <w:szCs w:val="24"/>
        </w:rPr>
        <w:t>работа с родителями.</w:t>
      </w:r>
    </w:p>
    <w:p w:rsidR="00581F90" w:rsidRPr="00581F90" w:rsidRDefault="00581F90" w:rsidP="00581F90">
      <w:pPr>
        <w:pStyle w:val="a6"/>
        <w:spacing w:after="0" w:line="240" w:lineRule="auto"/>
        <w:ind w:left="0" w:firstLine="709"/>
        <w:jc w:val="both"/>
        <w:rPr>
          <w:szCs w:val="24"/>
        </w:rPr>
      </w:pPr>
    </w:p>
    <w:p w:rsidR="00581F90" w:rsidRPr="00581F90" w:rsidRDefault="00581F90" w:rsidP="00581F90">
      <w:pPr>
        <w:pStyle w:val="a6"/>
        <w:spacing w:after="0" w:line="240" w:lineRule="auto"/>
        <w:ind w:left="0" w:firstLine="709"/>
        <w:jc w:val="both"/>
        <w:rPr>
          <w:szCs w:val="24"/>
        </w:rPr>
      </w:pPr>
      <w:r w:rsidRPr="00581F90">
        <w:rPr>
          <w:b/>
          <w:szCs w:val="24"/>
        </w:rPr>
        <w:t>Организационно-методическое обеспечение</w:t>
      </w:r>
      <w:r w:rsidRPr="00581F90">
        <w:rPr>
          <w:szCs w:val="24"/>
        </w:rPr>
        <w:t xml:space="preserve"> включает: </w:t>
      </w:r>
    </w:p>
    <w:p w:rsidR="00581F90" w:rsidRPr="00581F90" w:rsidRDefault="00581F90" w:rsidP="00F87A54">
      <w:pPr>
        <w:pStyle w:val="a6"/>
        <w:numPr>
          <w:ilvl w:val="0"/>
          <w:numId w:val="63"/>
        </w:numPr>
        <w:spacing w:after="0" w:line="240" w:lineRule="auto"/>
        <w:ind w:left="0" w:firstLine="709"/>
        <w:jc w:val="both"/>
        <w:rPr>
          <w:szCs w:val="24"/>
        </w:rPr>
      </w:pPr>
      <w:r w:rsidRPr="00581F90">
        <w:rPr>
          <w:szCs w:val="24"/>
        </w:rPr>
        <w:t xml:space="preserve">Совместные педагогические советы по вопросам преемственности. </w:t>
      </w:r>
    </w:p>
    <w:p w:rsidR="00581F90" w:rsidRPr="00581F90" w:rsidRDefault="00581F90" w:rsidP="00F87A54">
      <w:pPr>
        <w:pStyle w:val="a6"/>
        <w:numPr>
          <w:ilvl w:val="0"/>
          <w:numId w:val="63"/>
        </w:numPr>
        <w:spacing w:after="0" w:line="240" w:lineRule="auto"/>
        <w:ind w:left="0" w:firstLine="709"/>
        <w:jc w:val="both"/>
        <w:rPr>
          <w:szCs w:val="24"/>
        </w:rPr>
      </w:pPr>
      <w:r w:rsidRPr="00581F90">
        <w:rPr>
          <w:szCs w:val="24"/>
        </w:rPr>
        <w:t xml:space="preserve">Совместные заседания МО по вопросам эффективности работы учителей и воспитателей по подготовке детей к обучению в школе. </w:t>
      </w:r>
    </w:p>
    <w:p w:rsidR="00581F90" w:rsidRPr="00581F90" w:rsidRDefault="00581F90" w:rsidP="00F87A54">
      <w:pPr>
        <w:pStyle w:val="a6"/>
        <w:numPr>
          <w:ilvl w:val="0"/>
          <w:numId w:val="63"/>
        </w:numPr>
        <w:spacing w:after="0" w:line="240" w:lineRule="auto"/>
        <w:ind w:left="0" w:firstLine="709"/>
        <w:jc w:val="both"/>
        <w:rPr>
          <w:szCs w:val="24"/>
        </w:rPr>
      </w:pPr>
      <w:r w:rsidRPr="00581F90">
        <w:rPr>
          <w:szCs w:val="24"/>
        </w:rPr>
        <w:lastRenderedPageBreak/>
        <w:t xml:space="preserve">Семинары-практикумы. </w:t>
      </w:r>
    </w:p>
    <w:p w:rsidR="00581F90" w:rsidRPr="00581F90" w:rsidRDefault="00581F90" w:rsidP="00F87A54">
      <w:pPr>
        <w:pStyle w:val="a6"/>
        <w:numPr>
          <w:ilvl w:val="0"/>
          <w:numId w:val="63"/>
        </w:numPr>
        <w:spacing w:after="0" w:line="240" w:lineRule="auto"/>
        <w:ind w:left="0" w:firstLine="709"/>
        <w:jc w:val="both"/>
        <w:rPr>
          <w:szCs w:val="24"/>
        </w:rPr>
      </w:pPr>
      <w:r w:rsidRPr="00581F90">
        <w:rPr>
          <w:szCs w:val="24"/>
        </w:rPr>
        <w:t>Взаимопосещения занятий. Изучение опыта использования вариативных форм, методов и приёмов работы в практике учителей и воспитателей.</w:t>
      </w:r>
    </w:p>
    <w:p w:rsidR="00581F90" w:rsidRPr="00581F90" w:rsidRDefault="00581F90" w:rsidP="00F87A54">
      <w:pPr>
        <w:pStyle w:val="a6"/>
        <w:numPr>
          <w:ilvl w:val="0"/>
          <w:numId w:val="63"/>
        </w:numPr>
        <w:spacing w:after="0" w:line="240" w:lineRule="auto"/>
        <w:ind w:left="0" w:firstLine="709"/>
        <w:jc w:val="both"/>
        <w:rPr>
          <w:szCs w:val="24"/>
        </w:rPr>
      </w:pPr>
      <w:r w:rsidRPr="00581F90">
        <w:rPr>
          <w:szCs w:val="24"/>
        </w:rPr>
        <w:t xml:space="preserve">Разработку и создание единой системы диагностических методик «предшкольного» образования. </w:t>
      </w:r>
    </w:p>
    <w:p w:rsidR="00581F90" w:rsidRPr="00581F90" w:rsidRDefault="00581F90" w:rsidP="00581F90">
      <w:pPr>
        <w:pStyle w:val="a6"/>
        <w:spacing w:after="0" w:line="240" w:lineRule="auto"/>
        <w:ind w:left="0" w:firstLine="709"/>
        <w:jc w:val="both"/>
        <w:rPr>
          <w:szCs w:val="24"/>
        </w:rPr>
      </w:pPr>
    </w:p>
    <w:p w:rsidR="00581F90" w:rsidRPr="00581F90" w:rsidRDefault="00581F90" w:rsidP="00581F90">
      <w:pPr>
        <w:ind w:firstLine="709"/>
        <w:jc w:val="both"/>
        <w:outlineLvl w:val="0"/>
        <w:rPr>
          <w:szCs w:val="24"/>
        </w:rPr>
      </w:pPr>
      <w:r w:rsidRPr="00581F90">
        <w:rPr>
          <w:b/>
          <w:szCs w:val="24"/>
        </w:rPr>
        <w:t>Работа с детьми</w:t>
      </w:r>
      <w:r w:rsidRPr="00581F90">
        <w:rPr>
          <w:szCs w:val="24"/>
        </w:rPr>
        <w:t xml:space="preserve"> включает: </w:t>
      </w:r>
    </w:p>
    <w:p w:rsidR="00581F90" w:rsidRPr="00581F90" w:rsidRDefault="00581F90" w:rsidP="00F87A54">
      <w:pPr>
        <w:pStyle w:val="a6"/>
        <w:numPr>
          <w:ilvl w:val="0"/>
          <w:numId w:val="64"/>
        </w:numPr>
        <w:spacing w:after="0" w:line="240" w:lineRule="auto"/>
        <w:ind w:left="0" w:firstLine="709"/>
        <w:jc w:val="both"/>
        <w:rPr>
          <w:szCs w:val="24"/>
        </w:rPr>
      </w:pPr>
      <w:r w:rsidRPr="00581F90">
        <w:rPr>
          <w:szCs w:val="24"/>
        </w:rPr>
        <w:t>работу психологов по отслеживанию развития детей, определению «школьной зрелости».</w:t>
      </w:r>
    </w:p>
    <w:p w:rsidR="00581F90" w:rsidRPr="00581F90" w:rsidRDefault="00581F90" w:rsidP="00F87A54">
      <w:pPr>
        <w:pStyle w:val="a6"/>
        <w:numPr>
          <w:ilvl w:val="0"/>
          <w:numId w:val="64"/>
        </w:numPr>
        <w:spacing w:after="0" w:line="240" w:lineRule="auto"/>
        <w:ind w:left="0" w:firstLine="709"/>
        <w:jc w:val="both"/>
        <w:rPr>
          <w:szCs w:val="24"/>
        </w:rPr>
      </w:pPr>
      <w:r w:rsidRPr="00581F90">
        <w:rPr>
          <w:szCs w:val="24"/>
        </w:rPr>
        <w:t xml:space="preserve">Совместное проведение праздников, спортивных мероприятий. </w:t>
      </w:r>
    </w:p>
    <w:p w:rsidR="00581F90" w:rsidRPr="00581F90" w:rsidRDefault="00581F90" w:rsidP="00581F90">
      <w:pPr>
        <w:pStyle w:val="a6"/>
        <w:spacing w:after="0" w:line="240" w:lineRule="auto"/>
        <w:ind w:left="0" w:firstLine="709"/>
        <w:jc w:val="both"/>
        <w:rPr>
          <w:szCs w:val="24"/>
        </w:rPr>
      </w:pPr>
    </w:p>
    <w:p w:rsidR="00581F90" w:rsidRPr="00581F90" w:rsidRDefault="00581F90" w:rsidP="00581F90">
      <w:pPr>
        <w:ind w:firstLine="709"/>
        <w:jc w:val="both"/>
        <w:outlineLvl w:val="0"/>
        <w:rPr>
          <w:szCs w:val="24"/>
        </w:rPr>
      </w:pPr>
      <w:r w:rsidRPr="00581F90">
        <w:rPr>
          <w:b/>
          <w:szCs w:val="24"/>
        </w:rPr>
        <w:t>Система взаимодействия педагога и родителей</w:t>
      </w:r>
      <w:r w:rsidRPr="00581F90">
        <w:rPr>
          <w:szCs w:val="24"/>
        </w:rPr>
        <w:t xml:space="preserve"> включает: </w:t>
      </w:r>
    </w:p>
    <w:p w:rsidR="00581F90" w:rsidRPr="00581F90" w:rsidRDefault="00581F90" w:rsidP="00F87A54">
      <w:pPr>
        <w:pStyle w:val="a6"/>
        <w:numPr>
          <w:ilvl w:val="0"/>
          <w:numId w:val="65"/>
        </w:numPr>
        <w:spacing w:after="0" w:line="240" w:lineRule="auto"/>
        <w:ind w:left="0" w:firstLine="709"/>
        <w:jc w:val="both"/>
        <w:rPr>
          <w:szCs w:val="24"/>
        </w:rPr>
      </w:pPr>
      <w:r w:rsidRPr="00581F90">
        <w:rPr>
          <w:szCs w:val="24"/>
        </w:rPr>
        <w:t xml:space="preserve">Совместное проведение родительских собраний. </w:t>
      </w:r>
    </w:p>
    <w:p w:rsidR="00581F90" w:rsidRPr="00581F90" w:rsidRDefault="00581F90" w:rsidP="00F87A54">
      <w:pPr>
        <w:pStyle w:val="a6"/>
        <w:numPr>
          <w:ilvl w:val="0"/>
          <w:numId w:val="65"/>
        </w:numPr>
        <w:spacing w:after="0" w:line="240" w:lineRule="auto"/>
        <w:ind w:left="0" w:firstLine="709"/>
        <w:jc w:val="both"/>
        <w:rPr>
          <w:szCs w:val="24"/>
        </w:rPr>
      </w:pPr>
      <w:r w:rsidRPr="00581F90">
        <w:rPr>
          <w:szCs w:val="24"/>
        </w:rPr>
        <w:t xml:space="preserve">Проведение дней открытых дверей. </w:t>
      </w:r>
    </w:p>
    <w:p w:rsidR="00581F90" w:rsidRPr="00581F90" w:rsidRDefault="00581F90" w:rsidP="00F87A54">
      <w:pPr>
        <w:pStyle w:val="a6"/>
        <w:numPr>
          <w:ilvl w:val="0"/>
          <w:numId w:val="65"/>
        </w:numPr>
        <w:spacing w:after="0" w:line="240" w:lineRule="auto"/>
        <w:ind w:left="0" w:firstLine="709"/>
        <w:jc w:val="both"/>
        <w:rPr>
          <w:szCs w:val="24"/>
        </w:rPr>
      </w:pPr>
      <w:r w:rsidRPr="00581F90">
        <w:rPr>
          <w:szCs w:val="24"/>
        </w:rPr>
        <w:t xml:space="preserve">Посещение уроков и адаптационных занятий родителями. </w:t>
      </w:r>
    </w:p>
    <w:p w:rsidR="00581F90" w:rsidRPr="00581F90" w:rsidRDefault="00581F90" w:rsidP="00F87A54">
      <w:pPr>
        <w:pStyle w:val="a6"/>
        <w:numPr>
          <w:ilvl w:val="0"/>
          <w:numId w:val="65"/>
        </w:numPr>
        <w:spacing w:after="0" w:line="240" w:lineRule="auto"/>
        <w:ind w:left="0" w:firstLine="709"/>
        <w:jc w:val="both"/>
        <w:rPr>
          <w:szCs w:val="24"/>
        </w:rPr>
      </w:pPr>
      <w:r w:rsidRPr="00581F90">
        <w:rPr>
          <w:szCs w:val="24"/>
        </w:rPr>
        <w:t>Открытые занятия педагогов дополнительного образования.</w:t>
      </w:r>
    </w:p>
    <w:p w:rsidR="00581F90" w:rsidRPr="00581F90" w:rsidRDefault="00581F90" w:rsidP="00F87A54">
      <w:pPr>
        <w:pStyle w:val="a6"/>
        <w:numPr>
          <w:ilvl w:val="0"/>
          <w:numId w:val="65"/>
        </w:numPr>
        <w:spacing w:after="0" w:line="240" w:lineRule="auto"/>
        <w:ind w:left="0" w:firstLine="709"/>
        <w:jc w:val="both"/>
        <w:rPr>
          <w:szCs w:val="24"/>
        </w:rPr>
      </w:pPr>
      <w:r w:rsidRPr="00581F90">
        <w:rPr>
          <w:szCs w:val="24"/>
        </w:rPr>
        <w:t xml:space="preserve">Консультации психолога и учителя. </w:t>
      </w:r>
    </w:p>
    <w:p w:rsidR="00581F90" w:rsidRPr="00581F90" w:rsidRDefault="00581F90" w:rsidP="00F87A54">
      <w:pPr>
        <w:pStyle w:val="a6"/>
        <w:numPr>
          <w:ilvl w:val="0"/>
          <w:numId w:val="65"/>
        </w:numPr>
        <w:spacing w:after="0" w:line="240" w:lineRule="auto"/>
        <w:ind w:left="0" w:firstLine="709"/>
        <w:jc w:val="both"/>
        <w:rPr>
          <w:szCs w:val="24"/>
        </w:rPr>
      </w:pPr>
      <w:r w:rsidRPr="00581F90">
        <w:rPr>
          <w:szCs w:val="24"/>
        </w:rPr>
        <w:t xml:space="preserve">Организация экскурсий по школе. </w:t>
      </w:r>
    </w:p>
    <w:p w:rsidR="00581F90" w:rsidRPr="00581F90" w:rsidRDefault="00581F90" w:rsidP="00F87A54">
      <w:pPr>
        <w:pStyle w:val="a6"/>
        <w:numPr>
          <w:ilvl w:val="0"/>
          <w:numId w:val="65"/>
        </w:numPr>
        <w:spacing w:after="0" w:line="240" w:lineRule="auto"/>
        <w:ind w:left="0" w:firstLine="709"/>
        <w:jc w:val="both"/>
        <w:rPr>
          <w:szCs w:val="24"/>
        </w:rPr>
      </w:pPr>
      <w:r w:rsidRPr="00581F90">
        <w:rPr>
          <w:szCs w:val="24"/>
        </w:rPr>
        <w:t xml:space="preserve">Привлечение родителей к организации детских праздников, спортивных соревнований. </w:t>
      </w:r>
    </w:p>
    <w:p w:rsidR="00581F90" w:rsidRPr="00581F90" w:rsidRDefault="00581F90" w:rsidP="00581F90">
      <w:pPr>
        <w:ind w:firstLine="709"/>
        <w:jc w:val="both"/>
        <w:rPr>
          <w:szCs w:val="24"/>
        </w:rPr>
      </w:pPr>
    </w:p>
    <w:p w:rsidR="00581F90" w:rsidRPr="00581F90" w:rsidRDefault="00581F90" w:rsidP="00581F90">
      <w:pPr>
        <w:ind w:firstLine="709"/>
        <w:jc w:val="both"/>
        <w:rPr>
          <w:szCs w:val="24"/>
        </w:rPr>
      </w:pPr>
      <w:r w:rsidRPr="00581F90">
        <w:rPr>
          <w:szCs w:val="24"/>
        </w:rPr>
        <w:t xml:space="preserve">Взаимодействие дошкольных групп и школы в процессе подготовки детей к школьному обучению предполагает создание комплекса условий, обеспечивающих формирование готовности ребенка к школе на основе единых требований. 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 </w:t>
      </w:r>
    </w:p>
    <w:p w:rsidR="00581F90" w:rsidRPr="00581F90" w:rsidRDefault="00581F90" w:rsidP="00581F90">
      <w:pPr>
        <w:ind w:firstLine="709"/>
        <w:jc w:val="both"/>
        <w:rPr>
          <w:b/>
          <w:szCs w:val="24"/>
        </w:rPr>
      </w:pPr>
    </w:p>
    <w:p w:rsidR="00581F90" w:rsidRPr="00581F90" w:rsidRDefault="00581F90" w:rsidP="00581F90">
      <w:pPr>
        <w:ind w:firstLine="709"/>
        <w:jc w:val="both"/>
        <w:outlineLvl w:val="0"/>
        <w:rPr>
          <w:b/>
          <w:szCs w:val="24"/>
        </w:rPr>
      </w:pPr>
      <w:r w:rsidRPr="00581F90">
        <w:rPr>
          <w:b/>
          <w:szCs w:val="24"/>
        </w:rPr>
        <w:t>Ожидаемые результаты</w:t>
      </w:r>
    </w:p>
    <w:p w:rsidR="00581F90" w:rsidRPr="00581F90" w:rsidRDefault="00581F90" w:rsidP="00581F90">
      <w:pPr>
        <w:ind w:firstLine="709"/>
        <w:jc w:val="both"/>
        <w:rPr>
          <w:szCs w:val="24"/>
        </w:rPr>
      </w:pPr>
      <w:r w:rsidRPr="00581F90">
        <w:rPr>
          <w:szCs w:val="24"/>
        </w:rPr>
        <w:t>Такая целенаправленная работа по подготовке детей к школе должна способствовать созданию и совершенствованию благоприятных условий для обеспечения:</w:t>
      </w:r>
    </w:p>
    <w:p w:rsidR="00581F90" w:rsidRPr="00581F90" w:rsidRDefault="00581F90" w:rsidP="00F87A54">
      <w:pPr>
        <w:pStyle w:val="a6"/>
        <w:numPr>
          <w:ilvl w:val="0"/>
          <w:numId w:val="66"/>
        </w:numPr>
        <w:spacing w:after="0" w:line="240" w:lineRule="auto"/>
        <w:ind w:left="0" w:firstLine="709"/>
        <w:jc w:val="both"/>
        <w:rPr>
          <w:szCs w:val="24"/>
        </w:rPr>
      </w:pPr>
      <w:r w:rsidRPr="00581F90">
        <w:rPr>
          <w:szCs w:val="24"/>
        </w:rPr>
        <w:t>личностного развития ребенка;</w:t>
      </w:r>
    </w:p>
    <w:p w:rsidR="00581F90" w:rsidRPr="00581F90" w:rsidRDefault="00581F90" w:rsidP="00F87A54">
      <w:pPr>
        <w:pStyle w:val="a6"/>
        <w:numPr>
          <w:ilvl w:val="0"/>
          <w:numId w:val="66"/>
        </w:numPr>
        <w:spacing w:after="0" w:line="240" w:lineRule="auto"/>
        <w:ind w:left="0" w:firstLine="709"/>
        <w:jc w:val="both"/>
        <w:rPr>
          <w:szCs w:val="24"/>
        </w:rPr>
      </w:pPr>
      <w:r w:rsidRPr="00581F90">
        <w:rPr>
          <w:szCs w:val="24"/>
        </w:rPr>
        <w:t>укрепления психического и физического здоровья;</w:t>
      </w:r>
    </w:p>
    <w:p w:rsidR="00581F90" w:rsidRPr="00581F90" w:rsidRDefault="00581F90" w:rsidP="00F87A54">
      <w:pPr>
        <w:pStyle w:val="a6"/>
        <w:numPr>
          <w:ilvl w:val="0"/>
          <w:numId w:val="66"/>
        </w:numPr>
        <w:spacing w:after="0" w:line="240" w:lineRule="auto"/>
        <w:ind w:left="0" w:firstLine="709"/>
        <w:jc w:val="both"/>
        <w:rPr>
          <w:szCs w:val="24"/>
        </w:rPr>
      </w:pPr>
      <w:r w:rsidRPr="00581F90">
        <w:rPr>
          <w:szCs w:val="24"/>
        </w:rPr>
        <w:t>целостного восприятия картины окружающего мира;</w:t>
      </w:r>
    </w:p>
    <w:p w:rsidR="00581F90" w:rsidRPr="00581F90" w:rsidRDefault="00581F90" w:rsidP="00F87A54">
      <w:pPr>
        <w:pStyle w:val="a6"/>
        <w:numPr>
          <w:ilvl w:val="0"/>
          <w:numId w:val="66"/>
        </w:numPr>
        <w:spacing w:after="0" w:line="240" w:lineRule="auto"/>
        <w:ind w:left="0" w:firstLine="709"/>
        <w:jc w:val="both"/>
        <w:rPr>
          <w:szCs w:val="24"/>
        </w:rPr>
      </w:pPr>
      <w:r w:rsidRPr="00581F90">
        <w:rPr>
          <w:szCs w:val="24"/>
        </w:rPr>
        <w:t>формирования социально-нравственных норм и готовности к школьному обучению;</w:t>
      </w:r>
    </w:p>
    <w:p w:rsidR="00581F90" w:rsidRPr="00581F90" w:rsidRDefault="00581F90" w:rsidP="00F87A54">
      <w:pPr>
        <w:pStyle w:val="a6"/>
        <w:numPr>
          <w:ilvl w:val="0"/>
          <w:numId w:val="66"/>
        </w:numPr>
        <w:spacing w:after="0" w:line="240" w:lineRule="auto"/>
        <w:ind w:left="0" w:firstLine="709"/>
        <w:jc w:val="both"/>
        <w:rPr>
          <w:szCs w:val="24"/>
        </w:rPr>
      </w:pPr>
      <w:r w:rsidRPr="00581F90">
        <w:rPr>
          <w:szCs w:val="24"/>
        </w:rPr>
        <w:t>преодоления разноуровневой подготовки;</w:t>
      </w:r>
    </w:p>
    <w:p w:rsidR="00581F90" w:rsidRPr="00581F90" w:rsidRDefault="00581F90" w:rsidP="00F87A54">
      <w:pPr>
        <w:pStyle w:val="a6"/>
        <w:numPr>
          <w:ilvl w:val="0"/>
          <w:numId w:val="66"/>
        </w:numPr>
        <w:spacing w:after="0" w:line="240" w:lineRule="auto"/>
        <w:ind w:left="0" w:firstLine="709"/>
        <w:jc w:val="both"/>
        <w:rPr>
          <w:szCs w:val="24"/>
        </w:rPr>
      </w:pPr>
      <w:r w:rsidRPr="00581F90">
        <w:rPr>
          <w:szCs w:val="24"/>
        </w:rPr>
        <w:t>созданию единой системы диагностических методик за достигнутым уровнем развития детей и дальнейшего прогнозирования его развития.</w:t>
      </w:r>
    </w:p>
    <w:p w:rsidR="00581F90" w:rsidRPr="00581F90" w:rsidRDefault="00581F90" w:rsidP="00F87A54">
      <w:pPr>
        <w:pStyle w:val="a6"/>
        <w:numPr>
          <w:ilvl w:val="0"/>
          <w:numId w:val="66"/>
        </w:numPr>
        <w:spacing w:after="0" w:line="240" w:lineRule="auto"/>
        <w:ind w:left="0" w:firstLine="709"/>
        <w:jc w:val="both"/>
        <w:rPr>
          <w:szCs w:val="24"/>
        </w:rPr>
      </w:pPr>
      <w:r w:rsidRPr="00581F90">
        <w:rPr>
          <w:szCs w:val="24"/>
        </w:rPr>
        <w:t xml:space="preserve">Совершенствованию форм организации учебно-воспитательного процесса и методов обучения в ДОУ и начальной школе. </w:t>
      </w:r>
    </w:p>
    <w:p w:rsidR="00581F90" w:rsidRPr="00581F90" w:rsidRDefault="00581F90" w:rsidP="00F87A54">
      <w:pPr>
        <w:pStyle w:val="a6"/>
        <w:numPr>
          <w:ilvl w:val="0"/>
          <w:numId w:val="66"/>
        </w:numPr>
        <w:spacing w:after="0" w:line="240" w:lineRule="auto"/>
        <w:ind w:left="0" w:firstLine="709"/>
        <w:jc w:val="both"/>
        <w:rPr>
          <w:szCs w:val="24"/>
        </w:rPr>
      </w:pPr>
      <w:r w:rsidRPr="00581F90">
        <w:rPr>
          <w:szCs w:val="24"/>
        </w:rPr>
        <w:t>Обеспечению более успешной адаптации детей к обучению в начальных классах, сохранению желания дошкольников учиться и развиваться</w:t>
      </w:r>
    </w:p>
    <w:p w:rsidR="00581F90" w:rsidRPr="00581F90" w:rsidRDefault="00581F90" w:rsidP="00F87A54">
      <w:pPr>
        <w:pStyle w:val="a6"/>
        <w:numPr>
          <w:ilvl w:val="0"/>
          <w:numId w:val="66"/>
        </w:numPr>
        <w:spacing w:after="0" w:line="240" w:lineRule="auto"/>
        <w:ind w:left="0" w:firstLine="709"/>
        <w:jc w:val="both"/>
        <w:rPr>
          <w:szCs w:val="24"/>
        </w:rPr>
      </w:pPr>
      <w:r w:rsidRPr="00581F90">
        <w:rPr>
          <w:szCs w:val="24"/>
        </w:rPr>
        <w:t>Для педагогов организация работы по предшкольному образованию дает возможность лучше понять детей и выстроить свою работу в соответствии с их развитием.</w:t>
      </w:r>
    </w:p>
    <w:p w:rsidR="00D52296" w:rsidRPr="00581F90" w:rsidRDefault="00D52296" w:rsidP="00906C76">
      <w:pPr>
        <w:pStyle w:val="Style8"/>
        <w:widowControl/>
        <w:spacing w:line="240" w:lineRule="auto"/>
        <w:ind w:firstLine="0"/>
        <w:rPr>
          <w:rStyle w:val="FontStyle81"/>
          <w:b/>
          <w:color w:val="31849B" w:themeColor="accent5" w:themeShade="BF"/>
          <w:sz w:val="24"/>
          <w:szCs w:val="24"/>
        </w:rPr>
      </w:pPr>
    </w:p>
    <w:p w:rsidR="00581F90" w:rsidRPr="00C11F5B" w:rsidRDefault="00581F90" w:rsidP="00581F90">
      <w:pPr>
        <w:pStyle w:val="Style24"/>
        <w:widowControl/>
        <w:tabs>
          <w:tab w:val="left" w:pos="142"/>
        </w:tabs>
        <w:spacing w:line="240" w:lineRule="auto"/>
        <w:ind w:left="284" w:firstLine="0"/>
        <w:rPr>
          <w:rFonts w:ascii="Times New Roman" w:hAnsi="Times New Roman" w:cs="Times New Roman"/>
          <w:b/>
          <w:color w:val="365F91"/>
        </w:rPr>
      </w:pPr>
      <w:r w:rsidRPr="00581F90">
        <w:rPr>
          <w:rFonts w:ascii="Times New Roman" w:hAnsi="Times New Roman"/>
          <w:b/>
          <w:color w:val="31849B"/>
        </w:rPr>
        <w:t xml:space="preserve">2.1.11 </w:t>
      </w:r>
      <w:r w:rsidRPr="00C11F5B">
        <w:rPr>
          <w:rFonts w:ascii="Times New Roman" w:hAnsi="Times New Roman" w:cs="Times New Roman"/>
          <w:b/>
          <w:color w:val="365F91"/>
        </w:rPr>
        <w:t>Взаимодействие дошкольных групп и социума</w:t>
      </w:r>
    </w:p>
    <w:p w:rsidR="00581F90" w:rsidRPr="00C11F5B" w:rsidRDefault="00581F90" w:rsidP="00581F90">
      <w:pPr>
        <w:pStyle w:val="Style24"/>
        <w:widowControl/>
        <w:tabs>
          <w:tab w:val="left" w:pos="142"/>
        </w:tabs>
        <w:spacing w:line="240" w:lineRule="auto"/>
        <w:ind w:left="284" w:firstLine="0"/>
        <w:rPr>
          <w:bCs/>
        </w:rPr>
      </w:pPr>
    </w:p>
    <w:p w:rsidR="00581F90" w:rsidRPr="00C11F5B" w:rsidRDefault="00581F90" w:rsidP="00581F90">
      <w:pPr>
        <w:ind w:firstLine="709"/>
        <w:jc w:val="both"/>
        <w:rPr>
          <w:rStyle w:val="aa"/>
          <w:b w:val="0"/>
          <w:bCs w:val="0"/>
          <w:szCs w:val="24"/>
        </w:rPr>
      </w:pPr>
      <w:r w:rsidRPr="00C11F5B">
        <w:rPr>
          <w:rStyle w:val="aa"/>
          <w:szCs w:val="24"/>
        </w:rPr>
        <w:lastRenderedPageBreak/>
        <w:t>Знакомство с историей, культурой своего села, развитие кругозора дошкольников, получение раннего опыта взаимодействия с социумом – залог успешной адаптации ребенка в современном мире.</w:t>
      </w:r>
    </w:p>
    <w:p w:rsidR="00581F90" w:rsidRPr="00C11F5B" w:rsidRDefault="00581F90" w:rsidP="00581F90">
      <w:pPr>
        <w:ind w:firstLine="709"/>
        <w:jc w:val="both"/>
        <w:rPr>
          <w:szCs w:val="24"/>
        </w:rPr>
      </w:pPr>
      <w:r w:rsidRPr="00C11F5B">
        <w:rPr>
          <w:szCs w:val="24"/>
        </w:rPr>
        <w:t xml:space="preserve">Процесс социализации личности воспитанников осуществляется в тесном контакте </w:t>
      </w:r>
      <w:r w:rsidRPr="00C11F5B">
        <w:rPr>
          <w:bCs/>
          <w:szCs w:val="24"/>
        </w:rPr>
        <w:t xml:space="preserve">МБОУ «ЦО с. Рыркайпий» (дошкольное отделение) </w:t>
      </w:r>
      <w:r w:rsidRPr="00C11F5B">
        <w:rPr>
          <w:szCs w:val="24"/>
        </w:rPr>
        <w:t xml:space="preserve">с  </w:t>
      </w:r>
      <w:r w:rsidRPr="00C11F5B">
        <w:rPr>
          <w:i/>
          <w:szCs w:val="24"/>
        </w:rPr>
        <w:t>социальными партнёрами:</w:t>
      </w:r>
    </w:p>
    <w:p w:rsidR="00581F90" w:rsidRPr="00C11F5B" w:rsidRDefault="00581F90" w:rsidP="00F87A54">
      <w:pPr>
        <w:numPr>
          <w:ilvl w:val="0"/>
          <w:numId w:val="37"/>
        </w:numPr>
        <w:spacing w:after="0" w:line="240" w:lineRule="auto"/>
        <w:ind w:left="0" w:firstLine="709"/>
        <w:jc w:val="both"/>
        <w:rPr>
          <w:bCs/>
          <w:szCs w:val="24"/>
        </w:rPr>
      </w:pPr>
      <w:r w:rsidRPr="00C11F5B">
        <w:rPr>
          <w:szCs w:val="24"/>
        </w:rPr>
        <w:t xml:space="preserve"> Сельская библиотека;</w:t>
      </w:r>
    </w:p>
    <w:p w:rsidR="00581F90" w:rsidRPr="00C11F5B" w:rsidRDefault="00581F90" w:rsidP="00F87A54">
      <w:pPr>
        <w:numPr>
          <w:ilvl w:val="0"/>
          <w:numId w:val="37"/>
        </w:numPr>
        <w:spacing w:after="0" w:line="240" w:lineRule="auto"/>
        <w:ind w:left="0" w:firstLine="709"/>
        <w:jc w:val="both"/>
        <w:rPr>
          <w:bCs/>
          <w:szCs w:val="24"/>
        </w:rPr>
      </w:pPr>
      <w:r w:rsidRPr="00C11F5B">
        <w:rPr>
          <w:szCs w:val="24"/>
        </w:rPr>
        <w:t>МАОУ ДО «Центр дополнительного образования детей Иультнского района»;</w:t>
      </w:r>
    </w:p>
    <w:p w:rsidR="00581F90" w:rsidRPr="00C11F5B" w:rsidRDefault="00581F90" w:rsidP="00F87A54">
      <w:pPr>
        <w:numPr>
          <w:ilvl w:val="0"/>
          <w:numId w:val="37"/>
        </w:numPr>
        <w:spacing w:after="0" w:line="240" w:lineRule="auto"/>
        <w:ind w:left="0" w:firstLine="709"/>
        <w:jc w:val="both"/>
        <w:rPr>
          <w:bCs/>
          <w:szCs w:val="24"/>
        </w:rPr>
      </w:pPr>
      <w:r w:rsidRPr="00C11F5B">
        <w:rPr>
          <w:szCs w:val="24"/>
        </w:rPr>
        <w:t>МАОУ ДО «Иультинская районная детская школа искусств»;</w:t>
      </w:r>
    </w:p>
    <w:p w:rsidR="00581F90" w:rsidRPr="00C11F5B" w:rsidRDefault="00581F90" w:rsidP="00F87A54">
      <w:pPr>
        <w:numPr>
          <w:ilvl w:val="0"/>
          <w:numId w:val="37"/>
        </w:numPr>
        <w:spacing w:after="0" w:line="240" w:lineRule="auto"/>
        <w:ind w:left="0" w:firstLine="709"/>
        <w:jc w:val="both"/>
        <w:rPr>
          <w:bCs/>
          <w:szCs w:val="24"/>
        </w:rPr>
      </w:pPr>
      <w:r w:rsidRPr="00C11F5B">
        <w:rPr>
          <w:szCs w:val="24"/>
        </w:rPr>
        <w:t>Центр досуга и народного творчества</w:t>
      </w:r>
    </w:p>
    <w:p w:rsidR="00581F90" w:rsidRPr="00C11F5B" w:rsidRDefault="00581F90" w:rsidP="00906C76">
      <w:pPr>
        <w:pStyle w:val="Style8"/>
        <w:widowControl/>
        <w:spacing w:line="240" w:lineRule="auto"/>
        <w:ind w:firstLine="0"/>
        <w:rPr>
          <w:rStyle w:val="FontStyle81"/>
          <w:b/>
          <w:color w:val="31849B" w:themeColor="accent5" w:themeShade="BF"/>
          <w:sz w:val="24"/>
          <w:szCs w:val="24"/>
        </w:rPr>
      </w:pPr>
    </w:p>
    <w:p w:rsidR="00E054FC" w:rsidRPr="00C11F5B" w:rsidRDefault="00E054FC" w:rsidP="00E054FC">
      <w:pPr>
        <w:shd w:val="clear" w:color="auto" w:fill="FFFFFF"/>
        <w:spacing w:after="0" w:line="240" w:lineRule="auto"/>
        <w:ind w:left="0" w:firstLine="0"/>
        <w:contextualSpacing/>
        <w:jc w:val="both"/>
        <w:rPr>
          <w:b/>
          <w:color w:val="0070C0"/>
          <w:szCs w:val="24"/>
        </w:rPr>
      </w:pPr>
      <w:r w:rsidRPr="00C11F5B">
        <w:rPr>
          <w:rStyle w:val="FontStyle81"/>
          <w:b/>
          <w:color w:val="31849B" w:themeColor="accent5" w:themeShade="BF"/>
          <w:sz w:val="24"/>
          <w:szCs w:val="24"/>
        </w:rPr>
        <w:t xml:space="preserve">  2.2. </w:t>
      </w:r>
      <w:r w:rsidRPr="00C11F5B">
        <w:rPr>
          <w:b/>
          <w:color w:val="0070C0"/>
          <w:szCs w:val="24"/>
        </w:rPr>
        <w:t>Часть, формируемая участниками образовательных отношений</w:t>
      </w:r>
    </w:p>
    <w:p w:rsidR="00E054FC" w:rsidRPr="00C11F5B" w:rsidRDefault="00E054FC" w:rsidP="00E054FC">
      <w:pPr>
        <w:shd w:val="clear" w:color="auto" w:fill="FFFFFF"/>
        <w:ind w:left="360"/>
        <w:contextualSpacing/>
        <w:jc w:val="both"/>
        <w:rPr>
          <w:b/>
          <w:color w:val="365F91"/>
          <w:szCs w:val="24"/>
        </w:rPr>
      </w:pPr>
      <w:r w:rsidRPr="00C11F5B">
        <w:rPr>
          <w:b/>
          <w:color w:val="365F91"/>
          <w:szCs w:val="24"/>
        </w:rPr>
        <w:t>Содержание работы с учетом образовательных потребностей и интересов детей</w:t>
      </w:r>
    </w:p>
    <w:p w:rsidR="00E054FC" w:rsidRPr="00C11F5B" w:rsidRDefault="00E054FC" w:rsidP="00D52296">
      <w:pPr>
        <w:pStyle w:val="Style8"/>
        <w:widowControl/>
        <w:spacing w:line="240" w:lineRule="auto"/>
        <w:ind w:firstLine="709"/>
        <w:rPr>
          <w:rStyle w:val="FontStyle81"/>
          <w:b/>
          <w:color w:val="31849B" w:themeColor="accent5" w:themeShade="BF"/>
          <w:sz w:val="24"/>
          <w:szCs w:val="24"/>
        </w:rPr>
      </w:pPr>
    </w:p>
    <w:p w:rsidR="00E054FC" w:rsidRPr="00C11F5B" w:rsidRDefault="00E054FC" w:rsidP="00E054FC">
      <w:pPr>
        <w:shd w:val="clear" w:color="auto" w:fill="FFFFFF"/>
        <w:ind w:firstLine="709"/>
        <w:contextualSpacing/>
        <w:jc w:val="both"/>
        <w:rPr>
          <w:rFonts w:eastAsia="Calibri"/>
          <w:spacing w:val="-1"/>
          <w:szCs w:val="24"/>
        </w:rPr>
      </w:pPr>
      <w:r w:rsidRPr="00C11F5B">
        <w:rPr>
          <w:rFonts w:eastAsia="Calibri"/>
          <w:spacing w:val="-1"/>
          <w:szCs w:val="24"/>
        </w:rPr>
        <w:t>Часть, формируемая участниками образовательных отношений сформирована с учетом образовательных потребностей и интересов детей, условий образовательного учреждения и потенциала педагогов; сопровождается авторскими и адаптированными программами педагогов,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(образовательные области):</w:t>
      </w:r>
    </w:p>
    <w:p w:rsidR="00E054FC" w:rsidRPr="00C11F5B" w:rsidRDefault="00E054FC" w:rsidP="00E054FC">
      <w:pPr>
        <w:ind w:firstLine="397"/>
        <w:jc w:val="both"/>
        <w:rPr>
          <w:b/>
          <w:color w:val="538135"/>
          <w:szCs w:val="24"/>
        </w:rPr>
      </w:pPr>
      <w:r w:rsidRPr="00C11F5B">
        <w:rPr>
          <w:b/>
          <w:color w:val="538135"/>
          <w:szCs w:val="24"/>
        </w:rPr>
        <w:t>«По дороге в школу»</w:t>
      </w:r>
    </w:p>
    <w:p w:rsidR="00E054FC" w:rsidRPr="00C11F5B" w:rsidRDefault="00E054FC" w:rsidP="00E054FC">
      <w:pPr>
        <w:ind w:firstLine="397"/>
        <w:jc w:val="both"/>
        <w:rPr>
          <w:szCs w:val="24"/>
        </w:rPr>
      </w:pPr>
      <w:r w:rsidRPr="00C11F5B">
        <w:rPr>
          <w:szCs w:val="24"/>
        </w:rPr>
        <w:t>Программа дает возможность расширить кругозор дошкольников, формировать целостную картину мира с учетом их индивидуальных способностей. Менее подготовленным детям можно предложить меньше упражнений. Педагог сам решает, какие задания выполнить во время занятия, какие – в свободное время или дома, а какие оставить на закрепление материала.</w:t>
      </w:r>
    </w:p>
    <w:p w:rsidR="00E054FC" w:rsidRPr="00C11F5B" w:rsidRDefault="00E054FC" w:rsidP="00E054FC">
      <w:pPr>
        <w:ind w:firstLine="397"/>
        <w:jc w:val="both"/>
        <w:rPr>
          <w:b/>
          <w:szCs w:val="24"/>
        </w:rPr>
      </w:pPr>
    </w:p>
    <w:p w:rsidR="00E054FC" w:rsidRPr="00C11F5B" w:rsidRDefault="00E054FC" w:rsidP="00E054FC">
      <w:pPr>
        <w:ind w:firstLine="397"/>
        <w:jc w:val="both"/>
        <w:rPr>
          <w:b/>
          <w:szCs w:val="24"/>
        </w:rPr>
      </w:pPr>
      <w:r w:rsidRPr="00C11F5B">
        <w:rPr>
          <w:b/>
          <w:szCs w:val="24"/>
        </w:rPr>
        <w:t>Развитие математических представлений</w:t>
      </w:r>
    </w:p>
    <w:p w:rsidR="00E054FC" w:rsidRPr="00C11F5B" w:rsidRDefault="00E054FC" w:rsidP="00E054FC">
      <w:pPr>
        <w:ind w:firstLine="397"/>
        <w:jc w:val="both"/>
        <w:rPr>
          <w:i/>
          <w:szCs w:val="24"/>
        </w:rPr>
      </w:pPr>
      <w:r w:rsidRPr="00C11F5B">
        <w:rPr>
          <w:i/>
          <w:szCs w:val="24"/>
        </w:rPr>
        <w:t>Представление о количестве</w:t>
      </w:r>
    </w:p>
    <w:p w:rsidR="00581F90" w:rsidRPr="00581F90" w:rsidRDefault="00581F90" w:rsidP="00581F90">
      <w:pPr>
        <w:ind w:firstLine="397"/>
        <w:jc w:val="both"/>
        <w:rPr>
          <w:b/>
          <w:szCs w:val="24"/>
        </w:rPr>
      </w:pPr>
      <w:r w:rsidRPr="00581F90">
        <w:rPr>
          <w:b/>
          <w:szCs w:val="24"/>
        </w:rPr>
        <w:t>Подготовительная группа</w:t>
      </w:r>
    </w:p>
    <w:p w:rsidR="00581F90" w:rsidRPr="00581F90" w:rsidRDefault="00581F90" w:rsidP="00581F90">
      <w:pPr>
        <w:ind w:firstLine="397"/>
        <w:jc w:val="both"/>
        <w:rPr>
          <w:szCs w:val="24"/>
        </w:rPr>
      </w:pPr>
      <w:r w:rsidRPr="00581F90">
        <w:rPr>
          <w:szCs w:val="24"/>
        </w:rPr>
        <w:t>Продолжать формировать представление о равенстве и неравенстве, учить определять равное и неравное количество предметов. Учить обозначать результаты сравнения двух групп множеств при помощи знаков: &gt;, &lt;, =, ≠. Совершенствовать навыки количественного и порядкового счета в пределах 10. Продолжать учить на наглядной основе составлять и решать простые арифметические задачи на сложение и вычитание; решать примеры на сложение и вычитание при записи примера использовать знаки: +, -, =.</w:t>
      </w:r>
    </w:p>
    <w:p w:rsidR="00E054FC" w:rsidRPr="00581F90" w:rsidRDefault="00E054FC" w:rsidP="00E054FC">
      <w:pPr>
        <w:ind w:firstLine="397"/>
        <w:jc w:val="both"/>
        <w:rPr>
          <w:i/>
          <w:szCs w:val="24"/>
        </w:rPr>
      </w:pPr>
      <w:r w:rsidRPr="00581F90">
        <w:rPr>
          <w:i/>
          <w:szCs w:val="24"/>
        </w:rPr>
        <w:t>Пространственные представления</w:t>
      </w:r>
    </w:p>
    <w:p w:rsidR="00581F90" w:rsidRPr="00581F90" w:rsidRDefault="00581F90" w:rsidP="00581F90">
      <w:pPr>
        <w:ind w:firstLine="397"/>
        <w:jc w:val="both"/>
        <w:rPr>
          <w:b/>
          <w:szCs w:val="24"/>
        </w:rPr>
      </w:pPr>
      <w:r w:rsidRPr="00581F90">
        <w:rPr>
          <w:b/>
          <w:szCs w:val="24"/>
        </w:rPr>
        <w:t>Подготовительная группа</w:t>
      </w:r>
    </w:p>
    <w:p w:rsidR="00581F90" w:rsidRPr="00581F90" w:rsidRDefault="00581F90" w:rsidP="00581F90">
      <w:pPr>
        <w:ind w:firstLine="397"/>
        <w:jc w:val="both"/>
        <w:rPr>
          <w:szCs w:val="24"/>
        </w:rPr>
      </w:pPr>
      <w:r w:rsidRPr="00581F90">
        <w:rPr>
          <w:szCs w:val="24"/>
        </w:rPr>
        <w:t>Закреплять и расширять пространственные представления: ближе-дальше; выше-ниже; на, над, под, за, между, посередине; впереди-сзади; слева-справа; левее-правее, налево-направо; вверх-вниз; к себе-от себя.</w:t>
      </w:r>
    </w:p>
    <w:p w:rsidR="00E054FC" w:rsidRPr="00581F90" w:rsidRDefault="00E054FC" w:rsidP="00E054FC">
      <w:pPr>
        <w:ind w:firstLine="397"/>
        <w:jc w:val="both"/>
        <w:rPr>
          <w:i/>
          <w:szCs w:val="24"/>
        </w:rPr>
      </w:pPr>
      <w:r w:rsidRPr="00581F90">
        <w:rPr>
          <w:i/>
          <w:szCs w:val="24"/>
        </w:rPr>
        <w:t>Временные представления</w:t>
      </w:r>
    </w:p>
    <w:p w:rsidR="00581F90" w:rsidRPr="00581F90" w:rsidRDefault="00581F90" w:rsidP="00581F90">
      <w:pPr>
        <w:ind w:firstLine="397"/>
        <w:jc w:val="both"/>
        <w:rPr>
          <w:szCs w:val="24"/>
        </w:rPr>
      </w:pPr>
      <w:r w:rsidRPr="00581F90">
        <w:rPr>
          <w:b/>
          <w:szCs w:val="24"/>
        </w:rPr>
        <w:t>Подготовительная группа</w:t>
      </w:r>
    </w:p>
    <w:p w:rsidR="00581F90" w:rsidRPr="00581F90" w:rsidRDefault="00581F90" w:rsidP="00581F90">
      <w:pPr>
        <w:ind w:firstLine="397"/>
        <w:jc w:val="both"/>
        <w:rPr>
          <w:szCs w:val="24"/>
        </w:rPr>
      </w:pPr>
      <w:r w:rsidRPr="00581F90">
        <w:rPr>
          <w:szCs w:val="24"/>
        </w:rPr>
        <w:t>Закреплять и расширять временные представления: время суток, дни недели, вчера-сегодня-завтра.</w:t>
      </w:r>
    </w:p>
    <w:p w:rsidR="00581F90" w:rsidRPr="00581F90" w:rsidRDefault="00581F90" w:rsidP="00581F90">
      <w:pPr>
        <w:ind w:firstLine="397"/>
        <w:jc w:val="both"/>
        <w:rPr>
          <w:szCs w:val="24"/>
        </w:rPr>
      </w:pPr>
      <w:r w:rsidRPr="00581F90">
        <w:rPr>
          <w:szCs w:val="24"/>
        </w:rPr>
        <w:t>Учить умению определять и выражать последовательность событий: сначала-потом, раньше-позже.</w:t>
      </w:r>
    </w:p>
    <w:p w:rsidR="00E054FC" w:rsidRPr="00581F90" w:rsidRDefault="00E054FC" w:rsidP="00E054FC">
      <w:pPr>
        <w:ind w:firstLine="397"/>
        <w:jc w:val="both"/>
        <w:rPr>
          <w:i/>
          <w:szCs w:val="24"/>
        </w:rPr>
      </w:pPr>
      <w:r w:rsidRPr="00581F90">
        <w:rPr>
          <w:i/>
          <w:szCs w:val="24"/>
        </w:rPr>
        <w:t>Представления о величине</w:t>
      </w:r>
    </w:p>
    <w:p w:rsidR="00581F90" w:rsidRPr="00581F90" w:rsidRDefault="00581F90" w:rsidP="00581F90">
      <w:pPr>
        <w:ind w:firstLine="397"/>
        <w:jc w:val="both"/>
        <w:rPr>
          <w:b/>
          <w:szCs w:val="24"/>
        </w:rPr>
      </w:pPr>
      <w:r w:rsidRPr="00581F90">
        <w:rPr>
          <w:b/>
          <w:szCs w:val="24"/>
        </w:rPr>
        <w:t>Подготовительная группа</w:t>
      </w:r>
    </w:p>
    <w:p w:rsidR="00581F90" w:rsidRPr="00581F90" w:rsidRDefault="00581F90" w:rsidP="00581F90">
      <w:pPr>
        <w:ind w:firstLine="397"/>
        <w:jc w:val="both"/>
        <w:rPr>
          <w:szCs w:val="24"/>
        </w:rPr>
      </w:pPr>
      <w:r w:rsidRPr="00581F90">
        <w:rPr>
          <w:szCs w:val="24"/>
        </w:rPr>
        <w:lastRenderedPageBreak/>
        <w:t>Учить устанавливать и выражать в речи наибольшее проявление признака: самый большой-самый маленький; самый высокий-самый низкий; самый длинный-самый короткий; самый широкий-самый узкий; самый толстый-самый тонкий.</w:t>
      </w:r>
    </w:p>
    <w:p w:rsidR="00581F90" w:rsidRPr="00581F90" w:rsidRDefault="00581F90" w:rsidP="00581F90">
      <w:pPr>
        <w:ind w:firstLine="397"/>
        <w:jc w:val="both"/>
        <w:rPr>
          <w:szCs w:val="24"/>
        </w:rPr>
      </w:pPr>
      <w:r w:rsidRPr="00581F90">
        <w:rPr>
          <w:szCs w:val="24"/>
        </w:rPr>
        <w:t>Учить отличать целое от части, определять части целого и сравнивать их, составлять целое из частей.</w:t>
      </w:r>
    </w:p>
    <w:p w:rsidR="00E054FC" w:rsidRPr="00C11F5B" w:rsidRDefault="00E054FC" w:rsidP="00581F90">
      <w:pPr>
        <w:shd w:val="clear" w:color="auto" w:fill="FFFFFF"/>
        <w:ind w:firstLine="567"/>
        <w:contextualSpacing/>
        <w:jc w:val="both"/>
        <w:rPr>
          <w:b/>
          <w:color w:val="538135"/>
          <w:szCs w:val="24"/>
        </w:rPr>
      </w:pPr>
      <w:r w:rsidRPr="00C11F5B">
        <w:rPr>
          <w:b/>
          <w:color w:val="538135"/>
          <w:szCs w:val="24"/>
        </w:rPr>
        <w:t>«Обучение чукотскому языку»</w:t>
      </w:r>
    </w:p>
    <w:p w:rsidR="00E054FC" w:rsidRPr="00E25E62" w:rsidRDefault="00E054FC" w:rsidP="00E25E62">
      <w:pPr>
        <w:shd w:val="clear" w:color="auto" w:fill="FFFFFF"/>
        <w:ind w:firstLine="567"/>
        <w:contextualSpacing/>
        <w:jc w:val="both"/>
        <w:rPr>
          <w:szCs w:val="24"/>
        </w:rPr>
      </w:pPr>
      <w:r w:rsidRPr="00C11F5B">
        <w:rPr>
          <w:szCs w:val="24"/>
        </w:rPr>
        <w:t>Тематика занятий построена следующим образом: образ Я, семья, предметы ближайшего окружения, детский сад, одежда и обувь, животный и растительный мир. Изучение каждой темы происходит поэтапно: введение новых слов, повторение слов с использованием дидактической игры, закрепление через продуктивную деятельность (рисование, лепка). Активизация словарного запаса осуществляется через игру-драматизацию, сюжетно-ролевую игру.</w:t>
      </w:r>
    </w:p>
    <w:p w:rsidR="00E054FC" w:rsidRPr="00C11F5B" w:rsidRDefault="00E054FC" w:rsidP="00E054FC">
      <w:pPr>
        <w:shd w:val="clear" w:color="auto" w:fill="FFFFFF"/>
        <w:ind w:firstLine="567"/>
        <w:contextualSpacing/>
        <w:jc w:val="both"/>
        <w:rPr>
          <w:b/>
          <w:color w:val="538135"/>
          <w:szCs w:val="24"/>
        </w:rPr>
      </w:pPr>
      <w:r w:rsidRPr="00C11F5B">
        <w:rPr>
          <w:b/>
          <w:color w:val="538135"/>
          <w:szCs w:val="24"/>
        </w:rPr>
        <w:t>«Музыкальная мозаика»</w:t>
      </w:r>
    </w:p>
    <w:p w:rsidR="00E054FC" w:rsidRPr="00C11F5B" w:rsidRDefault="00E054FC" w:rsidP="00E054FC">
      <w:pPr>
        <w:ind w:left="20" w:right="20" w:firstLine="720"/>
        <w:jc w:val="both"/>
        <w:rPr>
          <w:szCs w:val="24"/>
        </w:rPr>
      </w:pPr>
      <w:r w:rsidRPr="00C11F5B">
        <w:rPr>
          <w:szCs w:val="24"/>
        </w:rPr>
        <w:t>Программа имеет интегрированный характер и основана на модульной технологии обучения, которая позволяет по мере необходимости варьировать образовательный процесс, конкретизировать и структурировать ее содержание с учетом возрастных и индивидуальных особенностей воспитанников. А также предоставляет возможность для развития творческих способностей обучающихся.</w:t>
      </w:r>
    </w:p>
    <w:p w:rsidR="00E054FC" w:rsidRPr="00C11F5B" w:rsidRDefault="00E054FC" w:rsidP="00E054FC">
      <w:pPr>
        <w:ind w:left="20" w:right="40"/>
        <w:jc w:val="both"/>
        <w:rPr>
          <w:szCs w:val="24"/>
        </w:rPr>
      </w:pPr>
      <w:r w:rsidRPr="00C11F5B">
        <w:rPr>
          <w:szCs w:val="24"/>
        </w:rPr>
        <w:t>Дети занимаются на свободной основе. Особенности работы обусловлены, прежде всего, возрастными возможностями детей в воспроизведении вокального материала. Знание этих возможностей помогает педагогу выбрать посильный для освоения музыкальный и песенный материал, вызвать и сохранить интерес и желание заниматься пением. Возрастные особенности детей позволяют включать в работу кружка два взаимосвязанных направления: собственно вокальную работу (постановку певческого голоса) и организацию певческой деятельности в различных видах коллективного исполнительства: песни хором в унисон хоровыми группами (дуэт, трио и т.д) тембровыми подгруппами при включении в хор солистов, пение под фонограмму.</w:t>
      </w:r>
    </w:p>
    <w:p w:rsidR="00E054FC" w:rsidRPr="00C11F5B" w:rsidRDefault="00E054FC" w:rsidP="00E054FC">
      <w:pPr>
        <w:spacing w:after="100"/>
        <w:ind w:left="440"/>
        <w:rPr>
          <w:szCs w:val="24"/>
        </w:rPr>
      </w:pPr>
      <w:r w:rsidRPr="00C11F5B">
        <w:rPr>
          <w:szCs w:val="24"/>
        </w:rPr>
        <w:t>Программа включает подразделы:</w:t>
      </w:r>
    </w:p>
    <w:p w:rsidR="00E054FC" w:rsidRPr="00C11F5B" w:rsidRDefault="00E054FC" w:rsidP="00F87A54">
      <w:pPr>
        <w:numPr>
          <w:ilvl w:val="0"/>
          <w:numId w:val="38"/>
        </w:numPr>
        <w:tabs>
          <w:tab w:val="left" w:pos="400"/>
        </w:tabs>
        <w:spacing w:after="0" w:line="240" w:lineRule="auto"/>
        <w:ind w:left="1429" w:hanging="360"/>
        <w:jc w:val="both"/>
        <w:rPr>
          <w:szCs w:val="24"/>
        </w:rPr>
      </w:pPr>
      <w:r w:rsidRPr="00C11F5B">
        <w:rPr>
          <w:szCs w:val="24"/>
        </w:rPr>
        <w:t>восприятие музыки;</w:t>
      </w:r>
    </w:p>
    <w:p w:rsidR="00E054FC" w:rsidRPr="00C11F5B" w:rsidRDefault="00E054FC" w:rsidP="00F87A54">
      <w:pPr>
        <w:numPr>
          <w:ilvl w:val="0"/>
          <w:numId w:val="38"/>
        </w:numPr>
        <w:tabs>
          <w:tab w:val="left" w:pos="395"/>
        </w:tabs>
        <w:spacing w:after="0" w:line="240" w:lineRule="auto"/>
        <w:ind w:left="1429" w:hanging="360"/>
        <w:jc w:val="both"/>
        <w:rPr>
          <w:szCs w:val="24"/>
        </w:rPr>
      </w:pPr>
      <w:r w:rsidRPr="00C11F5B">
        <w:rPr>
          <w:szCs w:val="24"/>
        </w:rPr>
        <w:t>развитие музыкального слуха и голоса;</w:t>
      </w:r>
    </w:p>
    <w:p w:rsidR="00E054FC" w:rsidRPr="00C11F5B" w:rsidRDefault="00E054FC" w:rsidP="00F87A54">
      <w:pPr>
        <w:numPr>
          <w:ilvl w:val="0"/>
          <w:numId w:val="38"/>
        </w:numPr>
        <w:tabs>
          <w:tab w:val="left" w:pos="400"/>
        </w:tabs>
        <w:spacing w:after="0" w:line="240" w:lineRule="auto"/>
        <w:ind w:left="1429" w:hanging="360"/>
        <w:jc w:val="both"/>
        <w:rPr>
          <w:szCs w:val="24"/>
        </w:rPr>
      </w:pPr>
      <w:r w:rsidRPr="00C11F5B">
        <w:rPr>
          <w:szCs w:val="24"/>
        </w:rPr>
        <w:t>песенное творчество;</w:t>
      </w:r>
    </w:p>
    <w:p w:rsidR="00E054FC" w:rsidRPr="00C11F5B" w:rsidRDefault="00E054FC" w:rsidP="00F87A54">
      <w:pPr>
        <w:numPr>
          <w:ilvl w:val="0"/>
          <w:numId w:val="38"/>
        </w:numPr>
        <w:tabs>
          <w:tab w:val="left" w:pos="400"/>
        </w:tabs>
        <w:spacing w:after="0" w:line="240" w:lineRule="auto"/>
        <w:ind w:left="1429" w:hanging="360"/>
        <w:jc w:val="both"/>
        <w:rPr>
          <w:szCs w:val="24"/>
        </w:rPr>
      </w:pPr>
      <w:r w:rsidRPr="00C11F5B">
        <w:rPr>
          <w:szCs w:val="24"/>
        </w:rPr>
        <w:t>певческая установка;</w:t>
      </w:r>
    </w:p>
    <w:p w:rsidR="00E054FC" w:rsidRPr="00C11F5B" w:rsidRDefault="00E054FC" w:rsidP="00F87A54">
      <w:pPr>
        <w:numPr>
          <w:ilvl w:val="0"/>
          <w:numId w:val="38"/>
        </w:numPr>
        <w:tabs>
          <w:tab w:val="left" w:pos="400"/>
        </w:tabs>
        <w:spacing w:after="300" w:line="240" w:lineRule="auto"/>
        <w:ind w:left="1429" w:right="1540" w:hanging="360"/>
        <w:jc w:val="both"/>
        <w:rPr>
          <w:szCs w:val="24"/>
        </w:rPr>
      </w:pPr>
      <w:r w:rsidRPr="00C11F5B">
        <w:rPr>
          <w:szCs w:val="24"/>
        </w:rPr>
        <w:t>певческие навыки (артикуляция, слуховые навыки; навыки эмоционально- выразительного исполнения; певческое дыхание; звукообразование; навык выразительной дикции)</w:t>
      </w:r>
    </w:p>
    <w:p w:rsidR="00E054FC" w:rsidRPr="00C11F5B" w:rsidRDefault="00E054FC" w:rsidP="00E054FC">
      <w:pPr>
        <w:spacing w:after="338"/>
        <w:ind w:left="40" w:right="780"/>
        <w:jc w:val="both"/>
        <w:rPr>
          <w:szCs w:val="24"/>
        </w:rPr>
      </w:pPr>
      <w:r w:rsidRPr="00C11F5B">
        <w:rPr>
          <w:szCs w:val="24"/>
        </w:rPr>
        <w:t>Занимаясь в вокальном кружке, дети получают не только вокальную подготовку, но и знакомятся с шедеврами современной, классической, народной музыки, приобретают навыки выступления перед зрителями.</w:t>
      </w:r>
    </w:p>
    <w:p w:rsidR="00E054FC" w:rsidRPr="00C11F5B" w:rsidRDefault="00E054FC" w:rsidP="00E054FC">
      <w:pPr>
        <w:shd w:val="clear" w:color="auto" w:fill="FFFFFF"/>
        <w:spacing w:line="240" w:lineRule="auto"/>
        <w:ind w:left="567"/>
        <w:contextualSpacing/>
        <w:jc w:val="both"/>
        <w:rPr>
          <w:b/>
          <w:color w:val="538135"/>
          <w:szCs w:val="24"/>
        </w:rPr>
      </w:pPr>
      <w:r w:rsidRPr="00C11F5B">
        <w:rPr>
          <w:b/>
          <w:color w:val="538135"/>
          <w:szCs w:val="24"/>
        </w:rPr>
        <w:t>«Дошкольник и … экономика»</w:t>
      </w:r>
    </w:p>
    <w:p w:rsidR="00E054FC" w:rsidRPr="00C11F5B" w:rsidRDefault="00E054FC" w:rsidP="00E054FC">
      <w:pPr>
        <w:shd w:val="clear" w:color="auto" w:fill="FFFFFF"/>
        <w:spacing w:line="240" w:lineRule="auto"/>
        <w:ind w:firstLine="426"/>
        <w:jc w:val="both"/>
        <w:textAlignment w:val="baseline"/>
        <w:rPr>
          <w:szCs w:val="24"/>
        </w:rPr>
      </w:pPr>
      <w:r w:rsidRPr="00C11F5B">
        <w:rPr>
          <w:szCs w:val="24"/>
          <w:bdr w:val="none" w:sz="0" w:space="0" w:color="auto" w:frame="1"/>
        </w:rPr>
        <w:t>Главным героем,  был выбран  персонаж мультипликационного фильма «Утиные истории», СкруджМакдак, Это один из самых известных  символов предприимчивости, темперамента, умение выживать  в реальных условиях. Скрудж путешествует с  ребятами на протяжении всего курса, ненавязчиво знакомит с финансовой грамотностью на примере сказок, мультфильмов.</w:t>
      </w:r>
    </w:p>
    <w:p w:rsidR="005E6E78" w:rsidRDefault="005E6E78" w:rsidP="005E6E78">
      <w:pPr>
        <w:pStyle w:val="a6"/>
        <w:spacing w:after="0" w:line="240" w:lineRule="auto"/>
        <w:ind w:left="0" w:firstLine="0"/>
        <w:jc w:val="both"/>
        <w:rPr>
          <w:szCs w:val="24"/>
        </w:rPr>
      </w:pPr>
    </w:p>
    <w:p w:rsidR="005E6E78" w:rsidRPr="00C11F5B" w:rsidRDefault="005E6E78" w:rsidP="005E6E78">
      <w:pPr>
        <w:pStyle w:val="a6"/>
        <w:spacing w:after="0" w:line="240" w:lineRule="auto"/>
        <w:ind w:left="0" w:firstLine="0"/>
        <w:jc w:val="both"/>
        <w:rPr>
          <w:szCs w:val="24"/>
        </w:rPr>
      </w:pPr>
    </w:p>
    <w:p w:rsidR="008250A2" w:rsidRDefault="008250A2" w:rsidP="003A15E7">
      <w:pPr>
        <w:pStyle w:val="a6"/>
        <w:spacing w:after="0" w:line="240" w:lineRule="auto"/>
        <w:ind w:left="0" w:firstLine="0"/>
        <w:jc w:val="both"/>
        <w:rPr>
          <w:szCs w:val="24"/>
        </w:rPr>
      </w:pPr>
    </w:p>
    <w:p w:rsidR="00E25E62" w:rsidRPr="00C11F5B" w:rsidRDefault="00E25E62" w:rsidP="003A15E7">
      <w:pPr>
        <w:pStyle w:val="a6"/>
        <w:spacing w:after="0" w:line="240" w:lineRule="auto"/>
        <w:ind w:left="0" w:firstLine="0"/>
        <w:jc w:val="both"/>
        <w:rPr>
          <w:szCs w:val="24"/>
        </w:rPr>
      </w:pPr>
    </w:p>
    <w:p w:rsidR="00E054FC" w:rsidRPr="00C11F5B" w:rsidRDefault="00E054FC" w:rsidP="008938EC">
      <w:pPr>
        <w:shd w:val="clear" w:color="auto" w:fill="FFFFFF"/>
        <w:ind w:left="0" w:firstLine="0"/>
        <w:contextualSpacing/>
        <w:jc w:val="both"/>
        <w:rPr>
          <w:b/>
          <w:color w:val="00B050"/>
          <w:szCs w:val="24"/>
        </w:rPr>
      </w:pPr>
      <w:r w:rsidRPr="00C11F5B">
        <w:rPr>
          <w:b/>
          <w:color w:val="00B050"/>
          <w:szCs w:val="24"/>
          <w:lang w:val="en-US"/>
        </w:rPr>
        <w:lastRenderedPageBreak/>
        <w:t>III</w:t>
      </w:r>
      <w:r w:rsidRPr="00C11F5B">
        <w:rPr>
          <w:b/>
          <w:color w:val="00B050"/>
          <w:szCs w:val="24"/>
        </w:rPr>
        <w:t xml:space="preserve"> ОРГАНИЗАЦИОННЫЙ РАЗДЕЛ</w:t>
      </w:r>
    </w:p>
    <w:p w:rsidR="00197AC1" w:rsidRPr="00C11F5B" w:rsidRDefault="00E054FC" w:rsidP="00F87A54">
      <w:pPr>
        <w:numPr>
          <w:ilvl w:val="1"/>
          <w:numId w:val="11"/>
        </w:numPr>
        <w:shd w:val="clear" w:color="auto" w:fill="FFFFFF"/>
        <w:ind w:left="567"/>
        <w:contextualSpacing/>
        <w:jc w:val="both"/>
        <w:rPr>
          <w:b/>
          <w:color w:val="00B050"/>
          <w:szCs w:val="24"/>
        </w:rPr>
      </w:pPr>
      <w:r w:rsidRPr="00C11F5B">
        <w:rPr>
          <w:b/>
          <w:color w:val="00B050"/>
          <w:szCs w:val="24"/>
        </w:rPr>
        <w:t>Обязательная часть</w:t>
      </w:r>
    </w:p>
    <w:p w:rsidR="00B33147" w:rsidRDefault="00B33147" w:rsidP="00B33147">
      <w:pPr>
        <w:autoSpaceDE w:val="0"/>
        <w:autoSpaceDN w:val="0"/>
        <w:adjustRightInd w:val="0"/>
        <w:rPr>
          <w:b/>
          <w:bCs/>
          <w:color w:val="00B050"/>
          <w:szCs w:val="24"/>
        </w:rPr>
      </w:pPr>
      <w:r w:rsidRPr="00C11F5B">
        <w:rPr>
          <w:b/>
          <w:color w:val="00B050"/>
          <w:szCs w:val="24"/>
        </w:rPr>
        <w:t xml:space="preserve">3.1.1 </w:t>
      </w:r>
      <w:r w:rsidRPr="00C11F5B">
        <w:rPr>
          <w:b/>
          <w:bCs/>
          <w:color w:val="00B050"/>
          <w:szCs w:val="24"/>
        </w:rPr>
        <w:t>Психолого-педагогические условия, обеспечивающие развитие ребенка</w:t>
      </w:r>
    </w:p>
    <w:p w:rsidR="008250A2" w:rsidRDefault="008250A2" w:rsidP="00B33147">
      <w:pPr>
        <w:autoSpaceDE w:val="0"/>
        <w:autoSpaceDN w:val="0"/>
        <w:adjustRightInd w:val="0"/>
        <w:rPr>
          <w:b/>
          <w:bCs/>
          <w:color w:val="00B050"/>
          <w:szCs w:val="24"/>
        </w:rPr>
      </w:pPr>
    </w:p>
    <w:tbl>
      <w:tblPr>
        <w:tblStyle w:val="a5"/>
        <w:tblW w:w="0" w:type="auto"/>
        <w:tblInd w:w="-5" w:type="dxa"/>
        <w:tblLayout w:type="fixed"/>
        <w:tblLook w:val="04A0"/>
      </w:tblPr>
      <w:tblGrid>
        <w:gridCol w:w="2240"/>
        <w:gridCol w:w="7796"/>
      </w:tblGrid>
      <w:tr w:rsidR="008250A2" w:rsidTr="00E25E62">
        <w:tc>
          <w:tcPr>
            <w:tcW w:w="2240" w:type="dxa"/>
          </w:tcPr>
          <w:p w:rsidR="008250A2" w:rsidRPr="00C11F5B" w:rsidRDefault="008250A2" w:rsidP="008250A2">
            <w:pPr>
              <w:ind w:firstLine="5"/>
              <w:jc w:val="both"/>
              <w:rPr>
                <w:szCs w:val="24"/>
              </w:rPr>
            </w:pPr>
            <w:r w:rsidRPr="00C11F5B">
              <w:rPr>
                <w:szCs w:val="24"/>
              </w:rPr>
              <w:t>Для успешной реализации Программы обеспечены следующие психолого-педагогические условия:</w:t>
            </w:r>
          </w:p>
          <w:p w:rsidR="008250A2" w:rsidRDefault="008250A2" w:rsidP="00B33147">
            <w:pPr>
              <w:autoSpaceDE w:val="0"/>
              <w:autoSpaceDN w:val="0"/>
              <w:adjustRightInd w:val="0"/>
              <w:ind w:left="0" w:firstLine="0"/>
              <w:rPr>
                <w:b/>
                <w:bCs/>
                <w:szCs w:val="24"/>
              </w:rPr>
            </w:pPr>
          </w:p>
        </w:tc>
        <w:tc>
          <w:tcPr>
            <w:tcW w:w="7796" w:type="dxa"/>
          </w:tcPr>
          <w:p w:rsidR="008250A2" w:rsidRPr="00C11F5B" w:rsidRDefault="008250A2" w:rsidP="008250A2">
            <w:pPr>
              <w:ind w:firstLine="5"/>
              <w:jc w:val="both"/>
              <w:rPr>
                <w:szCs w:val="24"/>
              </w:rPr>
            </w:pPr>
            <w:bookmarkStart w:id="30" w:name="sub_2170"/>
            <w:r w:rsidRPr="00C11F5B">
              <w:rPr>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8250A2" w:rsidRPr="00C11F5B" w:rsidRDefault="008250A2" w:rsidP="008250A2">
            <w:pPr>
              <w:ind w:firstLine="5"/>
              <w:jc w:val="both"/>
              <w:rPr>
                <w:szCs w:val="24"/>
              </w:rPr>
            </w:pPr>
            <w:bookmarkStart w:id="31" w:name="sub_2171"/>
            <w:bookmarkEnd w:id="30"/>
            <w:r w:rsidRPr="00C11F5B">
              <w:rPr>
                <w:szCs w:val="24"/>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8250A2" w:rsidRPr="00C11F5B" w:rsidRDefault="008250A2" w:rsidP="008250A2">
            <w:pPr>
              <w:ind w:firstLine="5"/>
              <w:jc w:val="both"/>
              <w:rPr>
                <w:szCs w:val="24"/>
              </w:rPr>
            </w:pPr>
            <w:bookmarkStart w:id="32" w:name="sub_2172"/>
            <w:bookmarkEnd w:id="31"/>
            <w:r w:rsidRPr="00C11F5B">
              <w:rPr>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8250A2" w:rsidRPr="00C11F5B" w:rsidRDefault="008250A2" w:rsidP="008250A2">
            <w:pPr>
              <w:ind w:firstLine="5"/>
              <w:jc w:val="both"/>
              <w:rPr>
                <w:szCs w:val="24"/>
              </w:rPr>
            </w:pPr>
            <w:bookmarkStart w:id="33" w:name="sub_2173"/>
            <w:bookmarkEnd w:id="32"/>
            <w:r w:rsidRPr="00C11F5B">
              <w:rPr>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8250A2" w:rsidRPr="00C11F5B" w:rsidRDefault="008250A2" w:rsidP="008250A2">
            <w:pPr>
              <w:ind w:firstLine="5"/>
              <w:jc w:val="both"/>
              <w:rPr>
                <w:szCs w:val="24"/>
              </w:rPr>
            </w:pPr>
            <w:bookmarkStart w:id="34" w:name="sub_2174"/>
            <w:bookmarkEnd w:id="33"/>
            <w:r w:rsidRPr="00C11F5B">
              <w:rPr>
                <w:szCs w:val="24"/>
              </w:rPr>
              <w:t>5) поддержка инициативы и самостоятельности детей в специфических для них видах деятельности;</w:t>
            </w:r>
          </w:p>
          <w:p w:rsidR="008250A2" w:rsidRPr="00C11F5B" w:rsidRDefault="008250A2" w:rsidP="008250A2">
            <w:pPr>
              <w:ind w:firstLine="5"/>
              <w:jc w:val="both"/>
              <w:rPr>
                <w:szCs w:val="24"/>
              </w:rPr>
            </w:pPr>
            <w:bookmarkStart w:id="35" w:name="sub_2175"/>
            <w:bookmarkEnd w:id="34"/>
            <w:r w:rsidRPr="00C11F5B">
              <w:rPr>
                <w:szCs w:val="24"/>
              </w:rPr>
              <w:t>6) возможность выбора детьми материалов, видов активности, участников совместной деятельности и общения;</w:t>
            </w:r>
          </w:p>
          <w:p w:rsidR="008250A2" w:rsidRPr="00C11F5B" w:rsidRDefault="008250A2" w:rsidP="008250A2">
            <w:pPr>
              <w:ind w:firstLine="5"/>
              <w:jc w:val="both"/>
              <w:rPr>
                <w:szCs w:val="24"/>
              </w:rPr>
            </w:pPr>
            <w:bookmarkStart w:id="36" w:name="sub_2176"/>
            <w:bookmarkEnd w:id="35"/>
            <w:r w:rsidRPr="00C11F5B">
              <w:rPr>
                <w:szCs w:val="24"/>
              </w:rPr>
              <w:t>7) защита детей от всех форм физического и психического насилия;</w:t>
            </w:r>
          </w:p>
          <w:p w:rsidR="008250A2" w:rsidRPr="008250A2" w:rsidRDefault="008250A2" w:rsidP="008250A2">
            <w:pPr>
              <w:ind w:firstLine="5"/>
              <w:jc w:val="both"/>
              <w:rPr>
                <w:szCs w:val="24"/>
              </w:rPr>
            </w:pPr>
            <w:bookmarkStart w:id="37" w:name="sub_2177"/>
            <w:bookmarkEnd w:id="36"/>
            <w:r w:rsidRPr="00C11F5B">
              <w:rPr>
                <w:szCs w:val="24"/>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bookmarkEnd w:id="37"/>
          </w:p>
        </w:tc>
      </w:tr>
      <w:tr w:rsidR="008250A2" w:rsidTr="00E25E62">
        <w:tc>
          <w:tcPr>
            <w:tcW w:w="2240" w:type="dxa"/>
          </w:tcPr>
          <w:p w:rsidR="008250A2" w:rsidRPr="00C11F5B" w:rsidRDefault="008250A2" w:rsidP="008250A2">
            <w:pPr>
              <w:ind w:firstLine="5"/>
              <w:jc w:val="both"/>
              <w:rPr>
                <w:szCs w:val="24"/>
              </w:rPr>
            </w:pPr>
            <w:bookmarkStart w:id="38" w:name="sub_325"/>
            <w:r w:rsidRPr="00C11F5B">
              <w:rPr>
                <w:szCs w:val="24"/>
              </w:rPr>
              <w:t>Условия, необходимые для создания социальной ситуации развития детей, соответствующей специфике дошкольного возраста, предполагают:</w:t>
            </w:r>
          </w:p>
          <w:bookmarkEnd w:id="38"/>
          <w:p w:rsidR="008250A2" w:rsidRDefault="008250A2" w:rsidP="008250A2">
            <w:pPr>
              <w:jc w:val="both"/>
              <w:rPr>
                <w:b/>
                <w:bCs/>
                <w:szCs w:val="24"/>
              </w:rPr>
            </w:pPr>
          </w:p>
        </w:tc>
        <w:tc>
          <w:tcPr>
            <w:tcW w:w="7796" w:type="dxa"/>
          </w:tcPr>
          <w:p w:rsidR="008250A2" w:rsidRPr="00C11F5B" w:rsidRDefault="008250A2" w:rsidP="008250A2">
            <w:pPr>
              <w:tabs>
                <w:tab w:val="left" w:pos="1276"/>
              </w:tabs>
              <w:jc w:val="both"/>
              <w:rPr>
                <w:szCs w:val="24"/>
              </w:rPr>
            </w:pPr>
            <w:bookmarkStart w:id="39" w:name="sub_2180"/>
            <w:r w:rsidRPr="00C11F5B">
              <w:rPr>
                <w:szCs w:val="24"/>
              </w:rPr>
              <w:t>1) обеспечение эмоционального благополучия через:</w:t>
            </w:r>
          </w:p>
          <w:bookmarkEnd w:id="39"/>
          <w:p w:rsidR="008250A2" w:rsidRPr="00C11F5B" w:rsidRDefault="008250A2" w:rsidP="00F87A54">
            <w:pPr>
              <w:numPr>
                <w:ilvl w:val="0"/>
                <w:numId w:val="51"/>
              </w:numPr>
              <w:tabs>
                <w:tab w:val="left" w:pos="709"/>
              </w:tabs>
              <w:spacing w:after="0" w:line="240" w:lineRule="auto"/>
              <w:ind w:left="284" w:firstLine="0"/>
              <w:jc w:val="both"/>
              <w:rPr>
                <w:szCs w:val="24"/>
              </w:rPr>
            </w:pPr>
            <w:r w:rsidRPr="00C11F5B">
              <w:rPr>
                <w:szCs w:val="24"/>
              </w:rPr>
              <w:t>непосредственное общение с каждым ребенком;</w:t>
            </w:r>
          </w:p>
          <w:p w:rsidR="008250A2" w:rsidRPr="00C11F5B" w:rsidRDefault="008250A2" w:rsidP="00F87A54">
            <w:pPr>
              <w:numPr>
                <w:ilvl w:val="0"/>
                <w:numId w:val="51"/>
              </w:numPr>
              <w:tabs>
                <w:tab w:val="left" w:pos="709"/>
              </w:tabs>
              <w:spacing w:after="0" w:line="240" w:lineRule="auto"/>
              <w:ind w:left="284" w:firstLine="0"/>
              <w:jc w:val="both"/>
              <w:rPr>
                <w:szCs w:val="24"/>
              </w:rPr>
            </w:pPr>
            <w:r w:rsidRPr="00C11F5B">
              <w:rPr>
                <w:szCs w:val="24"/>
              </w:rPr>
              <w:t>уважительное отношение к каждому ребенку, к его чувствам и потребностям;</w:t>
            </w:r>
          </w:p>
          <w:p w:rsidR="008250A2" w:rsidRPr="00C11F5B" w:rsidRDefault="008250A2" w:rsidP="008250A2">
            <w:pPr>
              <w:tabs>
                <w:tab w:val="left" w:pos="1276"/>
              </w:tabs>
              <w:jc w:val="both"/>
              <w:rPr>
                <w:szCs w:val="24"/>
              </w:rPr>
            </w:pPr>
            <w:bookmarkStart w:id="40" w:name="sub_2181"/>
            <w:r w:rsidRPr="00C11F5B">
              <w:rPr>
                <w:szCs w:val="24"/>
              </w:rPr>
              <w:t>2) поддержку индивидуальности и инициативы детей через:</w:t>
            </w:r>
          </w:p>
          <w:bookmarkEnd w:id="40"/>
          <w:p w:rsidR="008250A2" w:rsidRPr="00C11F5B" w:rsidRDefault="008250A2" w:rsidP="00F87A54">
            <w:pPr>
              <w:numPr>
                <w:ilvl w:val="0"/>
                <w:numId w:val="52"/>
              </w:numPr>
              <w:tabs>
                <w:tab w:val="left" w:pos="709"/>
              </w:tabs>
              <w:spacing w:after="0" w:line="240" w:lineRule="auto"/>
              <w:ind w:left="284" w:firstLine="0"/>
              <w:jc w:val="both"/>
              <w:rPr>
                <w:szCs w:val="24"/>
              </w:rPr>
            </w:pPr>
            <w:r w:rsidRPr="00C11F5B">
              <w:rPr>
                <w:szCs w:val="24"/>
              </w:rPr>
              <w:t>создание условий для свободного выбора детьми деятельности, участников совместной деятельности;</w:t>
            </w:r>
          </w:p>
          <w:p w:rsidR="008250A2" w:rsidRPr="00C11F5B" w:rsidRDefault="008250A2" w:rsidP="00F87A54">
            <w:pPr>
              <w:numPr>
                <w:ilvl w:val="0"/>
                <w:numId w:val="52"/>
              </w:numPr>
              <w:tabs>
                <w:tab w:val="left" w:pos="709"/>
              </w:tabs>
              <w:spacing w:after="0" w:line="240" w:lineRule="auto"/>
              <w:ind w:left="284" w:firstLine="0"/>
              <w:jc w:val="both"/>
              <w:rPr>
                <w:szCs w:val="24"/>
              </w:rPr>
            </w:pPr>
            <w:r w:rsidRPr="00C11F5B">
              <w:rPr>
                <w:szCs w:val="24"/>
              </w:rPr>
              <w:t>создание условий для принятия детьми решений, выражения своих чувств и мыслей;</w:t>
            </w:r>
          </w:p>
          <w:p w:rsidR="008250A2" w:rsidRPr="00C11F5B" w:rsidRDefault="008250A2" w:rsidP="00F87A54">
            <w:pPr>
              <w:numPr>
                <w:ilvl w:val="0"/>
                <w:numId w:val="52"/>
              </w:numPr>
              <w:tabs>
                <w:tab w:val="left" w:pos="709"/>
              </w:tabs>
              <w:spacing w:after="0" w:line="240" w:lineRule="auto"/>
              <w:ind w:left="284" w:firstLine="0"/>
              <w:jc w:val="both"/>
              <w:rPr>
                <w:szCs w:val="24"/>
              </w:rPr>
            </w:pPr>
            <w:r w:rsidRPr="00C11F5B">
              <w:rPr>
                <w:szCs w:val="24"/>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8250A2" w:rsidRPr="00C11F5B" w:rsidRDefault="008250A2" w:rsidP="008250A2">
            <w:pPr>
              <w:tabs>
                <w:tab w:val="left" w:pos="1276"/>
              </w:tabs>
              <w:jc w:val="both"/>
              <w:rPr>
                <w:szCs w:val="24"/>
              </w:rPr>
            </w:pPr>
            <w:bookmarkStart w:id="41" w:name="sub_2182"/>
            <w:r w:rsidRPr="00C11F5B">
              <w:rPr>
                <w:szCs w:val="24"/>
              </w:rPr>
              <w:t>3) установление правил взаимодействия в разных ситуациях:</w:t>
            </w:r>
          </w:p>
          <w:bookmarkEnd w:id="41"/>
          <w:p w:rsidR="008250A2" w:rsidRPr="00C11F5B" w:rsidRDefault="008250A2" w:rsidP="00F87A54">
            <w:pPr>
              <w:numPr>
                <w:ilvl w:val="0"/>
                <w:numId w:val="53"/>
              </w:numPr>
              <w:tabs>
                <w:tab w:val="left" w:pos="709"/>
              </w:tabs>
              <w:spacing w:after="0" w:line="240" w:lineRule="auto"/>
              <w:ind w:left="284" w:firstLine="0"/>
              <w:jc w:val="both"/>
              <w:rPr>
                <w:szCs w:val="24"/>
              </w:rPr>
            </w:pPr>
            <w:r w:rsidRPr="00C11F5B">
              <w:rPr>
                <w:szCs w:val="24"/>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8250A2" w:rsidRPr="00C11F5B" w:rsidRDefault="008250A2" w:rsidP="00F87A54">
            <w:pPr>
              <w:numPr>
                <w:ilvl w:val="0"/>
                <w:numId w:val="53"/>
              </w:numPr>
              <w:tabs>
                <w:tab w:val="left" w:pos="709"/>
              </w:tabs>
              <w:spacing w:after="0" w:line="240" w:lineRule="auto"/>
              <w:ind w:left="284" w:firstLine="0"/>
              <w:jc w:val="both"/>
              <w:rPr>
                <w:szCs w:val="24"/>
              </w:rPr>
            </w:pPr>
            <w:r w:rsidRPr="00C11F5B">
              <w:rPr>
                <w:szCs w:val="24"/>
              </w:rPr>
              <w:t>развитие коммуникативных способностей детей, позволяющих разрешать конфликтные ситуации со сверстниками;</w:t>
            </w:r>
          </w:p>
          <w:p w:rsidR="008250A2" w:rsidRPr="00C11F5B" w:rsidRDefault="008250A2" w:rsidP="00F87A54">
            <w:pPr>
              <w:numPr>
                <w:ilvl w:val="0"/>
                <w:numId w:val="53"/>
              </w:numPr>
              <w:tabs>
                <w:tab w:val="left" w:pos="709"/>
              </w:tabs>
              <w:spacing w:after="0" w:line="240" w:lineRule="auto"/>
              <w:ind w:left="284" w:firstLine="0"/>
              <w:jc w:val="both"/>
              <w:rPr>
                <w:szCs w:val="24"/>
              </w:rPr>
            </w:pPr>
            <w:r w:rsidRPr="00C11F5B">
              <w:rPr>
                <w:szCs w:val="24"/>
              </w:rPr>
              <w:t>развитие умения детей работать в группе сверстников;</w:t>
            </w:r>
          </w:p>
          <w:p w:rsidR="008250A2" w:rsidRPr="00C11F5B" w:rsidRDefault="008250A2" w:rsidP="008250A2">
            <w:pPr>
              <w:jc w:val="both"/>
              <w:rPr>
                <w:szCs w:val="24"/>
              </w:rPr>
            </w:pPr>
            <w:bookmarkStart w:id="42" w:name="sub_2183"/>
            <w:r w:rsidRPr="00C11F5B">
              <w:rPr>
                <w:szCs w:val="24"/>
              </w:rPr>
              <w:t xml:space="preserve">4) построение вариативного развивающего образования, ориентированного на уровень развития, проявляющийся у ребенка в </w:t>
            </w:r>
            <w:r w:rsidRPr="00C11F5B">
              <w:rPr>
                <w:szCs w:val="24"/>
              </w:rPr>
              <w:lastRenderedPageBreak/>
              <w:t>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bookmarkEnd w:id="42"/>
          <w:p w:rsidR="008250A2" w:rsidRPr="00C11F5B" w:rsidRDefault="008250A2" w:rsidP="00F87A54">
            <w:pPr>
              <w:numPr>
                <w:ilvl w:val="0"/>
                <w:numId w:val="54"/>
              </w:numPr>
              <w:spacing w:after="0" w:line="240" w:lineRule="auto"/>
              <w:ind w:left="426" w:hanging="142"/>
              <w:jc w:val="both"/>
              <w:rPr>
                <w:szCs w:val="24"/>
              </w:rPr>
            </w:pPr>
            <w:r w:rsidRPr="00C11F5B">
              <w:rPr>
                <w:szCs w:val="24"/>
              </w:rPr>
              <w:t>создание условий для овладения культурными средствами деятельности;</w:t>
            </w:r>
          </w:p>
          <w:p w:rsidR="008250A2" w:rsidRPr="00C11F5B" w:rsidRDefault="008250A2" w:rsidP="00F87A54">
            <w:pPr>
              <w:numPr>
                <w:ilvl w:val="0"/>
                <w:numId w:val="54"/>
              </w:numPr>
              <w:spacing w:after="0" w:line="240" w:lineRule="auto"/>
              <w:ind w:left="426" w:hanging="142"/>
              <w:jc w:val="both"/>
              <w:rPr>
                <w:szCs w:val="24"/>
              </w:rPr>
            </w:pPr>
            <w:r w:rsidRPr="00C11F5B">
              <w:rPr>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8250A2" w:rsidRPr="00C11F5B" w:rsidRDefault="008250A2" w:rsidP="00F87A54">
            <w:pPr>
              <w:numPr>
                <w:ilvl w:val="0"/>
                <w:numId w:val="54"/>
              </w:numPr>
              <w:spacing w:after="0" w:line="240" w:lineRule="auto"/>
              <w:ind w:left="426" w:hanging="142"/>
              <w:jc w:val="both"/>
              <w:rPr>
                <w:szCs w:val="24"/>
              </w:rPr>
            </w:pPr>
            <w:r w:rsidRPr="00C11F5B">
              <w:rPr>
                <w:szCs w:val="24"/>
              </w:rPr>
              <w:t>поддержку спонтанной игры детей, ее обогащение, обеспечение игрового времени и пространства;</w:t>
            </w:r>
          </w:p>
          <w:p w:rsidR="008250A2" w:rsidRPr="00C11F5B" w:rsidRDefault="008250A2" w:rsidP="00F87A54">
            <w:pPr>
              <w:numPr>
                <w:ilvl w:val="0"/>
                <w:numId w:val="54"/>
              </w:numPr>
              <w:spacing w:after="0" w:line="240" w:lineRule="auto"/>
              <w:ind w:left="426" w:hanging="142"/>
              <w:jc w:val="both"/>
              <w:rPr>
                <w:szCs w:val="24"/>
              </w:rPr>
            </w:pPr>
            <w:r w:rsidRPr="00C11F5B">
              <w:rPr>
                <w:szCs w:val="24"/>
              </w:rPr>
              <w:t>оценку индивидуального развития детей;</w:t>
            </w:r>
          </w:p>
          <w:p w:rsidR="008250A2" w:rsidRPr="008250A2" w:rsidRDefault="008250A2" w:rsidP="008250A2">
            <w:pPr>
              <w:jc w:val="both"/>
              <w:rPr>
                <w:szCs w:val="24"/>
              </w:rPr>
            </w:pPr>
            <w:bookmarkStart w:id="43" w:name="sub_2184"/>
            <w:r w:rsidRPr="00C11F5B">
              <w:rPr>
                <w:szCs w:val="24"/>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bookmarkEnd w:id="43"/>
          </w:p>
        </w:tc>
      </w:tr>
      <w:tr w:rsidR="008250A2" w:rsidTr="00E25E62">
        <w:tc>
          <w:tcPr>
            <w:tcW w:w="2240" w:type="dxa"/>
          </w:tcPr>
          <w:p w:rsidR="008250A2" w:rsidRPr="00C11F5B" w:rsidRDefault="008250A2" w:rsidP="008250A2">
            <w:pPr>
              <w:ind w:firstLine="5"/>
              <w:jc w:val="both"/>
              <w:rPr>
                <w:szCs w:val="24"/>
              </w:rPr>
            </w:pPr>
            <w:bookmarkStart w:id="44" w:name="sub_328"/>
            <w:r w:rsidRPr="00C11F5B">
              <w:rPr>
                <w:szCs w:val="24"/>
              </w:rPr>
              <w:lastRenderedPageBreak/>
              <w:t>Организация создает возможности:</w:t>
            </w:r>
          </w:p>
          <w:bookmarkEnd w:id="44"/>
          <w:p w:rsidR="008250A2" w:rsidRDefault="008250A2" w:rsidP="00B33147">
            <w:pPr>
              <w:autoSpaceDE w:val="0"/>
              <w:autoSpaceDN w:val="0"/>
              <w:adjustRightInd w:val="0"/>
              <w:ind w:left="0" w:firstLine="0"/>
              <w:rPr>
                <w:b/>
                <w:bCs/>
                <w:szCs w:val="24"/>
              </w:rPr>
            </w:pPr>
          </w:p>
        </w:tc>
        <w:tc>
          <w:tcPr>
            <w:tcW w:w="7796" w:type="dxa"/>
          </w:tcPr>
          <w:p w:rsidR="008250A2" w:rsidRPr="00C11F5B" w:rsidRDefault="008250A2" w:rsidP="008250A2">
            <w:pPr>
              <w:jc w:val="both"/>
              <w:rPr>
                <w:szCs w:val="24"/>
              </w:rPr>
            </w:pPr>
            <w:bookmarkStart w:id="45" w:name="sub_2188"/>
            <w:r w:rsidRPr="00C11F5B">
              <w:rPr>
                <w:szCs w:val="24"/>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8250A2" w:rsidRPr="00C11F5B" w:rsidRDefault="008250A2" w:rsidP="008250A2">
            <w:pPr>
              <w:jc w:val="both"/>
              <w:rPr>
                <w:szCs w:val="24"/>
              </w:rPr>
            </w:pPr>
            <w:bookmarkStart w:id="46" w:name="sub_2189"/>
            <w:bookmarkEnd w:id="45"/>
            <w:r w:rsidRPr="00C11F5B">
              <w:rPr>
                <w:szCs w:val="24"/>
              </w:rPr>
              <w:t>2) для взрослых по поиску, использованию материалов, обеспечивающих реализацию Программы, в том числе в информационной среде;</w:t>
            </w:r>
          </w:p>
          <w:p w:rsidR="008250A2" w:rsidRPr="008250A2" w:rsidRDefault="008250A2" w:rsidP="008250A2">
            <w:pPr>
              <w:jc w:val="both"/>
              <w:rPr>
                <w:szCs w:val="24"/>
              </w:rPr>
            </w:pPr>
            <w:bookmarkStart w:id="47" w:name="sub_2190"/>
            <w:bookmarkEnd w:id="46"/>
            <w:r w:rsidRPr="00C11F5B">
              <w:rPr>
                <w:szCs w:val="24"/>
              </w:rPr>
              <w:t>3) для обсуждения с родителями (законными представителями) детей вопросов, связанных с реализацией Программы.</w:t>
            </w:r>
            <w:bookmarkEnd w:id="47"/>
          </w:p>
        </w:tc>
      </w:tr>
      <w:tr w:rsidR="008250A2" w:rsidTr="008250A2">
        <w:tc>
          <w:tcPr>
            <w:tcW w:w="10036" w:type="dxa"/>
            <w:gridSpan w:val="2"/>
          </w:tcPr>
          <w:p w:rsidR="008250A2" w:rsidRPr="008250A2" w:rsidRDefault="008250A2" w:rsidP="008250A2">
            <w:pPr>
              <w:ind w:firstLine="5"/>
              <w:jc w:val="both"/>
              <w:rPr>
                <w:szCs w:val="24"/>
              </w:rPr>
            </w:pPr>
            <w:r w:rsidRPr="00C11F5B">
              <w:rPr>
                <w:szCs w:val="24"/>
              </w:rPr>
              <w:t xml:space="preserve">Максимально допустимый объем образовательной нагрузки должен соответствовать </w:t>
            </w:r>
            <w:hyperlink r:id="rId10" w:history="1">
              <w:r w:rsidRPr="00C11F5B">
                <w:rPr>
                  <w:rStyle w:val="a8"/>
                  <w:szCs w:val="24"/>
                </w:rPr>
                <w:t>санитарно-эпидемиологическим правилам и нормативам СанПиН 2.4.1.3049-13</w:t>
              </w:r>
            </w:hyperlink>
            <w:r w:rsidRPr="00C11F5B">
              <w:rPr>
                <w:szCs w:val="24"/>
              </w:rPr>
              <w:t xml:space="preserve"> "Санитарно-эпидемиологические требования к устройству, содержанию и организации режима работы дошкольных образовательных организаций", утвержденным </w:t>
            </w:r>
            <w:hyperlink r:id="rId11" w:history="1">
              <w:r w:rsidRPr="00C11F5B">
                <w:rPr>
                  <w:rStyle w:val="a8"/>
                  <w:szCs w:val="24"/>
                </w:rPr>
                <w:t>постановлением</w:t>
              </w:r>
            </w:hyperlink>
            <w:r w:rsidRPr="00C11F5B">
              <w:rPr>
                <w:szCs w:val="24"/>
              </w:rPr>
              <w:t xml:space="preserve">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tc>
      </w:tr>
    </w:tbl>
    <w:p w:rsidR="008250A2" w:rsidRPr="00C11F5B" w:rsidRDefault="008250A2" w:rsidP="00906C76">
      <w:pPr>
        <w:autoSpaceDE w:val="0"/>
        <w:autoSpaceDN w:val="0"/>
        <w:adjustRightInd w:val="0"/>
        <w:ind w:left="0" w:firstLine="0"/>
        <w:rPr>
          <w:b/>
          <w:bCs/>
          <w:szCs w:val="24"/>
        </w:rPr>
      </w:pPr>
    </w:p>
    <w:p w:rsidR="00B33147" w:rsidRPr="00C11F5B" w:rsidRDefault="00B33147" w:rsidP="00B33147">
      <w:pPr>
        <w:shd w:val="clear" w:color="auto" w:fill="FFFFFF"/>
        <w:contextualSpacing/>
        <w:jc w:val="both"/>
        <w:rPr>
          <w:rFonts w:eastAsia="SimSun"/>
          <w:b/>
          <w:iCs/>
          <w:color w:val="00B050"/>
          <w:kern w:val="28"/>
          <w:szCs w:val="24"/>
          <w:lang w:eastAsia="hi-IN" w:bidi="hi-IN"/>
        </w:rPr>
      </w:pPr>
      <w:bookmarkStart w:id="48" w:name="sub_329"/>
      <w:r w:rsidRPr="00C11F5B">
        <w:rPr>
          <w:rFonts w:eastAsia="SimSun"/>
          <w:b/>
          <w:iCs/>
          <w:color w:val="00B050"/>
          <w:kern w:val="28"/>
          <w:szCs w:val="24"/>
          <w:lang w:eastAsia="hi-IN" w:bidi="hi-IN"/>
        </w:rPr>
        <w:t>3.1.2 Кадровые условия</w:t>
      </w:r>
    </w:p>
    <w:p w:rsidR="00B33147" w:rsidRPr="00C11F5B" w:rsidRDefault="00B33147" w:rsidP="00B33147">
      <w:pPr>
        <w:ind w:firstLine="709"/>
        <w:jc w:val="both"/>
        <w:rPr>
          <w:szCs w:val="24"/>
        </w:rPr>
      </w:pPr>
      <w:r w:rsidRPr="00C11F5B">
        <w:rPr>
          <w:szCs w:val="24"/>
        </w:rPr>
        <w:t>Реализация Программы обеспечивается:</w:t>
      </w:r>
    </w:p>
    <w:p w:rsidR="00B33147" w:rsidRPr="00C11F5B" w:rsidRDefault="00B33147" w:rsidP="00B33147">
      <w:pPr>
        <w:ind w:firstLine="709"/>
        <w:jc w:val="both"/>
        <w:rPr>
          <w:szCs w:val="24"/>
        </w:rPr>
      </w:pPr>
      <w:r w:rsidRPr="00C11F5B">
        <w:rPr>
          <w:szCs w:val="24"/>
        </w:rPr>
        <w:t>- педагогическими работниками: воспитатели, музыкальный руководитель, инструктор по физической культуре, педагог дополнительного образования, учитель-логопед, педагог-психолог;</w:t>
      </w:r>
    </w:p>
    <w:p w:rsidR="00B33147" w:rsidRPr="00C11F5B" w:rsidRDefault="00B33147" w:rsidP="00B33147">
      <w:pPr>
        <w:ind w:firstLine="709"/>
        <w:jc w:val="both"/>
        <w:rPr>
          <w:b/>
          <w:bCs/>
          <w:color w:val="00B050"/>
          <w:szCs w:val="24"/>
        </w:rPr>
      </w:pPr>
      <w:r w:rsidRPr="00C11F5B">
        <w:rPr>
          <w:szCs w:val="24"/>
        </w:rPr>
        <w:t>- учебно-вспомогательными работниками: младшие воспитатели.</w:t>
      </w:r>
    </w:p>
    <w:p w:rsidR="00B33147" w:rsidRPr="00C11F5B" w:rsidRDefault="00B33147" w:rsidP="00B33147">
      <w:pPr>
        <w:ind w:firstLine="709"/>
        <w:jc w:val="both"/>
        <w:rPr>
          <w:szCs w:val="24"/>
        </w:rPr>
      </w:pPr>
      <w:r w:rsidRPr="00C11F5B">
        <w:rPr>
          <w:szCs w:val="24"/>
        </w:rPr>
        <w:t xml:space="preserve">Квалификация педагогических и учебно-вспомогательных работников соответствует квалификационным характеристикам, установленным в </w:t>
      </w:r>
      <w:hyperlink r:id="rId12" w:history="1">
        <w:r w:rsidRPr="00C11F5B">
          <w:rPr>
            <w:rStyle w:val="a8"/>
            <w:szCs w:val="24"/>
          </w:rPr>
          <w:t>Едином квалификационном справочнике</w:t>
        </w:r>
      </w:hyperlink>
      <w:r w:rsidRPr="00C11F5B">
        <w:rPr>
          <w:szCs w:val="24"/>
        </w:rPr>
        <w:t xml:space="preserve"> должностей руководителей, специалистов и служащих, раздел "Квалификационные характеристики должностей работников образования", утвержденном </w:t>
      </w:r>
      <w:hyperlink r:id="rId13" w:history="1">
        <w:r w:rsidRPr="00C11F5B">
          <w:rPr>
            <w:rStyle w:val="a8"/>
            <w:szCs w:val="24"/>
          </w:rPr>
          <w:t>приказом</w:t>
        </w:r>
      </w:hyperlink>
      <w:r w:rsidRPr="00C11F5B">
        <w:rPr>
          <w:szCs w:val="24"/>
        </w:rPr>
        <w:t xml:space="preserve"> Министерства здравоохранения и социального развития Российской Федерации от 26 августа 2010 г. №761н (зарегистрирован Министерством юстиции Российской Федерации 6 октября 2010 г., регистрационный №18638), с изменениями внесенными </w:t>
      </w:r>
      <w:hyperlink r:id="rId14" w:history="1">
        <w:r w:rsidRPr="00C11F5B">
          <w:rPr>
            <w:rStyle w:val="a8"/>
            <w:szCs w:val="24"/>
          </w:rPr>
          <w:t>приказом</w:t>
        </w:r>
      </w:hyperlink>
      <w:r w:rsidRPr="00C11F5B">
        <w:rPr>
          <w:szCs w:val="24"/>
        </w:rPr>
        <w:t xml:space="preserve"> Министерства здравоохранения и социального развития Российской Федерации от 31 мая 2011 г. №448н (зарегистрирован Министерством юстиции Российской Федерации 1 июля 2011 г., регистрационный № 21240).</w:t>
      </w:r>
    </w:p>
    <w:bookmarkEnd w:id="48"/>
    <w:p w:rsidR="00B33147" w:rsidRPr="00C11F5B" w:rsidRDefault="00B33147" w:rsidP="00B33147">
      <w:pPr>
        <w:shd w:val="clear" w:color="auto" w:fill="FFFFFF"/>
        <w:contextualSpacing/>
        <w:jc w:val="both"/>
        <w:rPr>
          <w:b/>
          <w:color w:val="00B050"/>
          <w:szCs w:val="24"/>
        </w:rPr>
      </w:pPr>
      <w:r w:rsidRPr="00C11F5B">
        <w:rPr>
          <w:rFonts w:eastAsia="SimSun"/>
          <w:b/>
          <w:iCs/>
          <w:color w:val="00B050"/>
          <w:kern w:val="28"/>
          <w:szCs w:val="24"/>
          <w:lang w:eastAsia="hi-IN" w:bidi="hi-IN"/>
        </w:rPr>
        <w:lastRenderedPageBreak/>
        <w:t xml:space="preserve">3.1.3 </w:t>
      </w:r>
      <w:r w:rsidRPr="00C11F5B">
        <w:rPr>
          <w:b/>
          <w:color w:val="00B050"/>
          <w:szCs w:val="24"/>
        </w:rPr>
        <w:t>Материально-техническое обеспечение Программы</w:t>
      </w:r>
    </w:p>
    <w:p w:rsidR="00B33147" w:rsidRPr="00C11F5B" w:rsidRDefault="00B33147" w:rsidP="00B33147">
      <w:pPr>
        <w:shd w:val="clear" w:color="auto" w:fill="FFFFFF"/>
        <w:contextualSpacing/>
        <w:jc w:val="both"/>
        <w:rPr>
          <w:b/>
          <w:color w:val="00B050"/>
          <w:szCs w:val="24"/>
        </w:rPr>
      </w:pPr>
      <w:r w:rsidRPr="00C11F5B">
        <w:rPr>
          <w:b/>
          <w:color w:val="00B050"/>
          <w:szCs w:val="24"/>
        </w:rPr>
        <w:t xml:space="preserve">        Материально-технические условия</w:t>
      </w:r>
    </w:p>
    <w:p w:rsidR="00B33147" w:rsidRPr="00C11F5B" w:rsidRDefault="00B33147" w:rsidP="00B33147">
      <w:pPr>
        <w:autoSpaceDE w:val="0"/>
        <w:autoSpaceDN w:val="0"/>
        <w:adjustRightInd w:val="0"/>
        <w:ind w:firstLine="709"/>
        <w:jc w:val="both"/>
        <w:rPr>
          <w:szCs w:val="24"/>
        </w:rPr>
      </w:pPr>
      <w:r w:rsidRPr="00C11F5B">
        <w:rPr>
          <w:szCs w:val="24"/>
        </w:rPr>
        <w:t>Организациясоздает материально-технические условия, обеспечивающие:</w:t>
      </w:r>
    </w:p>
    <w:p w:rsidR="00B33147" w:rsidRPr="00C11F5B" w:rsidRDefault="00B33147" w:rsidP="00B33147">
      <w:pPr>
        <w:autoSpaceDE w:val="0"/>
        <w:autoSpaceDN w:val="0"/>
        <w:adjustRightInd w:val="0"/>
        <w:jc w:val="both"/>
        <w:rPr>
          <w:szCs w:val="24"/>
        </w:rPr>
      </w:pPr>
      <w:r w:rsidRPr="00C11F5B">
        <w:rPr>
          <w:szCs w:val="24"/>
        </w:rPr>
        <w:t>1) возможность достижения воспитанниками планируемых результатов освоения Программы;</w:t>
      </w:r>
    </w:p>
    <w:p w:rsidR="00B33147" w:rsidRPr="00C11F5B" w:rsidRDefault="00B33147" w:rsidP="00B33147">
      <w:pPr>
        <w:autoSpaceDE w:val="0"/>
        <w:autoSpaceDN w:val="0"/>
        <w:adjustRightInd w:val="0"/>
        <w:jc w:val="both"/>
        <w:rPr>
          <w:szCs w:val="24"/>
        </w:rPr>
      </w:pPr>
      <w:r w:rsidRPr="00C11F5B">
        <w:rPr>
          <w:szCs w:val="24"/>
        </w:rPr>
        <w:t>2) выполнение Организацией требований:</w:t>
      </w:r>
    </w:p>
    <w:p w:rsidR="00B33147" w:rsidRPr="00C11F5B" w:rsidRDefault="00B33147" w:rsidP="00B33147">
      <w:pPr>
        <w:autoSpaceDE w:val="0"/>
        <w:autoSpaceDN w:val="0"/>
        <w:adjustRightInd w:val="0"/>
        <w:jc w:val="both"/>
        <w:rPr>
          <w:i/>
          <w:iCs/>
          <w:szCs w:val="24"/>
        </w:rPr>
      </w:pPr>
      <w:r w:rsidRPr="00C11F5B">
        <w:rPr>
          <w:szCs w:val="24"/>
        </w:rPr>
        <w:t>•</w:t>
      </w:r>
      <w:r w:rsidRPr="00C11F5B">
        <w:rPr>
          <w:i/>
          <w:iCs/>
          <w:szCs w:val="24"/>
        </w:rPr>
        <w:t xml:space="preserve">санитарно-эпидемиологических правил и нормативов: </w:t>
      </w:r>
    </w:p>
    <w:p w:rsidR="00B33147" w:rsidRPr="00C11F5B" w:rsidRDefault="00B33147" w:rsidP="00F87A54">
      <w:pPr>
        <w:pStyle w:val="a6"/>
        <w:numPr>
          <w:ilvl w:val="0"/>
          <w:numId w:val="47"/>
        </w:numPr>
        <w:autoSpaceDE w:val="0"/>
        <w:autoSpaceDN w:val="0"/>
        <w:adjustRightInd w:val="0"/>
        <w:spacing w:after="0" w:line="240" w:lineRule="auto"/>
        <w:jc w:val="both"/>
        <w:rPr>
          <w:i/>
          <w:iCs/>
          <w:szCs w:val="24"/>
        </w:rPr>
      </w:pPr>
      <w:r w:rsidRPr="00C11F5B">
        <w:rPr>
          <w:szCs w:val="24"/>
        </w:rPr>
        <w:t>к условиям размещения организаций, осуществляющих образовательнуюдеятельность,</w:t>
      </w:r>
    </w:p>
    <w:p w:rsidR="00B33147" w:rsidRPr="00C11F5B" w:rsidRDefault="00B33147" w:rsidP="00F87A54">
      <w:pPr>
        <w:pStyle w:val="a6"/>
        <w:numPr>
          <w:ilvl w:val="0"/>
          <w:numId w:val="47"/>
        </w:numPr>
        <w:autoSpaceDE w:val="0"/>
        <w:autoSpaceDN w:val="0"/>
        <w:adjustRightInd w:val="0"/>
        <w:spacing w:after="0" w:line="240" w:lineRule="auto"/>
        <w:jc w:val="both"/>
        <w:rPr>
          <w:i/>
          <w:iCs/>
          <w:szCs w:val="24"/>
        </w:rPr>
      </w:pPr>
      <w:r w:rsidRPr="00C11F5B">
        <w:rPr>
          <w:szCs w:val="24"/>
        </w:rPr>
        <w:t>оборудованию и содержанию территории,помещениям, их оборудованиюи содержанию,</w:t>
      </w:r>
    </w:p>
    <w:p w:rsidR="00B33147" w:rsidRPr="00C11F5B" w:rsidRDefault="00B33147" w:rsidP="00F87A54">
      <w:pPr>
        <w:pStyle w:val="a6"/>
        <w:numPr>
          <w:ilvl w:val="0"/>
          <w:numId w:val="47"/>
        </w:numPr>
        <w:autoSpaceDE w:val="0"/>
        <w:autoSpaceDN w:val="0"/>
        <w:adjustRightInd w:val="0"/>
        <w:spacing w:after="0" w:line="240" w:lineRule="auto"/>
        <w:jc w:val="both"/>
        <w:rPr>
          <w:szCs w:val="24"/>
        </w:rPr>
      </w:pPr>
      <w:r w:rsidRPr="00C11F5B">
        <w:rPr>
          <w:szCs w:val="24"/>
        </w:rPr>
        <w:t>естественному и искусственному освещению помещений,</w:t>
      </w:r>
    </w:p>
    <w:p w:rsidR="00B33147" w:rsidRPr="00C11F5B" w:rsidRDefault="00B33147" w:rsidP="00F87A54">
      <w:pPr>
        <w:pStyle w:val="a6"/>
        <w:numPr>
          <w:ilvl w:val="0"/>
          <w:numId w:val="47"/>
        </w:numPr>
        <w:autoSpaceDE w:val="0"/>
        <w:autoSpaceDN w:val="0"/>
        <w:adjustRightInd w:val="0"/>
        <w:spacing w:after="0" w:line="240" w:lineRule="auto"/>
        <w:jc w:val="both"/>
        <w:rPr>
          <w:szCs w:val="24"/>
        </w:rPr>
      </w:pPr>
      <w:r w:rsidRPr="00C11F5B">
        <w:rPr>
          <w:szCs w:val="24"/>
        </w:rPr>
        <w:t>отоплению и вентиляции,</w:t>
      </w:r>
    </w:p>
    <w:p w:rsidR="00B33147" w:rsidRPr="00C11F5B" w:rsidRDefault="00B33147" w:rsidP="00F87A54">
      <w:pPr>
        <w:pStyle w:val="a6"/>
        <w:numPr>
          <w:ilvl w:val="0"/>
          <w:numId w:val="47"/>
        </w:numPr>
        <w:autoSpaceDE w:val="0"/>
        <w:autoSpaceDN w:val="0"/>
        <w:adjustRightInd w:val="0"/>
        <w:spacing w:after="0" w:line="240" w:lineRule="auto"/>
        <w:jc w:val="both"/>
        <w:rPr>
          <w:szCs w:val="24"/>
        </w:rPr>
      </w:pPr>
      <w:r w:rsidRPr="00C11F5B">
        <w:rPr>
          <w:szCs w:val="24"/>
        </w:rPr>
        <w:t>водоснабжению и канализации,</w:t>
      </w:r>
    </w:p>
    <w:p w:rsidR="00B33147" w:rsidRPr="00C11F5B" w:rsidRDefault="00B33147" w:rsidP="00F87A54">
      <w:pPr>
        <w:pStyle w:val="a6"/>
        <w:numPr>
          <w:ilvl w:val="0"/>
          <w:numId w:val="47"/>
        </w:numPr>
        <w:autoSpaceDE w:val="0"/>
        <w:autoSpaceDN w:val="0"/>
        <w:adjustRightInd w:val="0"/>
        <w:spacing w:after="0" w:line="240" w:lineRule="auto"/>
        <w:jc w:val="both"/>
        <w:rPr>
          <w:szCs w:val="24"/>
        </w:rPr>
      </w:pPr>
      <w:r w:rsidRPr="00C11F5B">
        <w:rPr>
          <w:szCs w:val="24"/>
        </w:rPr>
        <w:t>организации питания,</w:t>
      </w:r>
    </w:p>
    <w:p w:rsidR="00B33147" w:rsidRPr="00C11F5B" w:rsidRDefault="00B33147" w:rsidP="00F87A54">
      <w:pPr>
        <w:pStyle w:val="a6"/>
        <w:numPr>
          <w:ilvl w:val="0"/>
          <w:numId w:val="47"/>
        </w:numPr>
        <w:autoSpaceDE w:val="0"/>
        <w:autoSpaceDN w:val="0"/>
        <w:adjustRightInd w:val="0"/>
        <w:spacing w:after="0" w:line="240" w:lineRule="auto"/>
        <w:jc w:val="both"/>
        <w:rPr>
          <w:szCs w:val="24"/>
        </w:rPr>
      </w:pPr>
      <w:r w:rsidRPr="00C11F5B">
        <w:rPr>
          <w:szCs w:val="24"/>
        </w:rPr>
        <w:t>медицинскому обеспечению,</w:t>
      </w:r>
    </w:p>
    <w:p w:rsidR="00B33147" w:rsidRPr="00C11F5B" w:rsidRDefault="00B33147" w:rsidP="00F87A54">
      <w:pPr>
        <w:pStyle w:val="a6"/>
        <w:numPr>
          <w:ilvl w:val="0"/>
          <w:numId w:val="47"/>
        </w:numPr>
        <w:autoSpaceDE w:val="0"/>
        <w:autoSpaceDN w:val="0"/>
        <w:adjustRightInd w:val="0"/>
        <w:spacing w:after="0" w:line="240" w:lineRule="auto"/>
        <w:jc w:val="both"/>
        <w:rPr>
          <w:szCs w:val="24"/>
        </w:rPr>
      </w:pPr>
      <w:r w:rsidRPr="00C11F5B">
        <w:rPr>
          <w:szCs w:val="24"/>
        </w:rPr>
        <w:t>приему детей в организации, осуществляющие образовательную деятель-</w:t>
      </w:r>
    </w:p>
    <w:p w:rsidR="00B33147" w:rsidRPr="00C11F5B" w:rsidRDefault="00B33147" w:rsidP="00F87A54">
      <w:pPr>
        <w:pStyle w:val="a6"/>
        <w:numPr>
          <w:ilvl w:val="0"/>
          <w:numId w:val="47"/>
        </w:numPr>
        <w:autoSpaceDE w:val="0"/>
        <w:autoSpaceDN w:val="0"/>
        <w:adjustRightInd w:val="0"/>
        <w:spacing w:after="0" w:line="240" w:lineRule="auto"/>
        <w:jc w:val="both"/>
        <w:rPr>
          <w:szCs w:val="24"/>
        </w:rPr>
      </w:pPr>
      <w:r w:rsidRPr="00C11F5B">
        <w:rPr>
          <w:szCs w:val="24"/>
        </w:rPr>
        <w:t>ность,</w:t>
      </w:r>
    </w:p>
    <w:p w:rsidR="00B33147" w:rsidRPr="00C11F5B" w:rsidRDefault="00B33147" w:rsidP="00F87A54">
      <w:pPr>
        <w:pStyle w:val="a6"/>
        <w:numPr>
          <w:ilvl w:val="0"/>
          <w:numId w:val="47"/>
        </w:numPr>
        <w:autoSpaceDE w:val="0"/>
        <w:autoSpaceDN w:val="0"/>
        <w:adjustRightInd w:val="0"/>
        <w:spacing w:after="0" w:line="240" w:lineRule="auto"/>
        <w:jc w:val="both"/>
        <w:rPr>
          <w:szCs w:val="24"/>
        </w:rPr>
      </w:pPr>
      <w:r w:rsidRPr="00C11F5B">
        <w:rPr>
          <w:szCs w:val="24"/>
        </w:rPr>
        <w:t>организации режима дня,</w:t>
      </w:r>
    </w:p>
    <w:p w:rsidR="00B33147" w:rsidRPr="00C11F5B" w:rsidRDefault="00B33147" w:rsidP="00F87A54">
      <w:pPr>
        <w:pStyle w:val="a6"/>
        <w:numPr>
          <w:ilvl w:val="0"/>
          <w:numId w:val="47"/>
        </w:numPr>
        <w:autoSpaceDE w:val="0"/>
        <w:autoSpaceDN w:val="0"/>
        <w:adjustRightInd w:val="0"/>
        <w:spacing w:after="0" w:line="240" w:lineRule="auto"/>
        <w:jc w:val="both"/>
        <w:rPr>
          <w:szCs w:val="24"/>
        </w:rPr>
      </w:pPr>
      <w:r w:rsidRPr="00C11F5B">
        <w:rPr>
          <w:szCs w:val="24"/>
        </w:rPr>
        <w:t>организации физического воспитания,</w:t>
      </w:r>
    </w:p>
    <w:p w:rsidR="00B33147" w:rsidRPr="00C11F5B" w:rsidRDefault="00B33147" w:rsidP="00F87A54">
      <w:pPr>
        <w:pStyle w:val="a6"/>
        <w:numPr>
          <w:ilvl w:val="0"/>
          <w:numId w:val="47"/>
        </w:numPr>
        <w:autoSpaceDE w:val="0"/>
        <w:autoSpaceDN w:val="0"/>
        <w:adjustRightInd w:val="0"/>
        <w:spacing w:after="0" w:line="240" w:lineRule="auto"/>
        <w:jc w:val="both"/>
        <w:rPr>
          <w:szCs w:val="24"/>
        </w:rPr>
      </w:pPr>
      <w:r w:rsidRPr="00C11F5B">
        <w:rPr>
          <w:szCs w:val="24"/>
        </w:rPr>
        <w:t>личной гигиене персонала;</w:t>
      </w:r>
    </w:p>
    <w:p w:rsidR="00B33147" w:rsidRPr="00C11F5B" w:rsidRDefault="00B33147" w:rsidP="00B33147">
      <w:pPr>
        <w:autoSpaceDE w:val="0"/>
        <w:autoSpaceDN w:val="0"/>
        <w:adjustRightInd w:val="0"/>
        <w:jc w:val="both"/>
        <w:rPr>
          <w:i/>
          <w:iCs/>
          <w:szCs w:val="24"/>
        </w:rPr>
      </w:pPr>
      <w:r w:rsidRPr="00C11F5B">
        <w:rPr>
          <w:szCs w:val="24"/>
        </w:rPr>
        <w:t>•</w:t>
      </w:r>
      <w:r w:rsidRPr="00C11F5B">
        <w:rPr>
          <w:i/>
          <w:iCs/>
          <w:szCs w:val="24"/>
        </w:rPr>
        <w:t xml:space="preserve"> пожарной безопасности и электробезопасности;</w:t>
      </w:r>
    </w:p>
    <w:p w:rsidR="00B33147" w:rsidRPr="00C11F5B" w:rsidRDefault="00B33147" w:rsidP="00B33147">
      <w:pPr>
        <w:autoSpaceDE w:val="0"/>
        <w:autoSpaceDN w:val="0"/>
        <w:adjustRightInd w:val="0"/>
        <w:jc w:val="both"/>
        <w:rPr>
          <w:i/>
          <w:iCs/>
          <w:szCs w:val="24"/>
        </w:rPr>
      </w:pPr>
      <w:r w:rsidRPr="00C11F5B">
        <w:rPr>
          <w:szCs w:val="24"/>
        </w:rPr>
        <w:t>•</w:t>
      </w:r>
      <w:r w:rsidRPr="00C11F5B">
        <w:rPr>
          <w:i/>
          <w:iCs/>
          <w:szCs w:val="24"/>
        </w:rPr>
        <w:t xml:space="preserve"> охраны здоровья воспитанников и охраны труда работников Организации;</w:t>
      </w:r>
    </w:p>
    <w:p w:rsidR="00B33147" w:rsidRPr="00C11F5B" w:rsidRDefault="00B33147" w:rsidP="00B33147">
      <w:pPr>
        <w:autoSpaceDE w:val="0"/>
        <w:autoSpaceDN w:val="0"/>
        <w:adjustRightInd w:val="0"/>
        <w:jc w:val="both"/>
        <w:rPr>
          <w:szCs w:val="24"/>
        </w:rPr>
      </w:pPr>
      <w:r w:rsidRPr="00C11F5B">
        <w:rPr>
          <w:szCs w:val="24"/>
        </w:rPr>
        <w:t>3) возможность для беспрепятственного доступа воспитанников с ограниченными возможностями здоровья, в том числе детей-инвалидов, к объектам инфраструктуры организации, осуществляющей образовательную деятельность.</w:t>
      </w:r>
    </w:p>
    <w:p w:rsidR="00B33147" w:rsidRPr="00C11F5B" w:rsidRDefault="00B33147" w:rsidP="008250A2">
      <w:pPr>
        <w:autoSpaceDE w:val="0"/>
        <w:autoSpaceDN w:val="0"/>
        <w:adjustRightInd w:val="0"/>
        <w:ind w:firstLine="714"/>
        <w:jc w:val="both"/>
        <w:rPr>
          <w:szCs w:val="24"/>
        </w:rPr>
      </w:pPr>
      <w:r w:rsidRPr="00C11F5B">
        <w:rPr>
          <w:szCs w:val="24"/>
        </w:rPr>
        <w:t>При создании материально-технических условий для детей с ограниченными возможностями здоровья Организация должна учитывать особенности их физического и психофизиологическогоразвития.</w:t>
      </w:r>
    </w:p>
    <w:p w:rsidR="00B33147" w:rsidRPr="00C11F5B" w:rsidRDefault="00B33147" w:rsidP="008250A2">
      <w:pPr>
        <w:autoSpaceDE w:val="0"/>
        <w:autoSpaceDN w:val="0"/>
        <w:adjustRightInd w:val="0"/>
        <w:ind w:firstLine="714"/>
        <w:jc w:val="both"/>
        <w:rPr>
          <w:szCs w:val="24"/>
        </w:rPr>
      </w:pPr>
      <w:r w:rsidRPr="00C11F5B">
        <w:rPr>
          <w:szCs w:val="24"/>
        </w:rPr>
        <w:t>Организация имеет необходимое для всех видов образовательной деятельности воспитанников (в том числе детей с ограниченными возможностями здоровья и детей-инвалидов),педагогической, административной и хозяйственной деятельности оснащение и оборудование:</w:t>
      </w:r>
    </w:p>
    <w:p w:rsidR="00B33147" w:rsidRPr="00C11F5B" w:rsidRDefault="00B33147" w:rsidP="00B33147">
      <w:pPr>
        <w:autoSpaceDE w:val="0"/>
        <w:autoSpaceDN w:val="0"/>
        <w:adjustRightInd w:val="0"/>
        <w:jc w:val="both"/>
        <w:rPr>
          <w:szCs w:val="24"/>
        </w:rPr>
      </w:pPr>
      <w:r w:rsidRPr="00C11F5B">
        <w:rPr>
          <w:szCs w:val="24"/>
        </w:rPr>
        <w:t>• учебно-методический комплект Программы (в том числе комплект различных развивающих игр);</w:t>
      </w:r>
    </w:p>
    <w:p w:rsidR="00B33147" w:rsidRPr="00C11F5B" w:rsidRDefault="00B33147" w:rsidP="00B33147">
      <w:pPr>
        <w:autoSpaceDE w:val="0"/>
        <w:autoSpaceDN w:val="0"/>
        <w:adjustRightInd w:val="0"/>
        <w:jc w:val="both"/>
        <w:rPr>
          <w:szCs w:val="24"/>
        </w:rPr>
      </w:pPr>
      <w:r w:rsidRPr="00C11F5B">
        <w:rPr>
          <w:szCs w:val="24"/>
        </w:rPr>
        <w:t>•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w:t>
      </w:r>
    </w:p>
    <w:p w:rsidR="00B33147" w:rsidRPr="00C11F5B" w:rsidRDefault="00B33147" w:rsidP="00B33147">
      <w:pPr>
        <w:autoSpaceDE w:val="0"/>
        <w:autoSpaceDN w:val="0"/>
        <w:adjustRightInd w:val="0"/>
        <w:jc w:val="both"/>
        <w:rPr>
          <w:szCs w:val="24"/>
        </w:rPr>
      </w:pPr>
      <w:r w:rsidRPr="00C11F5B">
        <w:rPr>
          <w:szCs w:val="24"/>
        </w:rPr>
        <w:t>взрослых и других детей;</w:t>
      </w:r>
    </w:p>
    <w:p w:rsidR="00B33147" w:rsidRPr="00C11F5B" w:rsidRDefault="00B33147" w:rsidP="00B33147">
      <w:pPr>
        <w:autoSpaceDE w:val="0"/>
        <w:autoSpaceDN w:val="0"/>
        <w:adjustRightInd w:val="0"/>
        <w:jc w:val="both"/>
        <w:rPr>
          <w:szCs w:val="24"/>
        </w:rPr>
      </w:pPr>
      <w:r w:rsidRPr="00C11F5B">
        <w:rPr>
          <w:szCs w:val="24"/>
        </w:rPr>
        <w:t xml:space="preserve">• 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 </w:t>
      </w:r>
    </w:p>
    <w:p w:rsidR="00B33147" w:rsidRPr="00C11F5B" w:rsidRDefault="00B33147" w:rsidP="00B33147">
      <w:pPr>
        <w:autoSpaceDE w:val="0"/>
        <w:autoSpaceDN w:val="0"/>
        <w:adjustRightInd w:val="0"/>
        <w:jc w:val="both"/>
        <w:rPr>
          <w:szCs w:val="24"/>
        </w:rPr>
      </w:pPr>
      <w:r w:rsidRPr="00C11F5B">
        <w:rPr>
          <w:szCs w:val="24"/>
        </w:rPr>
        <w:t>• мебель, техническое оборудование, спортивный и хозяйственный инвентарь, инвентарь для художественного творчества, музыкальные инструменты.</w:t>
      </w:r>
    </w:p>
    <w:p w:rsidR="00B33147" w:rsidRPr="00C47E7E" w:rsidRDefault="00B33147" w:rsidP="00B33147">
      <w:pPr>
        <w:shd w:val="clear" w:color="auto" w:fill="FFFFFF"/>
        <w:contextualSpacing/>
        <w:jc w:val="both"/>
        <w:rPr>
          <w:rFonts w:eastAsia="SimSun"/>
          <w:b/>
          <w:iCs/>
          <w:color w:val="00B050"/>
          <w:kern w:val="28"/>
          <w:szCs w:val="24"/>
          <w:lang w:eastAsia="hi-IN" w:bidi="hi-IN"/>
        </w:rPr>
      </w:pPr>
    </w:p>
    <w:p w:rsidR="00C47E7E" w:rsidRPr="00C47E7E" w:rsidRDefault="00C47E7E" w:rsidP="00C47E7E">
      <w:pPr>
        <w:tabs>
          <w:tab w:val="left" w:pos="540"/>
        </w:tabs>
        <w:jc w:val="both"/>
        <w:rPr>
          <w:b/>
          <w:color w:val="00B050"/>
          <w:szCs w:val="24"/>
          <w:lang w:eastAsia="en-US"/>
        </w:rPr>
      </w:pPr>
      <w:r w:rsidRPr="00C47E7E">
        <w:rPr>
          <w:b/>
          <w:color w:val="00B050"/>
          <w:szCs w:val="24"/>
          <w:lang w:eastAsia="en-US"/>
        </w:rPr>
        <w:t>Учебно-методический комплект к программе «От рождения до школы»  (в соответствии с ФГОС)</w:t>
      </w:r>
    </w:p>
    <w:p w:rsidR="00C47E7E" w:rsidRPr="00C47E7E" w:rsidRDefault="00C47E7E" w:rsidP="00C47E7E">
      <w:pPr>
        <w:jc w:val="center"/>
        <w:rPr>
          <w:b/>
          <w:szCs w:val="24"/>
        </w:rPr>
      </w:pPr>
      <w:r w:rsidRPr="00C47E7E">
        <w:rPr>
          <w:b/>
          <w:szCs w:val="24"/>
        </w:rPr>
        <w:t>Управление в ДОО</w:t>
      </w:r>
    </w:p>
    <w:p w:rsidR="00C47E7E" w:rsidRPr="00C47E7E" w:rsidRDefault="00C47E7E" w:rsidP="00C47E7E">
      <w:pPr>
        <w:jc w:val="both"/>
        <w:rPr>
          <w:b/>
          <w:i/>
          <w:szCs w:val="24"/>
        </w:rPr>
      </w:pPr>
      <w:r w:rsidRPr="00C47E7E">
        <w:rPr>
          <w:b/>
          <w:i/>
          <w:szCs w:val="24"/>
        </w:rPr>
        <w:t>Методические пособия</w:t>
      </w:r>
    </w:p>
    <w:p w:rsidR="00C47E7E" w:rsidRPr="00C47E7E" w:rsidRDefault="00C47E7E" w:rsidP="00C47E7E">
      <w:pPr>
        <w:jc w:val="both"/>
        <w:rPr>
          <w:szCs w:val="24"/>
        </w:rPr>
      </w:pPr>
      <w:r w:rsidRPr="00C47E7E">
        <w:rPr>
          <w:szCs w:val="24"/>
        </w:rPr>
        <w:lastRenderedPageBreak/>
        <w:t xml:space="preserve">ФГОС Основная образовательная программа дошкольного образования «От рождения до школы»/ Под ред. Н.Е. Вераксы, Т.С. Комаровой, М.А. Васильевой (издание 3-е, исправленное и дополненное) </w:t>
      </w:r>
    </w:p>
    <w:p w:rsidR="00C47E7E" w:rsidRPr="00C47E7E" w:rsidRDefault="00C47E7E" w:rsidP="00C47E7E">
      <w:pPr>
        <w:jc w:val="both"/>
        <w:rPr>
          <w:szCs w:val="24"/>
        </w:rPr>
      </w:pPr>
      <w:r w:rsidRPr="00C47E7E">
        <w:rPr>
          <w:szCs w:val="24"/>
        </w:rPr>
        <w:t>ФГОС Примерное комплексно-тематическое планирование к программе «От рождения до школы»: Подготовительная группа (6-7 года)/Ред. Сост. В.А. Вилюнова.</w:t>
      </w:r>
    </w:p>
    <w:p w:rsidR="00C47E7E" w:rsidRPr="00C47E7E" w:rsidRDefault="00C47E7E" w:rsidP="00C47E7E">
      <w:pPr>
        <w:jc w:val="both"/>
        <w:rPr>
          <w:b/>
          <w:i/>
          <w:szCs w:val="24"/>
        </w:rPr>
      </w:pPr>
      <w:r w:rsidRPr="00C47E7E">
        <w:rPr>
          <w:b/>
          <w:i/>
          <w:szCs w:val="24"/>
        </w:rPr>
        <w:t>Наглядно-дидактические пособия</w:t>
      </w:r>
    </w:p>
    <w:p w:rsidR="00C47E7E" w:rsidRPr="00C47E7E" w:rsidRDefault="00C47E7E" w:rsidP="00C47E7E">
      <w:pPr>
        <w:jc w:val="both"/>
        <w:rPr>
          <w:szCs w:val="24"/>
        </w:rPr>
      </w:pPr>
      <w:r w:rsidRPr="00C47E7E">
        <w:rPr>
          <w:szCs w:val="24"/>
        </w:rPr>
        <w:t>ФГОС основы безопасности. Комплекты для оформления родительских уголков в ДОО для работы с детьми 6-7 лет.</w:t>
      </w:r>
    </w:p>
    <w:p w:rsidR="00C47E7E" w:rsidRPr="00C47E7E" w:rsidRDefault="00C47E7E" w:rsidP="00C47E7E">
      <w:pPr>
        <w:jc w:val="both"/>
        <w:rPr>
          <w:szCs w:val="24"/>
        </w:rPr>
      </w:pPr>
    </w:p>
    <w:p w:rsidR="00C47E7E" w:rsidRPr="00C47E7E" w:rsidRDefault="00C47E7E" w:rsidP="00C47E7E">
      <w:pPr>
        <w:jc w:val="center"/>
        <w:rPr>
          <w:b/>
          <w:szCs w:val="24"/>
        </w:rPr>
      </w:pPr>
      <w:r w:rsidRPr="00C47E7E">
        <w:rPr>
          <w:b/>
          <w:szCs w:val="24"/>
        </w:rPr>
        <w:t>Образовательная область «Социально-коммуникативное развитие»</w:t>
      </w:r>
    </w:p>
    <w:p w:rsidR="00C47E7E" w:rsidRPr="00C47E7E" w:rsidRDefault="00C47E7E" w:rsidP="00C47E7E">
      <w:pPr>
        <w:jc w:val="center"/>
        <w:rPr>
          <w:b/>
          <w:szCs w:val="24"/>
        </w:rPr>
      </w:pPr>
      <w:r w:rsidRPr="00C47E7E">
        <w:rPr>
          <w:b/>
          <w:szCs w:val="24"/>
        </w:rPr>
        <w:t>Социализация, развитие общения, нравственное воспитание</w:t>
      </w:r>
    </w:p>
    <w:p w:rsidR="00C47E7E" w:rsidRPr="00C47E7E" w:rsidRDefault="00C47E7E" w:rsidP="00C47E7E">
      <w:pPr>
        <w:jc w:val="both"/>
        <w:rPr>
          <w:b/>
          <w:i/>
          <w:szCs w:val="24"/>
        </w:rPr>
      </w:pPr>
      <w:r w:rsidRPr="00C47E7E">
        <w:rPr>
          <w:b/>
          <w:i/>
          <w:szCs w:val="24"/>
        </w:rPr>
        <w:t>Методические пособия</w:t>
      </w:r>
    </w:p>
    <w:p w:rsidR="00C47E7E" w:rsidRPr="00C47E7E" w:rsidRDefault="00C47E7E" w:rsidP="00C47E7E">
      <w:pPr>
        <w:jc w:val="both"/>
        <w:rPr>
          <w:szCs w:val="24"/>
        </w:rPr>
      </w:pPr>
      <w:r w:rsidRPr="00C47E7E">
        <w:rPr>
          <w:szCs w:val="24"/>
        </w:rPr>
        <w:t>Буре Р.С. ФГОС Социально-нравственное воспитание дошкольников (3-7 лет)</w:t>
      </w:r>
    </w:p>
    <w:p w:rsidR="00C47E7E" w:rsidRPr="00C47E7E" w:rsidRDefault="00C47E7E" w:rsidP="00C47E7E">
      <w:pPr>
        <w:jc w:val="both"/>
        <w:rPr>
          <w:szCs w:val="24"/>
        </w:rPr>
      </w:pPr>
      <w:r w:rsidRPr="00C47E7E">
        <w:rPr>
          <w:szCs w:val="24"/>
        </w:rPr>
        <w:t>Петрова В.И., Стульник Т.Д. Этические беседы с детьми 4-7 лет.</w:t>
      </w:r>
    </w:p>
    <w:p w:rsidR="00C47E7E" w:rsidRPr="00C47E7E" w:rsidRDefault="00C47E7E" w:rsidP="00C47E7E">
      <w:pPr>
        <w:jc w:val="both"/>
        <w:rPr>
          <w:b/>
          <w:i/>
          <w:szCs w:val="24"/>
        </w:rPr>
      </w:pPr>
      <w:r w:rsidRPr="00C47E7E">
        <w:rPr>
          <w:b/>
          <w:i/>
          <w:szCs w:val="24"/>
        </w:rPr>
        <w:t>Наглядно-дидактические пособия</w:t>
      </w:r>
    </w:p>
    <w:p w:rsidR="00C47E7E" w:rsidRPr="00C47E7E" w:rsidRDefault="00C47E7E" w:rsidP="00C47E7E">
      <w:pPr>
        <w:jc w:val="both"/>
        <w:rPr>
          <w:szCs w:val="24"/>
        </w:rPr>
      </w:pPr>
      <w:r w:rsidRPr="00C47E7E">
        <w:rPr>
          <w:i/>
          <w:szCs w:val="24"/>
        </w:rPr>
        <w:t>Серия «Мир в картинках»:</w:t>
      </w:r>
      <w:r w:rsidRPr="00C47E7E">
        <w:rPr>
          <w:szCs w:val="24"/>
        </w:rPr>
        <w:t xml:space="preserve"> « ФГОС Государственные символы России», «ФГОС День Победы»</w:t>
      </w:r>
    </w:p>
    <w:p w:rsidR="00C47E7E" w:rsidRPr="00C47E7E" w:rsidRDefault="00C47E7E" w:rsidP="00C47E7E">
      <w:pPr>
        <w:jc w:val="both"/>
        <w:rPr>
          <w:szCs w:val="24"/>
        </w:rPr>
      </w:pPr>
      <w:r w:rsidRPr="00C47E7E">
        <w:rPr>
          <w:i/>
          <w:szCs w:val="24"/>
        </w:rPr>
        <w:t>Серия «Рассказы по картинкам»:</w:t>
      </w:r>
      <w:r w:rsidRPr="00C47E7E">
        <w:rPr>
          <w:szCs w:val="24"/>
        </w:rPr>
        <w:t>«ФГОСВеликая отечественная война в произведениях художников», «Защитники Отечества»</w:t>
      </w:r>
    </w:p>
    <w:p w:rsidR="00C47E7E" w:rsidRPr="00C47E7E" w:rsidRDefault="00C47E7E" w:rsidP="00C47E7E">
      <w:pPr>
        <w:jc w:val="both"/>
        <w:rPr>
          <w:szCs w:val="24"/>
        </w:rPr>
      </w:pPr>
      <w:r w:rsidRPr="00C47E7E">
        <w:rPr>
          <w:i/>
          <w:szCs w:val="24"/>
        </w:rPr>
        <w:t xml:space="preserve">Серия «Расскажите детям о…»: </w:t>
      </w:r>
      <w:r w:rsidRPr="00C47E7E">
        <w:rPr>
          <w:szCs w:val="24"/>
        </w:rPr>
        <w:t>«Расскажите детям о достопримечательностях Москвы», «Расскажите детям о Московском Кремле»,«Расскажите детям об Отечественной войне 1812 года»</w:t>
      </w:r>
    </w:p>
    <w:p w:rsidR="00C47E7E" w:rsidRPr="00C47E7E" w:rsidRDefault="00C47E7E" w:rsidP="00C47E7E">
      <w:pPr>
        <w:jc w:val="center"/>
        <w:rPr>
          <w:b/>
          <w:szCs w:val="24"/>
        </w:rPr>
      </w:pPr>
      <w:r w:rsidRPr="00C47E7E">
        <w:rPr>
          <w:b/>
          <w:szCs w:val="24"/>
        </w:rPr>
        <w:t>Самообслуживание, самостоятельность, трудовое воспитание</w:t>
      </w:r>
    </w:p>
    <w:p w:rsidR="00C47E7E" w:rsidRPr="00C47E7E" w:rsidRDefault="00C47E7E" w:rsidP="00C47E7E">
      <w:pPr>
        <w:jc w:val="both"/>
        <w:rPr>
          <w:b/>
          <w:i/>
          <w:szCs w:val="24"/>
        </w:rPr>
      </w:pPr>
      <w:r w:rsidRPr="00C47E7E">
        <w:rPr>
          <w:b/>
          <w:i/>
          <w:szCs w:val="24"/>
        </w:rPr>
        <w:t>Методические пособия</w:t>
      </w:r>
    </w:p>
    <w:p w:rsidR="00C47E7E" w:rsidRPr="00C47E7E" w:rsidRDefault="00C47E7E" w:rsidP="00C47E7E">
      <w:pPr>
        <w:jc w:val="both"/>
        <w:rPr>
          <w:szCs w:val="24"/>
        </w:rPr>
      </w:pPr>
      <w:r w:rsidRPr="00C47E7E">
        <w:rPr>
          <w:szCs w:val="24"/>
        </w:rPr>
        <w:t>Куцакова Л.В. ФГОС Трудовое воспитание в детском саду: для занятий с детьми 3-7 лет.</w:t>
      </w:r>
    </w:p>
    <w:p w:rsidR="00C47E7E" w:rsidRPr="00C47E7E" w:rsidRDefault="00C47E7E" w:rsidP="00C47E7E">
      <w:pPr>
        <w:jc w:val="center"/>
        <w:rPr>
          <w:b/>
          <w:szCs w:val="24"/>
        </w:rPr>
      </w:pPr>
      <w:r w:rsidRPr="00C47E7E">
        <w:rPr>
          <w:b/>
          <w:szCs w:val="24"/>
        </w:rPr>
        <w:t>Формирование основ безопасности</w:t>
      </w:r>
    </w:p>
    <w:p w:rsidR="00C47E7E" w:rsidRPr="00C47E7E" w:rsidRDefault="00C47E7E" w:rsidP="00C47E7E">
      <w:pPr>
        <w:jc w:val="both"/>
        <w:rPr>
          <w:b/>
          <w:i/>
          <w:szCs w:val="24"/>
        </w:rPr>
      </w:pPr>
      <w:r w:rsidRPr="00C47E7E">
        <w:rPr>
          <w:b/>
          <w:i/>
          <w:szCs w:val="24"/>
        </w:rPr>
        <w:t>Методические пособия</w:t>
      </w:r>
    </w:p>
    <w:p w:rsidR="00C47E7E" w:rsidRPr="00C47E7E" w:rsidRDefault="00C47E7E" w:rsidP="00C47E7E">
      <w:pPr>
        <w:jc w:val="both"/>
        <w:rPr>
          <w:szCs w:val="24"/>
        </w:rPr>
      </w:pPr>
      <w:r w:rsidRPr="00C47E7E">
        <w:rPr>
          <w:szCs w:val="24"/>
        </w:rPr>
        <w:t>Белая К.Ю. ФГОС Формирование основ безопасности у дошкольников (2-7 лет)</w:t>
      </w:r>
    </w:p>
    <w:p w:rsidR="00C47E7E" w:rsidRPr="00C47E7E" w:rsidRDefault="00C47E7E" w:rsidP="00C47E7E">
      <w:pPr>
        <w:jc w:val="both"/>
        <w:rPr>
          <w:szCs w:val="24"/>
        </w:rPr>
      </w:pPr>
      <w:r w:rsidRPr="00C47E7E">
        <w:rPr>
          <w:szCs w:val="24"/>
        </w:rPr>
        <w:t>Саулина Т.Ф. ФГОС Знакомим дошкольников с правилами дорожного движения (3-7 лет)</w:t>
      </w:r>
    </w:p>
    <w:p w:rsidR="00C47E7E" w:rsidRPr="00C47E7E" w:rsidRDefault="00C47E7E" w:rsidP="00C47E7E">
      <w:pPr>
        <w:jc w:val="both"/>
        <w:rPr>
          <w:b/>
          <w:i/>
          <w:szCs w:val="24"/>
        </w:rPr>
      </w:pPr>
      <w:r w:rsidRPr="00C47E7E">
        <w:rPr>
          <w:b/>
          <w:i/>
          <w:szCs w:val="24"/>
        </w:rPr>
        <w:t>Наглядно-дидактические пособия</w:t>
      </w:r>
    </w:p>
    <w:p w:rsidR="00C47E7E" w:rsidRPr="00C47E7E" w:rsidRDefault="00C47E7E" w:rsidP="00C47E7E">
      <w:pPr>
        <w:jc w:val="both"/>
        <w:rPr>
          <w:szCs w:val="24"/>
        </w:rPr>
      </w:pPr>
      <w:r w:rsidRPr="00C47E7E">
        <w:rPr>
          <w:szCs w:val="24"/>
        </w:rPr>
        <w:t>Бордачева И.Ю. Дорожные знаки: Для работы с детьми 4-7 лет</w:t>
      </w:r>
    </w:p>
    <w:p w:rsidR="00C47E7E" w:rsidRPr="00C47E7E" w:rsidRDefault="00C47E7E" w:rsidP="00C47E7E">
      <w:pPr>
        <w:jc w:val="both"/>
        <w:rPr>
          <w:szCs w:val="24"/>
        </w:rPr>
      </w:pPr>
    </w:p>
    <w:p w:rsidR="00C47E7E" w:rsidRPr="00C47E7E" w:rsidRDefault="00C47E7E" w:rsidP="00C47E7E">
      <w:pPr>
        <w:jc w:val="center"/>
        <w:rPr>
          <w:b/>
          <w:szCs w:val="24"/>
        </w:rPr>
      </w:pPr>
      <w:r w:rsidRPr="00C47E7E">
        <w:rPr>
          <w:b/>
          <w:szCs w:val="24"/>
        </w:rPr>
        <w:t>Образовательная область «Познавательное развитие»</w:t>
      </w:r>
    </w:p>
    <w:p w:rsidR="00C47E7E" w:rsidRPr="00C47E7E" w:rsidRDefault="00C47E7E" w:rsidP="00C47E7E">
      <w:pPr>
        <w:jc w:val="center"/>
        <w:rPr>
          <w:b/>
          <w:szCs w:val="24"/>
        </w:rPr>
      </w:pPr>
      <w:r w:rsidRPr="00C47E7E">
        <w:rPr>
          <w:b/>
          <w:szCs w:val="24"/>
        </w:rPr>
        <w:t>Развитие познавательно-исследовательской деятельности</w:t>
      </w:r>
    </w:p>
    <w:p w:rsidR="00C47E7E" w:rsidRPr="00C47E7E" w:rsidRDefault="00C47E7E" w:rsidP="00C47E7E">
      <w:pPr>
        <w:jc w:val="both"/>
        <w:rPr>
          <w:b/>
          <w:i/>
          <w:szCs w:val="24"/>
        </w:rPr>
      </w:pPr>
      <w:r w:rsidRPr="00C47E7E">
        <w:rPr>
          <w:b/>
          <w:i/>
          <w:szCs w:val="24"/>
        </w:rPr>
        <w:t>Методические пособия</w:t>
      </w:r>
    </w:p>
    <w:p w:rsidR="00C47E7E" w:rsidRPr="00C47E7E" w:rsidRDefault="00C47E7E" w:rsidP="00C47E7E">
      <w:pPr>
        <w:jc w:val="both"/>
        <w:rPr>
          <w:szCs w:val="24"/>
        </w:rPr>
      </w:pPr>
      <w:r w:rsidRPr="00C47E7E">
        <w:rPr>
          <w:szCs w:val="24"/>
        </w:rPr>
        <w:t>Веракса Н.Е., Галимов О.Р. ФГОС Познавательно-исследоватеская деятельность дошкольников (4-7 лет)</w:t>
      </w:r>
    </w:p>
    <w:p w:rsidR="00C47E7E" w:rsidRPr="00C47E7E" w:rsidRDefault="00C47E7E" w:rsidP="00C47E7E">
      <w:pPr>
        <w:jc w:val="both"/>
        <w:rPr>
          <w:szCs w:val="24"/>
        </w:rPr>
      </w:pPr>
      <w:r w:rsidRPr="00C47E7E">
        <w:rPr>
          <w:szCs w:val="24"/>
        </w:rPr>
        <w:t>Крашенинников Е.Е., Холодова О.Л. ФГОС Развитие познавательных способностей дошкольников (4-7 лет)</w:t>
      </w:r>
    </w:p>
    <w:p w:rsidR="00C47E7E" w:rsidRPr="00C47E7E" w:rsidRDefault="00C47E7E" w:rsidP="00C47E7E">
      <w:pPr>
        <w:jc w:val="both"/>
        <w:rPr>
          <w:szCs w:val="24"/>
        </w:rPr>
      </w:pPr>
      <w:r w:rsidRPr="00C47E7E">
        <w:rPr>
          <w:szCs w:val="24"/>
        </w:rPr>
        <w:t>Павлова Л.Ю. ФГОС Сборник дидактических игр по ознакомлению с окружающим миром (3-7 лет)</w:t>
      </w:r>
    </w:p>
    <w:p w:rsidR="00C47E7E" w:rsidRPr="00C47E7E" w:rsidRDefault="00C47E7E" w:rsidP="00C47E7E">
      <w:pPr>
        <w:jc w:val="both"/>
        <w:rPr>
          <w:b/>
          <w:i/>
          <w:szCs w:val="24"/>
        </w:rPr>
      </w:pPr>
      <w:r w:rsidRPr="00C47E7E">
        <w:rPr>
          <w:b/>
          <w:i/>
          <w:szCs w:val="24"/>
        </w:rPr>
        <w:t>Электронные образовательные ресурсы (ЭОР)</w:t>
      </w:r>
    </w:p>
    <w:p w:rsidR="00C47E7E" w:rsidRPr="00C47E7E" w:rsidRDefault="00C47E7E" w:rsidP="00C47E7E">
      <w:pPr>
        <w:jc w:val="both"/>
        <w:rPr>
          <w:szCs w:val="24"/>
        </w:rPr>
      </w:pPr>
      <w:r w:rsidRPr="00C47E7E">
        <w:rPr>
          <w:szCs w:val="24"/>
        </w:rPr>
        <w:t>Шиян О.А. Развитие творческого мышления. Работаем по сказке (4-7 лет)</w:t>
      </w:r>
    </w:p>
    <w:p w:rsidR="00C47E7E" w:rsidRPr="00C47E7E" w:rsidRDefault="00C47E7E" w:rsidP="00C47E7E">
      <w:pPr>
        <w:jc w:val="both"/>
        <w:rPr>
          <w:szCs w:val="24"/>
        </w:rPr>
      </w:pPr>
    </w:p>
    <w:p w:rsidR="00C47E7E" w:rsidRPr="00C47E7E" w:rsidRDefault="00C47E7E" w:rsidP="00C47E7E">
      <w:pPr>
        <w:jc w:val="both"/>
        <w:rPr>
          <w:b/>
          <w:i/>
          <w:szCs w:val="24"/>
        </w:rPr>
      </w:pPr>
      <w:r w:rsidRPr="00C47E7E">
        <w:rPr>
          <w:b/>
          <w:i/>
          <w:szCs w:val="24"/>
        </w:rPr>
        <w:t>Наглядно-дидактические пособия</w:t>
      </w:r>
    </w:p>
    <w:p w:rsidR="00C47E7E" w:rsidRPr="00C47E7E" w:rsidRDefault="00C47E7E" w:rsidP="00C47E7E">
      <w:pPr>
        <w:jc w:val="both"/>
        <w:rPr>
          <w:szCs w:val="24"/>
        </w:rPr>
      </w:pPr>
      <w:r w:rsidRPr="00C47E7E">
        <w:rPr>
          <w:i/>
          <w:szCs w:val="24"/>
        </w:rPr>
        <w:t>Серия «Играем в сказку»:</w:t>
      </w:r>
      <w:r w:rsidRPr="00C47E7E">
        <w:rPr>
          <w:szCs w:val="24"/>
        </w:rPr>
        <w:t xml:space="preserve"> «Репка», «Теремок», «Три медведя», «Три поросёнка». Веракса Н.Е., Веракса А.Н.</w:t>
      </w:r>
    </w:p>
    <w:p w:rsidR="00C47E7E" w:rsidRPr="00C47E7E" w:rsidRDefault="00C47E7E" w:rsidP="00C47E7E">
      <w:pPr>
        <w:jc w:val="center"/>
        <w:rPr>
          <w:b/>
          <w:szCs w:val="24"/>
        </w:rPr>
      </w:pPr>
      <w:r w:rsidRPr="00C47E7E">
        <w:rPr>
          <w:b/>
          <w:szCs w:val="24"/>
        </w:rPr>
        <w:lastRenderedPageBreak/>
        <w:t>Ознакомление с предметным окружением и социальным миром</w:t>
      </w:r>
    </w:p>
    <w:p w:rsidR="00C47E7E" w:rsidRPr="00C47E7E" w:rsidRDefault="00C47E7E" w:rsidP="00C47E7E">
      <w:pPr>
        <w:jc w:val="both"/>
        <w:rPr>
          <w:b/>
          <w:i/>
          <w:szCs w:val="24"/>
        </w:rPr>
      </w:pPr>
      <w:r w:rsidRPr="00C47E7E">
        <w:rPr>
          <w:b/>
          <w:i/>
          <w:szCs w:val="24"/>
        </w:rPr>
        <w:t>Методические пособия</w:t>
      </w:r>
    </w:p>
    <w:p w:rsidR="00C47E7E" w:rsidRPr="00C47E7E" w:rsidRDefault="00C47E7E" w:rsidP="00C47E7E">
      <w:pPr>
        <w:jc w:val="both"/>
        <w:rPr>
          <w:szCs w:val="24"/>
        </w:rPr>
      </w:pPr>
      <w:r w:rsidRPr="00C47E7E">
        <w:rPr>
          <w:szCs w:val="24"/>
        </w:rPr>
        <w:t>Дыбина О.В. ФГОС Ознакомление с предметным и социальным окружением: Подготовительная группа (6-7 года)</w:t>
      </w:r>
    </w:p>
    <w:p w:rsidR="00C47E7E" w:rsidRPr="00C47E7E" w:rsidRDefault="00C47E7E" w:rsidP="00C47E7E">
      <w:pPr>
        <w:jc w:val="both"/>
        <w:rPr>
          <w:b/>
          <w:i/>
          <w:szCs w:val="24"/>
        </w:rPr>
      </w:pPr>
      <w:r w:rsidRPr="00C47E7E">
        <w:rPr>
          <w:b/>
          <w:i/>
          <w:szCs w:val="24"/>
        </w:rPr>
        <w:t>Наглядно-дидактические пособия</w:t>
      </w:r>
    </w:p>
    <w:p w:rsidR="00C47E7E" w:rsidRPr="00C47E7E" w:rsidRDefault="00C47E7E" w:rsidP="00C47E7E">
      <w:pPr>
        <w:jc w:val="both"/>
        <w:rPr>
          <w:szCs w:val="24"/>
        </w:rPr>
      </w:pPr>
      <w:r w:rsidRPr="00C47E7E">
        <w:rPr>
          <w:i/>
          <w:szCs w:val="24"/>
        </w:rPr>
        <w:t>Серия «Мир в картинках»:</w:t>
      </w:r>
      <w:r w:rsidRPr="00C47E7E">
        <w:rPr>
          <w:szCs w:val="24"/>
        </w:rPr>
        <w:t>«ФГОС Авиация», «ФГОС Автомобильный транспорт», «ФГОС Арктика и Антарктика», «ФГОСБытовая техника», «ФГОСВодный транспорт», «ФГОСВысоко в горах», «ФГОСИнструменты домашнего мастера», «ФГОСКосмос», «Офисная техника и оборудование», «ФГОСПосуда»</w:t>
      </w:r>
    </w:p>
    <w:p w:rsidR="00C47E7E" w:rsidRPr="00C47E7E" w:rsidRDefault="00C47E7E" w:rsidP="00C47E7E">
      <w:pPr>
        <w:jc w:val="both"/>
        <w:rPr>
          <w:szCs w:val="24"/>
        </w:rPr>
      </w:pPr>
      <w:r w:rsidRPr="00C47E7E">
        <w:rPr>
          <w:i/>
          <w:szCs w:val="24"/>
        </w:rPr>
        <w:t>Серия «Рассказы по картинкам»:</w:t>
      </w:r>
      <w:r w:rsidRPr="00C47E7E">
        <w:rPr>
          <w:szCs w:val="24"/>
        </w:rPr>
        <w:t xml:space="preserve"> «ФГОСВ деревне», «Кем быть?», «ФГОСМой дом», «Профессии».</w:t>
      </w:r>
    </w:p>
    <w:p w:rsidR="00C47E7E" w:rsidRPr="00C47E7E" w:rsidRDefault="00C47E7E" w:rsidP="00C47E7E">
      <w:pPr>
        <w:jc w:val="both"/>
        <w:rPr>
          <w:szCs w:val="24"/>
        </w:rPr>
      </w:pPr>
      <w:r w:rsidRPr="00C47E7E">
        <w:rPr>
          <w:i/>
          <w:szCs w:val="24"/>
        </w:rPr>
        <w:t>Серия «Расскажите детям о…»:</w:t>
      </w:r>
      <w:r w:rsidRPr="00C47E7E">
        <w:rPr>
          <w:szCs w:val="24"/>
        </w:rPr>
        <w:t xml:space="preserve"> «Расскажите детям о бытовых приборах», «Расскажите детям о космонавтике», «Расскажите детям о космосе», «Расскажите детям о рабочих инструментах», «Расскажите детям о транспорте», «Расскажите детям о специальных машинах», «Расскажите детям о хлебе»</w:t>
      </w:r>
    </w:p>
    <w:p w:rsidR="00C47E7E" w:rsidRPr="00C47E7E" w:rsidRDefault="00C47E7E" w:rsidP="00C47E7E">
      <w:pPr>
        <w:jc w:val="both"/>
        <w:rPr>
          <w:szCs w:val="24"/>
        </w:rPr>
      </w:pPr>
    </w:p>
    <w:p w:rsidR="00C47E7E" w:rsidRPr="00C47E7E" w:rsidRDefault="00C47E7E" w:rsidP="00C47E7E">
      <w:pPr>
        <w:jc w:val="center"/>
        <w:rPr>
          <w:b/>
          <w:szCs w:val="24"/>
        </w:rPr>
      </w:pPr>
      <w:r w:rsidRPr="00C47E7E">
        <w:rPr>
          <w:b/>
          <w:szCs w:val="24"/>
        </w:rPr>
        <w:t>Формирование элементарных математических представлений</w:t>
      </w:r>
    </w:p>
    <w:p w:rsidR="00C47E7E" w:rsidRPr="00C47E7E" w:rsidRDefault="00C47E7E" w:rsidP="00C47E7E">
      <w:pPr>
        <w:jc w:val="both"/>
        <w:rPr>
          <w:b/>
          <w:i/>
          <w:szCs w:val="24"/>
        </w:rPr>
      </w:pPr>
      <w:r w:rsidRPr="00C47E7E">
        <w:rPr>
          <w:b/>
          <w:i/>
          <w:szCs w:val="24"/>
        </w:rPr>
        <w:t>Методические пособия</w:t>
      </w:r>
    </w:p>
    <w:p w:rsidR="00C47E7E" w:rsidRPr="00C47E7E" w:rsidRDefault="00C47E7E" w:rsidP="00C47E7E">
      <w:pPr>
        <w:jc w:val="both"/>
        <w:rPr>
          <w:szCs w:val="24"/>
        </w:rPr>
      </w:pPr>
      <w:r w:rsidRPr="00C47E7E">
        <w:rPr>
          <w:szCs w:val="24"/>
        </w:rPr>
        <w:t>Пономарева И.А., Позина В.А. ФГОС Формирование элементарных математических представлений. Подготовительная группа. (6-7 лет)</w:t>
      </w:r>
    </w:p>
    <w:p w:rsidR="00C47E7E" w:rsidRPr="00C47E7E" w:rsidRDefault="00C47E7E" w:rsidP="00C47E7E">
      <w:pPr>
        <w:jc w:val="both"/>
        <w:rPr>
          <w:b/>
          <w:i/>
          <w:szCs w:val="24"/>
        </w:rPr>
      </w:pPr>
      <w:r w:rsidRPr="00C47E7E">
        <w:rPr>
          <w:b/>
          <w:i/>
          <w:szCs w:val="24"/>
        </w:rPr>
        <w:t>Электронные образовательные ресурсы</w:t>
      </w:r>
    </w:p>
    <w:p w:rsidR="00C47E7E" w:rsidRPr="00C47E7E" w:rsidRDefault="00C47E7E" w:rsidP="00C47E7E">
      <w:pPr>
        <w:jc w:val="both"/>
        <w:rPr>
          <w:szCs w:val="24"/>
        </w:rPr>
      </w:pPr>
      <w:r w:rsidRPr="00C47E7E">
        <w:rPr>
          <w:szCs w:val="24"/>
        </w:rPr>
        <w:t>Пономарева И.А., Позина В.А. ФГОСФормирование элементарных математических представлений. Подготовительная группа. (6-7 лет)</w:t>
      </w:r>
    </w:p>
    <w:p w:rsidR="00C47E7E" w:rsidRPr="00C47E7E" w:rsidRDefault="00C47E7E" w:rsidP="00C47E7E">
      <w:pPr>
        <w:jc w:val="both"/>
        <w:rPr>
          <w:b/>
          <w:i/>
          <w:szCs w:val="24"/>
        </w:rPr>
      </w:pPr>
      <w:r w:rsidRPr="00C47E7E">
        <w:rPr>
          <w:b/>
          <w:i/>
          <w:szCs w:val="24"/>
        </w:rPr>
        <w:t>Рабочие тетради</w:t>
      </w:r>
    </w:p>
    <w:p w:rsidR="00C47E7E" w:rsidRPr="00C47E7E" w:rsidRDefault="00C47E7E" w:rsidP="00C47E7E">
      <w:pPr>
        <w:jc w:val="both"/>
        <w:rPr>
          <w:szCs w:val="24"/>
        </w:rPr>
      </w:pPr>
      <w:r w:rsidRPr="00C47E7E">
        <w:rPr>
          <w:szCs w:val="24"/>
        </w:rPr>
        <w:t>Дарья Денисова, Юрий Дорожкин. ФГОС Математика для дошкольников: Подготовительная к школе группа.</w:t>
      </w:r>
    </w:p>
    <w:p w:rsidR="00C47E7E" w:rsidRPr="00C47E7E" w:rsidRDefault="00C47E7E" w:rsidP="00C47E7E">
      <w:pPr>
        <w:jc w:val="both"/>
        <w:rPr>
          <w:b/>
          <w:i/>
          <w:szCs w:val="24"/>
        </w:rPr>
      </w:pPr>
      <w:r w:rsidRPr="00C47E7E">
        <w:rPr>
          <w:b/>
          <w:i/>
          <w:szCs w:val="24"/>
        </w:rPr>
        <w:t>Наглядно-дидактические пособия</w:t>
      </w:r>
    </w:p>
    <w:p w:rsidR="00C47E7E" w:rsidRPr="00C47E7E" w:rsidRDefault="00C47E7E" w:rsidP="00C47E7E">
      <w:pPr>
        <w:jc w:val="both"/>
        <w:rPr>
          <w:szCs w:val="24"/>
        </w:rPr>
      </w:pPr>
      <w:r w:rsidRPr="00C47E7E">
        <w:rPr>
          <w:i/>
          <w:szCs w:val="24"/>
        </w:rPr>
        <w:t>Плакаты</w:t>
      </w:r>
      <w:r w:rsidRPr="00C47E7E">
        <w:rPr>
          <w:szCs w:val="24"/>
        </w:rPr>
        <w:t>: Счет до 10, Счет до 20, Цвет, Цвета, Форма</w:t>
      </w:r>
    </w:p>
    <w:p w:rsidR="00C47E7E" w:rsidRPr="00C47E7E" w:rsidRDefault="00C47E7E" w:rsidP="00C47E7E">
      <w:pPr>
        <w:jc w:val="center"/>
        <w:rPr>
          <w:b/>
          <w:szCs w:val="24"/>
        </w:rPr>
      </w:pPr>
      <w:r w:rsidRPr="00C47E7E">
        <w:rPr>
          <w:b/>
          <w:szCs w:val="24"/>
        </w:rPr>
        <w:t>Ознакомление с миром природы</w:t>
      </w:r>
    </w:p>
    <w:p w:rsidR="00C47E7E" w:rsidRPr="00C47E7E" w:rsidRDefault="00C47E7E" w:rsidP="00C47E7E">
      <w:pPr>
        <w:jc w:val="both"/>
        <w:rPr>
          <w:b/>
          <w:i/>
          <w:szCs w:val="24"/>
        </w:rPr>
      </w:pPr>
      <w:r w:rsidRPr="00C47E7E">
        <w:rPr>
          <w:b/>
          <w:i/>
          <w:szCs w:val="24"/>
        </w:rPr>
        <w:t>Наглядно-дидактические пособия</w:t>
      </w:r>
    </w:p>
    <w:p w:rsidR="00C47E7E" w:rsidRPr="00C47E7E" w:rsidRDefault="00C47E7E" w:rsidP="00C47E7E">
      <w:pPr>
        <w:jc w:val="both"/>
        <w:rPr>
          <w:szCs w:val="24"/>
        </w:rPr>
      </w:pPr>
      <w:r w:rsidRPr="00C47E7E">
        <w:rPr>
          <w:i/>
          <w:szCs w:val="24"/>
        </w:rPr>
        <w:t>Плакаты</w:t>
      </w:r>
      <w:r w:rsidRPr="00C47E7E">
        <w:rPr>
          <w:szCs w:val="24"/>
        </w:rPr>
        <w:t>: «Домашние животные», «Домашние птицы», «Домашние питомцы», «Животные Африки», «Животные средней полосы», «Овощи», «Птицы», «Фрукты и ягоды», «Времена года»</w:t>
      </w:r>
    </w:p>
    <w:p w:rsidR="00C47E7E" w:rsidRPr="00C47E7E" w:rsidRDefault="00C47E7E" w:rsidP="00C47E7E">
      <w:pPr>
        <w:jc w:val="both"/>
        <w:rPr>
          <w:szCs w:val="24"/>
        </w:rPr>
      </w:pPr>
      <w:r w:rsidRPr="00C47E7E">
        <w:rPr>
          <w:i/>
          <w:szCs w:val="24"/>
        </w:rPr>
        <w:t>Картины для рассматривания:</w:t>
      </w:r>
      <w:r w:rsidRPr="00C47E7E">
        <w:rPr>
          <w:szCs w:val="24"/>
        </w:rPr>
        <w:t xml:space="preserve"> Кошка с котятами</w:t>
      </w:r>
    </w:p>
    <w:p w:rsidR="00C47E7E" w:rsidRPr="00C47E7E" w:rsidRDefault="00C47E7E" w:rsidP="00C47E7E">
      <w:pPr>
        <w:jc w:val="both"/>
        <w:rPr>
          <w:szCs w:val="24"/>
        </w:rPr>
      </w:pPr>
      <w:r w:rsidRPr="00C47E7E">
        <w:rPr>
          <w:i/>
          <w:szCs w:val="24"/>
        </w:rPr>
        <w:t>Серия «Мир в картинках»:</w:t>
      </w:r>
      <w:r w:rsidRPr="00C47E7E">
        <w:rPr>
          <w:szCs w:val="24"/>
        </w:rPr>
        <w:t>«ФГОСДеревья и листья», «ФГОСДомашние животные»,  «ФГОСПтицы домашние», «ФГОС Птицы средней полосы», «ФГОСЖивотные – домашние питомцы»,«ФГОСЖивотные жарких стран», «ФГОСЖивотные средней полосы»,«Животные Севера», «ФГОСМорские обитатели», «ФГОС Высоко в горах», «ФГОСНасекомые», «ФГОСОвощи», «ФГОС фрукты», «ФГОСРептилии и амфибии», «ФГОСЦветы», «ФГОСЯгоды лесные», «ФГОС ягоды садовые», «Собаки – друзья и помощники»</w:t>
      </w:r>
    </w:p>
    <w:p w:rsidR="00C47E7E" w:rsidRPr="00C47E7E" w:rsidRDefault="00C47E7E" w:rsidP="00C47E7E">
      <w:pPr>
        <w:jc w:val="both"/>
        <w:rPr>
          <w:szCs w:val="24"/>
        </w:rPr>
      </w:pPr>
      <w:r w:rsidRPr="00C47E7E">
        <w:rPr>
          <w:i/>
          <w:szCs w:val="24"/>
        </w:rPr>
        <w:t>Серия «Рассказы по картинкам»</w:t>
      </w:r>
      <w:r w:rsidRPr="00C47E7E">
        <w:rPr>
          <w:szCs w:val="24"/>
        </w:rPr>
        <w:t>: «Времена года», «Родная природа», «ФГОС Осень», «Лето», «Зима», «ФГОС Весна»</w:t>
      </w:r>
    </w:p>
    <w:p w:rsidR="00C47E7E" w:rsidRPr="00C47E7E" w:rsidRDefault="00C47E7E" w:rsidP="00C47E7E">
      <w:pPr>
        <w:jc w:val="both"/>
        <w:rPr>
          <w:szCs w:val="24"/>
        </w:rPr>
      </w:pPr>
      <w:r w:rsidRPr="00C47E7E">
        <w:rPr>
          <w:i/>
          <w:szCs w:val="24"/>
        </w:rPr>
        <w:t>Серия «Расскажите детям о…»:</w:t>
      </w:r>
      <w:r w:rsidRPr="00C47E7E">
        <w:rPr>
          <w:szCs w:val="24"/>
        </w:rPr>
        <w:t xml:space="preserve"> «Расскажите детям о грибах», «Расскажите детям о деревьях»,«Расскажите детям о домашних животных»,«Расскажите детям о домашних питомцах»,«Расскажите детям о животных жарких стран»,«Расскажите детям о лесных животных»,«Расскажите детям о морских обитателях»,«Расскажите детям о </w:t>
      </w:r>
      <w:r w:rsidRPr="00C47E7E">
        <w:rPr>
          <w:szCs w:val="24"/>
        </w:rPr>
        <w:lastRenderedPageBreak/>
        <w:t>насекомых»,«Расскажите детям о фруктах»,«Расскажите детям об овощах»,«Расскажите детям о садовых ягодах»,«Расскажите детям о птицах».</w:t>
      </w:r>
    </w:p>
    <w:p w:rsidR="00C47E7E" w:rsidRPr="00C47E7E" w:rsidRDefault="00C47E7E" w:rsidP="00C47E7E">
      <w:pPr>
        <w:jc w:val="center"/>
        <w:rPr>
          <w:rFonts w:ascii="Arial" w:hAnsi="Arial" w:cs="Arial"/>
          <w:b/>
          <w:szCs w:val="24"/>
        </w:rPr>
      </w:pPr>
    </w:p>
    <w:p w:rsidR="00C47E7E" w:rsidRPr="00C47E7E" w:rsidRDefault="00C47E7E" w:rsidP="00C47E7E">
      <w:pPr>
        <w:jc w:val="center"/>
        <w:rPr>
          <w:b/>
          <w:szCs w:val="24"/>
        </w:rPr>
      </w:pPr>
      <w:r w:rsidRPr="00C47E7E">
        <w:rPr>
          <w:b/>
          <w:szCs w:val="24"/>
        </w:rPr>
        <w:t>Образовательная область «Речевое развитие»</w:t>
      </w:r>
    </w:p>
    <w:p w:rsidR="00C47E7E" w:rsidRPr="00C47E7E" w:rsidRDefault="00C47E7E" w:rsidP="00C47E7E">
      <w:pPr>
        <w:jc w:val="both"/>
        <w:rPr>
          <w:b/>
          <w:i/>
          <w:szCs w:val="24"/>
        </w:rPr>
      </w:pPr>
      <w:r w:rsidRPr="00C47E7E">
        <w:rPr>
          <w:b/>
          <w:i/>
          <w:szCs w:val="24"/>
        </w:rPr>
        <w:t>Методические пособия</w:t>
      </w:r>
    </w:p>
    <w:p w:rsidR="00C47E7E" w:rsidRPr="00C47E7E" w:rsidRDefault="00C47E7E" w:rsidP="00C47E7E">
      <w:pPr>
        <w:jc w:val="both"/>
        <w:rPr>
          <w:szCs w:val="24"/>
        </w:rPr>
      </w:pPr>
      <w:r w:rsidRPr="00C47E7E">
        <w:rPr>
          <w:szCs w:val="24"/>
        </w:rPr>
        <w:t>Гербова В.В. ФГОСРазвитие речи в детском саду. Подготовительная к школе группа (6-7 лет)</w:t>
      </w:r>
    </w:p>
    <w:p w:rsidR="00C47E7E" w:rsidRPr="00C47E7E" w:rsidRDefault="00C47E7E" w:rsidP="00C47E7E">
      <w:pPr>
        <w:jc w:val="both"/>
        <w:rPr>
          <w:b/>
          <w:i/>
          <w:szCs w:val="24"/>
        </w:rPr>
      </w:pPr>
      <w:r w:rsidRPr="00C47E7E">
        <w:rPr>
          <w:b/>
          <w:i/>
          <w:szCs w:val="24"/>
        </w:rPr>
        <w:t>Электронные образовательные ресурсы (ЭОР)</w:t>
      </w:r>
    </w:p>
    <w:p w:rsidR="00C47E7E" w:rsidRPr="00C47E7E" w:rsidRDefault="00C47E7E" w:rsidP="00C47E7E">
      <w:pPr>
        <w:jc w:val="both"/>
        <w:rPr>
          <w:szCs w:val="24"/>
        </w:rPr>
      </w:pPr>
      <w:r w:rsidRPr="00C47E7E">
        <w:rPr>
          <w:szCs w:val="24"/>
        </w:rPr>
        <w:t>Гербова В.В. Развитие речи в детском саду. Подготовительная к школе группа (6-7 лет)</w:t>
      </w:r>
    </w:p>
    <w:p w:rsidR="00C47E7E" w:rsidRPr="00C47E7E" w:rsidRDefault="00C47E7E" w:rsidP="00C47E7E">
      <w:pPr>
        <w:jc w:val="both"/>
        <w:rPr>
          <w:b/>
          <w:i/>
          <w:szCs w:val="24"/>
        </w:rPr>
      </w:pPr>
      <w:r w:rsidRPr="00C47E7E">
        <w:rPr>
          <w:b/>
          <w:i/>
          <w:szCs w:val="24"/>
        </w:rPr>
        <w:t>Рабочие тетради</w:t>
      </w:r>
    </w:p>
    <w:p w:rsidR="00C47E7E" w:rsidRPr="00C47E7E" w:rsidRDefault="00C47E7E" w:rsidP="00C47E7E">
      <w:pPr>
        <w:jc w:val="both"/>
        <w:rPr>
          <w:szCs w:val="24"/>
        </w:rPr>
      </w:pPr>
      <w:r w:rsidRPr="00C47E7E">
        <w:rPr>
          <w:szCs w:val="24"/>
        </w:rPr>
        <w:t>Дарья Денисова, Юрий Дорожкин. Развитие речи у дошкольников. Подготовительная к школе группа</w:t>
      </w:r>
    </w:p>
    <w:p w:rsidR="00C47E7E" w:rsidRPr="00C47E7E" w:rsidRDefault="00C47E7E" w:rsidP="00C47E7E">
      <w:pPr>
        <w:jc w:val="both"/>
        <w:rPr>
          <w:szCs w:val="24"/>
        </w:rPr>
      </w:pPr>
      <w:r w:rsidRPr="00C47E7E">
        <w:rPr>
          <w:szCs w:val="24"/>
        </w:rPr>
        <w:t>Дарья Денисова, Юрий Дорожкин. Уроки грамоты для дошкольников.Подготовительная к школе группа</w:t>
      </w:r>
    </w:p>
    <w:p w:rsidR="00C47E7E" w:rsidRPr="00C47E7E" w:rsidRDefault="00C47E7E" w:rsidP="00C47E7E">
      <w:pPr>
        <w:jc w:val="both"/>
        <w:rPr>
          <w:szCs w:val="24"/>
        </w:rPr>
      </w:pPr>
      <w:r w:rsidRPr="00C47E7E">
        <w:rPr>
          <w:szCs w:val="24"/>
        </w:rPr>
        <w:t>Дарья Денисова, Юрий Дорожкин. Прописи для дошкольников. Подготовительная к школе группа</w:t>
      </w:r>
    </w:p>
    <w:p w:rsidR="00C47E7E" w:rsidRPr="00C47E7E" w:rsidRDefault="00C47E7E" w:rsidP="00C47E7E">
      <w:pPr>
        <w:jc w:val="both"/>
        <w:rPr>
          <w:b/>
          <w:i/>
          <w:szCs w:val="24"/>
        </w:rPr>
      </w:pPr>
      <w:r w:rsidRPr="00C47E7E">
        <w:rPr>
          <w:b/>
          <w:i/>
          <w:szCs w:val="24"/>
        </w:rPr>
        <w:t>Наглядно-дидактические пособия</w:t>
      </w:r>
    </w:p>
    <w:p w:rsidR="00C47E7E" w:rsidRPr="00C47E7E" w:rsidRDefault="00C47E7E" w:rsidP="00C47E7E">
      <w:pPr>
        <w:jc w:val="both"/>
        <w:rPr>
          <w:szCs w:val="24"/>
        </w:rPr>
      </w:pPr>
      <w:r w:rsidRPr="00C47E7E">
        <w:rPr>
          <w:i/>
          <w:szCs w:val="24"/>
        </w:rPr>
        <w:t>Серия «Грамматика в картинках»</w:t>
      </w:r>
      <w:r w:rsidRPr="00C47E7E">
        <w:rPr>
          <w:szCs w:val="24"/>
        </w:rPr>
        <w:t>: «Антонимы. Глаголы», «Антонимы. Прилагательные», «Говори правильно», «Множественное число», «Многозначные слова», «Один-много», «Словообразование», «Ударение».</w:t>
      </w:r>
    </w:p>
    <w:p w:rsidR="00C47E7E" w:rsidRPr="00C47E7E" w:rsidRDefault="00C47E7E" w:rsidP="00C47E7E">
      <w:pPr>
        <w:jc w:val="both"/>
        <w:rPr>
          <w:szCs w:val="24"/>
        </w:rPr>
      </w:pPr>
      <w:r w:rsidRPr="00C47E7E">
        <w:rPr>
          <w:i/>
          <w:szCs w:val="24"/>
        </w:rPr>
        <w:t>Плакаты</w:t>
      </w:r>
      <w:r w:rsidRPr="00C47E7E">
        <w:rPr>
          <w:szCs w:val="24"/>
        </w:rPr>
        <w:t>: «Алфавит», «Английский алфавит»</w:t>
      </w:r>
    </w:p>
    <w:p w:rsidR="00C47E7E" w:rsidRPr="00C47E7E" w:rsidRDefault="00C47E7E" w:rsidP="00C47E7E">
      <w:pPr>
        <w:jc w:val="both"/>
        <w:rPr>
          <w:szCs w:val="24"/>
        </w:rPr>
      </w:pPr>
    </w:p>
    <w:p w:rsidR="00C47E7E" w:rsidRPr="00C47E7E" w:rsidRDefault="00C47E7E" w:rsidP="00C47E7E">
      <w:pPr>
        <w:jc w:val="center"/>
        <w:rPr>
          <w:b/>
          <w:szCs w:val="24"/>
        </w:rPr>
      </w:pPr>
      <w:r w:rsidRPr="00C47E7E">
        <w:rPr>
          <w:b/>
          <w:szCs w:val="24"/>
        </w:rPr>
        <w:t>Образовательная область «Художественно-эстетическое развитие»</w:t>
      </w:r>
    </w:p>
    <w:p w:rsidR="00C47E7E" w:rsidRPr="00C47E7E" w:rsidRDefault="00C47E7E" w:rsidP="00C47E7E">
      <w:pPr>
        <w:jc w:val="both"/>
        <w:rPr>
          <w:b/>
          <w:i/>
          <w:szCs w:val="24"/>
        </w:rPr>
      </w:pPr>
      <w:r w:rsidRPr="00C47E7E">
        <w:rPr>
          <w:b/>
          <w:i/>
          <w:szCs w:val="24"/>
        </w:rPr>
        <w:t>Методические пособия</w:t>
      </w:r>
    </w:p>
    <w:p w:rsidR="00C47E7E" w:rsidRPr="00C47E7E" w:rsidRDefault="00C47E7E" w:rsidP="00C47E7E">
      <w:pPr>
        <w:jc w:val="both"/>
        <w:rPr>
          <w:szCs w:val="24"/>
        </w:rPr>
      </w:pPr>
      <w:r w:rsidRPr="00C47E7E">
        <w:rPr>
          <w:szCs w:val="24"/>
        </w:rPr>
        <w:t>Зацепина М.Б. ФГОСМузыкальное воспитание в детском саду</w:t>
      </w:r>
    </w:p>
    <w:p w:rsidR="00C47E7E" w:rsidRPr="00C47E7E" w:rsidRDefault="00C47E7E" w:rsidP="00C47E7E">
      <w:pPr>
        <w:jc w:val="both"/>
        <w:rPr>
          <w:szCs w:val="24"/>
        </w:rPr>
      </w:pPr>
      <w:r w:rsidRPr="00C47E7E">
        <w:rPr>
          <w:szCs w:val="24"/>
        </w:rPr>
        <w:t>Комарова Т.С. ФГОСИзобразительная деятельность в детском саду. Подготовительная к школе группа</w:t>
      </w:r>
    </w:p>
    <w:p w:rsidR="00C47E7E" w:rsidRPr="00C47E7E" w:rsidRDefault="00C47E7E" w:rsidP="00C47E7E">
      <w:pPr>
        <w:jc w:val="both"/>
        <w:rPr>
          <w:szCs w:val="24"/>
        </w:rPr>
      </w:pPr>
      <w:r w:rsidRPr="00C47E7E">
        <w:rPr>
          <w:szCs w:val="24"/>
        </w:rPr>
        <w:t>Комарова Т.С. ФГОСРазвитие художественных способностей дошкольников.</w:t>
      </w:r>
    </w:p>
    <w:p w:rsidR="00C47E7E" w:rsidRPr="00C47E7E" w:rsidRDefault="00C47E7E" w:rsidP="00C47E7E">
      <w:pPr>
        <w:jc w:val="both"/>
        <w:rPr>
          <w:szCs w:val="24"/>
        </w:rPr>
      </w:pPr>
      <w:r w:rsidRPr="00C47E7E">
        <w:rPr>
          <w:szCs w:val="24"/>
        </w:rPr>
        <w:t>Комарова Т.С., Зацепина М.Б. ФГОСИнтеграция в воспитательно-образовательной работе детского сада</w:t>
      </w:r>
    </w:p>
    <w:p w:rsidR="00C47E7E" w:rsidRPr="00C47E7E" w:rsidRDefault="00C47E7E" w:rsidP="00C47E7E">
      <w:pPr>
        <w:jc w:val="both"/>
        <w:rPr>
          <w:szCs w:val="24"/>
        </w:rPr>
      </w:pPr>
      <w:r w:rsidRPr="00C47E7E">
        <w:rPr>
          <w:szCs w:val="24"/>
        </w:rPr>
        <w:t>Куцакова Л.В. ФГОСКонструирование из строительного материала: Подготовительная к школе группа (6-7 лет)</w:t>
      </w:r>
    </w:p>
    <w:p w:rsidR="00C47E7E" w:rsidRPr="00C47E7E" w:rsidRDefault="00C47E7E" w:rsidP="00C47E7E">
      <w:pPr>
        <w:jc w:val="both"/>
        <w:rPr>
          <w:b/>
          <w:i/>
          <w:szCs w:val="24"/>
        </w:rPr>
      </w:pPr>
      <w:r w:rsidRPr="00C47E7E">
        <w:rPr>
          <w:b/>
          <w:i/>
          <w:szCs w:val="24"/>
        </w:rPr>
        <w:t>Хрестоматии</w:t>
      </w:r>
    </w:p>
    <w:p w:rsidR="00C47E7E" w:rsidRPr="00C47E7E" w:rsidRDefault="00C47E7E" w:rsidP="00C47E7E">
      <w:pPr>
        <w:jc w:val="both"/>
        <w:rPr>
          <w:szCs w:val="24"/>
        </w:rPr>
      </w:pPr>
      <w:r w:rsidRPr="00C47E7E">
        <w:rPr>
          <w:szCs w:val="24"/>
        </w:rPr>
        <w:t>ФГОСХрестоматия для чтения детям в детском саду и дома: 6-7 года</w:t>
      </w:r>
    </w:p>
    <w:p w:rsidR="00C47E7E" w:rsidRPr="00C47E7E" w:rsidRDefault="00C47E7E" w:rsidP="00C47E7E">
      <w:pPr>
        <w:jc w:val="both"/>
        <w:rPr>
          <w:szCs w:val="24"/>
        </w:rPr>
      </w:pPr>
    </w:p>
    <w:p w:rsidR="00C47E7E" w:rsidRPr="00C47E7E" w:rsidRDefault="00C47E7E" w:rsidP="00C47E7E">
      <w:pPr>
        <w:jc w:val="both"/>
        <w:rPr>
          <w:b/>
          <w:szCs w:val="24"/>
        </w:rPr>
      </w:pPr>
      <w:r w:rsidRPr="00C47E7E">
        <w:rPr>
          <w:b/>
          <w:i/>
          <w:szCs w:val="24"/>
        </w:rPr>
        <w:t>Электронные образовательные ресурсы (ЭОР)</w:t>
      </w:r>
    </w:p>
    <w:p w:rsidR="00C47E7E" w:rsidRPr="00C47E7E" w:rsidRDefault="00C47E7E" w:rsidP="00C47E7E">
      <w:pPr>
        <w:jc w:val="both"/>
        <w:rPr>
          <w:szCs w:val="24"/>
        </w:rPr>
      </w:pPr>
      <w:r w:rsidRPr="00C47E7E">
        <w:rPr>
          <w:szCs w:val="24"/>
        </w:rPr>
        <w:t>Комарова Т.С. Изобразительная деятельность в детском саду (3-7 лет)</w:t>
      </w:r>
    </w:p>
    <w:p w:rsidR="00C47E7E" w:rsidRPr="00C47E7E" w:rsidRDefault="00C47E7E" w:rsidP="00C47E7E">
      <w:pPr>
        <w:jc w:val="both"/>
        <w:rPr>
          <w:szCs w:val="24"/>
        </w:rPr>
      </w:pPr>
      <w:r w:rsidRPr="00C47E7E">
        <w:rPr>
          <w:szCs w:val="24"/>
        </w:rPr>
        <w:t>Соломенникова О.А. Ознакомление детей с народным искусством</w:t>
      </w:r>
    </w:p>
    <w:p w:rsidR="00C47E7E" w:rsidRPr="00C47E7E" w:rsidRDefault="00C47E7E" w:rsidP="00C47E7E">
      <w:pPr>
        <w:jc w:val="both"/>
        <w:rPr>
          <w:b/>
          <w:i/>
          <w:szCs w:val="24"/>
        </w:rPr>
      </w:pPr>
      <w:r w:rsidRPr="00C47E7E">
        <w:rPr>
          <w:b/>
          <w:i/>
          <w:szCs w:val="24"/>
        </w:rPr>
        <w:t>Наглядно-дидактические пособия</w:t>
      </w:r>
    </w:p>
    <w:p w:rsidR="00C47E7E" w:rsidRPr="00C47E7E" w:rsidRDefault="00C47E7E" w:rsidP="00C47E7E">
      <w:pPr>
        <w:jc w:val="both"/>
        <w:rPr>
          <w:szCs w:val="24"/>
        </w:rPr>
      </w:pPr>
      <w:r w:rsidRPr="00C47E7E">
        <w:rPr>
          <w:i/>
          <w:szCs w:val="24"/>
        </w:rPr>
        <w:t>Серия «Народное искусство детям»:</w:t>
      </w:r>
      <w:r w:rsidRPr="00C47E7E">
        <w:rPr>
          <w:szCs w:val="24"/>
        </w:rPr>
        <w:t xml:space="preserve"> «ФГОС Сказочная гжель», «ФГОСГородецкая роспись», «ФГОСДымковская игрушка», «ФГОСКаргопольская игрушка», «ФГОСПолхов-Майдан», «ФГОСФилимоновская народная игрушка», «ФГОС Золотая хохлома»</w:t>
      </w:r>
    </w:p>
    <w:p w:rsidR="00C47E7E" w:rsidRPr="00C47E7E" w:rsidRDefault="00C47E7E" w:rsidP="00C47E7E">
      <w:pPr>
        <w:jc w:val="both"/>
        <w:rPr>
          <w:szCs w:val="24"/>
        </w:rPr>
      </w:pPr>
      <w:r w:rsidRPr="00C47E7E">
        <w:rPr>
          <w:i/>
          <w:szCs w:val="24"/>
        </w:rPr>
        <w:t>Плакаты:</w:t>
      </w:r>
      <w:r w:rsidRPr="00C47E7E">
        <w:rPr>
          <w:szCs w:val="24"/>
        </w:rPr>
        <w:t xml:space="preserve"> «Гжель. Изделия. Гжель», «Орнаменты. Полхов-Майдан», «Изделия. Полхов-Майдан», «Орнаменты. Филимоновская свистулька», «Хохлома. Изделия», «Хохлома. Орнаменты»</w:t>
      </w:r>
    </w:p>
    <w:p w:rsidR="00C47E7E" w:rsidRPr="00C47E7E" w:rsidRDefault="00C47E7E" w:rsidP="00C47E7E">
      <w:pPr>
        <w:jc w:val="both"/>
        <w:rPr>
          <w:szCs w:val="24"/>
        </w:rPr>
      </w:pPr>
      <w:r w:rsidRPr="00C47E7E">
        <w:rPr>
          <w:i/>
          <w:szCs w:val="24"/>
        </w:rPr>
        <w:t xml:space="preserve">Серия «Мир в картинках»: </w:t>
      </w:r>
      <w:r w:rsidRPr="00C47E7E">
        <w:rPr>
          <w:szCs w:val="24"/>
        </w:rPr>
        <w:t>«ФГОС Музыкальные инструменты»</w:t>
      </w:r>
    </w:p>
    <w:p w:rsidR="00C47E7E" w:rsidRPr="00C47E7E" w:rsidRDefault="00C47E7E" w:rsidP="00C47E7E">
      <w:pPr>
        <w:jc w:val="both"/>
        <w:rPr>
          <w:szCs w:val="24"/>
        </w:rPr>
      </w:pPr>
      <w:r w:rsidRPr="00C47E7E">
        <w:rPr>
          <w:i/>
          <w:szCs w:val="24"/>
        </w:rPr>
        <w:lastRenderedPageBreak/>
        <w:t>Серия «Расскажите детям о…</w:t>
      </w:r>
      <w:r w:rsidRPr="00C47E7E">
        <w:rPr>
          <w:szCs w:val="24"/>
        </w:rPr>
        <w:t>»: «Расскажите детям о музыкальных инструментах»,«Расскажите детям о Московском Кремле»</w:t>
      </w:r>
    </w:p>
    <w:p w:rsidR="00C47E7E" w:rsidRPr="00C47E7E" w:rsidRDefault="00C47E7E" w:rsidP="00C47E7E">
      <w:pPr>
        <w:jc w:val="both"/>
        <w:rPr>
          <w:szCs w:val="24"/>
        </w:rPr>
      </w:pPr>
      <w:r w:rsidRPr="00C47E7E">
        <w:rPr>
          <w:i/>
          <w:szCs w:val="24"/>
        </w:rPr>
        <w:t xml:space="preserve">Серия «Искусство-детям»: </w:t>
      </w:r>
      <w:r w:rsidRPr="00C47E7E">
        <w:rPr>
          <w:szCs w:val="24"/>
        </w:rPr>
        <w:t>«Городецкая роспись», «Дымковская игрушка», «Сказочная гжель», «Узоры Северной Двины», «Филимоновская свистулька», «Жостовский букет»</w:t>
      </w:r>
    </w:p>
    <w:p w:rsidR="00C47E7E" w:rsidRPr="00C47E7E" w:rsidRDefault="00C47E7E" w:rsidP="00C47E7E">
      <w:pPr>
        <w:jc w:val="both"/>
        <w:rPr>
          <w:b/>
          <w:szCs w:val="24"/>
        </w:rPr>
      </w:pPr>
    </w:p>
    <w:p w:rsidR="00C47E7E" w:rsidRPr="00C47E7E" w:rsidRDefault="00C47E7E" w:rsidP="00C47E7E">
      <w:pPr>
        <w:jc w:val="center"/>
        <w:rPr>
          <w:b/>
          <w:szCs w:val="24"/>
        </w:rPr>
      </w:pPr>
      <w:r w:rsidRPr="00C47E7E">
        <w:rPr>
          <w:b/>
          <w:szCs w:val="24"/>
        </w:rPr>
        <w:t>Образовательная область «Физическая культура»</w:t>
      </w:r>
    </w:p>
    <w:p w:rsidR="00C47E7E" w:rsidRPr="00C47E7E" w:rsidRDefault="00C47E7E" w:rsidP="00C47E7E">
      <w:pPr>
        <w:jc w:val="both"/>
        <w:rPr>
          <w:b/>
          <w:i/>
          <w:szCs w:val="24"/>
        </w:rPr>
      </w:pPr>
      <w:r w:rsidRPr="00C47E7E">
        <w:rPr>
          <w:b/>
          <w:i/>
          <w:szCs w:val="24"/>
        </w:rPr>
        <w:t>Методические пособия</w:t>
      </w:r>
    </w:p>
    <w:p w:rsidR="00C47E7E" w:rsidRPr="00C47E7E" w:rsidRDefault="00C47E7E" w:rsidP="00C47E7E">
      <w:pPr>
        <w:jc w:val="both"/>
        <w:rPr>
          <w:szCs w:val="24"/>
        </w:rPr>
      </w:pPr>
      <w:r w:rsidRPr="00C47E7E">
        <w:rPr>
          <w:szCs w:val="24"/>
        </w:rPr>
        <w:t>Борисова М.М. ФГОС Малоподвижные игры и игровые упражнения. Для занятий с детьми 3-7 лет</w:t>
      </w:r>
    </w:p>
    <w:p w:rsidR="00C47E7E" w:rsidRPr="00C47E7E" w:rsidRDefault="00C47E7E" w:rsidP="00C47E7E">
      <w:pPr>
        <w:jc w:val="both"/>
        <w:rPr>
          <w:szCs w:val="24"/>
        </w:rPr>
      </w:pPr>
      <w:r w:rsidRPr="00C47E7E">
        <w:rPr>
          <w:szCs w:val="24"/>
        </w:rPr>
        <w:t>Пензулаева Л.И. ФГОСФизическая культура в детском саду. Подготовительная к школе группа (6-7 лет)</w:t>
      </w:r>
    </w:p>
    <w:p w:rsidR="00C47E7E" w:rsidRPr="00C47E7E" w:rsidRDefault="00C47E7E" w:rsidP="00C47E7E">
      <w:pPr>
        <w:jc w:val="both"/>
        <w:rPr>
          <w:szCs w:val="24"/>
        </w:rPr>
      </w:pPr>
      <w:r w:rsidRPr="00C47E7E">
        <w:rPr>
          <w:szCs w:val="24"/>
        </w:rPr>
        <w:t>Пензулаева Л.И. ФГОСОздоровительная гимнастика: комплексы упражнений для детей 3-7 лет</w:t>
      </w:r>
    </w:p>
    <w:p w:rsidR="00C47E7E" w:rsidRPr="00C47E7E" w:rsidRDefault="00C47E7E" w:rsidP="00C47E7E">
      <w:pPr>
        <w:jc w:val="both"/>
        <w:rPr>
          <w:szCs w:val="24"/>
        </w:rPr>
      </w:pPr>
      <w:r w:rsidRPr="00C47E7E">
        <w:rPr>
          <w:szCs w:val="24"/>
        </w:rPr>
        <w:t>ФГОССборник подвижных игр/автор-сост. Э.Я. Степаненкова</w:t>
      </w:r>
    </w:p>
    <w:p w:rsidR="00C47E7E" w:rsidRPr="00C47E7E" w:rsidRDefault="00C47E7E" w:rsidP="00C47E7E">
      <w:pPr>
        <w:jc w:val="both"/>
        <w:rPr>
          <w:b/>
          <w:i/>
          <w:szCs w:val="24"/>
        </w:rPr>
      </w:pPr>
      <w:r w:rsidRPr="00C47E7E">
        <w:rPr>
          <w:b/>
          <w:i/>
          <w:szCs w:val="24"/>
        </w:rPr>
        <w:t>Наглядно-дидактические пособия</w:t>
      </w:r>
    </w:p>
    <w:p w:rsidR="00C47E7E" w:rsidRPr="00C47E7E" w:rsidRDefault="00C47E7E" w:rsidP="00C47E7E">
      <w:pPr>
        <w:jc w:val="both"/>
        <w:rPr>
          <w:szCs w:val="24"/>
        </w:rPr>
      </w:pPr>
      <w:r w:rsidRPr="00C47E7E">
        <w:rPr>
          <w:i/>
          <w:szCs w:val="24"/>
        </w:rPr>
        <w:t xml:space="preserve">Серия «Мир в картинках»: </w:t>
      </w:r>
      <w:r w:rsidRPr="00C47E7E">
        <w:rPr>
          <w:szCs w:val="24"/>
        </w:rPr>
        <w:t>«Спортивный инвентарь»</w:t>
      </w:r>
    </w:p>
    <w:p w:rsidR="00C47E7E" w:rsidRPr="00C47E7E" w:rsidRDefault="00C47E7E" w:rsidP="00C47E7E">
      <w:pPr>
        <w:jc w:val="both"/>
        <w:rPr>
          <w:szCs w:val="24"/>
        </w:rPr>
      </w:pPr>
      <w:r w:rsidRPr="00C47E7E">
        <w:rPr>
          <w:i/>
          <w:szCs w:val="24"/>
        </w:rPr>
        <w:t>Серия «Рассказы по картинкам»:</w:t>
      </w:r>
      <w:r w:rsidRPr="00C47E7E">
        <w:rPr>
          <w:szCs w:val="24"/>
        </w:rPr>
        <w:t xml:space="preserve"> «Зимние виды спорта», Летние виды спорта», «ФГОС Распорядок дня»</w:t>
      </w:r>
    </w:p>
    <w:p w:rsidR="00C47E7E" w:rsidRPr="00C47E7E" w:rsidRDefault="00C47E7E" w:rsidP="00C47E7E">
      <w:pPr>
        <w:jc w:val="both"/>
        <w:rPr>
          <w:szCs w:val="24"/>
        </w:rPr>
      </w:pPr>
      <w:r w:rsidRPr="00C47E7E">
        <w:rPr>
          <w:i/>
          <w:szCs w:val="24"/>
        </w:rPr>
        <w:t>Серия «Расскажите детям о…</w:t>
      </w:r>
      <w:r w:rsidRPr="00C47E7E">
        <w:rPr>
          <w:szCs w:val="24"/>
        </w:rPr>
        <w:t>»: «Расскажите детям о зимних видах спорта», «Расскажите детям об олимпийских играх», «Расскажите детям об олимпийских чемпионах»</w:t>
      </w:r>
    </w:p>
    <w:p w:rsidR="00C47E7E" w:rsidRPr="00C47E7E" w:rsidRDefault="00C47E7E" w:rsidP="00C47E7E">
      <w:pPr>
        <w:jc w:val="both"/>
        <w:rPr>
          <w:szCs w:val="24"/>
        </w:rPr>
      </w:pPr>
      <w:r w:rsidRPr="00C47E7E">
        <w:rPr>
          <w:i/>
          <w:szCs w:val="24"/>
        </w:rPr>
        <w:t xml:space="preserve">Плакаты: </w:t>
      </w:r>
      <w:r w:rsidRPr="00C47E7E">
        <w:rPr>
          <w:szCs w:val="24"/>
        </w:rPr>
        <w:t>«Зимние виды спорта», «Летние виды спорта»</w:t>
      </w:r>
    </w:p>
    <w:p w:rsidR="00C47E7E" w:rsidRDefault="00C47E7E" w:rsidP="00C47E7E">
      <w:pPr>
        <w:jc w:val="both"/>
        <w:rPr>
          <w:b/>
          <w:sz w:val="26"/>
          <w:szCs w:val="26"/>
        </w:rPr>
      </w:pPr>
    </w:p>
    <w:p w:rsidR="00C47E7E" w:rsidRPr="00C47E7E" w:rsidRDefault="00C47E7E" w:rsidP="00C47E7E">
      <w:pPr>
        <w:autoSpaceDE w:val="0"/>
        <w:autoSpaceDN w:val="0"/>
        <w:adjustRightInd w:val="0"/>
        <w:jc w:val="center"/>
        <w:rPr>
          <w:b/>
          <w:bCs/>
          <w:szCs w:val="24"/>
        </w:rPr>
      </w:pPr>
      <w:r w:rsidRPr="00C47E7E">
        <w:rPr>
          <w:b/>
          <w:bCs/>
          <w:szCs w:val="24"/>
        </w:rPr>
        <w:t>Программно-методическое обеспечение реализации</w:t>
      </w:r>
    </w:p>
    <w:p w:rsidR="00C47E7E" w:rsidRPr="00C47E7E" w:rsidRDefault="00C47E7E" w:rsidP="00C47E7E">
      <w:pPr>
        <w:autoSpaceDE w:val="0"/>
        <w:autoSpaceDN w:val="0"/>
        <w:adjustRightInd w:val="0"/>
        <w:jc w:val="center"/>
        <w:rPr>
          <w:szCs w:val="24"/>
        </w:rPr>
      </w:pPr>
      <w:r w:rsidRPr="00C47E7E">
        <w:rPr>
          <w:b/>
          <w:bCs/>
          <w:szCs w:val="24"/>
        </w:rPr>
        <w:t>воспитательно - образовательной работы с детьми дошкольного возраста</w:t>
      </w:r>
    </w:p>
    <w:p w:rsidR="00C47E7E" w:rsidRPr="00C47E7E" w:rsidRDefault="00C47E7E" w:rsidP="00C47E7E">
      <w:pPr>
        <w:shd w:val="clear" w:color="auto" w:fill="FFFFFF"/>
        <w:ind w:firstLine="180"/>
        <w:contextualSpacing/>
        <w:jc w:val="center"/>
        <w:rPr>
          <w:b/>
          <w:color w:val="00B050"/>
          <w:szCs w:val="24"/>
        </w:rPr>
      </w:pPr>
    </w:p>
    <w:p w:rsidR="00C47E7E" w:rsidRPr="00C47E7E" w:rsidRDefault="00C47E7E" w:rsidP="00C47E7E">
      <w:pPr>
        <w:pStyle w:val="a3"/>
        <w:widowControl w:val="0"/>
        <w:autoSpaceDE w:val="0"/>
        <w:autoSpaceDN w:val="0"/>
        <w:adjustRightInd w:val="0"/>
        <w:spacing w:line="245" w:lineRule="exact"/>
        <w:rPr>
          <w:rFonts w:ascii="Times New Roman" w:hAnsi="Times New Roman"/>
          <w:b/>
          <w:color w:val="008000"/>
          <w:sz w:val="24"/>
          <w:szCs w:val="24"/>
        </w:rPr>
      </w:pPr>
      <w:r w:rsidRPr="00C47E7E">
        <w:rPr>
          <w:rFonts w:ascii="Times New Roman" w:hAnsi="Times New Roman"/>
          <w:b/>
          <w:color w:val="008000"/>
          <w:sz w:val="24"/>
          <w:szCs w:val="24"/>
        </w:rPr>
        <w:t xml:space="preserve">Образовательная область </w:t>
      </w:r>
    </w:p>
    <w:p w:rsidR="00C47E7E" w:rsidRPr="00C47E7E" w:rsidRDefault="00C47E7E" w:rsidP="00C47E7E">
      <w:pPr>
        <w:pStyle w:val="a3"/>
        <w:widowControl w:val="0"/>
        <w:autoSpaceDE w:val="0"/>
        <w:autoSpaceDN w:val="0"/>
        <w:adjustRightInd w:val="0"/>
        <w:spacing w:line="245" w:lineRule="exact"/>
        <w:rPr>
          <w:rFonts w:ascii="Times New Roman" w:hAnsi="Times New Roman"/>
          <w:b/>
          <w:color w:val="008000"/>
          <w:sz w:val="24"/>
          <w:szCs w:val="24"/>
          <w:u w:val="single"/>
        </w:rPr>
      </w:pPr>
      <w:r w:rsidRPr="00C47E7E">
        <w:rPr>
          <w:rFonts w:ascii="Times New Roman" w:hAnsi="Times New Roman"/>
          <w:b/>
          <w:color w:val="008000"/>
          <w:sz w:val="24"/>
          <w:szCs w:val="24"/>
        </w:rPr>
        <w:t>«Социально-коммуникативное развитие»</w:t>
      </w:r>
    </w:p>
    <w:p w:rsidR="00C47E7E" w:rsidRPr="00C47E7E" w:rsidRDefault="00C47E7E" w:rsidP="00C47E7E">
      <w:pPr>
        <w:pStyle w:val="a3"/>
        <w:widowControl w:val="0"/>
        <w:autoSpaceDE w:val="0"/>
        <w:autoSpaceDN w:val="0"/>
        <w:adjustRightInd w:val="0"/>
        <w:spacing w:line="245" w:lineRule="exact"/>
        <w:ind w:firstLine="180"/>
        <w:rPr>
          <w:rFonts w:ascii="Times New Roman" w:hAnsi="Times New Roman"/>
          <w:b/>
          <w:sz w:val="24"/>
          <w:szCs w:val="24"/>
        </w:rPr>
      </w:pPr>
      <w:r w:rsidRPr="00C47E7E">
        <w:rPr>
          <w:rFonts w:ascii="Times New Roman" w:hAnsi="Times New Roman"/>
          <w:b/>
          <w:sz w:val="24"/>
          <w:szCs w:val="24"/>
        </w:rPr>
        <w:t>Социализация, развитие общения, нравственное воспитание</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 xml:space="preserve">Козлова С.А. </w:t>
      </w:r>
      <w:r w:rsidRPr="00C47E7E">
        <w:rPr>
          <w:rFonts w:ascii="Times New Roman" w:hAnsi="Times New Roman"/>
          <w:b/>
          <w:sz w:val="24"/>
          <w:szCs w:val="24"/>
        </w:rPr>
        <w:t>«Я –человек</w:t>
      </w:r>
      <w:r w:rsidRPr="00C47E7E">
        <w:rPr>
          <w:rFonts w:ascii="Times New Roman" w:hAnsi="Times New Roman"/>
          <w:sz w:val="24"/>
          <w:szCs w:val="24"/>
        </w:rPr>
        <w:t>»- М.:Линка-Пресс,2001</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 xml:space="preserve">Т.Ф.Саулина </w:t>
      </w:r>
      <w:r w:rsidRPr="00C47E7E">
        <w:rPr>
          <w:rFonts w:ascii="Times New Roman" w:hAnsi="Times New Roman"/>
          <w:b/>
          <w:sz w:val="24"/>
          <w:szCs w:val="24"/>
        </w:rPr>
        <w:t>Три сигнала светофора. Ознакомление дошкольников с правилами дородного движения</w:t>
      </w:r>
      <w:r w:rsidRPr="00C47E7E">
        <w:rPr>
          <w:rFonts w:ascii="Times New Roman" w:hAnsi="Times New Roman"/>
          <w:sz w:val="24"/>
          <w:szCs w:val="24"/>
        </w:rPr>
        <w:t xml:space="preserve"> М.Мозаика Синтез 2009г</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 xml:space="preserve">Н.А.Извекова </w:t>
      </w:r>
      <w:r w:rsidRPr="00C47E7E">
        <w:rPr>
          <w:rFonts w:ascii="Times New Roman" w:hAnsi="Times New Roman"/>
          <w:b/>
          <w:sz w:val="24"/>
          <w:szCs w:val="24"/>
        </w:rPr>
        <w:t>Правила дорожного движения для детей дошкольного возраста</w:t>
      </w:r>
      <w:r w:rsidRPr="00C47E7E">
        <w:rPr>
          <w:rFonts w:ascii="Times New Roman" w:hAnsi="Times New Roman"/>
          <w:sz w:val="24"/>
          <w:szCs w:val="24"/>
        </w:rPr>
        <w:t xml:space="preserve"> М.ТЦ Сфера 2007г</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 xml:space="preserve">С.Д.Ермолаев </w:t>
      </w:r>
      <w:r w:rsidRPr="00C47E7E">
        <w:rPr>
          <w:rFonts w:ascii="Times New Roman" w:hAnsi="Times New Roman"/>
          <w:b/>
          <w:sz w:val="24"/>
          <w:szCs w:val="24"/>
        </w:rPr>
        <w:t>«Один на улице, или безопасная прогулка»</w:t>
      </w:r>
      <w:r w:rsidRPr="00C47E7E">
        <w:rPr>
          <w:rFonts w:ascii="Times New Roman" w:hAnsi="Times New Roman"/>
          <w:sz w:val="24"/>
          <w:szCs w:val="24"/>
        </w:rPr>
        <w:t xml:space="preserve"> СПб Детство Пресс </w:t>
      </w:r>
      <w:smartTag w:uri="urn:schemas-microsoft-com:office:smarttags" w:element="metricconverter">
        <w:smartTagPr>
          <w:attr w:name="ProductID" w:val="2010 г"/>
        </w:smartTagPr>
        <w:r w:rsidRPr="00C47E7E">
          <w:rPr>
            <w:rFonts w:ascii="Times New Roman" w:hAnsi="Times New Roman"/>
            <w:sz w:val="24"/>
            <w:szCs w:val="24"/>
          </w:rPr>
          <w:t>2010 г</w:t>
        </w:r>
      </w:smartTag>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 xml:space="preserve">Демонстрационный материал для занятий в группах детского сада </w:t>
      </w:r>
      <w:r w:rsidRPr="00C47E7E">
        <w:rPr>
          <w:rFonts w:ascii="Times New Roman" w:hAnsi="Times New Roman"/>
          <w:b/>
          <w:sz w:val="24"/>
          <w:szCs w:val="24"/>
        </w:rPr>
        <w:t>«Не играй с огнем»</w:t>
      </w:r>
      <w:r w:rsidRPr="00C47E7E">
        <w:rPr>
          <w:rFonts w:ascii="Times New Roman" w:hAnsi="Times New Roman"/>
          <w:sz w:val="24"/>
          <w:szCs w:val="24"/>
        </w:rPr>
        <w:t xml:space="preserve"> М.2007 г</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 xml:space="preserve">Набор плакатов для дошкольников </w:t>
      </w:r>
      <w:r w:rsidRPr="00C47E7E">
        <w:rPr>
          <w:rFonts w:ascii="Times New Roman" w:hAnsi="Times New Roman"/>
          <w:b/>
          <w:sz w:val="24"/>
          <w:szCs w:val="24"/>
        </w:rPr>
        <w:t xml:space="preserve">«Азбука юного пешехода» </w:t>
      </w:r>
      <w:r w:rsidRPr="00C47E7E">
        <w:rPr>
          <w:rFonts w:ascii="Times New Roman" w:hAnsi="Times New Roman"/>
          <w:sz w:val="24"/>
          <w:szCs w:val="24"/>
        </w:rPr>
        <w:t>М.Кедр 2008г</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 xml:space="preserve">Шипунова В.А. </w:t>
      </w:r>
      <w:r w:rsidRPr="00C47E7E">
        <w:rPr>
          <w:rFonts w:ascii="Times New Roman" w:hAnsi="Times New Roman"/>
          <w:b/>
          <w:sz w:val="24"/>
          <w:szCs w:val="24"/>
        </w:rPr>
        <w:t>Пожар</w:t>
      </w:r>
      <w:r w:rsidRPr="00C47E7E">
        <w:rPr>
          <w:rFonts w:ascii="Times New Roman" w:hAnsi="Times New Roman"/>
          <w:sz w:val="24"/>
          <w:szCs w:val="24"/>
        </w:rPr>
        <w:t xml:space="preserve">. </w:t>
      </w:r>
      <w:r w:rsidRPr="00C47E7E">
        <w:rPr>
          <w:rFonts w:ascii="Times New Roman" w:hAnsi="Times New Roman"/>
          <w:b/>
          <w:sz w:val="24"/>
          <w:szCs w:val="24"/>
        </w:rPr>
        <w:t xml:space="preserve">Демонстрационный материал для дома и детского сада. Пожарная безопасность. Словарь для обогащения детского лексикона. </w:t>
      </w:r>
      <w:r w:rsidRPr="00C47E7E">
        <w:rPr>
          <w:rFonts w:ascii="Times New Roman" w:hAnsi="Times New Roman"/>
          <w:sz w:val="24"/>
          <w:szCs w:val="24"/>
        </w:rPr>
        <w:t>М.Сфера 2010</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b/>
          <w:sz w:val="24"/>
          <w:szCs w:val="24"/>
        </w:rPr>
        <w:t>Как избежать неприятностей?</w:t>
      </w:r>
      <w:r w:rsidRPr="00C47E7E">
        <w:rPr>
          <w:rFonts w:ascii="Times New Roman" w:hAnsi="Times New Roman"/>
          <w:sz w:val="24"/>
          <w:szCs w:val="24"/>
        </w:rPr>
        <w:t xml:space="preserve"> Дома. Игровой дидактический материал по основам безопасной жизнедеятельности. Весна -Дизайн 2010</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b/>
          <w:sz w:val="24"/>
          <w:szCs w:val="24"/>
        </w:rPr>
        <w:t>Как избежать неприятностей?</w:t>
      </w:r>
      <w:r w:rsidRPr="00C47E7E">
        <w:rPr>
          <w:rFonts w:ascii="Times New Roman" w:hAnsi="Times New Roman"/>
          <w:sz w:val="24"/>
          <w:szCs w:val="24"/>
        </w:rPr>
        <w:t xml:space="preserve"> Во дворе и на улице. Игровой дидактический материал по основам безопасной жизнедеятельности. Весна -Дизайн 2010</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b/>
          <w:sz w:val="24"/>
          <w:szCs w:val="24"/>
        </w:rPr>
        <w:t>Как избежать неприятностей?</w:t>
      </w:r>
      <w:r w:rsidRPr="00C47E7E">
        <w:rPr>
          <w:rFonts w:ascii="Times New Roman" w:hAnsi="Times New Roman"/>
          <w:sz w:val="24"/>
          <w:szCs w:val="24"/>
        </w:rPr>
        <w:t xml:space="preserve"> На воде и на природе. Игровой дидактический материал по основам безопасной жизнедеятельности. Весна -Дизайн 2010</w:t>
      </w:r>
    </w:p>
    <w:p w:rsidR="00C47E7E" w:rsidRPr="00C47E7E" w:rsidRDefault="00C47E7E" w:rsidP="00C47E7E">
      <w:pPr>
        <w:pStyle w:val="a3"/>
        <w:ind w:firstLine="180"/>
        <w:rPr>
          <w:rFonts w:ascii="Times New Roman" w:hAnsi="Times New Roman"/>
          <w:sz w:val="24"/>
          <w:szCs w:val="24"/>
        </w:rPr>
      </w:pP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 xml:space="preserve">К.Ю.Белая </w:t>
      </w:r>
      <w:r w:rsidRPr="00C47E7E">
        <w:rPr>
          <w:rFonts w:ascii="Times New Roman" w:hAnsi="Times New Roman"/>
          <w:b/>
          <w:sz w:val="24"/>
          <w:szCs w:val="24"/>
        </w:rPr>
        <w:t>Как обеспечить безопасность дошкольников</w:t>
      </w:r>
      <w:r w:rsidRPr="00C47E7E">
        <w:rPr>
          <w:rFonts w:ascii="Times New Roman" w:hAnsi="Times New Roman"/>
          <w:sz w:val="24"/>
          <w:szCs w:val="24"/>
        </w:rPr>
        <w:t xml:space="preserve"> М. Просвещение 2005г</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 xml:space="preserve">Н.Л.Шестернина  </w:t>
      </w:r>
      <w:r w:rsidRPr="00C47E7E">
        <w:rPr>
          <w:rFonts w:ascii="Times New Roman" w:hAnsi="Times New Roman"/>
          <w:b/>
          <w:sz w:val="24"/>
          <w:szCs w:val="24"/>
        </w:rPr>
        <w:t>Внимание! Опасно!</w:t>
      </w:r>
      <w:r w:rsidRPr="00C47E7E">
        <w:rPr>
          <w:rFonts w:ascii="Times New Roman" w:hAnsi="Times New Roman"/>
          <w:sz w:val="24"/>
          <w:szCs w:val="24"/>
        </w:rPr>
        <w:t xml:space="preserve"> М.Школьная Пресса 2008г </w:t>
      </w:r>
    </w:p>
    <w:p w:rsidR="00C47E7E" w:rsidRPr="00C47E7E" w:rsidRDefault="00C47E7E" w:rsidP="00C47E7E">
      <w:pPr>
        <w:pStyle w:val="a3"/>
        <w:widowControl w:val="0"/>
        <w:autoSpaceDE w:val="0"/>
        <w:autoSpaceDN w:val="0"/>
        <w:adjustRightInd w:val="0"/>
        <w:spacing w:line="245" w:lineRule="exact"/>
        <w:ind w:firstLine="180"/>
        <w:rPr>
          <w:rFonts w:ascii="Times New Roman" w:hAnsi="Times New Roman"/>
          <w:b/>
          <w:sz w:val="24"/>
          <w:szCs w:val="24"/>
        </w:rPr>
      </w:pPr>
      <w:r w:rsidRPr="00C47E7E">
        <w:rPr>
          <w:rFonts w:ascii="Times New Roman" w:hAnsi="Times New Roman"/>
          <w:sz w:val="24"/>
          <w:szCs w:val="24"/>
        </w:rPr>
        <w:t xml:space="preserve">И.Л.Саво </w:t>
      </w:r>
      <w:r w:rsidRPr="00C47E7E">
        <w:rPr>
          <w:rFonts w:ascii="Times New Roman" w:hAnsi="Times New Roman"/>
          <w:b/>
          <w:sz w:val="24"/>
          <w:szCs w:val="24"/>
        </w:rPr>
        <w:t>Правила дорожного движения для дошкольников</w:t>
      </w:r>
      <w:r w:rsidRPr="00C47E7E">
        <w:rPr>
          <w:rFonts w:ascii="Times New Roman" w:hAnsi="Times New Roman"/>
          <w:sz w:val="24"/>
          <w:szCs w:val="24"/>
        </w:rPr>
        <w:t xml:space="preserve"> СПб Детство Пресс </w:t>
      </w:r>
      <w:smartTag w:uri="urn:schemas-microsoft-com:office:smarttags" w:element="metricconverter">
        <w:smartTagPr>
          <w:attr w:name="ProductID" w:val="2011 г"/>
        </w:smartTagPr>
        <w:r w:rsidRPr="00C47E7E">
          <w:rPr>
            <w:rFonts w:ascii="Times New Roman" w:hAnsi="Times New Roman"/>
            <w:sz w:val="24"/>
            <w:szCs w:val="24"/>
          </w:rPr>
          <w:t>2011 г</w:t>
        </w:r>
      </w:smartTag>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lastRenderedPageBreak/>
        <w:t xml:space="preserve">Т.Н.Вострухина </w:t>
      </w:r>
      <w:r w:rsidRPr="00C47E7E">
        <w:rPr>
          <w:rFonts w:ascii="Times New Roman" w:hAnsi="Times New Roman"/>
          <w:b/>
          <w:sz w:val="24"/>
          <w:szCs w:val="24"/>
        </w:rPr>
        <w:t>Воспитание толерантности у детей в условиях многонационального окружения</w:t>
      </w:r>
      <w:r w:rsidRPr="00C47E7E">
        <w:rPr>
          <w:rFonts w:ascii="Times New Roman" w:hAnsi="Times New Roman"/>
          <w:sz w:val="24"/>
          <w:szCs w:val="24"/>
        </w:rPr>
        <w:t xml:space="preserve"> М.Школьная пресса 2011г </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 xml:space="preserve">В.Т.Маралов </w:t>
      </w:r>
      <w:r w:rsidRPr="00C47E7E">
        <w:rPr>
          <w:rFonts w:ascii="Times New Roman" w:hAnsi="Times New Roman"/>
          <w:b/>
          <w:sz w:val="24"/>
          <w:szCs w:val="24"/>
        </w:rPr>
        <w:t>Педагогика ненасилия в практике детского сада</w:t>
      </w:r>
      <w:r w:rsidRPr="00C47E7E">
        <w:rPr>
          <w:rFonts w:ascii="Times New Roman" w:hAnsi="Times New Roman"/>
          <w:sz w:val="24"/>
          <w:szCs w:val="24"/>
        </w:rPr>
        <w:t xml:space="preserve"> М.ТЦ Сфера 2009г</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 xml:space="preserve">А.Ш.Шахманова </w:t>
      </w:r>
      <w:r w:rsidRPr="00C47E7E">
        <w:rPr>
          <w:rFonts w:ascii="Times New Roman" w:hAnsi="Times New Roman"/>
          <w:b/>
          <w:sz w:val="24"/>
          <w:szCs w:val="24"/>
        </w:rPr>
        <w:t xml:space="preserve">Социальное развитие детей старшего дошкольного возраста в условиях дефицита общения с родителями </w:t>
      </w:r>
      <w:r w:rsidRPr="00C47E7E">
        <w:rPr>
          <w:rFonts w:ascii="Times New Roman" w:hAnsi="Times New Roman"/>
          <w:sz w:val="24"/>
          <w:szCs w:val="24"/>
        </w:rPr>
        <w:t>М.Школьная пресса 2008г</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 xml:space="preserve">Н.В.Микляева </w:t>
      </w:r>
      <w:r w:rsidRPr="00C47E7E">
        <w:rPr>
          <w:rFonts w:ascii="Times New Roman" w:hAnsi="Times New Roman"/>
          <w:b/>
          <w:sz w:val="24"/>
          <w:szCs w:val="24"/>
        </w:rPr>
        <w:t>Поделись улыбкою своею</w:t>
      </w:r>
      <w:r w:rsidRPr="00C47E7E">
        <w:rPr>
          <w:rFonts w:ascii="Times New Roman" w:hAnsi="Times New Roman"/>
          <w:sz w:val="24"/>
          <w:szCs w:val="24"/>
        </w:rPr>
        <w:t xml:space="preserve"> М.ТЦ Сфера 2010г</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 xml:space="preserve">Н.В.Иванова, Е.Ё. Бардина </w:t>
      </w:r>
      <w:r w:rsidRPr="00C47E7E">
        <w:rPr>
          <w:rFonts w:ascii="Times New Roman" w:hAnsi="Times New Roman"/>
          <w:b/>
          <w:sz w:val="24"/>
          <w:szCs w:val="24"/>
        </w:rPr>
        <w:t>Социальное развитие детей в ДОУ</w:t>
      </w:r>
      <w:r w:rsidRPr="00C47E7E">
        <w:rPr>
          <w:rFonts w:ascii="Times New Roman" w:hAnsi="Times New Roman"/>
          <w:sz w:val="24"/>
          <w:szCs w:val="24"/>
        </w:rPr>
        <w:t xml:space="preserve"> М.ТЦ Сфера 2010г</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 xml:space="preserve">Н.Я. Михайленко </w:t>
      </w:r>
      <w:r w:rsidRPr="00C47E7E">
        <w:rPr>
          <w:rFonts w:ascii="Times New Roman" w:hAnsi="Times New Roman"/>
          <w:b/>
          <w:sz w:val="24"/>
          <w:szCs w:val="24"/>
        </w:rPr>
        <w:t>Организация сюжетной игры в детском саду</w:t>
      </w:r>
      <w:r w:rsidRPr="00C47E7E">
        <w:rPr>
          <w:rFonts w:ascii="Times New Roman" w:hAnsi="Times New Roman"/>
          <w:sz w:val="24"/>
          <w:szCs w:val="24"/>
        </w:rPr>
        <w:t xml:space="preserve"> М.Линка Пресс 2009г</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 xml:space="preserve">А.М.Щетинина </w:t>
      </w:r>
      <w:r w:rsidRPr="00C47E7E">
        <w:rPr>
          <w:rFonts w:ascii="Times New Roman" w:hAnsi="Times New Roman"/>
          <w:b/>
          <w:sz w:val="24"/>
          <w:szCs w:val="24"/>
        </w:rPr>
        <w:t>Полоролевое развитие детей 5-7 лет</w:t>
      </w:r>
      <w:r w:rsidRPr="00C47E7E">
        <w:rPr>
          <w:rFonts w:ascii="Times New Roman" w:hAnsi="Times New Roman"/>
          <w:sz w:val="24"/>
          <w:szCs w:val="24"/>
        </w:rPr>
        <w:t xml:space="preserve"> М.ТЦ Сфера 2010г</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 xml:space="preserve">Петрова  В.И., Стульник  Т.Д. </w:t>
      </w:r>
      <w:r w:rsidRPr="00C47E7E">
        <w:rPr>
          <w:rFonts w:ascii="Times New Roman" w:hAnsi="Times New Roman"/>
          <w:b/>
          <w:sz w:val="24"/>
          <w:szCs w:val="24"/>
        </w:rPr>
        <w:t>Нравственное  воспитание  в детском  саду.</w:t>
      </w:r>
      <w:r w:rsidRPr="00C47E7E">
        <w:rPr>
          <w:rFonts w:ascii="Times New Roman" w:hAnsi="Times New Roman"/>
          <w:sz w:val="24"/>
          <w:szCs w:val="24"/>
        </w:rPr>
        <w:t xml:space="preserve"> – М.: Мозаика- Синтез, 2006</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 xml:space="preserve">Губанова Н.Ф. </w:t>
      </w:r>
      <w:r w:rsidRPr="00C47E7E">
        <w:rPr>
          <w:rFonts w:ascii="Times New Roman" w:hAnsi="Times New Roman"/>
          <w:b/>
          <w:sz w:val="24"/>
          <w:szCs w:val="24"/>
        </w:rPr>
        <w:t>Игровая деятельность в детском саду.</w:t>
      </w:r>
      <w:r w:rsidRPr="00C47E7E">
        <w:rPr>
          <w:rFonts w:ascii="Times New Roman" w:hAnsi="Times New Roman"/>
          <w:sz w:val="24"/>
          <w:szCs w:val="24"/>
        </w:rPr>
        <w:t xml:space="preserve"> Программа и методические рекомендации для занятий с детьми 2-7 лет. М., Мозаика- Синтез 2006</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 xml:space="preserve">Губанова Н.Ф. </w:t>
      </w:r>
      <w:r w:rsidRPr="00C47E7E">
        <w:rPr>
          <w:rFonts w:ascii="Times New Roman" w:hAnsi="Times New Roman"/>
          <w:b/>
          <w:sz w:val="24"/>
          <w:szCs w:val="24"/>
        </w:rPr>
        <w:t>Развитие игровой деятельности.</w:t>
      </w:r>
      <w:r w:rsidRPr="00C47E7E">
        <w:rPr>
          <w:rFonts w:ascii="Times New Roman" w:hAnsi="Times New Roman"/>
          <w:sz w:val="24"/>
          <w:szCs w:val="24"/>
        </w:rPr>
        <w:t xml:space="preserve"> Система работы во второй младшей группе детского сада. М., Мозаика- Синтез 2010</w:t>
      </w:r>
    </w:p>
    <w:p w:rsidR="00C47E7E" w:rsidRPr="00C47E7E" w:rsidRDefault="00C47E7E" w:rsidP="00C47E7E">
      <w:pPr>
        <w:pStyle w:val="a3"/>
        <w:widowControl w:val="0"/>
        <w:autoSpaceDE w:val="0"/>
        <w:autoSpaceDN w:val="0"/>
        <w:adjustRightInd w:val="0"/>
        <w:spacing w:line="245" w:lineRule="exact"/>
        <w:ind w:firstLine="180"/>
        <w:rPr>
          <w:rFonts w:ascii="Times New Roman" w:hAnsi="Times New Roman"/>
          <w:sz w:val="24"/>
          <w:szCs w:val="24"/>
        </w:rPr>
      </w:pPr>
      <w:r w:rsidRPr="00C47E7E">
        <w:rPr>
          <w:rFonts w:ascii="Times New Roman" w:hAnsi="Times New Roman"/>
          <w:sz w:val="24"/>
          <w:szCs w:val="24"/>
        </w:rPr>
        <w:t xml:space="preserve">Петрова В.И., Стульник Т.Д. </w:t>
      </w:r>
      <w:r w:rsidRPr="00C47E7E">
        <w:rPr>
          <w:rFonts w:ascii="Times New Roman" w:hAnsi="Times New Roman"/>
          <w:b/>
          <w:sz w:val="24"/>
          <w:szCs w:val="24"/>
        </w:rPr>
        <w:t>Этические беседы с детьми</w:t>
      </w:r>
      <w:r w:rsidRPr="00C47E7E">
        <w:rPr>
          <w:rFonts w:ascii="Times New Roman" w:hAnsi="Times New Roman"/>
          <w:sz w:val="24"/>
          <w:szCs w:val="24"/>
        </w:rPr>
        <w:t>. М., Мозаика- Синтез 2010</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 xml:space="preserve">Е.И.Шапиро </w:t>
      </w:r>
      <w:r w:rsidRPr="00C47E7E">
        <w:rPr>
          <w:rFonts w:ascii="Times New Roman" w:hAnsi="Times New Roman"/>
          <w:b/>
          <w:sz w:val="24"/>
          <w:szCs w:val="24"/>
        </w:rPr>
        <w:t>Особенности эмоционального развития дошкольника 3-7 лет</w:t>
      </w:r>
      <w:r w:rsidRPr="00C47E7E">
        <w:rPr>
          <w:rFonts w:ascii="Times New Roman" w:hAnsi="Times New Roman"/>
          <w:sz w:val="24"/>
          <w:szCs w:val="24"/>
        </w:rPr>
        <w:t xml:space="preserve"> СПб Детство Пресс 2010г</w:t>
      </w:r>
    </w:p>
    <w:p w:rsidR="00C47E7E" w:rsidRPr="00C47E7E" w:rsidRDefault="00C47E7E" w:rsidP="00C47E7E">
      <w:pPr>
        <w:pStyle w:val="a3"/>
        <w:widowControl w:val="0"/>
        <w:autoSpaceDE w:val="0"/>
        <w:autoSpaceDN w:val="0"/>
        <w:adjustRightInd w:val="0"/>
        <w:spacing w:line="245" w:lineRule="exact"/>
        <w:ind w:firstLine="180"/>
        <w:rPr>
          <w:rFonts w:ascii="Times New Roman" w:hAnsi="Times New Roman"/>
          <w:sz w:val="24"/>
          <w:szCs w:val="24"/>
        </w:rPr>
      </w:pPr>
      <w:r w:rsidRPr="00C47E7E">
        <w:rPr>
          <w:rFonts w:ascii="Times New Roman" w:hAnsi="Times New Roman"/>
          <w:sz w:val="24"/>
          <w:szCs w:val="24"/>
        </w:rPr>
        <w:t xml:space="preserve">Н.В Нищева </w:t>
      </w:r>
      <w:r w:rsidRPr="00C47E7E">
        <w:rPr>
          <w:rFonts w:ascii="Times New Roman" w:hAnsi="Times New Roman"/>
          <w:b/>
          <w:sz w:val="24"/>
          <w:szCs w:val="24"/>
        </w:rPr>
        <w:t xml:space="preserve">Мои права. Дошкольнам о правах и обязанностях </w:t>
      </w:r>
      <w:r w:rsidRPr="00C47E7E">
        <w:rPr>
          <w:rFonts w:ascii="Times New Roman" w:hAnsi="Times New Roman"/>
          <w:sz w:val="24"/>
          <w:szCs w:val="24"/>
        </w:rPr>
        <w:t>СПб Детство Пресс2011г</w:t>
      </w:r>
    </w:p>
    <w:p w:rsidR="00C47E7E" w:rsidRPr="00C47E7E" w:rsidRDefault="00C47E7E" w:rsidP="00C47E7E">
      <w:pPr>
        <w:pStyle w:val="a3"/>
        <w:widowControl w:val="0"/>
        <w:autoSpaceDE w:val="0"/>
        <w:autoSpaceDN w:val="0"/>
        <w:adjustRightInd w:val="0"/>
        <w:spacing w:line="245" w:lineRule="exact"/>
        <w:ind w:firstLine="180"/>
        <w:rPr>
          <w:rFonts w:ascii="Times New Roman" w:hAnsi="Times New Roman"/>
          <w:sz w:val="24"/>
          <w:szCs w:val="24"/>
        </w:rPr>
      </w:pP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 xml:space="preserve">Т.Н.Вострухина </w:t>
      </w:r>
      <w:r w:rsidRPr="00C47E7E">
        <w:rPr>
          <w:rFonts w:ascii="Times New Roman" w:hAnsi="Times New Roman"/>
          <w:b/>
          <w:sz w:val="24"/>
          <w:szCs w:val="24"/>
        </w:rPr>
        <w:t>Воспитание толерантности у детей в условиях многонационального окружения</w:t>
      </w:r>
      <w:r w:rsidRPr="00C47E7E">
        <w:rPr>
          <w:rFonts w:ascii="Times New Roman" w:hAnsi="Times New Roman"/>
          <w:sz w:val="24"/>
          <w:szCs w:val="24"/>
        </w:rPr>
        <w:t xml:space="preserve"> М.Школьная пресса 2011г </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 xml:space="preserve">В.Т.Маралов </w:t>
      </w:r>
      <w:r w:rsidRPr="00C47E7E">
        <w:rPr>
          <w:rFonts w:ascii="Times New Roman" w:hAnsi="Times New Roman"/>
          <w:b/>
          <w:sz w:val="24"/>
          <w:szCs w:val="24"/>
        </w:rPr>
        <w:t>Педагогика ненасилия в практике детского сада</w:t>
      </w:r>
      <w:r w:rsidRPr="00C47E7E">
        <w:rPr>
          <w:rFonts w:ascii="Times New Roman" w:hAnsi="Times New Roman"/>
          <w:sz w:val="24"/>
          <w:szCs w:val="24"/>
        </w:rPr>
        <w:t xml:space="preserve"> М.ТЦ Сфера 2009г</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 xml:space="preserve">А.Ш.Шахманова </w:t>
      </w:r>
      <w:r w:rsidRPr="00C47E7E">
        <w:rPr>
          <w:rFonts w:ascii="Times New Roman" w:hAnsi="Times New Roman"/>
          <w:b/>
          <w:sz w:val="24"/>
          <w:szCs w:val="24"/>
        </w:rPr>
        <w:t xml:space="preserve">Социальное развитие детей старшего дошкольного возраста в условиях дефицита общения с родителями </w:t>
      </w:r>
      <w:r w:rsidRPr="00C47E7E">
        <w:rPr>
          <w:rFonts w:ascii="Times New Roman" w:hAnsi="Times New Roman"/>
          <w:sz w:val="24"/>
          <w:szCs w:val="24"/>
        </w:rPr>
        <w:t>М.Школьная пресса 2008г</w:t>
      </w:r>
    </w:p>
    <w:p w:rsidR="00C47E7E" w:rsidRPr="00C47E7E" w:rsidRDefault="00C47E7E" w:rsidP="00C47E7E">
      <w:pPr>
        <w:pStyle w:val="a3"/>
        <w:widowControl w:val="0"/>
        <w:autoSpaceDE w:val="0"/>
        <w:autoSpaceDN w:val="0"/>
        <w:adjustRightInd w:val="0"/>
        <w:spacing w:line="245" w:lineRule="exact"/>
        <w:ind w:firstLine="180"/>
        <w:rPr>
          <w:rFonts w:ascii="Times New Roman" w:hAnsi="Times New Roman"/>
          <w:sz w:val="24"/>
          <w:szCs w:val="24"/>
        </w:rPr>
      </w:pP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 xml:space="preserve">Л.В. Куцакова  </w:t>
      </w:r>
      <w:r w:rsidRPr="00C47E7E">
        <w:rPr>
          <w:rFonts w:ascii="Times New Roman" w:hAnsi="Times New Roman"/>
          <w:b/>
          <w:sz w:val="24"/>
          <w:szCs w:val="24"/>
        </w:rPr>
        <w:t>Нравственно-трудовое воспитание ребенка-дошкольника.</w:t>
      </w:r>
      <w:r w:rsidRPr="00C47E7E">
        <w:rPr>
          <w:rFonts w:ascii="Times New Roman" w:hAnsi="Times New Roman"/>
          <w:sz w:val="24"/>
          <w:szCs w:val="24"/>
        </w:rPr>
        <w:t xml:space="preserve"> – М.: ВЛАДОС, 2003</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 xml:space="preserve">Р.С.Буре </w:t>
      </w:r>
      <w:r w:rsidRPr="00C47E7E">
        <w:rPr>
          <w:rFonts w:ascii="Times New Roman" w:hAnsi="Times New Roman"/>
          <w:b/>
          <w:sz w:val="24"/>
          <w:szCs w:val="24"/>
        </w:rPr>
        <w:t>Дошкольник и труд</w:t>
      </w:r>
      <w:r w:rsidRPr="00C47E7E">
        <w:rPr>
          <w:rFonts w:ascii="Times New Roman" w:hAnsi="Times New Roman"/>
          <w:sz w:val="24"/>
          <w:szCs w:val="24"/>
        </w:rPr>
        <w:t xml:space="preserve"> М.Мозаика Синтез 2011г</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 xml:space="preserve">С.Конощук </w:t>
      </w:r>
      <w:r w:rsidRPr="00C47E7E">
        <w:rPr>
          <w:rFonts w:ascii="Times New Roman" w:hAnsi="Times New Roman"/>
          <w:b/>
          <w:sz w:val="24"/>
          <w:szCs w:val="24"/>
        </w:rPr>
        <w:t>Фантазии круглый год</w:t>
      </w:r>
      <w:r w:rsidRPr="00C47E7E">
        <w:rPr>
          <w:rFonts w:ascii="Times New Roman" w:hAnsi="Times New Roman"/>
          <w:sz w:val="24"/>
          <w:szCs w:val="24"/>
        </w:rPr>
        <w:t xml:space="preserve"> СПб Линка Пресс 2011г</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 xml:space="preserve">Л.В.Куцакова </w:t>
      </w:r>
      <w:r w:rsidRPr="00C47E7E">
        <w:rPr>
          <w:rFonts w:ascii="Times New Roman" w:hAnsi="Times New Roman"/>
          <w:b/>
          <w:sz w:val="24"/>
          <w:szCs w:val="24"/>
        </w:rPr>
        <w:t>Творим и мастерим</w:t>
      </w:r>
      <w:r w:rsidRPr="00C47E7E">
        <w:rPr>
          <w:rFonts w:ascii="Times New Roman" w:hAnsi="Times New Roman"/>
          <w:sz w:val="24"/>
          <w:szCs w:val="24"/>
        </w:rPr>
        <w:t xml:space="preserve"> М.Мозаика Синтез 2010г</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Т.А Зайцева «Секреты модульного оригами» Москва ЭКСМО2013г.</w:t>
      </w:r>
    </w:p>
    <w:p w:rsidR="00C47E7E" w:rsidRPr="00C47E7E" w:rsidRDefault="00C47E7E" w:rsidP="00C47E7E">
      <w:pPr>
        <w:pStyle w:val="a3"/>
        <w:widowControl w:val="0"/>
        <w:autoSpaceDE w:val="0"/>
        <w:autoSpaceDN w:val="0"/>
        <w:adjustRightInd w:val="0"/>
        <w:spacing w:line="245" w:lineRule="exact"/>
        <w:ind w:firstLine="180"/>
        <w:rPr>
          <w:rFonts w:ascii="Times New Roman" w:hAnsi="Times New Roman"/>
          <w:b/>
          <w:sz w:val="24"/>
          <w:szCs w:val="24"/>
        </w:rPr>
      </w:pPr>
      <w:r w:rsidRPr="00C47E7E">
        <w:rPr>
          <w:rFonts w:ascii="Times New Roman" w:hAnsi="Times New Roman"/>
          <w:sz w:val="24"/>
          <w:szCs w:val="24"/>
        </w:rPr>
        <w:t>М.Д.Маханева ,О.В.Скворцова «Учим детей трудиться» Москва ТЦ Сфера2012г</w:t>
      </w:r>
    </w:p>
    <w:p w:rsidR="00C47E7E" w:rsidRPr="00C47E7E" w:rsidRDefault="00C47E7E" w:rsidP="00C47E7E">
      <w:pPr>
        <w:pStyle w:val="a3"/>
        <w:widowControl w:val="0"/>
        <w:autoSpaceDE w:val="0"/>
        <w:autoSpaceDN w:val="0"/>
        <w:adjustRightInd w:val="0"/>
        <w:spacing w:line="245" w:lineRule="exact"/>
        <w:rPr>
          <w:rFonts w:ascii="Times New Roman" w:hAnsi="Times New Roman"/>
          <w:b/>
          <w:sz w:val="24"/>
          <w:szCs w:val="24"/>
        </w:rPr>
      </w:pPr>
    </w:p>
    <w:p w:rsidR="00C47E7E" w:rsidRPr="00C47E7E" w:rsidRDefault="00C47E7E" w:rsidP="00C47E7E">
      <w:pPr>
        <w:pStyle w:val="a3"/>
        <w:widowControl w:val="0"/>
        <w:autoSpaceDE w:val="0"/>
        <w:autoSpaceDN w:val="0"/>
        <w:adjustRightInd w:val="0"/>
        <w:spacing w:line="245" w:lineRule="exact"/>
        <w:rPr>
          <w:rFonts w:ascii="Times New Roman" w:hAnsi="Times New Roman"/>
          <w:b/>
          <w:color w:val="008000"/>
          <w:sz w:val="24"/>
          <w:szCs w:val="24"/>
        </w:rPr>
      </w:pPr>
      <w:r w:rsidRPr="00C47E7E">
        <w:rPr>
          <w:rFonts w:ascii="Times New Roman" w:hAnsi="Times New Roman"/>
          <w:b/>
          <w:color w:val="008000"/>
          <w:sz w:val="24"/>
          <w:szCs w:val="24"/>
        </w:rPr>
        <w:t xml:space="preserve">Образовательная область </w:t>
      </w:r>
    </w:p>
    <w:p w:rsidR="00C47E7E" w:rsidRPr="00C47E7E" w:rsidRDefault="00C47E7E" w:rsidP="00C47E7E">
      <w:pPr>
        <w:pStyle w:val="a3"/>
        <w:widowControl w:val="0"/>
        <w:autoSpaceDE w:val="0"/>
        <w:autoSpaceDN w:val="0"/>
        <w:adjustRightInd w:val="0"/>
        <w:spacing w:line="245" w:lineRule="exact"/>
        <w:rPr>
          <w:rFonts w:ascii="Times New Roman" w:hAnsi="Times New Roman"/>
          <w:b/>
          <w:color w:val="008000"/>
          <w:sz w:val="24"/>
          <w:szCs w:val="24"/>
        </w:rPr>
      </w:pPr>
      <w:r w:rsidRPr="00C47E7E">
        <w:rPr>
          <w:rFonts w:ascii="Times New Roman" w:hAnsi="Times New Roman"/>
          <w:b/>
          <w:color w:val="008000"/>
          <w:sz w:val="24"/>
          <w:szCs w:val="24"/>
        </w:rPr>
        <w:t>«Познавательное развитие»</w:t>
      </w:r>
    </w:p>
    <w:p w:rsidR="00C47E7E" w:rsidRPr="00C47E7E" w:rsidRDefault="00C47E7E" w:rsidP="00C47E7E">
      <w:pPr>
        <w:pStyle w:val="a3"/>
        <w:widowControl w:val="0"/>
        <w:autoSpaceDE w:val="0"/>
        <w:autoSpaceDN w:val="0"/>
        <w:adjustRightInd w:val="0"/>
        <w:spacing w:line="245" w:lineRule="exact"/>
        <w:rPr>
          <w:rFonts w:ascii="Times New Roman" w:hAnsi="Times New Roman"/>
          <w:sz w:val="24"/>
          <w:szCs w:val="24"/>
        </w:rPr>
      </w:pP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 xml:space="preserve">Под ред.А.В.Можейко </w:t>
      </w:r>
      <w:r w:rsidRPr="00C47E7E">
        <w:rPr>
          <w:rFonts w:ascii="Times New Roman" w:hAnsi="Times New Roman"/>
          <w:b/>
          <w:sz w:val="24"/>
          <w:szCs w:val="24"/>
        </w:rPr>
        <w:t>Развитие познавательной и эмоциональной сфер дошкольников</w:t>
      </w:r>
      <w:r w:rsidRPr="00C47E7E">
        <w:rPr>
          <w:rFonts w:ascii="Times New Roman" w:hAnsi="Times New Roman"/>
          <w:sz w:val="24"/>
          <w:szCs w:val="24"/>
        </w:rPr>
        <w:t xml:space="preserve"> М «ТЦ Сфера»2009г</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 xml:space="preserve">Куцакова Л.В. </w:t>
      </w:r>
      <w:r w:rsidRPr="00C47E7E">
        <w:rPr>
          <w:rFonts w:ascii="Times New Roman" w:hAnsi="Times New Roman"/>
          <w:b/>
          <w:sz w:val="24"/>
          <w:szCs w:val="24"/>
        </w:rPr>
        <w:t>Занятия по конструированию из строительного материала в подготовительной к школе группе детского сада.</w:t>
      </w:r>
      <w:r w:rsidRPr="00C47E7E">
        <w:rPr>
          <w:rFonts w:ascii="Times New Roman" w:hAnsi="Times New Roman"/>
          <w:sz w:val="24"/>
          <w:szCs w:val="24"/>
        </w:rPr>
        <w:t xml:space="preserve"> М., Мозаика- Синтез, 2010.</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Новикова  В.П. «</w:t>
      </w:r>
      <w:r w:rsidRPr="00C47E7E">
        <w:rPr>
          <w:rFonts w:ascii="Times New Roman" w:hAnsi="Times New Roman"/>
          <w:b/>
          <w:sz w:val="24"/>
          <w:szCs w:val="24"/>
        </w:rPr>
        <w:t>Математикав  детском  саду</w:t>
      </w:r>
      <w:r w:rsidRPr="00C47E7E">
        <w:rPr>
          <w:rFonts w:ascii="Times New Roman" w:hAnsi="Times New Roman"/>
          <w:sz w:val="24"/>
          <w:szCs w:val="24"/>
        </w:rPr>
        <w:t>.  Конспекты занятий  3-4, 4-5, 5-6, 6-7 лет». – М.: Мозаика-Синтез, 2007(2006, 2009)  год.</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 xml:space="preserve">Дыбина О.В. </w:t>
      </w:r>
      <w:r w:rsidRPr="00C47E7E">
        <w:rPr>
          <w:rFonts w:ascii="Times New Roman" w:hAnsi="Times New Roman"/>
          <w:b/>
          <w:sz w:val="24"/>
          <w:szCs w:val="24"/>
        </w:rPr>
        <w:t xml:space="preserve">Занятия по ознакомлению с окружающим миром в подготовительной  группе детского сада. </w:t>
      </w:r>
      <w:r w:rsidRPr="00C47E7E">
        <w:rPr>
          <w:rFonts w:ascii="Times New Roman" w:hAnsi="Times New Roman"/>
          <w:sz w:val="24"/>
          <w:szCs w:val="24"/>
        </w:rPr>
        <w:t>Конспекты занятий. М., Мозаика- Синтез, 2011.</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 xml:space="preserve">Саулина Т.Ф. </w:t>
      </w:r>
      <w:r w:rsidRPr="00C47E7E">
        <w:rPr>
          <w:rFonts w:ascii="Times New Roman" w:hAnsi="Times New Roman"/>
          <w:b/>
          <w:sz w:val="24"/>
          <w:szCs w:val="24"/>
        </w:rPr>
        <w:t>Три сигнала светофора. Ознакомление дошкольников с правилами дорожного движения</w:t>
      </w:r>
      <w:r w:rsidRPr="00C47E7E">
        <w:rPr>
          <w:rFonts w:ascii="Times New Roman" w:hAnsi="Times New Roman"/>
          <w:sz w:val="24"/>
          <w:szCs w:val="24"/>
        </w:rPr>
        <w:t>. Пособие для педагогов и родителей. Для работы с детьми 3-</w:t>
      </w:r>
      <w:smartTag w:uri="urn:schemas-microsoft-com:office:smarttags" w:element="metricconverter">
        <w:smartTagPr>
          <w:attr w:name="ProductID" w:val="7 М"/>
        </w:smartTagPr>
        <w:r w:rsidRPr="00C47E7E">
          <w:rPr>
            <w:rFonts w:ascii="Times New Roman" w:hAnsi="Times New Roman"/>
            <w:sz w:val="24"/>
            <w:szCs w:val="24"/>
          </w:rPr>
          <w:t>7 М</w:t>
        </w:r>
      </w:smartTag>
      <w:r w:rsidRPr="00C47E7E">
        <w:rPr>
          <w:rFonts w:ascii="Times New Roman" w:hAnsi="Times New Roman"/>
          <w:sz w:val="24"/>
          <w:szCs w:val="24"/>
        </w:rPr>
        <w:t>., Мозаика- Синтез, 2010.</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 xml:space="preserve">Николаева  С.Н. </w:t>
      </w:r>
      <w:r w:rsidRPr="00C47E7E">
        <w:rPr>
          <w:rFonts w:ascii="Times New Roman" w:hAnsi="Times New Roman"/>
          <w:b/>
          <w:sz w:val="24"/>
          <w:szCs w:val="24"/>
        </w:rPr>
        <w:t>Юный  эколог</w:t>
      </w:r>
      <w:r w:rsidRPr="00C47E7E">
        <w:rPr>
          <w:rFonts w:ascii="Times New Roman" w:hAnsi="Times New Roman"/>
          <w:sz w:val="24"/>
          <w:szCs w:val="24"/>
        </w:rPr>
        <w:t>.– М.: Мозаика- Синтез,2002</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 xml:space="preserve">Е.Мартынова, И.Сучкова </w:t>
      </w:r>
      <w:r w:rsidRPr="00C47E7E">
        <w:rPr>
          <w:rFonts w:ascii="Times New Roman" w:hAnsi="Times New Roman"/>
          <w:b/>
          <w:sz w:val="24"/>
          <w:szCs w:val="24"/>
        </w:rPr>
        <w:t xml:space="preserve">«Организация опытно – экспериментальной деятельности детей 2-7 лет» </w:t>
      </w:r>
      <w:r w:rsidRPr="00C47E7E">
        <w:rPr>
          <w:rFonts w:ascii="Times New Roman" w:hAnsi="Times New Roman"/>
          <w:sz w:val="24"/>
          <w:szCs w:val="24"/>
        </w:rPr>
        <w:t>Волгоград Учитель 2012г.</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lastRenderedPageBreak/>
        <w:t>Г.В.Лаптева «</w:t>
      </w:r>
      <w:r w:rsidRPr="00C47E7E">
        <w:rPr>
          <w:rFonts w:ascii="Times New Roman" w:hAnsi="Times New Roman"/>
          <w:b/>
          <w:sz w:val="24"/>
          <w:szCs w:val="24"/>
        </w:rPr>
        <w:t>Развивающие прогулки для детей»</w:t>
      </w:r>
      <w:r w:rsidRPr="00C47E7E">
        <w:rPr>
          <w:rFonts w:ascii="Times New Roman" w:hAnsi="Times New Roman"/>
          <w:sz w:val="24"/>
          <w:szCs w:val="24"/>
        </w:rPr>
        <w:t xml:space="preserve"> СП/б  Речь 2011г.</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 xml:space="preserve">Л.Н.Вахрушева </w:t>
      </w:r>
      <w:r w:rsidRPr="00C47E7E">
        <w:rPr>
          <w:rFonts w:ascii="Times New Roman" w:hAnsi="Times New Roman"/>
          <w:b/>
          <w:sz w:val="24"/>
          <w:szCs w:val="24"/>
        </w:rPr>
        <w:t>«Воспитание познавательных интересов у детей</w:t>
      </w:r>
      <w:r w:rsidRPr="00C47E7E">
        <w:rPr>
          <w:rFonts w:ascii="Times New Roman" w:hAnsi="Times New Roman"/>
          <w:sz w:val="24"/>
          <w:szCs w:val="24"/>
        </w:rPr>
        <w:t>» Москва ТЦ Сфера 2012г.</w:t>
      </w:r>
    </w:p>
    <w:p w:rsidR="00C47E7E" w:rsidRPr="00C47E7E" w:rsidRDefault="00C47E7E" w:rsidP="00C47E7E">
      <w:pPr>
        <w:pStyle w:val="a3"/>
        <w:ind w:firstLine="180"/>
        <w:rPr>
          <w:rFonts w:ascii="Times New Roman" w:hAnsi="Times New Roman"/>
          <w:b/>
          <w:sz w:val="24"/>
          <w:szCs w:val="24"/>
        </w:rPr>
      </w:pPr>
      <w:r w:rsidRPr="00C47E7E">
        <w:rPr>
          <w:rFonts w:ascii="Times New Roman" w:hAnsi="Times New Roman"/>
          <w:b/>
          <w:sz w:val="24"/>
          <w:szCs w:val="24"/>
        </w:rPr>
        <w:t xml:space="preserve">Комплект «Ступеньки к школе» </w:t>
      </w:r>
      <w:r w:rsidRPr="00C47E7E">
        <w:rPr>
          <w:rFonts w:ascii="Times New Roman" w:hAnsi="Times New Roman"/>
          <w:sz w:val="24"/>
          <w:szCs w:val="24"/>
        </w:rPr>
        <w:t>М.Дрофа 2010г</w:t>
      </w:r>
    </w:p>
    <w:p w:rsidR="00C47E7E" w:rsidRPr="00C47E7E" w:rsidRDefault="00C47E7E" w:rsidP="00C47E7E">
      <w:pPr>
        <w:pStyle w:val="a3"/>
        <w:ind w:firstLine="180"/>
        <w:rPr>
          <w:rFonts w:ascii="Times New Roman" w:hAnsi="Times New Roman"/>
          <w:b/>
          <w:sz w:val="24"/>
          <w:szCs w:val="24"/>
        </w:rPr>
      </w:pPr>
      <w:r w:rsidRPr="00C47E7E">
        <w:rPr>
          <w:rFonts w:ascii="Times New Roman" w:hAnsi="Times New Roman"/>
          <w:b/>
          <w:sz w:val="24"/>
          <w:szCs w:val="24"/>
        </w:rPr>
        <w:t>Плакаты:</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b/>
          <w:sz w:val="24"/>
          <w:szCs w:val="24"/>
        </w:rPr>
        <w:t>Цвет</w:t>
      </w:r>
      <w:r w:rsidRPr="00C47E7E">
        <w:rPr>
          <w:rFonts w:ascii="Times New Roman" w:hAnsi="Times New Roman"/>
          <w:sz w:val="24"/>
          <w:szCs w:val="24"/>
        </w:rPr>
        <w:t>. М. Мозаика-Синтез, 2010</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b/>
          <w:sz w:val="24"/>
          <w:szCs w:val="24"/>
        </w:rPr>
        <w:t>Форма</w:t>
      </w:r>
      <w:r w:rsidRPr="00C47E7E">
        <w:rPr>
          <w:rFonts w:ascii="Times New Roman" w:hAnsi="Times New Roman"/>
          <w:sz w:val="24"/>
          <w:szCs w:val="24"/>
        </w:rPr>
        <w:t>. М. Мозаика-Синтез, 2010</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b/>
          <w:sz w:val="24"/>
          <w:szCs w:val="24"/>
        </w:rPr>
        <w:t>Цифры</w:t>
      </w:r>
      <w:r w:rsidRPr="00C47E7E">
        <w:rPr>
          <w:rFonts w:ascii="Times New Roman" w:hAnsi="Times New Roman"/>
          <w:sz w:val="24"/>
          <w:szCs w:val="24"/>
        </w:rPr>
        <w:t>. М. Мозаика-Синтез, 2010</w:t>
      </w:r>
    </w:p>
    <w:p w:rsidR="00C47E7E" w:rsidRPr="00C47E7E" w:rsidRDefault="00C47E7E" w:rsidP="00C47E7E">
      <w:pPr>
        <w:pStyle w:val="a3"/>
        <w:ind w:firstLine="180"/>
        <w:rPr>
          <w:rFonts w:ascii="Times New Roman" w:hAnsi="Times New Roman"/>
          <w:b/>
          <w:sz w:val="24"/>
          <w:szCs w:val="24"/>
        </w:rPr>
      </w:pPr>
      <w:r w:rsidRPr="00C47E7E">
        <w:rPr>
          <w:rFonts w:ascii="Times New Roman" w:hAnsi="Times New Roman"/>
          <w:b/>
          <w:sz w:val="24"/>
          <w:szCs w:val="24"/>
        </w:rPr>
        <w:t>Серия «Мир в картинках» (предметный мир):</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b/>
          <w:sz w:val="24"/>
          <w:szCs w:val="24"/>
        </w:rPr>
        <w:t>Авиация</w:t>
      </w:r>
      <w:r w:rsidRPr="00C47E7E">
        <w:rPr>
          <w:rFonts w:ascii="Times New Roman" w:hAnsi="Times New Roman"/>
          <w:sz w:val="24"/>
          <w:szCs w:val="24"/>
        </w:rPr>
        <w:t xml:space="preserve"> М. Мозаика-Синтез, 2009</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b/>
          <w:sz w:val="24"/>
          <w:szCs w:val="24"/>
        </w:rPr>
        <w:t>Автомобильный транспорт</w:t>
      </w:r>
      <w:r w:rsidRPr="00C47E7E">
        <w:rPr>
          <w:rFonts w:ascii="Times New Roman" w:hAnsi="Times New Roman"/>
          <w:sz w:val="24"/>
          <w:szCs w:val="24"/>
        </w:rPr>
        <w:t xml:space="preserve"> М. Мозаика-Синтез, 2009</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b/>
          <w:sz w:val="24"/>
          <w:szCs w:val="24"/>
        </w:rPr>
        <w:t>Бытовая техника</w:t>
      </w:r>
      <w:r w:rsidRPr="00C47E7E">
        <w:rPr>
          <w:rFonts w:ascii="Times New Roman" w:hAnsi="Times New Roman"/>
          <w:sz w:val="24"/>
          <w:szCs w:val="24"/>
        </w:rPr>
        <w:t xml:space="preserve"> М. Мозаика-Синтез, 2009</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b/>
          <w:sz w:val="24"/>
          <w:szCs w:val="24"/>
        </w:rPr>
        <w:t>Водный транспорт</w:t>
      </w:r>
      <w:r w:rsidRPr="00C47E7E">
        <w:rPr>
          <w:rFonts w:ascii="Times New Roman" w:hAnsi="Times New Roman"/>
          <w:sz w:val="24"/>
          <w:szCs w:val="24"/>
        </w:rPr>
        <w:t xml:space="preserve"> М. Мозаика-Синтез, 2009</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b/>
          <w:sz w:val="24"/>
          <w:szCs w:val="24"/>
        </w:rPr>
        <w:t>Музыкальные инструменты</w:t>
      </w:r>
      <w:r w:rsidRPr="00C47E7E">
        <w:rPr>
          <w:rFonts w:ascii="Times New Roman" w:hAnsi="Times New Roman"/>
          <w:sz w:val="24"/>
          <w:szCs w:val="24"/>
        </w:rPr>
        <w:t xml:space="preserve"> М. Мозаика-Синтез, 2009</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b/>
          <w:sz w:val="24"/>
          <w:szCs w:val="24"/>
        </w:rPr>
        <w:t>Офисная техника и оборудование</w:t>
      </w:r>
      <w:r w:rsidRPr="00C47E7E">
        <w:rPr>
          <w:rFonts w:ascii="Times New Roman" w:hAnsi="Times New Roman"/>
          <w:sz w:val="24"/>
          <w:szCs w:val="24"/>
        </w:rPr>
        <w:t xml:space="preserve"> М. Мозаика-Синтез, 2009</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b/>
          <w:sz w:val="24"/>
          <w:szCs w:val="24"/>
        </w:rPr>
        <w:t xml:space="preserve">Посуда </w:t>
      </w:r>
      <w:r w:rsidRPr="00C47E7E">
        <w:rPr>
          <w:rFonts w:ascii="Times New Roman" w:hAnsi="Times New Roman"/>
          <w:sz w:val="24"/>
          <w:szCs w:val="24"/>
        </w:rPr>
        <w:t>М. Мозаика-Синтез, 2009</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b/>
          <w:sz w:val="24"/>
          <w:szCs w:val="24"/>
        </w:rPr>
        <w:t>Спортивный инвентарь</w:t>
      </w:r>
      <w:r w:rsidRPr="00C47E7E">
        <w:rPr>
          <w:rFonts w:ascii="Times New Roman" w:hAnsi="Times New Roman"/>
          <w:sz w:val="24"/>
          <w:szCs w:val="24"/>
        </w:rPr>
        <w:t xml:space="preserve"> М. Мозаика-Синтез, 2009</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b/>
          <w:sz w:val="24"/>
          <w:szCs w:val="24"/>
        </w:rPr>
        <w:t>День Победы</w:t>
      </w:r>
      <w:r w:rsidRPr="00C47E7E">
        <w:rPr>
          <w:rFonts w:ascii="Times New Roman" w:hAnsi="Times New Roman"/>
          <w:sz w:val="24"/>
          <w:szCs w:val="24"/>
        </w:rPr>
        <w:t xml:space="preserve"> М. Мозаика-Синтез, 2009</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b/>
          <w:sz w:val="24"/>
          <w:szCs w:val="24"/>
        </w:rPr>
        <w:t>Школьные принадлежности</w:t>
      </w:r>
      <w:r w:rsidRPr="00C47E7E">
        <w:rPr>
          <w:rFonts w:ascii="Times New Roman" w:hAnsi="Times New Roman"/>
          <w:sz w:val="24"/>
          <w:szCs w:val="24"/>
        </w:rPr>
        <w:t xml:space="preserve"> М. Мозаика-Синтез, 2009</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b/>
          <w:sz w:val="24"/>
          <w:szCs w:val="24"/>
        </w:rPr>
        <w:t>Серия «Мир в картинках» (мир природы):</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b/>
          <w:sz w:val="24"/>
          <w:szCs w:val="24"/>
        </w:rPr>
        <w:t xml:space="preserve">Арктика и Антарктика </w:t>
      </w:r>
      <w:r w:rsidRPr="00C47E7E">
        <w:rPr>
          <w:rFonts w:ascii="Times New Roman" w:hAnsi="Times New Roman"/>
          <w:sz w:val="24"/>
          <w:szCs w:val="24"/>
        </w:rPr>
        <w:t>М. Мозаика-Синтез, 2009</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b/>
          <w:sz w:val="24"/>
          <w:szCs w:val="24"/>
        </w:rPr>
        <w:t>Высоко в горах</w:t>
      </w:r>
      <w:r w:rsidRPr="00C47E7E">
        <w:rPr>
          <w:rFonts w:ascii="Times New Roman" w:hAnsi="Times New Roman"/>
          <w:sz w:val="24"/>
          <w:szCs w:val="24"/>
        </w:rPr>
        <w:t xml:space="preserve"> М. Мозаика-Синтез, 2009</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b/>
          <w:sz w:val="24"/>
          <w:szCs w:val="24"/>
        </w:rPr>
        <w:t>Деревья и листья</w:t>
      </w:r>
      <w:r w:rsidRPr="00C47E7E">
        <w:rPr>
          <w:rFonts w:ascii="Times New Roman" w:hAnsi="Times New Roman"/>
          <w:sz w:val="24"/>
          <w:szCs w:val="24"/>
        </w:rPr>
        <w:t xml:space="preserve"> М. Мозаика-Синтез, 2009</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b/>
          <w:sz w:val="24"/>
          <w:szCs w:val="24"/>
        </w:rPr>
        <w:t>Домашние животные</w:t>
      </w:r>
      <w:r w:rsidRPr="00C47E7E">
        <w:rPr>
          <w:rFonts w:ascii="Times New Roman" w:hAnsi="Times New Roman"/>
          <w:sz w:val="24"/>
          <w:szCs w:val="24"/>
        </w:rPr>
        <w:t xml:space="preserve"> М. Мозаика-Синтез, 2009</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b/>
          <w:sz w:val="24"/>
          <w:szCs w:val="24"/>
        </w:rPr>
        <w:t>Домашние птицы</w:t>
      </w:r>
      <w:r w:rsidRPr="00C47E7E">
        <w:rPr>
          <w:rFonts w:ascii="Times New Roman" w:hAnsi="Times New Roman"/>
          <w:sz w:val="24"/>
          <w:szCs w:val="24"/>
        </w:rPr>
        <w:t xml:space="preserve"> М. Мозаика-Синтез, 2009</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b/>
          <w:sz w:val="24"/>
          <w:szCs w:val="24"/>
        </w:rPr>
        <w:t>Животные- домашние питомцы</w:t>
      </w:r>
      <w:r w:rsidRPr="00C47E7E">
        <w:rPr>
          <w:rFonts w:ascii="Times New Roman" w:hAnsi="Times New Roman"/>
          <w:sz w:val="24"/>
          <w:szCs w:val="24"/>
        </w:rPr>
        <w:t xml:space="preserve"> М. Мозаика-Синтез, 2009</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b/>
          <w:sz w:val="24"/>
          <w:szCs w:val="24"/>
        </w:rPr>
        <w:t>Животные жарких стран</w:t>
      </w:r>
      <w:r w:rsidRPr="00C47E7E">
        <w:rPr>
          <w:rFonts w:ascii="Times New Roman" w:hAnsi="Times New Roman"/>
          <w:sz w:val="24"/>
          <w:szCs w:val="24"/>
        </w:rPr>
        <w:t xml:space="preserve"> М. Мозаика-Синтез, 2009</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b/>
          <w:sz w:val="24"/>
          <w:szCs w:val="24"/>
        </w:rPr>
        <w:t>Животные средней полосы</w:t>
      </w:r>
      <w:r w:rsidRPr="00C47E7E">
        <w:rPr>
          <w:rFonts w:ascii="Times New Roman" w:hAnsi="Times New Roman"/>
          <w:sz w:val="24"/>
          <w:szCs w:val="24"/>
        </w:rPr>
        <w:t xml:space="preserve"> М. Мозаика-Синтез, 2009</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b/>
          <w:sz w:val="24"/>
          <w:szCs w:val="24"/>
        </w:rPr>
        <w:t>Космос</w:t>
      </w:r>
      <w:r w:rsidRPr="00C47E7E">
        <w:rPr>
          <w:rFonts w:ascii="Times New Roman" w:hAnsi="Times New Roman"/>
          <w:sz w:val="24"/>
          <w:szCs w:val="24"/>
        </w:rPr>
        <w:t xml:space="preserve"> М. Мозаика-Синтез, 2009</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b/>
          <w:sz w:val="24"/>
          <w:szCs w:val="24"/>
        </w:rPr>
        <w:t xml:space="preserve">Морские обитатели </w:t>
      </w:r>
      <w:r w:rsidRPr="00C47E7E">
        <w:rPr>
          <w:rFonts w:ascii="Times New Roman" w:hAnsi="Times New Roman"/>
          <w:sz w:val="24"/>
          <w:szCs w:val="24"/>
        </w:rPr>
        <w:t xml:space="preserve"> М. Мозаика-Синтез, 2009</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b/>
          <w:sz w:val="24"/>
          <w:szCs w:val="24"/>
        </w:rPr>
        <w:t>Насекомые</w:t>
      </w:r>
      <w:r w:rsidRPr="00C47E7E">
        <w:rPr>
          <w:rFonts w:ascii="Times New Roman" w:hAnsi="Times New Roman"/>
          <w:sz w:val="24"/>
          <w:szCs w:val="24"/>
        </w:rPr>
        <w:t xml:space="preserve"> М. Мозаика-Синтез, 2009</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b/>
          <w:sz w:val="24"/>
          <w:szCs w:val="24"/>
        </w:rPr>
        <w:t>Овощи</w:t>
      </w:r>
      <w:r w:rsidRPr="00C47E7E">
        <w:rPr>
          <w:rFonts w:ascii="Times New Roman" w:hAnsi="Times New Roman"/>
          <w:sz w:val="24"/>
          <w:szCs w:val="24"/>
        </w:rPr>
        <w:t xml:space="preserve"> М. Мозаика-Синтез, 2009</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b/>
          <w:sz w:val="24"/>
          <w:szCs w:val="24"/>
        </w:rPr>
        <w:t>Рептилии и амфибии</w:t>
      </w:r>
      <w:r w:rsidRPr="00C47E7E">
        <w:rPr>
          <w:rFonts w:ascii="Times New Roman" w:hAnsi="Times New Roman"/>
          <w:sz w:val="24"/>
          <w:szCs w:val="24"/>
        </w:rPr>
        <w:t xml:space="preserve"> М. Мозаика-Синтез, 2009</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b/>
          <w:sz w:val="24"/>
          <w:szCs w:val="24"/>
        </w:rPr>
        <w:t>Собаки- друзья и помощники</w:t>
      </w:r>
      <w:r w:rsidRPr="00C47E7E">
        <w:rPr>
          <w:rFonts w:ascii="Times New Roman" w:hAnsi="Times New Roman"/>
          <w:sz w:val="24"/>
          <w:szCs w:val="24"/>
        </w:rPr>
        <w:t xml:space="preserve"> М. Мозаика-Синтез, 2009</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b/>
          <w:sz w:val="24"/>
          <w:szCs w:val="24"/>
        </w:rPr>
        <w:t>Фрукты</w:t>
      </w:r>
      <w:r w:rsidRPr="00C47E7E">
        <w:rPr>
          <w:rFonts w:ascii="Times New Roman" w:hAnsi="Times New Roman"/>
          <w:sz w:val="24"/>
          <w:szCs w:val="24"/>
        </w:rPr>
        <w:t xml:space="preserve"> М. Мозаика-Синтез, 2009</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b/>
          <w:sz w:val="24"/>
          <w:szCs w:val="24"/>
        </w:rPr>
        <w:t xml:space="preserve">Цветы </w:t>
      </w:r>
      <w:r w:rsidRPr="00C47E7E">
        <w:rPr>
          <w:rFonts w:ascii="Times New Roman" w:hAnsi="Times New Roman"/>
          <w:sz w:val="24"/>
          <w:szCs w:val="24"/>
        </w:rPr>
        <w:t>М. Мозаика-Синтез, 2009</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b/>
          <w:sz w:val="24"/>
          <w:szCs w:val="24"/>
        </w:rPr>
        <w:t>Ягоды лесные</w:t>
      </w:r>
      <w:r w:rsidRPr="00C47E7E">
        <w:rPr>
          <w:rFonts w:ascii="Times New Roman" w:hAnsi="Times New Roman"/>
          <w:sz w:val="24"/>
          <w:szCs w:val="24"/>
        </w:rPr>
        <w:t xml:space="preserve"> М. Мозаика-Синтез, 2009</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b/>
          <w:sz w:val="24"/>
          <w:szCs w:val="24"/>
        </w:rPr>
        <w:t>Ягоды садовые</w:t>
      </w:r>
      <w:r w:rsidRPr="00C47E7E">
        <w:rPr>
          <w:rFonts w:ascii="Times New Roman" w:hAnsi="Times New Roman"/>
          <w:sz w:val="24"/>
          <w:szCs w:val="24"/>
        </w:rPr>
        <w:t xml:space="preserve"> М. Мозаика-Синтез, 2009</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b/>
          <w:sz w:val="24"/>
          <w:szCs w:val="24"/>
        </w:rPr>
        <w:t>Серия «Рассказы по картинкам»:</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b/>
          <w:sz w:val="24"/>
          <w:szCs w:val="24"/>
        </w:rPr>
        <w:t>Времена года</w:t>
      </w:r>
      <w:r w:rsidRPr="00C47E7E">
        <w:rPr>
          <w:rFonts w:ascii="Times New Roman" w:hAnsi="Times New Roman"/>
          <w:sz w:val="24"/>
          <w:szCs w:val="24"/>
        </w:rPr>
        <w:t xml:space="preserve"> М. Мозаика-Синтез, 2010</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b/>
          <w:sz w:val="24"/>
          <w:szCs w:val="24"/>
        </w:rPr>
        <w:t>Зима</w:t>
      </w:r>
      <w:r w:rsidRPr="00C47E7E">
        <w:rPr>
          <w:rFonts w:ascii="Times New Roman" w:hAnsi="Times New Roman"/>
          <w:sz w:val="24"/>
          <w:szCs w:val="24"/>
        </w:rPr>
        <w:t xml:space="preserve"> М. Мозаика-Синтез, 2010</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b/>
          <w:sz w:val="24"/>
          <w:szCs w:val="24"/>
        </w:rPr>
        <w:t xml:space="preserve">Осень </w:t>
      </w:r>
      <w:r w:rsidRPr="00C47E7E">
        <w:rPr>
          <w:rFonts w:ascii="Times New Roman" w:hAnsi="Times New Roman"/>
          <w:sz w:val="24"/>
          <w:szCs w:val="24"/>
        </w:rPr>
        <w:t xml:space="preserve"> М. Мозаика-Синтез, 2010</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b/>
          <w:sz w:val="24"/>
          <w:szCs w:val="24"/>
        </w:rPr>
        <w:t xml:space="preserve">Весна </w:t>
      </w:r>
      <w:r w:rsidRPr="00C47E7E">
        <w:rPr>
          <w:rFonts w:ascii="Times New Roman" w:hAnsi="Times New Roman"/>
          <w:sz w:val="24"/>
          <w:szCs w:val="24"/>
        </w:rPr>
        <w:t xml:space="preserve"> М. Мозаика-Синтез, 2010</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b/>
          <w:sz w:val="24"/>
          <w:szCs w:val="24"/>
        </w:rPr>
        <w:t>Лето</w:t>
      </w:r>
      <w:r w:rsidRPr="00C47E7E">
        <w:rPr>
          <w:rFonts w:ascii="Times New Roman" w:hAnsi="Times New Roman"/>
          <w:sz w:val="24"/>
          <w:szCs w:val="24"/>
        </w:rPr>
        <w:t xml:space="preserve"> М. Мозаика-Синтез, 2010</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b/>
          <w:sz w:val="24"/>
          <w:szCs w:val="24"/>
        </w:rPr>
        <w:t>Колобок</w:t>
      </w:r>
      <w:r w:rsidRPr="00C47E7E">
        <w:rPr>
          <w:rFonts w:ascii="Times New Roman" w:hAnsi="Times New Roman"/>
          <w:sz w:val="24"/>
          <w:szCs w:val="24"/>
        </w:rPr>
        <w:t xml:space="preserve"> М. Мозаика-Синтез, 2010</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b/>
          <w:sz w:val="24"/>
          <w:szCs w:val="24"/>
        </w:rPr>
        <w:t>Курочка Ряба</w:t>
      </w:r>
      <w:r w:rsidRPr="00C47E7E">
        <w:rPr>
          <w:rFonts w:ascii="Times New Roman" w:hAnsi="Times New Roman"/>
          <w:sz w:val="24"/>
          <w:szCs w:val="24"/>
        </w:rPr>
        <w:t xml:space="preserve"> М. Мозаика-Синтез, 2010</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b/>
          <w:sz w:val="24"/>
          <w:szCs w:val="24"/>
        </w:rPr>
        <w:t>Репка</w:t>
      </w:r>
      <w:r w:rsidRPr="00C47E7E">
        <w:rPr>
          <w:rFonts w:ascii="Times New Roman" w:hAnsi="Times New Roman"/>
          <w:sz w:val="24"/>
          <w:szCs w:val="24"/>
        </w:rPr>
        <w:t xml:space="preserve"> М. Мозаика-Синтез, 2010</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b/>
          <w:sz w:val="24"/>
          <w:szCs w:val="24"/>
        </w:rPr>
        <w:t xml:space="preserve">Теремок </w:t>
      </w:r>
      <w:r w:rsidRPr="00C47E7E">
        <w:rPr>
          <w:rFonts w:ascii="Times New Roman" w:hAnsi="Times New Roman"/>
          <w:sz w:val="24"/>
          <w:szCs w:val="24"/>
        </w:rPr>
        <w:t xml:space="preserve"> М. Мозаика-Синтез, 2010</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b/>
          <w:sz w:val="24"/>
          <w:szCs w:val="24"/>
        </w:rPr>
        <w:t>Зимние виды спорта</w:t>
      </w:r>
      <w:r w:rsidRPr="00C47E7E">
        <w:rPr>
          <w:rFonts w:ascii="Times New Roman" w:hAnsi="Times New Roman"/>
          <w:sz w:val="24"/>
          <w:szCs w:val="24"/>
        </w:rPr>
        <w:t xml:space="preserve"> М. Мозаика-Синтез, 2009</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b/>
          <w:sz w:val="24"/>
          <w:szCs w:val="24"/>
        </w:rPr>
        <w:t>Летние виды спорта</w:t>
      </w:r>
      <w:r w:rsidRPr="00C47E7E">
        <w:rPr>
          <w:rFonts w:ascii="Times New Roman" w:hAnsi="Times New Roman"/>
          <w:sz w:val="24"/>
          <w:szCs w:val="24"/>
        </w:rPr>
        <w:t xml:space="preserve"> М. Мозаика-Синтез, 2009</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b/>
          <w:sz w:val="24"/>
          <w:szCs w:val="24"/>
        </w:rPr>
        <w:t>Распорядок дня</w:t>
      </w:r>
      <w:r w:rsidRPr="00C47E7E">
        <w:rPr>
          <w:rFonts w:ascii="Times New Roman" w:hAnsi="Times New Roman"/>
          <w:sz w:val="24"/>
          <w:szCs w:val="24"/>
        </w:rPr>
        <w:t xml:space="preserve"> М. Мозаика-Синтез, 2009</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b/>
          <w:sz w:val="24"/>
          <w:szCs w:val="24"/>
        </w:rPr>
        <w:lastRenderedPageBreak/>
        <w:t>Великая Отечественная война в произведениях художников</w:t>
      </w:r>
      <w:r w:rsidRPr="00C47E7E">
        <w:rPr>
          <w:rFonts w:ascii="Times New Roman" w:hAnsi="Times New Roman"/>
          <w:sz w:val="24"/>
          <w:szCs w:val="24"/>
        </w:rPr>
        <w:t xml:space="preserve"> М. Мозаика-Синтез, 2009</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b/>
          <w:sz w:val="24"/>
          <w:szCs w:val="24"/>
        </w:rPr>
        <w:t>Защитники Отечества</w:t>
      </w:r>
      <w:r w:rsidRPr="00C47E7E">
        <w:rPr>
          <w:rFonts w:ascii="Times New Roman" w:hAnsi="Times New Roman"/>
          <w:sz w:val="24"/>
          <w:szCs w:val="24"/>
        </w:rPr>
        <w:t xml:space="preserve"> М. Мозаика-Синтез, 2009</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b/>
          <w:sz w:val="24"/>
          <w:szCs w:val="24"/>
        </w:rPr>
        <w:t>Кем быть</w:t>
      </w:r>
      <w:r w:rsidRPr="00C47E7E">
        <w:rPr>
          <w:rFonts w:ascii="Times New Roman" w:hAnsi="Times New Roman"/>
          <w:sz w:val="24"/>
          <w:szCs w:val="24"/>
        </w:rPr>
        <w:t xml:space="preserve"> М. Мозаика-Синтез, 2009</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b/>
          <w:sz w:val="24"/>
          <w:szCs w:val="24"/>
        </w:rPr>
        <w:t>Профессии</w:t>
      </w:r>
      <w:r w:rsidRPr="00C47E7E">
        <w:rPr>
          <w:rFonts w:ascii="Times New Roman" w:hAnsi="Times New Roman"/>
          <w:sz w:val="24"/>
          <w:szCs w:val="24"/>
        </w:rPr>
        <w:t xml:space="preserve"> М. Мозаика-Синтез, 2009</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b/>
          <w:sz w:val="24"/>
          <w:szCs w:val="24"/>
        </w:rPr>
        <w:t>Мой дом</w:t>
      </w:r>
      <w:r w:rsidRPr="00C47E7E">
        <w:rPr>
          <w:rFonts w:ascii="Times New Roman" w:hAnsi="Times New Roman"/>
          <w:sz w:val="24"/>
          <w:szCs w:val="24"/>
        </w:rPr>
        <w:t xml:space="preserve"> М. Мозаика-Синтез, 2009</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b/>
          <w:sz w:val="24"/>
          <w:szCs w:val="24"/>
        </w:rPr>
        <w:t>Родная природа</w:t>
      </w:r>
      <w:r w:rsidRPr="00C47E7E">
        <w:rPr>
          <w:rFonts w:ascii="Times New Roman" w:hAnsi="Times New Roman"/>
          <w:sz w:val="24"/>
          <w:szCs w:val="24"/>
        </w:rPr>
        <w:t xml:space="preserve"> М. Мозаика-Синтез, 2009</w:t>
      </w:r>
    </w:p>
    <w:p w:rsidR="00C47E7E" w:rsidRPr="00C47E7E" w:rsidRDefault="00C47E7E" w:rsidP="00C47E7E">
      <w:pPr>
        <w:pStyle w:val="a3"/>
        <w:ind w:firstLine="180"/>
        <w:rPr>
          <w:rFonts w:ascii="Times New Roman" w:hAnsi="Times New Roman"/>
          <w:color w:val="00CCFF"/>
          <w:sz w:val="24"/>
          <w:szCs w:val="24"/>
        </w:rPr>
      </w:pPr>
      <w:r w:rsidRPr="00C47E7E">
        <w:rPr>
          <w:rFonts w:ascii="Times New Roman" w:hAnsi="Times New Roman"/>
          <w:b/>
          <w:sz w:val="24"/>
          <w:szCs w:val="24"/>
        </w:rPr>
        <w:t>В деревне</w:t>
      </w:r>
      <w:r w:rsidRPr="00C47E7E">
        <w:rPr>
          <w:rFonts w:ascii="Times New Roman" w:hAnsi="Times New Roman"/>
          <w:sz w:val="24"/>
          <w:szCs w:val="24"/>
        </w:rPr>
        <w:t xml:space="preserve"> М. Мозаика-Синтез, 2009</w:t>
      </w:r>
    </w:p>
    <w:p w:rsidR="00C47E7E" w:rsidRPr="00C47E7E" w:rsidRDefault="00C47E7E" w:rsidP="00C47E7E">
      <w:pPr>
        <w:pStyle w:val="a3"/>
        <w:widowControl w:val="0"/>
        <w:autoSpaceDE w:val="0"/>
        <w:autoSpaceDN w:val="0"/>
        <w:adjustRightInd w:val="0"/>
        <w:spacing w:line="245" w:lineRule="exact"/>
        <w:rPr>
          <w:rFonts w:ascii="Times New Roman" w:hAnsi="Times New Roman"/>
          <w:sz w:val="24"/>
          <w:szCs w:val="24"/>
        </w:rPr>
      </w:pPr>
    </w:p>
    <w:p w:rsidR="00C47E7E" w:rsidRPr="00C47E7E" w:rsidRDefault="00C47E7E" w:rsidP="00C47E7E">
      <w:pPr>
        <w:pStyle w:val="a3"/>
        <w:widowControl w:val="0"/>
        <w:autoSpaceDE w:val="0"/>
        <w:autoSpaceDN w:val="0"/>
        <w:adjustRightInd w:val="0"/>
        <w:spacing w:line="245" w:lineRule="exact"/>
        <w:rPr>
          <w:rFonts w:ascii="Times New Roman" w:hAnsi="Times New Roman"/>
          <w:b/>
          <w:color w:val="008000"/>
          <w:sz w:val="24"/>
          <w:szCs w:val="24"/>
        </w:rPr>
      </w:pPr>
      <w:r w:rsidRPr="00C47E7E">
        <w:rPr>
          <w:rFonts w:ascii="Times New Roman" w:hAnsi="Times New Roman"/>
          <w:b/>
          <w:color w:val="008000"/>
          <w:sz w:val="24"/>
          <w:szCs w:val="24"/>
        </w:rPr>
        <w:t xml:space="preserve">Образовательная область </w:t>
      </w:r>
    </w:p>
    <w:p w:rsidR="00C47E7E" w:rsidRPr="00C47E7E" w:rsidRDefault="00C47E7E" w:rsidP="00C47E7E">
      <w:pPr>
        <w:pStyle w:val="a3"/>
        <w:widowControl w:val="0"/>
        <w:autoSpaceDE w:val="0"/>
        <w:autoSpaceDN w:val="0"/>
        <w:adjustRightInd w:val="0"/>
        <w:spacing w:line="245" w:lineRule="exact"/>
        <w:rPr>
          <w:rFonts w:ascii="Times New Roman" w:hAnsi="Times New Roman"/>
          <w:b/>
          <w:color w:val="008000"/>
          <w:sz w:val="24"/>
          <w:szCs w:val="24"/>
        </w:rPr>
      </w:pPr>
      <w:r w:rsidRPr="00C47E7E">
        <w:rPr>
          <w:rFonts w:ascii="Times New Roman" w:hAnsi="Times New Roman"/>
          <w:b/>
          <w:color w:val="008000"/>
          <w:sz w:val="24"/>
          <w:szCs w:val="24"/>
        </w:rPr>
        <w:t>«Речевое развитие»</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 xml:space="preserve">Н.В.Алексева  </w:t>
      </w:r>
      <w:r w:rsidRPr="00C47E7E">
        <w:rPr>
          <w:rFonts w:ascii="Times New Roman" w:hAnsi="Times New Roman"/>
          <w:b/>
          <w:sz w:val="24"/>
          <w:szCs w:val="24"/>
        </w:rPr>
        <w:t xml:space="preserve">Развитие одаренных детей  </w:t>
      </w:r>
      <w:r w:rsidRPr="00C47E7E">
        <w:rPr>
          <w:rFonts w:ascii="Times New Roman" w:hAnsi="Times New Roman"/>
          <w:sz w:val="24"/>
          <w:szCs w:val="24"/>
        </w:rPr>
        <w:t>Волгоград Учитель 2011г</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 xml:space="preserve">Л.Береславский </w:t>
      </w:r>
      <w:r w:rsidRPr="00C47E7E">
        <w:rPr>
          <w:rFonts w:ascii="Times New Roman" w:hAnsi="Times New Roman"/>
          <w:b/>
          <w:sz w:val="24"/>
          <w:szCs w:val="24"/>
        </w:rPr>
        <w:t xml:space="preserve">Современные игровые методики развития интеллекта </w:t>
      </w:r>
      <w:r w:rsidRPr="00C47E7E">
        <w:rPr>
          <w:rFonts w:ascii="Times New Roman" w:hAnsi="Times New Roman"/>
          <w:sz w:val="24"/>
          <w:szCs w:val="24"/>
        </w:rPr>
        <w:t>М.Школьная пресса 2010г</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 xml:space="preserve">А.И.Иванов </w:t>
      </w:r>
      <w:r w:rsidRPr="00C47E7E">
        <w:rPr>
          <w:rFonts w:ascii="Times New Roman" w:hAnsi="Times New Roman"/>
          <w:b/>
          <w:sz w:val="24"/>
          <w:szCs w:val="24"/>
        </w:rPr>
        <w:t>Естественно – научные эксперименты в детском саду (человек)</w:t>
      </w:r>
      <w:r w:rsidRPr="00C47E7E">
        <w:rPr>
          <w:rFonts w:ascii="Times New Roman" w:hAnsi="Times New Roman"/>
          <w:sz w:val="24"/>
          <w:szCs w:val="24"/>
        </w:rPr>
        <w:t xml:space="preserve">          М. «ТЦ Сфера» 2005г  </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 xml:space="preserve">Гербова В.В. </w:t>
      </w:r>
      <w:r w:rsidRPr="00C47E7E">
        <w:rPr>
          <w:rFonts w:ascii="Times New Roman" w:hAnsi="Times New Roman"/>
          <w:b/>
          <w:sz w:val="24"/>
          <w:szCs w:val="24"/>
        </w:rPr>
        <w:t>Развитие речи в детском саду</w:t>
      </w:r>
      <w:r w:rsidRPr="00C47E7E">
        <w:rPr>
          <w:rFonts w:ascii="Times New Roman" w:hAnsi="Times New Roman"/>
          <w:sz w:val="24"/>
          <w:szCs w:val="24"/>
        </w:rPr>
        <w:t xml:space="preserve">, М., Мозаика-Синтез, 2005г </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 xml:space="preserve">под ред.Л.А.Парамоновой </w:t>
      </w:r>
      <w:r w:rsidRPr="00C47E7E">
        <w:rPr>
          <w:rFonts w:ascii="Times New Roman" w:hAnsi="Times New Roman"/>
          <w:b/>
          <w:sz w:val="24"/>
          <w:szCs w:val="24"/>
        </w:rPr>
        <w:t>Развивающие занятия с детьми 6-7 лет</w:t>
      </w:r>
      <w:r w:rsidRPr="00C47E7E">
        <w:rPr>
          <w:rFonts w:ascii="Times New Roman" w:hAnsi="Times New Roman"/>
          <w:sz w:val="24"/>
          <w:szCs w:val="24"/>
        </w:rPr>
        <w:t xml:space="preserve"> М.ОЛМА Медиа Групп 2008г</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 xml:space="preserve">Н.Г.Комратова </w:t>
      </w:r>
      <w:r w:rsidRPr="00C47E7E">
        <w:rPr>
          <w:rFonts w:ascii="Times New Roman" w:hAnsi="Times New Roman"/>
          <w:b/>
          <w:sz w:val="24"/>
          <w:szCs w:val="24"/>
        </w:rPr>
        <w:t>Мир в котором я живу (с 3-7 лет конспекты)</w:t>
      </w:r>
      <w:r w:rsidRPr="00C47E7E">
        <w:rPr>
          <w:rFonts w:ascii="Times New Roman" w:hAnsi="Times New Roman"/>
          <w:sz w:val="24"/>
          <w:szCs w:val="24"/>
        </w:rPr>
        <w:t xml:space="preserve"> М.  «ТЦ Сфера» </w:t>
      </w:r>
      <w:smartTag w:uri="urn:schemas-microsoft-com:office:smarttags" w:element="metricconverter">
        <w:smartTagPr>
          <w:attr w:name="ProductID" w:val="2005 г"/>
        </w:smartTagPr>
        <w:r w:rsidRPr="00C47E7E">
          <w:rPr>
            <w:rFonts w:ascii="Times New Roman" w:hAnsi="Times New Roman"/>
            <w:sz w:val="24"/>
            <w:szCs w:val="24"/>
          </w:rPr>
          <w:t>2005 г</w:t>
        </w:r>
      </w:smartTag>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 xml:space="preserve">Т.В.Меркулова </w:t>
      </w:r>
      <w:r w:rsidRPr="00C47E7E">
        <w:rPr>
          <w:rFonts w:ascii="Times New Roman" w:hAnsi="Times New Roman"/>
          <w:b/>
          <w:sz w:val="24"/>
          <w:szCs w:val="24"/>
        </w:rPr>
        <w:t>Проектная деятельность в детском саду</w:t>
      </w:r>
      <w:r w:rsidRPr="00C47E7E">
        <w:rPr>
          <w:rFonts w:ascii="Times New Roman" w:hAnsi="Times New Roman"/>
          <w:sz w:val="24"/>
          <w:szCs w:val="24"/>
        </w:rPr>
        <w:t xml:space="preserve"> М.Школьная пресса 2010г</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 xml:space="preserve">О.В.Солодянкина </w:t>
      </w:r>
      <w:r w:rsidRPr="00C47E7E">
        <w:rPr>
          <w:rFonts w:ascii="Times New Roman" w:hAnsi="Times New Roman"/>
          <w:b/>
          <w:sz w:val="24"/>
          <w:szCs w:val="24"/>
        </w:rPr>
        <w:t>Система проектирования в дошкольном учреждении</w:t>
      </w:r>
      <w:r w:rsidRPr="00C47E7E">
        <w:rPr>
          <w:rFonts w:ascii="Times New Roman" w:hAnsi="Times New Roman"/>
          <w:sz w:val="24"/>
          <w:szCs w:val="24"/>
        </w:rPr>
        <w:t xml:space="preserve"> М.АРКТИ 2010г</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 xml:space="preserve">Н.Е.Веракса, А.Н.Веракса </w:t>
      </w:r>
      <w:r w:rsidRPr="00C47E7E">
        <w:rPr>
          <w:rFonts w:ascii="Times New Roman" w:hAnsi="Times New Roman"/>
          <w:b/>
          <w:sz w:val="24"/>
          <w:szCs w:val="24"/>
        </w:rPr>
        <w:t>Проектная деятельность дошкольников</w:t>
      </w:r>
      <w:r w:rsidRPr="00C47E7E">
        <w:rPr>
          <w:rFonts w:ascii="Times New Roman" w:hAnsi="Times New Roman"/>
          <w:sz w:val="24"/>
          <w:szCs w:val="24"/>
        </w:rPr>
        <w:t xml:space="preserve"> М.Мозаика синтез 2008г</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 xml:space="preserve">Гербова В.В. </w:t>
      </w:r>
      <w:r w:rsidRPr="00C47E7E">
        <w:rPr>
          <w:rFonts w:ascii="Times New Roman" w:hAnsi="Times New Roman"/>
          <w:b/>
          <w:sz w:val="24"/>
          <w:szCs w:val="24"/>
        </w:rPr>
        <w:t>Занятия по развитию речи в разновозрастной группе детского сада. Младшая разновозрастная группа</w:t>
      </w:r>
      <w:r w:rsidRPr="00C47E7E">
        <w:rPr>
          <w:rFonts w:ascii="Times New Roman" w:hAnsi="Times New Roman"/>
          <w:sz w:val="24"/>
          <w:szCs w:val="24"/>
        </w:rPr>
        <w:t>, М., Мозаика-Синтез, 2010</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 xml:space="preserve">Т.И.Гризик, Л.Е.Тимощук </w:t>
      </w:r>
      <w:r w:rsidRPr="00C47E7E">
        <w:rPr>
          <w:rFonts w:ascii="Times New Roman" w:hAnsi="Times New Roman"/>
          <w:b/>
          <w:sz w:val="24"/>
          <w:szCs w:val="24"/>
        </w:rPr>
        <w:t>Развитие речи детей 6-7 лет</w:t>
      </w:r>
      <w:r w:rsidRPr="00C47E7E">
        <w:rPr>
          <w:rFonts w:ascii="Times New Roman" w:hAnsi="Times New Roman"/>
          <w:sz w:val="24"/>
          <w:szCs w:val="24"/>
        </w:rPr>
        <w:t>, М., Просвещение, 2007</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 xml:space="preserve">А.Г.Арушанова </w:t>
      </w:r>
      <w:r w:rsidRPr="00C47E7E">
        <w:rPr>
          <w:rFonts w:ascii="Times New Roman" w:hAnsi="Times New Roman"/>
          <w:b/>
          <w:sz w:val="24"/>
          <w:szCs w:val="24"/>
        </w:rPr>
        <w:t>Развитие диалогического общения</w:t>
      </w:r>
      <w:r w:rsidRPr="00C47E7E">
        <w:rPr>
          <w:rFonts w:ascii="Times New Roman" w:hAnsi="Times New Roman"/>
          <w:sz w:val="24"/>
          <w:szCs w:val="24"/>
        </w:rPr>
        <w:t xml:space="preserve"> (Речь и речевое общение детей 3-7 лет, М., Мозаика-Синтез, 2008</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b/>
          <w:sz w:val="24"/>
          <w:szCs w:val="24"/>
        </w:rPr>
        <w:t>Занятия  по  развитию  речи</w:t>
      </w:r>
      <w:r w:rsidRPr="00C47E7E">
        <w:rPr>
          <w:rFonts w:ascii="Times New Roman" w:hAnsi="Times New Roman"/>
          <w:sz w:val="24"/>
          <w:szCs w:val="24"/>
        </w:rPr>
        <w:t xml:space="preserve">  в  детском  саду. \Ф.А.Сохин, О.С.Ушакова  и  др.- М.: Просвещение, 1993 год.</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 xml:space="preserve">Затаулина Г.Я. </w:t>
      </w:r>
      <w:r w:rsidRPr="00C47E7E">
        <w:rPr>
          <w:rFonts w:ascii="Times New Roman" w:hAnsi="Times New Roman"/>
          <w:b/>
          <w:sz w:val="24"/>
          <w:szCs w:val="24"/>
        </w:rPr>
        <w:t>Конспекты  комплексных  занятий  по развитию  речи</w:t>
      </w:r>
      <w:r w:rsidRPr="00C47E7E">
        <w:rPr>
          <w:rFonts w:ascii="Times New Roman" w:hAnsi="Times New Roman"/>
          <w:sz w:val="24"/>
          <w:szCs w:val="24"/>
        </w:rPr>
        <w:t xml:space="preserve">  (2 младшая, средняя, старшая, подготовит.  Группа). Учебное пособие – М.: Педагогическое общество России, 2007.</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 xml:space="preserve">Л.Г.Шадрина,Е.П.Фомина </w:t>
      </w:r>
      <w:r w:rsidRPr="00C47E7E">
        <w:rPr>
          <w:rFonts w:ascii="Times New Roman" w:hAnsi="Times New Roman"/>
          <w:b/>
          <w:sz w:val="24"/>
          <w:szCs w:val="24"/>
        </w:rPr>
        <w:t>«Развиваем связную речь»</w:t>
      </w:r>
      <w:r w:rsidRPr="00C47E7E">
        <w:rPr>
          <w:rFonts w:ascii="Times New Roman" w:hAnsi="Times New Roman"/>
          <w:sz w:val="24"/>
          <w:szCs w:val="24"/>
        </w:rPr>
        <w:t xml:space="preserve"> Москва ТЦ Сфера 2012г.</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 xml:space="preserve">О.С.Ушакова , Е.М. Струнина </w:t>
      </w:r>
      <w:r w:rsidRPr="00C47E7E">
        <w:rPr>
          <w:rFonts w:ascii="Times New Roman" w:hAnsi="Times New Roman"/>
          <w:b/>
          <w:sz w:val="24"/>
          <w:szCs w:val="24"/>
        </w:rPr>
        <w:t>«Развитие речи детей»</w:t>
      </w:r>
      <w:r w:rsidRPr="00C47E7E">
        <w:rPr>
          <w:rFonts w:ascii="Times New Roman" w:hAnsi="Times New Roman"/>
          <w:sz w:val="24"/>
          <w:szCs w:val="24"/>
        </w:rPr>
        <w:t xml:space="preserve"> СП\б Речь2012г.</w:t>
      </w:r>
    </w:p>
    <w:p w:rsidR="00C47E7E" w:rsidRPr="00C47E7E" w:rsidRDefault="00C47E7E" w:rsidP="00C47E7E">
      <w:pPr>
        <w:pStyle w:val="a3"/>
        <w:widowControl w:val="0"/>
        <w:autoSpaceDE w:val="0"/>
        <w:autoSpaceDN w:val="0"/>
        <w:adjustRightInd w:val="0"/>
        <w:spacing w:line="245" w:lineRule="exact"/>
        <w:ind w:firstLine="180"/>
        <w:rPr>
          <w:rFonts w:ascii="Times New Roman" w:hAnsi="Times New Roman"/>
          <w:sz w:val="24"/>
          <w:szCs w:val="24"/>
        </w:rPr>
      </w:pPr>
    </w:p>
    <w:p w:rsidR="00C47E7E" w:rsidRPr="00C47E7E" w:rsidRDefault="00C47E7E" w:rsidP="00C47E7E">
      <w:pPr>
        <w:pStyle w:val="a3"/>
        <w:ind w:firstLine="180"/>
        <w:rPr>
          <w:rFonts w:ascii="Times New Roman" w:hAnsi="Times New Roman"/>
          <w:b/>
          <w:sz w:val="24"/>
          <w:szCs w:val="24"/>
        </w:rPr>
      </w:pPr>
      <w:r w:rsidRPr="00C47E7E">
        <w:rPr>
          <w:rFonts w:ascii="Times New Roman" w:hAnsi="Times New Roman"/>
          <w:b/>
          <w:sz w:val="24"/>
          <w:szCs w:val="24"/>
        </w:rPr>
        <w:t>Наглядно- дидактические пособия:</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 xml:space="preserve">А.М.Щетинина </w:t>
      </w:r>
      <w:r w:rsidRPr="00C47E7E">
        <w:rPr>
          <w:rFonts w:ascii="Times New Roman" w:hAnsi="Times New Roman"/>
          <w:b/>
          <w:sz w:val="24"/>
          <w:szCs w:val="24"/>
        </w:rPr>
        <w:t>Учим дошкольников думать</w:t>
      </w:r>
      <w:r w:rsidRPr="00C47E7E">
        <w:rPr>
          <w:rFonts w:ascii="Times New Roman" w:hAnsi="Times New Roman"/>
          <w:sz w:val="24"/>
          <w:szCs w:val="24"/>
        </w:rPr>
        <w:t xml:space="preserve"> М. «ТЦ Сфера» 2011г  </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 xml:space="preserve">Д.Орлова </w:t>
      </w:r>
      <w:r w:rsidRPr="00C47E7E">
        <w:rPr>
          <w:rFonts w:ascii="Times New Roman" w:hAnsi="Times New Roman"/>
          <w:b/>
          <w:sz w:val="24"/>
          <w:szCs w:val="24"/>
        </w:rPr>
        <w:t>Развивающие игры</w:t>
      </w:r>
      <w:r w:rsidRPr="00C47E7E">
        <w:rPr>
          <w:rFonts w:ascii="Times New Roman" w:hAnsi="Times New Roman"/>
          <w:sz w:val="24"/>
          <w:szCs w:val="24"/>
        </w:rPr>
        <w:t xml:space="preserve"> М.Прайм – Еврознак 2007г.А.В.Тарасова </w:t>
      </w:r>
      <w:r w:rsidRPr="00C47E7E">
        <w:rPr>
          <w:rFonts w:ascii="Times New Roman" w:hAnsi="Times New Roman"/>
          <w:b/>
          <w:sz w:val="24"/>
          <w:szCs w:val="24"/>
        </w:rPr>
        <w:t xml:space="preserve">Книга развивающих игр </w:t>
      </w:r>
      <w:r w:rsidRPr="00C47E7E">
        <w:rPr>
          <w:rFonts w:ascii="Times New Roman" w:hAnsi="Times New Roman"/>
          <w:sz w:val="24"/>
          <w:szCs w:val="24"/>
        </w:rPr>
        <w:t xml:space="preserve">М.РОСМЭН 2005г С.Н.Федин </w:t>
      </w:r>
      <w:r w:rsidRPr="00C47E7E">
        <w:rPr>
          <w:rFonts w:ascii="Times New Roman" w:hAnsi="Times New Roman"/>
          <w:b/>
          <w:sz w:val="24"/>
          <w:szCs w:val="24"/>
        </w:rPr>
        <w:t>Учимся думать и придумывать</w:t>
      </w:r>
      <w:r w:rsidRPr="00C47E7E">
        <w:rPr>
          <w:rFonts w:ascii="Times New Roman" w:hAnsi="Times New Roman"/>
          <w:sz w:val="24"/>
          <w:szCs w:val="24"/>
        </w:rPr>
        <w:t xml:space="preserve"> М.Школьная пресса 2010г</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 xml:space="preserve">Т.И.Гризик </w:t>
      </w:r>
      <w:r w:rsidRPr="00C47E7E">
        <w:rPr>
          <w:rFonts w:ascii="Times New Roman" w:hAnsi="Times New Roman"/>
          <w:b/>
          <w:sz w:val="24"/>
          <w:szCs w:val="24"/>
        </w:rPr>
        <w:t>Мои первые сказки Пособие по развитию связной речи детей 6-7 лет</w:t>
      </w:r>
      <w:r w:rsidRPr="00C47E7E">
        <w:rPr>
          <w:rFonts w:ascii="Times New Roman" w:hAnsi="Times New Roman"/>
          <w:sz w:val="24"/>
          <w:szCs w:val="24"/>
        </w:rPr>
        <w:t xml:space="preserve"> М., Просвещение, 2007</w:t>
      </w:r>
    </w:p>
    <w:p w:rsidR="00C47E7E" w:rsidRPr="00C47E7E" w:rsidRDefault="00C47E7E" w:rsidP="00C47E7E">
      <w:pPr>
        <w:pStyle w:val="a3"/>
        <w:ind w:firstLine="180"/>
        <w:rPr>
          <w:rFonts w:ascii="Times New Roman" w:hAnsi="Times New Roman"/>
          <w:b/>
          <w:sz w:val="24"/>
          <w:szCs w:val="24"/>
        </w:rPr>
      </w:pPr>
      <w:r w:rsidRPr="00C47E7E">
        <w:rPr>
          <w:rFonts w:ascii="Times New Roman" w:hAnsi="Times New Roman"/>
          <w:b/>
          <w:sz w:val="24"/>
          <w:szCs w:val="24"/>
        </w:rPr>
        <w:t>Серия «Грамматика в картинках»:</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b/>
          <w:sz w:val="24"/>
          <w:szCs w:val="24"/>
        </w:rPr>
        <w:t>Антонимы. Глаголы.</w:t>
      </w:r>
      <w:r w:rsidRPr="00C47E7E">
        <w:rPr>
          <w:rFonts w:ascii="Times New Roman" w:hAnsi="Times New Roman"/>
          <w:sz w:val="24"/>
          <w:szCs w:val="24"/>
        </w:rPr>
        <w:t xml:space="preserve"> М., Мозаика- Синтез, 2009</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b/>
          <w:sz w:val="24"/>
          <w:szCs w:val="24"/>
        </w:rPr>
        <w:t>Антонимы. Прилагательные.</w:t>
      </w:r>
      <w:r w:rsidRPr="00C47E7E">
        <w:rPr>
          <w:rFonts w:ascii="Times New Roman" w:hAnsi="Times New Roman"/>
          <w:sz w:val="24"/>
          <w:szCs w:val="24"/>
        </w:rPr>
        <w:t xml:space="preserve"> М., Мозаика- Синтез, 2009</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b/>
          <w:sz w:val="24"/>
          <w:szCs w:val="24"/>
        </w:rPr>
        <w:t>Говори правильно.</w:t>
      </w:r>
      <w:r w:rsidRPr="00C47E7E">
        <w:rPr>
          <w:rFonts w:ascii="Times New Roman" w:hAnsi="Times New Roman"/>
          <w:sz w:val="24"/>
          <w:szCs w:val="24"/>
        </w:rPr>
        <w:t xml:space="preserve"> М., Мозаика- Синтез, 2009</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b/>
          <w:sz w:val="24"/>
          <w:szCs w:val="24"/>
        </w:rPr>
        <w:t>Множественное число.</w:t>
      </w:r>
      <w:r w:rsidRPr="00C47E7E">
        <w:rPr>
          <w:rFonts w:ascii="Times New Roman" w:hAnsi="Times New Roman"/>
          <w:sz w:val="24"/>
          <w:szCs w:val="24"/>
        </w:rPr>
        <w:t xml:space="preserve"> М., Мозаика- Синтез, 2009</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b/>
          <w:sz w:val="24"/>
          <w:szCs w:val="24"/>
        </w:rPr>
        <w:t>Многозначные слова.</w:t>
      </w:r>
      <w:r w:rsidRPr="00C47E7E">
        <w:rPr>
          <w:rFonts w:ascii="Times New Roman" w:hAnsi="Times New Roman"/>
          <w:sz w:val="24"/>
          <w:szCs w:val="24"/>
        </w:rPr>
        <w:t xml:space="preserve"> М., Мозаика- Синтез, 2009</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b/>
          <w:sz w:val="24"/>
          <w:szCs w:val="24"/>
        </w:rPr>
        <w:t>Один-много.</w:t>
      </w:r>
      <w:r w:rsidRPr="00C47E7E">
        <w:rPr>
          <w:rFonts w:ascii="Times New Roman" w:hAnsi="Times New Roman"/>
          <w:sz w:val="24"/>
          <w:szCs w:val="24"/>
        </w:rPr>
        <w:t xml:space="preserve"> М., Мозаика- Синтез, 2009</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b/>
          <w:sz w:val="24"/>
          <w:szCs w:val="24"/>
        </w:rPr>
        <w:t>Словообразование.</w:t>
      </w:r>
      <w:r w:rsidRPr="00C47E7E">
        <w:rPr>
          <w:rFonts w:ascii="Times New Roman" w:hAnsi="Times New Roman"/>
          <w:sz w:val="24"/>
          <w:szCs w:val="24"/>
        </w:rPr>
        <w:t xml:space="preserve"> М., Мозаика- Синтез, 2009</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b/>
          <w:sz w:val="24"/>
          <w:szCs w:val="24"/>
        </w:rPr>
        <w:t>Ударение.</w:t>
      </w:r>
      <w:r w:rsidRPr="00C47E7E">
        <w:rPr>
          <w:rFonts w:ascii="Times New Roman" w:hAnsi="Times New Roman"/>
          <w:sz w:val="24"/>
          <w:szCs w:val="24"/>
        </w:rPr>
        <w:t xml:space="preserve"> М., Мозаика- Синтез, 2009</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lastRenderedPageBreak/>
        <w:t xml:space="preserve">Т.И.Гризик </w:t>
      </w:r>
      <w:r w:rsidRPr="00C47E7E">
        <w:rPr>
          <w:rFonts w:ascii="Times New Roman" w:hAnsi="Times New Roman"/>
          <w:b/>
          <w:sz w:val="24"/>
          <w:szCs w:val="24"/>
        </w:rPr>
        <w:t>В мире слов Пособие по изучению и развитию словаря детей 6-7 лет</w:t>
      </w:r>
      <w:r w:rsidRPr="00C47E7E">
        <w:rPr>
          <w:rFonts w:ascii="Times New Roman" w:hAnsi="Times New Roman"/>
          <w:sz w:val="24"/>
          <w:szCs w:val="24"/>
        </w:rPr>
        <w:t>, М., Просвещение 2007</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 xml:space="preserve">Т.И.Гризик </w:t>
      </w:r>
      <w:r w:rsidRPr="00C47E7E">
        <w:rPr>
          <w:rFonts w:ascii="Times New Roman" w:hAnsi="Times New Roman"/>
          <w:b/>
          <w:sz w:val="24"/>
          <w:szCs w:val="24"/>
        </w:rPr>
        <w:t>Занимательная грамматика Пособие для обследования и закрепления грамматического строя речи у детей 6-7 лет</w:t>
      </w:r>
      <w:r w:rsidRPr="00C47E7E">
        <w:rPr>
          <w:rFonts w:ascii="Times New Roman" w:hAnsi="Times New Roman"/>
          <w:sz w:val="24"/>
          <w:szCs w:val="24"/>
        </w:rPr>
        <w:t>, М., Просвещение 2008</w:t>
      </w:r>
    </w:p>
    <w:p w:rsidR="00C47E7E" w:rsidRPr="00C47E7E" w:rsidRDefault="00C47E7E" w:rsidP="00C47E7E">
      <w:pPr>
        <w:pStyle w:val="a3"/>
        <w:ind w:firstLine="180"/>
        <w:rPr>
          <w:rFonts w:ascii="Times New Roman" w:hAnsi="Times New Roman"/>
          <w:b/>
          <w:sz w:val="24"/>
          <w:szCs w:val="24"/>
        </w:rPr>
      </w:pPr>
      <w:r w:rsidRPr="00C47E7E">
        <w:rPr>
          <w:rFonts w:ascii="Times New Roman" w:hAnsi="Times New Roman"/>
          <w:b/>
          <w:sz w:val="24"/>
          <w:szCs w:val="24"/>
        </w:rPr>
        <w:t>Рабочие тетради:</w:t>
      </w:r>
    </w:p>
    <w:p w:rsidR="00C47E7E" w:rsidRPr="00C47E7E" w:rsidRDefault="00C47E7E" w:rsidP="00C47E7E">
      <w:pPr>
        <w:pStyle w:val="a3"/>
        <w:ind w:firstLine="180"/>
        <w:rPr>
          <w:rFonts w:ascii="Times New Roman" w:hAnsi="Times New Roman"/>
          <w:b/>
          <w:sz w:val="24"/>
          <w:szCs w:val="24"/>
        </w:rPr>
      </w:pPr>
      <w:r w:rsidRPr="00C47E7E">
        <w:rPr>
          <w:rFonts w:ascii="Times New Roman" w:hAnsi="Times New Roman"/>
          <w:b/>
          <w:sz w:val="24"/>
          <w:szCs w:val="24"/>
        </w:rPr>
        <w:t>Подготовительная к школе группа:</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 xml:space="preserve">Денисова Д. </w:t>
      </w:r>
      <w:r w:rsidRPr="00C47E7E">
        <w:rPr>
          <w:rFonts w:ascii="Times New Roman" w:hAnsi="Times New Roman"/>
          <w:b/>
          <w:sz w:val="24"/>
          <w:szCs w:val="24"/>
        </w:rPr>
        <w:t>Развитие речи у дошкольников</w:t>
      </w:r>
      <w:r w:rsidRPr="00C47E7E">
        <w:rPr>
          <w:rFonts w:ascii="Times New Roman" w:hAnsi="Times New Roman"/>
          <w:sz w:val="24"/>
          <w:szCs w:val="24"/>
        </w:rPr>
        <w:t>, М., Мозаика- Синтез, 2010</w:t>
      </w:r>
    </w:p>
    <w:p w:rsidR="00C47E7E" w:rsidRPr="00C47E7E" w:rsidRDefault="00C47E7E" w:rsidP="00C47E7E">
      <w:pPr>
        <w:pStyle w:val="a3"/>
        <w:ind w:firstLine="180"/>
        <w:rPr>
          <w:rFonts w:ascii="Times New Roman" w:hAnsi="Times New Roman"/>
          <w:b/>
          <w:sz w:val="24"/>
          <w:szCs w:val="24"/>
        </w:rPr>
      </w:pPr>
      <w:r w:rsidRPr="00C47E7E">
        <w:rPr>
          <w:rFonts w:ascii="Times New Roman" w:hAnsi="Times New Roman"/>
          <w:sz w:val="24"/>
          <w:szCs w:val="24"/>
        </w:rPr>
        <w:t xml:space="preserve">Денисова Д. </w:t>
      </w:r>
      <w:r w:rsidRPr="00C47E7E">
        <w:rPr>
          <w:rFonts w:ascii="Times New Roman" w:hAnsi="Times New Roman"/>
          <w:b/>
          <w:sz w:val="24"/>
          <w:szCs w:val="24"/>
        </w:rPr>
        <w:t>Уроки грамоты для дошкольников</w:t>
      </w:r>
      <w:r w:rsidRPr="00C47E7E">
        <w:rPr>
          <w:rFonts w:ascii="Times New Roman" w:hAnsi="Times New Roman"/>
          <w:sz w:val="24"/>
          <w:szCs w:val="24"/>
        </w:rPr>
        <w:t>, М., Мозаика- Синтез, 2010</w:t>
      </w:r>
    </w:p>
    <w:p w:rsidR="00C47E7E" w:rsidRPr="00C47E7E" w:rsidRDefault="00C47E7E" w:rsidP="00C47E7E">
      <w:pPr>
        <w:pStyle w:val="a3"/>
        <w:widowControl w:val="0"/>
        <w:autoSpaceDE w:val="0"/>
        <w:autoSpaceDN w:val="0"/>
        <w:adjustRightInd w:val="0"/>
        <w:spacing w:line="245" w:lineRule="exact"/>
        <w:ind w:firstLine="180"/>
        <w:rPr>
          <w:rFonts w:ascii="Times New Roman" w:hAnsi="Times New Roman"/>
          <w:sz w:val="24"/>
          <w:szCs w:val="24"/>
        </w:rPr>
      </w:pPr>
      <w:r w:rsidRPr="00C47E7E">
        <w:rPr>
          <w:rFonts w:ascii="Times New Roman" w:hAnsi="Times New Roman"/>
          <w:sz w:val="24"/>
          <w:szCs w:val="24"/>
        </w:rPr>
        <w:t xml:space="preserve">Денисова Д. </w:t>
      </w:r>
      <w:r w:rsidRPr="00C47E7E">
        <w:rPr>
          <w:rFonts w:ascii="Times New Roman" w:hAnsi="Times New Roman"/>
          <w:b/>
          <w:sz w:val="24"/>
          <w:szCs w:val="24"/>
        </w:rPr>
        <w:t>Прописи для дошкольников</w:t>
      </w:r>
      <w:r w:rsidRPr="00C47E7E">
        <w:rPr>
          <w:rFonts w:ascii="Times New Roman" w:hAnsi="Times New Roman"/>
          <w:sz w:val="24"/>
          <w:szCs w:val="24"/>
        </w:rPr>
        <w:t>, М., Мозаика- Синтез, 2010</w:t>
      </w:r>
    </w:p>
    <w:p w:rsidR="00C47E7E" w:rsidRPr="00C47E7E" w:rsidRDefault="00C47E7E" w:rsidP="00C47E7E">
      <w:pPr>
        <w:pStyle w:val="a3"/>
        <w:widowControl w:val="0"/>
        <w:autoSpaceDE w:val="0"/>
        <w:autoSpaceDN w:val="0"/>
        <w:adjustRightInd w:val="0"/>
        <w:spacing w:line="245" w:lineRule="exact"/>
        <w:ind w:firstLine="180"/>
        <w:rPr>
          <w:rFonts w:ascii="Times New Roman" w:hAnsi="Times New Roman"/>
          <w:b/>
          <w:sz w:val="24"/>
          <w:szCs w:val="24"/>
        </w:rPr>
      </w:pP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 xml:space="preserve">Гербова В.В. </w:t>
      </w:r>
      <w:r w:rsidRPr="00C47E7E">
        <w:rPr>
          <w:rFonts w:ascii="Times New Roman" w:hAnsi="Times New Roman"/>
          <w:b/>
          <w:sz w:val="24"/>
          <w:szCs w:val="24"/>
        </w:rPr>
        <w:t xml:space="preserve">Приобщение детей к художественной литературе. Программа и методические рекомендации для занятий с детьми 2-7 лет. </w:t>
      </w:r>
      <w:r w:rsidRPr="00C47E7E">
        <w:rPr>
          <w:rFonts w:ascii="Times New Roman" w:hAnsi="Times New Roman"/>
          <w:sz w:val="24"/>
          <w:szCs w:val="24"/>
        </w:rPr>
        <w:t xml:space="preserve">М., Мозаика-Синтез </w:t>
      </w:r>
      <w:smartTag w:uri="urn:schemas-microsoft-com:office:smarttags" w:element="metricconverter">
        <w:smartTagPr>
          <w:attr w:name="ProductID" w:val="2009 г"/>
        </w:smartTagPr>
        <w:r w:rsidRPr="00C47E7E">
          <w:rPr>
            <w:rFonts w:ascii="Times New Roman" w:hAnsi="Times New Roman"/>
            <w:sz w:val="24"/>
            <w:szCs w:val="24"/>
          </w:rPr>
          <w:t>2009 г</w:t>
        </w:r>
      </w:smartTag>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 xml:space="preserve">О.А.Шорохова </w:t>
      </w:r>
      <w:r w:rsidRPr="00C47E7E">
        <w:rPr>
          <w:rFonts w:ascii="Times New Roman" w:hAnsi="Times New Roman"/>
          <w:b/>
          <w:sz w:val="24"/>
          <w:szCs w:val="24"/>
        </w:rPr>
        <w:t xml:space="preserve">Речевое развитие ребенка </w:t>
      </w:r>
      <w:r w:rsidRPr="00C47E7E">
        <w:rPr>
          <w:rFonts w:ascii="Times New Roman" w:hAnsi="Times New Roman"/>
          <w:sz w:val="24"/>
          <w:szCs w:val="24"/>
        </w:rPr>
        <w:t xml:space="preserve">М.ТЦ Сфера </w:t>
      </w:r>
      <w:smartTag w:uri="urn:schemas-microsoft-com:office:smarttags" w:element="metricconverter">
        <w:smartTagPr>
          <w:attr w:name="ProductID" w:val="2010 г"/>
        </w:smartTagPr>
        <w:r w:rsidRPr="00C47E7E">
          <w:rPr>
            <w:rFonts w:ascii="Times New Roman" w:hAnsi="Times New Roman"/>
            <w:sz w:val="24"/>
            <w:szCs w:val="24"/>
          </w:rPr>
          <w:t>2010 г</w:t>
        </w:r>
      </w:smartTag>
    </w:p>
    <w:p w:rsidR="00C47E7E" w:rsidRPr="00C47E7E" w:rsidRDefault="00C47E7E" w:rsidP="00C47E7E">
      <w:pPr>
        <w:pStyle w:val="a3"/>
        <w:widowControl w:val="0"/>
        <w:autoSpaceDE w:val="0"/>
        <w:autoSpaceDN w:val="0"/>
        <w:adjustRightInd w:val="0"/>
        <w:spacing w:line="245" w:lineRule="exact"/>
        <w:ind w:firstLine="180"/>
        <w:rPr>
          <w:rFonts w:ascii="Times New Roman" w:hAnsi="Times New Roman"/>
          <w:sz w:val="24"/>
          <w:szCs w:val="24"/>
        </w:rPr>
      </w:pPr>
      <w:r w:rsidRPr="00C47E7E">
        <w:rPr>
          <w:rFonts w:ascii="Times New Roman" w:hAnsi="Times New Roman"/>
          <w:sz w:val="24"/>
          <w:szCs w:val="24"/>
        </w:rPr>
        <w:t xml:space="preserve">О.С.Ушакова </w:t>
      </w:r>
      <w:r w:rsidRPr="00C47E7E">
        <w:rPr>
          <w:rFonts w:ascii="Times New Roman" w:hAnsi="Times New Roman"/>
          <w:b/>
          <w:sz w:val="24"/>
          <w:szCs w:val="24"/>
        </w:rPr>
        <w:t>Ознакомление дошкольников с художественной литературой</w:t>
      </w:r>
      <w:r w:rsidRPr="00C47E7E">
        <w:rPr>
          <w:rFonts w:ascii="Times New Roman" w:hAnsi="Times New Roman"/>
          <w:sz w:val="24"/>
          <w:szCs w:val="24"/>
        </w:rPr>
        <w:t xml:space="preserve"> М.Мозаика Синтез 2009г</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 xml:space="preserve">О.Л. Лащевская </w:t>
      </w:r>
      <w:r w:rsidRPr="00C47E7E">
        <w:rPr>
          <w:rFonts w:ascii="Times New Roman" w:hAnsi="Times New Roman"/>
          <w:b/>
          <w:sz w:val="24"/>
          <w:szCs w:val="24"/>
        </w:rPr>
        <w:t>Большая книга сказок на каждый день</w:t>
      </w:r>
      <w:r w:rsidRPr="00C47E7E">
        <w:rPr>
          <w:rFonts w:ascii="Times New Roman" w:hAnsi="Times New Roman"/>
          <w:sz w:val="24"/>
          <w:szCs w:val="24"/>
        </w:rPr>
        <w:t xml:space="preserve"> ЛЕНИЗДАТ </w:t>
      </w:r>
      <w:smartTag w:uri="urn:schemas-microsoft-com:office:smarttags" w:element="metricconverter">
        <w:smartTagPr>
          <w:attr w:name="ProductID" w:val="2006 г"/>
        </w:smartTagPr>
        <w:r w:rsidRPr="00C47E7E">
          <w:rPr>
            <w:rFonts w:ascii="Times New Roman" w:hAnsi="Times New Roman"/>
            <w:sz w:val="24"/>
            <w:szCs w:val="24"/>
          </w:rPr>
          <w:t>2006 г</w:t>
        </w:r>
      </w:smartTag>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 xml:space="preserve">Книги серии </w:t>
      </w:r>
      <w:r w:rsidRPr="00C47E7E">
        <w:rPr>
          <w:rFonts w:ascii="Times New Roman" w:hAnsi="Times New Roman"/>
          <w:b/>
          <w:sz w:val="24"/>
          <w:szCs w:val="24"/>
        </w:rPr>
        <w:t>«Я- расту»</w:t>
      </w:r>
      <w:r w:rsidRPr="00C47E7E">
        <w:rPr>
          <w:rFonts w:ascii="Times New Roman" w:hAnsi="Times New Roman"/>
          <w:sz w:val="24"/>
          <w:szCs w:val="24"/>
        </w:rPr>
        <w:t xml:space="preserve"> М.Алтей и Ко 2009-2011г</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 xml:space="preserve">Книги серии </w:t>
      </w:r>
      <w:r w:rsidRPr="00C47E7E">
        <w:rPr>
          <w:rFonts w:ascii="Times New Roman" w:hAnsi="Times New Roman"/>
          <w:b/>
          <w:sz w:val="24"/>
          <w:szCs w:val="24"/>
        </w:rPr>
        <w:t>«Поэты детям»</w:t>
      </w:r>
      <w:r w:rsidRPr="00C47E7E">
        <w:rPr>
          <w:rFonts w:ascii="Times New Roman" w:hAnsi="Times New Roman"/>
          <w:sz w:val="24"/>
          <w:szCs w:val="24"/>
        </w:rPr>
        <w:t xml:space="preserve"> М.Алтей и Ко 2009-2011г </w:t>
      </w:r>
    </w:p>
    <w:p w:rsidR="00C47E7E" w:rsidRPr="00C47E7E" w:rsidRDefault="00C47E7E" w:rsidP="00C47E7E">
      <w:pPr>
        <w:pStyle w:val="a3"/>
        <w:widowControl w:val="0"/>
        <w:autoSpaceDE w:val="0"/>
        <w:autoSpaceDN w:val="0"/>
        <w:adjustRightInd w:val="0"/>
        <w:spacing w:line="245" w:lineRule="exact"/>
        <w:rPr>
          <w:rFonts w:ascii="Times New Roman" w:hAnsi="Times New Roman"/>
          <w:b/>
          <w:sz w:val="24"/>
          <w:szCs w:val="24"/>
        </w:rPr>
      </w:pPr>
    </w:p>
    <w:p w:rsidR="00C47E7E" w:rsidRPr="00C47E7E" w:rsidRDefault="00C47E7E" w:rsidP="00C47E7E">
      <w:pPr>
        <w:pStyle w:val="a3"/>
        <w:widowControl w:val="0"/>
        <w:autoSpaceDE w:val="0"/>
        <w:autoSpaceDN w:val="0"/>
        <w:adjustRightInd w:val="0"/>
        <w:spacing w:line="245" w:lineRule="exact"/>
        <w:rPr>
          <w:rFonts w:ascii="Times New Roman" w:hAnsi="Times New Roman"/>
          <w:b/>
          <w:color w:val="008000"/>
          <w:sz w:val="24"/>
          <w:szCs w:val="24"/>
        </w:rPr>
      </w:pPr>
      <w:r w:rsidRPr="00C47E7E">
        <w:rPr>
          <w:rFonts w:ascii="Times New Roman" w:hAnsi="Times New Roman"/>
          <w:b/>
          <w:color w:val="008000"/>
          <w:sz w:val="24"/>
          <w:szCs w:val="24"/>
        </w:rPr>
        <w:t xml:space="preserve">Образовательная область </w:t>
      </w:r>
    </w:p>
    <w:p w:rsidR="00C47E7E" w:rsidRPr="00C47E7E" w:rsidRDefault="00C47E7E" w:rsidP="00C47E7E">
      <w:pPr>
        <w:pStyle w:val="a3"/>
        <w:widowControl w:val="0"/>
        <w:autoSpaceDE w:val="0"/>
        <w:autoSpaceDN w:val="0"/>
        <w:adjustRightInd w:val="0"/>
        <w:spacing w:line="245" w:lineRule="exact"/>
        <w:rPr>
          <w:rFonts w:ascii="Times New Roman" w:hAnsi="Times New Roman"/>
          <w:b/>
          <w:color w:val="008000"/>
          <w:sz w:val="24"/>
          <w:szCs w:val="24"/>
        </w:rPr>
      </w:pPr>
      <w:r w:rsidRPr="00C47E7E">
        <w:rPr>
          <w:rFonts w:ascii="Times New Roman" w:hAnsi="Times New Roman"/>
          <w:b/>
          <w:color w:val="008000"/>
          <w:sz w:val="24"/>
          <w:szCs w:val="24"/>
        </w:rPr>
        <w:t>«Художественно-эстетическое развитие»</w:t>
      </w:r>
    </w:p>
    <w:p w:rsidR="00C47E7E" w:rsidRPr="00C47E7E" w:rsidRDefault="00C47E7E" w:rsidP="00C47E7E">
      <w:pPr>
        <w:pStyle w:val="a3"/>
        <w:widowControl w:val="0"/>
        <w:autoSpaceDE w:val="0"/>
        <w:autoSpaceDN w:val="0"/>
        <w:adjustRightInd w:val="0"/>
        <w:spacing w:line="245" w:lineRule="exact"/>
        <w:rPr>
          <w:rFonts w:ascii="Times New Roman" w:hAnsi="Times New Roman"/>
          <w:b/>
          <w:color w:val="00CCFF"/>
          <w:sz w:val="24"/>
          <w:szCs w:val="24"/>
        </w:rPr>
      </w:pP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Лыкова  И.А. программа  по художественному  воспитанию,  обучению  и  развитию  детей  2-7 лет  «</w:t>
      </w:r>
      <w:r w:rsidRPr="00C47E7E">
        <w:rPr>
          <w:rFonts w:ascii="Times New Roman" w:hAnsi="Times New Roman"/>
          <w:b/>
          <w:sz w:val="24"/>
          <w:szCs w:val="24"/>
        </w:rPr>
        <w:t>Цветные  ладошки</w:t>
      </w:r>
      <w:r w:rsidRPr="00C47E7E">
        <w:rPr>
          <w:rFonts w:ascii="Times New Roman" w:hAnsi="Times New Roman"/>
          <w:sz w:val="24"/>
          <w:szCs w:val="24"/>
        </w:rPr>
        <w:t xml:space="preserve">» </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 xml:space="preserve">Т.А.Цквитария </w:t>
      </w:r>
      <w:r w:rsidRPr="00C47E7E">
        <w:rPr>
          <w:rFonts w:ascii="Times New Roman" w:hAnsi="Times New Roman"/>
          <w:b/>
          <w:sz w:val="24"/>
          <w:szCs w:val="24"/>
        </w:rPr>
        <w:t>Нетрадиционные техники рисования</w:t>
      </w:r>
      <w:r w:rsidRPr="00C47E7E">
        <w:rPr>
          <w:rFonts w:ascii="Times New Roman" w:hAnsi="Times New Roman"/>
          <w:sz w:val="24"/>
          <w:szCs w:val="24"/>
        </w:rPr>
        <w:t xml:space="preserve"> М.ТЦ Сфера 2011г</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 xml:space="preserve">М.Г.Дрезнина, О.А. Куревина </w:t>
      </w:r>
      <w:r w:rsidRPr="00C47E7E">
        <w:rPr>
          <w:rFonts w:ascii="Times New Roman" w:hAnsi="Times New Roman"/>
          <w:b/>
          <w:sz w:val="24"/>
          <w:szCs w:val="24"/>
        </w:rPr>
        <w:t>Навстречу друг другу</w:t>
      </w:r>
      <w:r w:rsidRPr="00C47E7E">
        <w:rPr>
          <w:rFonts w:ascii="Times New Roman" w:hAnsi="Times New Roman"/>
          <w:sz w:val="24"/>
          <w:szCs w:val="24"/>
        </w:rPr>
        <w:t xml:space="preserve"> (программа совместной художественно – творческой деятельности педагогов родителей и детей старшего дошкольного возраста) М.Линка Пресс 2007г</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 xml:space="preserve">А.В.Щеткин </w:t>
      </w:r>
      <w:r w:rsidRPr="00C47E7E">
        <w:rPr>
          <w:rFonts w:ascii="Times New Roman" w:hAnsi="Times New Roman"/>
          <w:b/>
          <w:sz w:val="24"/>
          <w:szCs w:val="24"/>
        </w:rPr>
        <w:t>Театральная деятельность в детском саду</w:t>
      </w:r>
      <w:r w:rsidRPr="00C47E7E">
        <w:rPr>
          <w:rFonts w:ascii="Times New Roman" w:hAnsi="Times New Roman"/>
          <w:sz w:val="24"/>
          <w:szCs w:val="24"/>
        </w:rPr>
        <w:t xml:space="preserve"> Мозаика Синтез 2007г</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 xml:space="preserve">Е.А.Антипина </w:t>
      </w:r>
      <w:r w:rsidRPr="00C47E7E">
        <w:rPr>
          <w:rFonts w:ascii="Times New Roman" w:hAnsi="Times New Roman"/>
          <w:b/>
          <w:sz w:val="24"/>
          <w:szCs w:val="24"/>
        </w:rPr>
        <w:t>Театрализованная деятельность в детском саду.</w:t>
      </w:r>
      <w:r w:rsidRPr="00C47E7E">
        <w:rPr>
          <w:rFonts w:ascii="Times New Roman" w:hAnsi="Times New Roman"/>
          <w:sz w:val="24"/>
          <w:szCs w:val="24"/>
        </w:rPr>
        <w:t xml:space="preserve"> Методические рекомендации  М. ТЦ Сфера 2008г</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 xml:space="preserve">О.А.Куревина </w:t>
      </w:r>
      <w:r w:rsidRPr="00C47E7E">
        <w:rPr>
          <w:rFonts w:ascii="Times New Roman" w:hAnsi="Times New Roman"/>
          <w:b/>
          <w:sz w:val="24"/>
          <w:szCs w:val="24"/>
        </w:rPr>
        <w:t>Путешествие в прекрасное</w:t>
      </w:r>
      <w:r w:rsidRPr="00C47E7E">
        <w:rPr>
          <w:rFonts w:ascii="Times New Roman" w:hAnsi="Times New Roman"/>
          <w:sz w:val="24"/>
          <w:szCs w:val="24"/>
        </w:rPr>
        <w:t xml:space="preserve"> М.Баллас 2004г Н.В.Квач </w:t>
      </w:r>
      <w:r w:rsidRPr="00C47E7E">
        <w:rPr>
          <w:rFonts w:ascii="Times New Roman" w:hAnsi="Times New Roman"/>
          <w:b/>
          <w:sz w:val="24"/>
          <w:szCs w:val="24"/>
        </w:rPr>
        <w:t>Развитие образного мышления и графических навыков у детей 5-7 лет</w:t>
      </w:r>
      <w:r w:rsidRPr="00C47E7E">
        <w:rPr>
          <w:rFonts w:ascii="Times New Roman" w:hAnsi="Times New Roman"/>
          <w:sz w:val="24"/>
          <w:szCs w:val="24"/>
        </w:rPr>
        <w:t xml:space="preserve"> М.Владос 2001г</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 xml:space="preserve">Е.В.Баранова, А.М.Савельева </w:t>
      </w:r>
      <w:r w:rsidRPr="00C47E7E">
        <w:rPr>
          <w:rFonts w:ascii="Times New Roman" w:hAnsi="Times New Roman"/>
          <w:b/>
          <w:sz w:val="24"/>
          <w:szCs w:val="24"/>
        </w:rPr>
        <w:t>От навыков к творчеству</w:t>
      </w:r>
      <w:r w:rsidRPr="00C47E7E">
        <w:rPr>
          <w:rFonts w:ascii="Times New Roman" w:hAnsi="Times New Roman"/>
          <w:sz w:val="24"/>
          <w:szCs w:val="24"/>
        </w:rPr>
        <w:t xml:space="preserve"> М.Мозаика Синтез 2009г</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 xml:space="preserve">Т.С.Комарова, М.Б.Зацепина </w:t>
      </w:r>
      <w:r w:rsidRPr="00C47E7E">
        <w:rPr>
          <w:rFonts w:ascii="Times New Roman" w:hAnsi="Times New Roman"/>
          <w:b/>
          <w:sz w:val="24"/>
          <w:szCs w:val="24"/>
        </w:rPr>
        <w:t>Интеграция  в системе воспитательно- образовательной работы детского сада</w:t>
      </w:r>
      <w:r w:rsidRPr="00C47E7E">
        <w:rPr>
          <w:rFonts w:ascii="Times New Roman" w:hAnsi="Times New Roman"/>
          <w:sz w:val="24"/>
          <w:szCs w:val="24"/>
        </w:rPr>
        <w:t xml:space="preserve"> М.Мозаика Синтез2010г</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b/>
          <w:sz w:val="24"/>
          <w:szCs w:val="24"/>
        </w:rPr>
        <w:t>Изобразительная  деятельность</w:t>
      </w:r>
      <w:r w:rsidRPr="00C47E7E">
        <w:rPr>
          <w:rFonts w:ascii="Times New Roman" w:hAnsi="Times New Roman"/>
          <w:sz w:val="24"/>
          <w:szCs w:val="24"/>
        </w:rPr>
        <w:t xml:space="preserve">  в детском  саду. – М.: Мозаика- Синтез, 2005</w:t>
      </w:r>
    </w:p>
    <w:p w:rsidR="00C47E7E" w:rsidRPr="00C47E7E" w:rsidRDefault="00C47E7E" w:rsidP="00C47E7E">
      <w:pPr>
        <w:pStyle w:val="a3"/>
        <w:widowControl w:val="0"/>
        <w:autoSpaceDE w:val="0"/>
        <w:autoSpaceDN w:val="0"/>
        <w:adjustRightInd w:val="0"/>
        <w:spacing w:line="245" w:lineRule="exact"/>
        <w:ind w:firstLine="180"/>
        <w:rPr>
          <w:rFonts w:ascii="Times New Roman" w:hAnsi="Times New Roman"/>
          <w:b/>
          <w:sz w:val="24"/>
          <w:szCs w:val="24"/>
        </w:rPr>
      </w:pPr>
      <w:r w:rsidRPr="00C47E7E">
        <w:rPr>
          <w:rFonts w:ascii="Times New Roman" w:hAnsi="Times New Roman"/>
          <w:sz w:val="24"/>
          <w:szCs w:val="24"/>
        </w:rPr>
        <w:t xml:space="preserve">Комарова Т.С. </w:t>
      </w:r>
      <w:r w:rsidRPr="00C47E7E">
        <w:rPr>
          <w:rFonts w:ascii="Times New Roman" w:hAnsi="Times New Roman"/>
          <w:b/>
          <w:sz w:val="24"/>
          <w:szCs w:val="24"/>
        </w:rPr>
        <w:t xml:space="preserve">Занятия по изобразительной деятельности в подготовительной группе детского сада. </w:t>
      </w:r>
      <w:r w:rsidRPr="00C47E7E">
        <w:rPr>
          <w:rFonts w:ascii="Times New Roman" w:hAnsi="Times New Roman"/>
          <w:sz w:val="24"/>
          <w:szCs w:val="24"/>
        </w:rPr>
        <w:t>Конспекты занятий. М.: Мозаика- Синтез, 2011</w:t>
      </w:r>
    </w:p>
    <w:p w:rsidR="00C47E7E" w:rsidRPr="00C47E7E" w:rsidRDefault="00C47E7E" w:rsidP="00C47E7E">
      <w:pPr>
        <w:pStyle w:val="a3"/>
        <w:widowControl w:val="0"/>
        <w:autoSpaceDE w:val="0"/>
        <w:autoSpaceDN w:val="0"/>
        <w:adjustRightInd w:val="0"/>
        <w:spacing w:line="245" w:lineRule="exact"/>
        <w:ind w:firstLine="180"/>
        <w:rPr>
          <w:rFonts w:ascii="Times New Roman" w:hAnsi="Times New Roman"/>
          <w:b/>
          <w:sz w:val="24"/>
          <w:szCs w:val="24"/>
        </w:rPr>
      </w:pPr>
    </w:p>
    <w:p w:rsidR="00C47E7E" w:rsidRPr="00C47E7E" w:rsidRDefault="00C47E7E" w:rsidP="00C47E7E">
      <w:pPr>
        <w:pStyle w:val="a3"/>
        <w:ind w:firstLine="180"/>
        <w:rPr>
          <w:rFonts w:ascii="Times New Roman" w:hAnsi="Times New Roman"/>
          <w:b/>
          <w:sz w:val="24"/>
          <w:szCs w:val="24"/>
        </w:rPr>
      </w:pPr>
      <w:r w:rsidRPr="00C47E7E">
        <w:rPr>
          <w:rFonts w:ascii="Times New Roman" w:hAnsi="Times New Roman"/>
          <w:b/>
          <w:sz w:val="24"/>
          <w:szCs w:val="24"/>
        </w:rPr>
        <w:t>Серия «Мир в картинках»</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b/>
          <w:sz w:val="24"/>
          <w:szCs w:val="24"/>
        </w:rPr>
        <w:t>Филимоновская народная игрушка</w:t>
      </w:r>
      <w:r w:rsidRPr="00C47E7E">
        <w:rPr>
          <w:rFonts w:ascii="Times New Roman" w:hAnsi="Times New Roman"/>
          <w:sz w:val="24"/>
          <w:szCs w:val="24"/>
        </w:rPr>
        <w:t xml:space="preserve"> М., Мозаика- Синтез 2008</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b/>
          <w:sz w:val="24"/>
          <w:szCs w:val="24"/>
        </w:rPr>
        <w:t>Городецкая роспись по дереву</w:t>
      </w:r>
      <w:r w:rsidRPr="00C47E7E">
        <w:rPr>
          <w:rFonts w:ascii="Times New Roman" w:hAnsi="Times New Roman"/>
          <w:sz w:val="24"/>
          <w:szCs w:val="24"/>
        </w:rPr>
        <w:t xml:space="preserve"> М., Мозаика- Синтез 2008</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b/>
          <w:sz w:val="24"/>
          <w:szCs w:val="24"/>
        </w:rPr>
        <w:t>Дымковская игрушка</w:t>
      </w:r>
      <w:r w:rsidRPr="00C47E7E">
        <w:rPr>
          <w:rFonts w:ascii="Times New Roman" w:hAnsi="Times New Roman"/>
          <w:sz w:val="24"/>
          <w:szCs w:val="24"/>
        </w:rPr>
        <w:t xml:space="preserve"> М., Мозаика- Синтез 2008</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b/>
          <w:sz w:val="24"/>
          <w:szCs w:val="24"/>
        </w:rPr>
        <w:t>Хохлома</w:t>
      </w:r>
      <w:r w:rsidRPr="00C47E7E">
        <w:rPr>
          <w:rFonts w:ascii="Times New Roman" w:hAnsi="Times New Roman"/>
          <w:sz w:val="24"/>
          <w:szCs w:val="24"/>
        </w:rPr>
        <w:t xml:space="preserve"> М., Мозаика- Синтез 2008</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b/>
          <w:sz w:val="24"/>
          <w:szCs w:val="24"/>
        </w:rPr>
        <w:t>Гжель</w:t>
      </w:r>
      <w:r w:rsidRPr="00C47E7E">
        <w:rPr>
          <w:rFonts w:ascii="Times New Roman" w:hAnsi="Times New Roman"/>
          <w:sz w:val="24"/>
          <w:szCs w:val="24"/>
        </w:rPr>
        <w:t xml:space="preserve"> М., Мозаика- Синтез 2008</w:t>
      </w:r>
    </w:p>
    <w:p w:rsidR="00C47E7E" w:rsidRPr="00C47E7E" w:rsidRDefault="00C47E7E" w:rsidP="00C47E7E">
      <w:pPr>
        <w:pStyle w:val="a3"/>
        <w:ind w:firstLine="180"/>
        <w:rPr>
          <w:rFonts w:ascii="Times New Roman" w:hAnsi="Times New Roman"/>
          <w:b/>
          <w:sz w:val="24"/>
          <w:szCs w:val="24"/>
        </w:rPr>
      </w:pPr>
      <w:r w:rsidRPr="00C47E7E">
        <w:rPr>
          <w:rFonts w:ascii="Times New Roman" w:hAnsi="Times New Roman"/>
          <w:b/>
          <w:sz w:val="24"/>
          <w:szCs w:val="24"/>
        </w:rPr>
        <w:t>Плакаты большого формата:</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b/>
          <w:sz w:val="24"/>
          <w:szCs w:val="24"/>
        </w:rPr>
        <w:t>Полхов-Майдан. Изделия.</w:t>
      </w:r>
      <w:r w:rsidRPr="00C47E7E">
        <w:rPr>
          <w:rFonts w:ascii="Times New Roman" w:hAnsi="Times New Roman"/>
          <w:sz w:val="24"/>
          <w:szCs w:val="24"/>
        </w:rPr>
        <w:t xml:space="preserve"> М., Мозаика- Синтез 2009</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b/>
          <w:sz w:val="24"/>
          <w:szCs w:val="24"/>
        </w:rPr>
        <w:t xml:space="preserve">Филимоновская свистулька </w:t>
      </w:r>
      <w:r w:rsidRPr="00C47E7E">
        <w:rPr>
          <w:rFonts w:ascii="Times New Roman" w:hAnsi="Times New Roman"/>
          <w:sz w:val="24"/>
          <w:szCs w:val="24"/>
        </w:rPr>
        <w:t>М., Мозаика- Синтез 2008</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b/>
          <w:sz w:val="24"/>
          <w:szCs w:val="24"/>
        </w:rPr>
        <w:t>Каргапольская игрушка</w:t>
      </w:r>
      <w:r w:rsidRPr="00C47E7E">
        <w:rPr>
          <w:rFonts w:ascii="Times New Roman" w:hAnsi="Times New Roman"/>
          <w:sz w:val="24"/>
          <w:szCs w:val="24"/>
        </w:rPr>
        <w:t xml:space="preserve"> М.Мозаика Синтез 2008г</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lastRenderedPageBreak/>
        <w:t xml:space="preserve">Буклеты </w:t>
      </w:r>
      <w:r w:rsidRPr="00C47E7E">
        <w:rPr>
          <w:rFonts w:ascii="Times New Roman" w:hAnsi="Times New Roman"/>
          <w:b/>
          <w:sz w:val="24"/>
          <w:szCs w:val="24"/>
        </w:rPr>
        <w:t>Веселый городец.Цветной мир. Народное искусство. Лепим игрушки.</w:t>
      </w:r>
      <w:r w:rsidRPr="00C47E7E">
        <w:rPr>
          <w:rFonts w:ascii="Times New Roman" w:hAnsi="Times New Roman"/>
          <w:sz w:val="24"/>
          <w:szCs w:val="24"/>
        </w:rPr>
        <w:t xml:space="preserve"> М.Мозаика Синтез 2008г</w:t>
      </w:r>
    </w:p>
    <w:p w:rsidR="00C47E7E" w:rsidRPr="00C47E7E" w:rsidRDefault="00C47E7E" w:rsidP="00C47E7E">
      <w:pPr>
        <w:pStyle w:val="a3"/>
        <w:widowControl w:val="0"/>
        <w:autoSpaceDE w:val="0"/>
        <w:autoSpaceDN w:val="0"/>
        <w:adjustRightInd w:val="0"/>
        <w:spacing w:line="245" w:lineRule="exact"/>
        <w:ind w:firstLine="180"/>
        <w:rPr>
          <w:rFonts w:ascii="Times New Roman" w:hAnsi="Times New Roman"/>
          <w:b/>
          <w:sz w:val="24"/>
          <w:szCs w:val="24"/>
        </w:rPr>
      </w:pP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 xml:space="preserve">Т.Н.Девятова </w:t>
      </w:r>
      <w:r w:rsidRPr="00C47E7E">
        <w:rPr>
          <w:rFonts w:ascii="Times New Roman" w:hAnsi="Times New Roman"/>
          <w:b/>
          <w:sz w:val="24"/>
          <w:szCs w:val="24"/>
        </w:rPr>
        <w:t>Звук -волшебник</w:t>
      </w:r>
      <w:r w:rsidRPr="00C47E7E">
        <w:rPr>
          <w:rFonts w:ascii="Times New Roman" w:hAnsi="Times New Roman"/>
          <w:sz w:val="24"/>
          <w:szCs w:val="24"/>
        </w:rPr>
        <w:t xml:space="preserve"> Программа по воспитанию детей старшего дошкольного возраста М.Линка Пресс2006г</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 xml:space="preserve">С.Л.Слуцкая </w:t>
      </w:r>
      <w:r w:rsidRPr="00C47E7E">
        <w:rPr>
          <w:rFonts w:ascii="Times New Roman" w:hAnsi="Times New Roman"/>
          <w:b/>
          <w:sz w:val="24"/>
          <w:szCs w:val="24"/>
        </w:rPr>
        <w:t xml:space="preserve">Танцевальная мозаика </w:t>
      </w:r>
      <w:r w:rsidRPr="00C47E7E">
        <w:rPr>
          <w:rFonts w:ascii="Times New Roman" w:hAnsi="Times New Roman"/>
          <w:sz w:val="24"/>
          <w:szCs w:val="24"/>
        </w:rPr>
        <w:t>(хореография в детском саду) М.Линка Пресс2006г</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 xml:space="preserve">И.В.Бодраченко </w:t>
      </w:r>
      <w:r w:rsidRPr="00C47E7E">
        <w:rPr>
          <w:rFonts w:ascii="Times New Roman" w:hAnsi="Times New Roman"/>
          <w:b/>
          <w:sz w:val="24"/>
          <w:szCs w:val="24"/>
        </w:rPr>
        <w:t xml:space="preserve">Игровые досуги для детей  </w:t>
      </w:r>
      <w:r w:rsidRPr="00C47E7E">
        <w:rPr>
          <w:rFonts w:ascii="Times New Roman" w:hAnsi="Times New Roman"/>
          <w:sz w:val="24"/>
          <w:szCs w:val="24"/>
        </w:rPr>
        <w:t>М.ТЦ Сфера 2009г</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 xml:space="preserve">А.Б.Фирсова </w:t>
      </w:r>
      <w:r w:rsidRPr="00C47E7E">
        <w:rPr>
          <w:rFonts w:ascii="Times New Roman" w:hAnsi="Times New Roman"/>
          <w:b/>
          <w:sz w:val="24"/>
          <w:szCs w:val="24"/>
        </w:rPr>
        <w:t xml:space="preserve">Календарные праздники для детей </w:t>
      </w:r>
      <w:r w:rsidRPr="00C47E7E">
        <w:rPr>
          <w:rFonts w:ascii="Times New Roman" w:hAnsi="Times New Roman"/>
          <w:sz w:val="24"/>
          <w:szCs w:val="24"/>
        </w:rPr>
        <w:t xml:space="preserve">М.Либерия-Бибинформ </w:t>
      </w:r>
      <w:smartTag w:uri="urn:schemas-microsoft-com:office:smarttags" w:element="metricconverter">
        <w:smartTagPr>
          <w:attr w:name="ProductID" w:val="2009 г"/>
        </w:smartTagPr>
        <w:r w:rsidRPr="00C47E7E">
          <w:rPr>
            <w:rFonts w:ascii="Times New Roman" w:hAnsi="Times New Roman"/>
            <w:sz w:val="24"/>
            <w:szCs w:val="24"/>
          </w:rPr>
          <w:t>2009 г</w:t>
        </w:r>
      </w:smartTag>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 xml:space="preserve">Губанова  Н.Ф. </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 xml:space="preserve">Г.А.Лапшина </w:t>
      </w:r>
      <w:r w:rsidRPr="00C47E7E">
        <w:rPr>
          <w:rFonts w:ascii="Times New Roman" w:hAnsi="Times New Roman"/>
          <w:b/>
          <w:sz w:val="24"/>
          <w:szCs w:val="24"/>
        </w:rPr>
        <w:t>Календарные и народные праздники в детском саду</w:t>
      </w:r>
      <w:r w:rsidRPr="00C47E7E">
        <w:rPr>
          <w:rFonts w:ascii="Times New Roman" w:hAnsi="Times New Roman"/>
          <w:sz w:val="24"/>
          <w:szCs w:val="24"/>
        </w:rPr>
        <w:t xml:space="preserve"> Волгоград Учитель 2005г</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 xml:space="preserve">Л.В.Курочкина </w:t>
      </w:r>
      <w:r w:rsidRPr="00C47E7E">
        <w:rPr>
          <w:rFonts w:ascii="Times New Roman" w:hAnsi="Times New Roman"/>
          <w:b/>
          <w:sz w:val="24"/>
          <w:szCs w:val="24"/>
        </w:rPr>
        <w:t xml:space="preserve">В стране Светляндии </w:t>
      </w:r>
      <w:r w:rsidRPr="00C47E7E">
        <w:rPr>
          <w:rFonts w:ascii="Times New Roman" w:hAnsi="Times New Roman"/>
          <w:sz w:val="24"/>
          <w:szCs w:val="24"/>
        </w:rPr>
        <w:t>ПермьПОИПКРО-1995г</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 xml:space="preserve">Л.В.Гераскина </w:t>
      </w:r>
      <w:r w:rsidRPr="00C47E7E">
        <w:rPr>
          <w:rFonts w:ascii="Times New Roman" w:hAnsi="Times New Roman"/>
          <w:b/>
          <w:sz w:val="24"/>
          <w:szCs w:val="24"/>
        </w:rPr>
        <w:t>Ожидание чуда</w:t>
      </w:r>
      <w:r w:rsidRPr="00C47E7E">
        <w:rPr>
          <w:rFonts w:ascii="Times New Roman" w:hAnsi="Times New Roman"/>
          <w:sz w:val="24"/>
          <w:szCs w:val="24"/>
        </w:rPr>
        <w:t xml:space="preserve"> М.Воспитание дошкольников 2008г</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 xml:space="preserve">Н.Сорокина </w:t>
      </w:r>
      <w:r w:rsidRPr="00C47E7E">
        <w:rPr>
          <w:rFonts w:ascii="Times New Roman" w:hAnsi="Times New Roman"/>
          <w:b/>
          <w:sz w:val="24"/>
          <w:szCs w:val="24"/>
        </w:rPr>
        <w:t>Кукольный театр для самых маленьких</w:t>
      </w:r>
      <w:r w:rsidRPr="00C47E7E">
        <w:rPr>
          <w:rFonts w:ascii="Times New Roman" w:hAnsi="Times New Roman"/>
          <w:sz w:val="24"/>
          <w:szCs w:val="24"/>
        </w:rPr>
        <w:t xml:space="preserve">  М.Линка ПРЕСС 2009</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 xml:space="preserve">Зацепина М.Б., Антонова Т.В. </w:t>
      </w:r>
      <w:r w:rsidRPr="00C47E7E">
        <w:rPr>
          <w:rFonts w:ascii="Times New Roman" w:hAnsi="Times New Roman"/>
          <w:b/>
          <w:sz w:val="24"/>
          <w:szCs w:val="24"/>
        </w:rPr>
        <w:t>Народные праздники в детском саду.</w:t>
      </w:r>
      <w:r w:rsidRPr="00C47E7E">
        <w:rPr>
          <w:rFonts w:ascii="Times New Roman" w:hAnsi="Times New Roman"/>
          <w:sz w:val="24"/>
          <w:szCs w:val="24"/>
        </w:rPr>
        <w:t xml:space="preserve"> Методическое пособие для педагогов и музыкальных руководителей. М., Мозаика- Синтез 2005</w:t>
      </w:r>
    </w:p>
    <w:p w:rsidR="00C47E7E" w:rsidRPr="00C47E7E" w:rsidRDefault="00C47E7E" w:rsidP="00C47E7E">
      <w:pPr>
        <w:pStyle w:val="a3"/>
        <w:widowControl w:val="0"/>
        <w:autoSpaceDE w:val="0"/>
        <w:autoSpaceDN w:val="0"/>
        <w:adjustRightInd w:val="0"/>
        <w:spacing w:line="245" w:lineRule="exact"/>
        <w:ind w:firstLine="180"/>
        <w:rPr>
          <w:rFonts w:ascii="Times New Roman" w:hAnsi="Times New Roman"/>
          <w:color w:val="00CCFF"/>
          <w:sz w:val="24"/>
          <w:szCs w:val="24"/>
        </w:rPr>
      </w:pPr>
      <w:r w:rsidRPr="00C47E7E">
        <w:rPr>
          <w:rFonts w:ascii="Times New Roman" w:hAnsi="Times New Roman"/>
          <w:sz w:val="24"/>
          <w:szCs w:val="24"/>
        </w:rPr>
        <w:t xml:space="preserve">Зацепина М.Б., Антонова Т.В. </w:t>
      </w:r>
      <w:r w:rsidRPr="00C47E7E">
        <w:rPr>
          <w:rFonts w:ascii="Times New Roman" w:hAnsi="Times New Roman"/>
          <w:b/>
          <w:sz w:val="24"/>
          <w:szCs w:val="24"/>
        </w:rPr>
        <w:t>Праздники и развлечения в детском саду</w:t>
      </w:r>
      <w:r w:rsidRPr="00C47E7E">
        <w:rPr>
          <w:rFonts w:ascii="Times New Roman" w:hAnsi="Times New Roman"/>
          <w:sz w:val="24"/>
          <w:szCs w:val="24"/>
        </w:rPr>
        <w:t>. Методическое пособие для педагогов и музыкальных руководителей. Для работы с детьми 3-7 лет. М., Мозаика-Синтез 2010</w:t>
      </w:r>
    </w:p>
    <w:p w:rsidR="00C47E7E" w:rsidRPr="00C47E7E" w:rsidRDefault="00C47E7E" w:rsidP="00C47E7E">
      <w:pPr>
        <w:pStyle w:val="a3"/>
        <w:widowControl w:val="0"/>
        <w:autoSpaceDE w:val="0"/>
        <w:autoSpaceDN w:val="0"/>
        <w:adjustRightInd w:val="0"/>
        <w:spacing w:line="245" w:lineRule="exact"/>
        <w:rPr>
          <w:rFonts w:ascii="Times New Roman" w:hAnsi="Times New Roman"/>
          <w:b/>
          <w:color w:val="008000"/>
          <w:sz w:val="24"/>
          <w:szCs w:val="24"/>
        </w:rPr>
      </w:pPr>
    </w:p>
    <w:p w:rsidR="00C47E7E" w:rsidRPr="00C47E7E" w:rsidRDefault="00C47E7E" w:rsidP="00C47E7E">
      <w:pPr>
        <w:pStyle w:val="a3"/>
        <w:widowControl w:val="0"/>
        <w:autoSpaceDE w:val="0"/>
        <w:autoSpaceDN w:val="0"/>
        <w:adjustRightInd w:val="0"/>
        <w:spacing w:line="245" w:lineRule="exact"/>
        <w:rPr>
          <w:rFonts w:ascii="Times New Roman" w:hAnsi="Times New Roman"/>
          <w:b/>
          <w:color w:val="008000"/>
          <w:sz w:val="24"/>
          <w:szCs w:val="24"/>
        </w:rPr>
      </w:pPr>
      <w:r w:rsidRPr="00C47E7E">
        <w:rPr>
          <w:rFonts w:ascii="Times New Roman" w:hAnsi="Times New Roman"/>
          <w:b/>
          <w:color w:val="008000"/>
          <w:sz w:val="24"/>
          <w:szCs w:val="24"/>
        </w:rPr>
        <w:t xml:space="preserve">Образовательная область </w:t>
      </w:r>
    </w:p>
    <w:p w:rsidR="00C47E7E" w:rsidRPr="00C47E7E" w:rsidRDefault="00C47E7E" w:rsidP="00C47E7E">
      <w:pPr>
        <w:pStyle w:val="a3"/>
        <w:widowControl w:val="0"/>
        <w:autoSpaceDE w:val="0"/>
        <w:autoSpaceDN w:val="0"/>
        <w:adjustRightInd w:val="0"/>
        <w:spacing w:line="245" w:lineRule="exact"/>
        <w:rPr>
          <w:rFonts w:ascii="Times New Roman" w:hAnsi="Times New Roman"/>
          <w:b/>
          <w:color w:val="008000"/>
          <w:sz w:val="24"/>
          <w:szCs w:val="24"/>
        </w:rPr>
      </w:pPr>
      <w:r w:rsidRPr="00C47E7E">
        <w:rPr>
          <w:rFonts w:ascii="Times New Roman" w:hAnsi="Times New Roman"/>
          <w:b/>
          <w:color w:val="008000"/>
          <w:sz w:val="24"/>
          <w:szCs w:val="24"/>
        </w:rPr>
        <w:t>«Физическая культура»</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b/>
          <w:sz w:val="24"/>
          <w:szCs w:val="24"/>
        </w:rPr>
        <w:t>Развернутое комплексно-тематическое планирование организованной образовательной деятельности</w:t>
      </w:r>
      <w:r w:rsidRPr="00C47E7E">
        <w:rPr>
          <w:rFonts w:ascii="Times New Roman" w:hAnsi="Times New Roman"/>
          <w:sz w:val="24"/>
          <w:szCs w:val="24"/>
        </w:rPr>
        <w:t xml:space="preserve"> (диск) издательство «Учитель» 2011</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 xml:space="preserve">М.А.Рунова  </w:t>
      </w:r>
      <w:r w:rsidRPr="00C47E7E">
        <w:rPr>
          <w:rFonts w:ascii="Times New Roman" w:hAnsi="Times New Roman"/>
          <w:b/>
          <w:sz w:val="24"/>
          <w:szCs w:val="24"/>
        </w:rPr>
        <w:t>Движения день за днем</w:t>
      </w:r>
      <w:r w:rsidRPr="00C47E7E">
        <w:rPr>
          <w:rFonts w:ascii="Times New Roman" w:hAnsi="Times New Roman"/>
          <w:sz w:val="24"/>
          <w:szCs w:val="24"/>
        </w:rPr>
        <w:t xml:space="preserve"> М., Линка – Пресс, </w:t>
      </w:r>
      <w:smartTag w:uri="urn:schemas-microsoft-com:office:smarttags" w:element="metricconverter">
        <w:smartTagPr>
          <w:attr w:name="ProductID" w:val="2007 г"/>
        </w:smartTagPr>
        <w:r w:rsidRPr="00C47E7E">
          <w:rPr>
            <w:rFonts w:ascii="Times New Roman" w:hAnsi="Times New Roman"/>
            <w:sz w:val="24"/>
            <w:szCs w:val="24"/>
          </w:rPr>
          <w:t>2007 г</w:t>
        </w:r>
      </w:smartTag>
      <w:r w:rsidRPr="00C47E7E">
        <w:rPr>
          <w:rFonts w:ascii="Times New Roman" w:hAnsi="Times New Roman"/>
          <w:sz w:val="24"/>
          <w:szCs w:val="24"/>
        </w:rPr>
        <w:t xml:space="preserve"> Пензулаева Л.И.</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 xml:space="preserve">Степаненкова Э.Я. </w:t>
      </w:r>
      <w:r w:rsidRPr="00C47E7E">
        <w:rPr>
          <w:rFonts w:ascii="Times New Roman" w:hAnsi="Times New Roman"/>
          <w:b/>
          <w:sz w:val="24"/>
          <w:szCs w:val="24"/>
        </w:rPr>
        <w:t>Методика проведения подвижных игр</w:t>
      </w:r>
      <w:r w:rsidRPr="00C47E7E">
        <w:rPr>
          <w:rFonts w:ascii="Times New Roman" w:hAnsi="Times New Roman"/>
          <w:sz w:val="24"/>
          <w:szCs w:val="24"/>
        </w:rPr>
        <w:t xml:space="preserve"> М.,Мозаика-Синтез, 2010г.</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 xml:space="preserve">Степаненкова Э.Я. </w:t>
      </w:r>
      <w:r w:rsidRPr="00C47E7E">
        <w:rPr>
          <w:rFonts w:ascii="Times New Roman" w:hAnsi="Times New Roman"/>
          <w:b/>
          <w:sz w:val="24"/>
          <w:szCs w:val="24"/>
        </w:rPr>
        <w:t>Физическое воспитание в детском саду</w:t>
      </w:r>
      <w:r w:rsidRPr="00C47E7E">
        <w:rPr>
          <w:rFonts w:ascii="Times New Roman" w:hAnsi="Times New Roman"/>
          <w:sz w:val="24"/>
          <w:szCs w:val="24"/>
        </w:rPr>
        <w:t xml:space="preserve"> М.,Мозаика-Синтез, 2008г.</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 xml:space="preserve">В.А.Доскин, Л.Г.Голубева </w:t>
      </w:r>
      <w:r w:rsidRPr="00C47E7E">
        <w:rPr>
          <w:rFonts w:ascii="Times New Roman" w:hAnsi="Times New Roman"/>
          <w:b/>
          <w:sz w:val="24"/>
          <w:szCs w:val="24"/>
        </w:rPr>
        <w:t>Как сохранить и укрепить здоровье ребёнка</w:t>
      </w:r>
      <w:r w:rsidRPr="00C47E7E">
        <w:rPr>
          <w:rFonts w:ascii="Times New Roman" w:hAnsi="Times New Roman"/>
          <w:sz w:val="24"/>
          <w:szCs w:val="24"/>
        </w:rPr>
        <w:t>, М., Просвещение, 2006</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Пензулаева  Л.И. «</w:t>
      </w:r>
      <w:r w:rsidRPr="00C47E7E">
        <w:rPr>
          <w:rFonts w:ascii="Times New Roman" w:hAnsi="Times New Roman"/>
          <w:b/>
          <w:sz w:val="24"/>
          <w:szCs w:val="24"/>
        </w:rPr>
        <w:t>Оздоровительная  гимнастика.</w:t>
      </w:r>
      <w:r w:rsidRPr="00C47E7E">
        <w:rPr>
          <w:rFonts w:ascii="Times New Roman" w:hAnsi="Times New Roman"/>
          <w:sz w:val="24"/>
          <w:szCs w:val="24"/>
        </w:rPr>
        <w:t xml:space="preserve"> 3-7 лет». – М.: Мозаика-Синтез, 2010год </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b/>
          <w:sz w:val="24"/>
          <w:szCs w:val="24"/>
        </w:rPr>
        <w:t xml:space="preserve">Олимпийские игры: прошлое и настоящее </w:t>
      </w:r>
      <w:r w:rsidRPr="00C47E7E">
        <w:rPr>
          <w:rFonts w:ascii="Times New Roman" w:hAnsi="Times New Roman"/>
          <w:sz w:val="24"/>
          <w:szCs w:val="24"/>
        </w:rPr>
        <w:t>СПб: Детство – ПРЕСС 2011г</w:t>
      </w:r>
    </w:p>
    <w:p w:rsidR="00C47E7E" w:rsidRPr="00C47E7E" w:rsidRDefault="00C47E7E" w:rsidP="00C47E7E">
      <w:pPr>
        <w:pStyle w:val="a3"/>
        <w:ind w:firstLine="180"/>
        <w:rPr>
          <w:rFonts w:ascii="Times New Roman" w:hAnsi="Times New Roman"/>
          <w:sz w:val="24"/>
          <w:szCs w:val="24"/>
        </w:rPr>
      </w:pP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 xml:space="preserve">В.В.Ветрова </w:t>
      </w:r>
      <w:r w:rsidRPr="00C47E7E">
        <w:rPr>
          <w:rFonts w:ascii="Times New Roman" w:hAnsi="Times New Roman"/>
          <w:b/>
          <w:sz w:val="24"/>
          <w:szCs w:val="24"/>
        </w:rPr>
        <w:t xml:space="preserve">Уроки психологического здоровья </w:t>
      </w:r>
      <w:r w:rsidRPr="00C47E7E">
        <w:rPr>
          <w:rFonts w:ascii="Times New Roman" w:hAnsi="Times New Roman"/>
          <w:sz w:val="24"/>
          <w:szCs w:val="24"/>
        </w:rPr>
        <w:t xml:space="preserve"> М. «ТЦ Сфера» 2011г  </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 xml:space="preserve">Н.Н Беляковская , Л.Н.Засорина </w:t>
      </w:r>
      <w:r w:rsidRPr="00C47E7E">
        <w:rPr>
          <w:rFonts w:ascii="Times New Roman" w:hAnsi="Times New Roman"/>
          <w:b/>
          <w:sz w:val="24"/>
          <w:szCs w:val="24"/>
        </w:rPr>
        <w:t>Учим ребенка говорить</w:t>
      </w:r>
      <w:r w:rsidRPr="00C47E7E">
        <w:rPr>
          <w:rFonts w:ascii="Times New Roman" w:hAnsi="Times New Roman"/>
          <w:sz w:val="24"/>
          <w:szCs w:val="24"/>
        </w:rPr>
        <w:t xml:space="preserve"> (здоровьесозидающие технологии) М. «ТЦ Сфера» 2011г С.В.Барканов </w:t>
      </w:r>
      <w:r w:rsidRPr="00C47E7E">
        <w:rPr>
          <w:rFonts w:ascii="Times New Roman" w:hAnsi="Times New Roman"/>
          <w:b/>
          <w:sz w:val="24"/>
          <w:szCs w:val="24"/>
        </w:rPr>
        <w:t>Организация летнего отдыха детей с учетом состояния их здоровья</w:t>
      </w:r>
      <w:r w:rsidRPr="00C47E7E">
        <w:rPr>
          <w:rFonts w:ascii="Times New Roman" w:hAnsi="Times New Roman"/>
          <w:sz w:val="24"/>
          <w:szCs w:val="24"/>
        </w:rPr>
        <w:t xml:space="preserve">  Москва </w:t>
      </w:r>
      <w:smartTag w:uri="urn:schemas-microsoft-com:office:smarttags" w:element="metricconverter">
        <w:smartTagPr>
          <w:attr w:name="ProductID" w:val="1997 г"/>
        </w:smartTagPr>
        <w:r w:rsidRPr="00C47E7E">
          <w:rPr>
            <w:rFonts w:ascii="Times New Roman" w:hAnsi="Times New Roman"/>
            <w:sz w:val="24"/>
            <w:szCs w:val="24"/>
          </w:rPr>
          <w:t>1997 г</w:t>
        </w:r>
      </w:smartTag>
      <w:r w:rsidRPr="00C47E7E">
        <w:rPr>
          <w:rFonts w:ascii="Times New Roman" w:hAnsi="Times New Roman"/>
          <w:sz w:val="24"/>
          <w:szCs w:val="24"/>
        </w:rPr>
        <w:t xml:space="preserve"> Козлова С.А. </w:t>
      </w:r>
      <w:r w:rsidRPr="00C47E7E">
        <w:rPr>
          <w:rFonts w:ascii="Times New Roman" w:hAnsi="Times New Roman"/>
          <w:b/>
          <w:sz w:val="24"/>
          <w:szCs w:val="24"/>
        </w:rPr>
        <w:t>«Я –человек</w:t>
      </w:r>
      <w:r w:rsidRPr="00C47E7E">
        <w:rPr>
          <w:rFonts w:ascii="Times New Roman" w:hAnsi="Times New Roman"/>
          <w:sz w:val="24"/>
          <w:szCs w:val="24"/>
        </w:rPr>
        <w:t>»- М.:Линка-Пресс,2001</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Пензулаева  Л.И. «</w:t>
      </w:r>
      <w:r w:rsidRPr="00C47E7E">
        <w:rPr>
          <w:rFonts w:ascii="Times New Roman" w:hAnsi="Times New Roman"/>
          <w:b/>
          <w:sz w:val="24"/>
          <w:szCs w:val="24"/>
        </w:rPr>
        <w:t>Оздоровительная  гимнастика.</w:t>
      </w:r>
      <w:r w:rsidRPr="00C47E7E">
        <w:rPr>
          <w:rFonts w:ascii="Times New Roman" w:hAnsi="Times New Roman"/>
          <w:sz w:val="24"/>
          <w:szCs w:val="24"/>
        </w:rPr>
        <w:t xml:space="preserve"> 3-7 лет». – М.: Мозаика-Синтез, 2010год</w:t>
      </w:r>
    </w:p>
    <w:p w:rsidR="00C47E7E" w:rsidRPr="00C47E7E" w:rsidRDefault="00C47E7E" w:rsidP="00C47E7E">
      <w:pPr>
        <w:pStyle w:val="a3"/>
        <w:ind w:firstLine="180"/>
        <w:rPr>
          <w:rFonts w:ascii="Times New Roman" w:hAnsi="Times New Roman"/>
          <w:sz w:val="24"/>
          <w:szCs w:val="24"/>
        </w:rPr>
      </w:pPr>
      <w:r w:rsidRPr="00C47E7E">
        <w:rPr>
          <w:rFonts w:ascii="Times New Roman" w:hAnsi="Times New Roman"/>
          <w:sz w:val="24"/>
          <w:szCs w:val="24"/>
        </w:rPr>
        <w:t xml:space="preserve">Новикова И.М. </w:t>
      </w:r>
      <w:r w:rsidRPr="00C47E7E">
        <w:rPr>
          <w:rFonts w:ascii="Times New Roman" w:hAnsi="Times New Roman"/>
          <w:b/>
          <w:sz w:val="24"/>
          <w:szCs w:val="24"/>
        </w:rPr>
        <w:t>Формирование представлений о здоровом образе жизни у дошкольников</w:t>
      </w:r>
      <w:r w:rsidRPr="00C47E7E">
        <w:rPr>
          <w:rFonts w:ascii="Times New Roman" w:hAnsi="Times New Roman"/>
          <w:sz w:val="24"/>
          <w:szCs w:val="24"/>
        </w:rPr>
        <w:t xml:space="preserve">. М., Мозаика-Синтез, </w:t>
      </w:r>
      <w:smartTag w:uri="urn:schemas-microsoft-com:office:smarttags" w:element="metricconverter">
        <w:smartTagPr>
          <w:attr w:name="ProductID" w:val="2009 г"/>
        </w:smartTagPr>
        <w:r w:rsidRPr="00C47E7E">
          <w:rPr>
            <w:rFonts w:ascii="Times New Roman" w:hAnsi="Times New Roman"/>
            <w:sz w:val="24"/>
            <w:szCs w:val="24"/>
          </w:rPr>
          <w:t>2009 г</w:t>
        </w:r>
      </w:smartTag>
      <w:r w:rsidRPr="00C47E7E">
        <w:rPr>
          <w:rFonts w:ascii="Times New Roman" w:hAnsi="Times New Roman"/>
          <w:sz w:val="24"/>
          <w:szCs w:val="24"/>
        </w:rPr>
        <w:t>.</w:t>
      </w:r>
    </w:p>
    <w:p w:rsidR="00C47E7E" w:rsidRPr="00C47E7E" w:rsidRDefault="00C47E7E" w:rsidP="00C47E7E">
      <w:pPr>
        <w:pStyle w:val="a3"/>
        <w:widowControl w:val="0"/>
        <w:autoSpaceDE w:val="0"/>
        <w:autoSpaceDN w:val="0"/>
        <w:adjustRightInd w:val="0"/>
        <w:spacing w:line="245" w:lineRule="exact"/>
        <w:ind w:firstLine="180"/>
        <w:rPr>
          <w:rFonts w:ascii="Times New Roman" w:hAnsi="Times New Roman"/>
          <w:sz w:val="24"/>
          <w:szCs w:val="24"/>
        </w:rPr>
      </w:pPr>
      <w:r w:rsidRPr="00C47E7E">
        <w:rPr>
          <w:rFonts w:ascii="Times New Roman" w:hAnsi="Times New Roman"/>
          <w:sz w:val="24"/>
          <w:szCs w:val="24"/>
        </w:rPr>
        <w:t xml:space="preserve">В.А.Доскин, Л.Г.Голубева </w:t>
      </w:r>
      <w:r w:rsidRPr="00C47E7E">
        <w:rPr>
          <w:rFonts w:ascii="Times New Roman" w:hAnsi="Times New Roman"/>
          <w:b/>
          <w:sz w:val="24"/>
          <w:szCs w:val="24"/>
        </w:rPr>
        <w:t>Как сохранить и укрепить здоровье ребёнка</w:t>
      </w:r>
      <w:r w:rsidRPr="00C47E7E">
        <w:rPr>
          <w:rFonts w:ascii="Times New Roman" w:hAnsi="Times New Roman"/>
          <w:sz w:val="24"/>
          <w:szCs w:val="24"/>
        </w:rPr>
        <w:t>, М., Просвещение, 2006</w:t>
      </w:r>
    </w:p>
    <w:p w:rsidR="00F37D12" w:rsidRDefault="00C47E7E" w:rsidP="00C47E7E">
      <w:pPr>
        <w:shd w:val="clear" w:color="auto" w:fill="FFFFFF"/>
        <w:ind w:firstLine="180"/>
        <w:contextualSpacing/>
        <w:jc w:val="both"/>
        <w:rPr>
          <w:szCs w:val="24"/>
        </w:rPr>
      </w:pPr>
      <w:r w:rsidRPr="00C47E7E">
        <w:rPr>
          <w:szCs w:val="24"/>
        </w:rPr>
        <w:t xml:space="preserve">С.Н.Агаджанова </w:t>
      </w:r>
      <w:r w:rsidRPr="00C47E7E">
        <w:rPr>
          <w:b/>
          <w:szCs w:val="24"/>
        </w:rPr>
        <w:t>В отпуск с ребенком</w:t>
      </w:r>
      <w:r w:rsidRPr="00C47E7E">
        <w:rPr>
          <w:szCs w:val="24"/>
        </w:rPr>
        <w:t xml:space="preserve"> СПб: Детство-Пресс 2010г С.Н.Агаджанова </w:t>
      </w:r>
      <w:r w:rsidRPr="00C47E7E">
        <w:rPr>
          <w:b/>
          <w:szCs w:val="24"/>
        </w:rPr>
        <w:t>Закаливание организма дошкольника</w:t>
      </w:r>
      <w:r w:rsidRPr="00C47E7E">
        <w:rPr>
          <w:szCs w:val="24"/>
        </w:rPr>
        <w:t xml:space="preserve">  СПб: Детство-Пресс 2011г </w:t>
      </w:r>
    </w:p>
    <w:p w:rsidR="00C47E7E" w:rsidRPr="00C47E7E" w:rsidRDefault="00C47E7E" w:rsidP="00C47E7E">
      <w:pPr>
        <w:shd w:val="clear" w:color="auto" w:fill="FFFFFF"/>
        <w:ind w:firstLine="180"/>
        <w:contextualSpacing/>
        <w:jc w:val="both"/>
        <w:rPr>
          <w:szCs w:val="24"/>
        </w:rPr>
      </w:pPr>
      <w:r w:rsidRPr="00C47E7E">
        <w:rPr>
          <w:szCs w:val="24"/>
        </w:rPr>
        <w:t xml:space="preserve">Ю.А.Кириллова </w:t>
      </w:r>
      <w:r w:rsidRPr="00C47E7E">
        <w:rPr>
          <w:b/>
          <w:szCs w:val="24"/>
        </w:rPr>
        <w:t>О здоровье всерьез</w:t>
      </w:r>
      <w:r w:rsidRPr="00C47E7E">
        <w:rPr>
          <w:szCs w:val="24"/>
        </w:rPr>
        <w:t xml:space="preserve"> СПб: Детство-Пресс 2011г</w:t>
      </w:r>
    </w:p>
    <w:p w:rsidR="00C47E7E" w:rsidRPr="00D1507B" w:rsidRDefault="00C47E7E" w:rsidP="00C47E7E">
      <w:pPr>
        <w:jc w:val="both"/>
      </w:pPr>
    </w:p>
    <w:p w:rsidR="00B33147" w:rsidRPr="00C11F5B" w:rsidRDefault="00B33147" w:rsidP="00B33147">
      <w:pPr>
        <w:shd w:val="clear" w:color="auto" w:fill="FFFFFF"/>
        <w:ind w:firstLine="180"/>
        <w:contextualSpacing/>
        <w:jc w:val="both"/>
        <w:rPr>
          <w:b/>
          <w:color w:val="00B050"/>
          <w:szCs w:val="24"/>
        </w:rPr>
      </w:pPr>
      <w:r w:rsidRPr="00C11F5B">
        <w:rPr>
          <w:b/>
          <w:color w:val="00B050"/>
          <w:szCs w:val="24"/>
        </w:rPr>
        <w:t>Оборудование и оснащение</w:t>
      </w:r>
    </w:p>
    <w:p w:rsidR="00B33147" w:rsidRPr="00C11F5B" w:rsidRDefault="00B33147" w:rsidP="00B33147">
      <w:pPr>
        <w:ind w:firstLine="284"/>
        <w:jc w:val="both"/>
        <w:rPr>
          <w:szCs w:val="24"/>
        </w:rPr>
      </w:pPr>
      <w:r w:rsidRPr="00C11F5B">
        <w:rPr>
          <w:szCs w:val="24"/>
        </w:rPr>
        <w:t>Для осуществления образовательного процесса в дошкольных группах созданы условия:</w:t>
      </w:r>
    </w:p>
    <w:p w:rsidR="00B33147" w:rsidRPr="00C11F5B" w:rsidRDefault="00B33147" w:rsidP="00B33147">
      <w:pPr>
        <w:pStyle w:val="a3"/>
        <w:jc w:val="both"/>
        <w:rPr>
          <w:rFonts w:ascii="Times New Roman" w:hAnsi="Times New Roman"/>
          <w:sz w:val="24"/>
          <w:szCs w:val="24"/>
        </w:rPr>
      </w:pPr>
      <w:r w:rsidRPr="00C11F5B">
        <w:rPr>
          <w:rFonts w:ascii="Times New Roman" w:hAnsi="Times New Roman"/>
          <w:b/>
          <w:bCs/>
          <w:sz w:val="24"/>
          <w:szCs w:val="24"/>
        </w:rPr>
        <w:t xml:space="preserve">Музыкально-физкультурный зал - </w:t>
      </w:r>
      <w:r w:rsidRPr="00C11F5B">
        <w:rPr>
          <w:rFonts w:ascii="Times New Roman" w:hAnsi="Times New Roman"/>
          <w:sz w:val="24"/>
          <w:szCs w:val="24"/>
        </w:rPr>
        <w:t xml:space="preserve">для развития полноценной двигательной деятельности детей, формирования основных двигательных умений и навыков, повышения функциональных возможностей детского организма, развития физических качеств и способностей; для развития музыкально-ритмической деятельности детей и музыкальных способностей. В </w:t>
      </w:r>
      <w:r w:rsidRPr="00C11F5B">
        <w:rPr>
          <w:rFonts w:ascii="Times New Roman" w:hAnsi="Times New Roman"/>
          <w:sz w:val="24"/>
          <w:szCs w:val="24"/>
        </w:rPr>
        <w:lastRenderedPageBreak/>
        <w:t xml:space="preserve">музыкально-физкультурном зале проводятся физкультурные занятия, утренняя гимнастика, досуги, праздники и развлечения; музыкальные занятия, утренняя гимнастика под музыку. Для удобства и координации работы музыкально-физкультурный зал работает по составленному графику. В зале имеется специальное оборудование, инвентарь, спортивные комплексы для занятий спортом. Для создания эмоционального настроя детей </w:t>
      </w:r>
      <w:r w:rsidRPr="00C11F5B">
        <w:rPr>
          <w:rFonts w:ascii="Times New Roman" w:hAnsi="Times New Roman"/>
          <w:i/>
          <w:sz w:val="24"/>
          <w:szCs w:val="24"/>
        </w:rPr>
        <w:t>в зале имеется фортепиано, музыкальный центр, телевизор, видеомагнитофон, видеокассеты, театр перчаток, ширма</w:t>
      </w:r>
      <w:r w:rsidRPr="00C11F5B">
        <w:rPr>
          <w:rFonts w:ascii="Times New Roman" w:hAnsi="Times New Roman"/>
          <w:sz w:val="24"/>
          <w:szCs w:val="24"/>
        </w:rPr>
        <w:t>.</w:t>
      </w:r>
    </w:p>
    <w:p w:rsidR="00B33147" w:rsidRPr="00C11F5B" w:rsidRDefault="00B33147" w:rsidP="00B33147">
      <w:pPr>
        <w:ind w:firstLine="284"/>
        <w:jc w:val="both"/>
        <w:rPr>
          <w:i/>
          <w:szCs w:val="24"/>
        </w:rPr>
      </w:pPr>
      <w:r w:rsidRPr="00C11F5B">
        <w:rPr>
          <w:szCs w:val="24"/>
        </w:rPr>
        <w:t xml:space="preserve">Музыкальный зал оборудован: </w:t>
      </w:r>
      <w:r w:rsidRPr="00C11F5B">
        <w:rPr>
          <w:i/>
          <w:szCs w:val="24"/>
        </w:rPr>
        <w:t>музыкальными инструментами для детского музыкального творчества.</w:t>
      </w:r>
    </w:p>
    <w:p w:rsidR="00B33147" w:rsidRPr="00C11F5B" w:rsidRDefault="00B33147" w:rsidP="00B33147">
      <w:pPr>
        <w:ind w:firstLine="284"/>
        <w:jc w:val="both"/>
        <w:rPr>
          <w:szCs w:val="24"/>
        </w:rPr>
      </w:pPr>
      <w:r w:rsidRPr="00C11F5B">
        <w:rPr>
          <w:b/>
          <w:bCs/>
          <w:szCs w:val="24"/>
        </w:rPr>
        <w:t>Методический кабинет</w:t>
      </w:r>
      <w:r w:rsidRPr="00C11F5B">
        <w:rPr>
          <w:szCs w:val="24"/>
        </w:rPr>
        <w:t xml:space="preserve"> - составляет информационную подсистему методической работы в дошкольном отделении, является центром систематизации и отбора информации, организует оперативное ознакомление педагогов, родителей, общественности с научно-методической информацией, нормативно-правовыми документами, создает банк данных, организует своевременное поступление необходимой информации.</w:t>
      </w:r>
    </w:p>
    <w:p w:rsidR="00B33147" w:rsidRPr="00C11F5B" w:rsidRDefault="00B33147" w:rsidP="00B33147">
      <w:pPr>
        <w:jc w:val="both"/>
        <w:rPr>
          <w:szCs w:val="24"/>
        </w:rPr>
      </w:pPr>
      <w:r w:rsidRPr="00C11F5B">
        <w:rPr>
          <w:szCs w:val="24"/>
        </w:rPr>
        <w:t>Методический материал (комплекс методических, наглядных и технических средств обучения в детском саду) в методическом кабинете подобран и систематизирован по разделам программы в соответствии с возрастными особенностями детей.</w:t>
      </w:r>
    </w:p>
    <w:p w:rsidR="00B33147" w:rsidRPr="00C11F5B" w:rsidRDefault="00B33147" w:rsidP="00B33147">
      <w:pPr>
        <w:jc w:val="both"/>
        <w:rPr>
          <w:szCs w:val="24"/>
        </w:rPr>
      </w:pPr>
      <w:r w:rsidRPr="00C11F5B">
        <w:rPr>
          <w:szCs w:val="24"/>
        </w:rPr>
        <w:t>Кабинет представляет педагогическую творческую мастерскую, побуждает совершенствование профессионального мастерства педагогов. Методический кабинет доступен для всех педагогов, имеет удобный гибкий график работы.</w:t>
      </w:r>
    </w:p>
    <w:p w:rsidR="00B33147" w:rsidRPr="00C11F5B" w:rsidRDefault="00B33147" w:rsidP="00B33147">
      <w:pPr>
        <w:jc w:val="both"/>
        <w:rPr>
          <w:b/>
          <w:bCs/>
          <w:szCs w:val="24"/>
        </w:rPr>
      </w:pPr>
      <w:r w:rsidRPr="00C11F5B">
        <w:rPr>
          <w:b/>
          <w:bCs/>
          <w:szCs w:val="24"/>
        </w:rPr>
        <w:t xml:space="preserve">Медицинский блок - </w:t>
      </w:r>
      <w:r w:rsidRPr="00C11F5B">
        <w:rPr>
          <w:szCs w:val="24"/>
        </w:rPr>
        <w:t xml:space="preserve">состоит из </w:t>
      </w:r>
      <w:r w:rsidRPr="00C11F5B">
        <w:rPr>
          <w:i/>
          <w:szCs w:val="24"/>
        </w:rPr>
        <w:t>медицинского кабинета, изолятора</w:t>
      </w:r>
      <w:r w:rsidRPr="00C11F5B">
        <w:rPr>
          <w:szCs w:val="24"/>
        </w:rPr>
        <w:t>, в котором осуществляются лечебно-профилактические и оздоровительные мероприятия. Медицинский блок оснащен всем необходимым оборудованием, которое соответствует санитарно-гигиеническим требованиям; имеется достаточное количество медикаментов для оказания первой неотложной помощи, здесь же происходит осмотр детей.</w:t>
      </w:r>
    </w:p>
    <w:p w:rsidR="00B33147" w:rsidRPr="00C11F5B" w:rsidRDefault="00B33147" w:rsidP="00B33147">
      <w:pPr>
        <w:jc w:val="both"/>
        <w:rPr>
          <w:szCs w:val="24"/>
        </w:rPr>
      </w:pPr>
      <w:r w:rsidRPr="00C11F5B">
        <w:rPr>
          <w:b/>
          <w:bCs/>
          <w:szCs w:val="24"/>
        </w:rPr>
        <w:t>Пищеблок дошкольных групп</w:t>
      </w:r>
      <w:r w:rsidRPr="00C11F5B">
        <w:rPr>
          <w:szCs w:val="24"/>
        </w:rPr>
        <w:t xml:space="preserve"> оборудован </w:t>
      </w:r>
      <w:r w:rsidRPr="00C11F5B">
        <w:rPr>
          <w:i/>
          <w:szCs w:val="24"/>
        </w:rPr>
        <w:t>моечной ванной, стеллажами для посуды, раковиной для мытья рук, контрольными весами, электроплитой с духовым (жарочным) шкафом, разделочными столами, шкафом для хлеба, шкафом для посуды, холодильником</w:t>
      </w:r>
      <w:r w:rsidRPr="00C11F5B">
        <w:rPr>
          <w:szCs w:val="24"/>
        </w:rPr>
        <w:t xml:space="preserve">. Имеется </w:t>
      </w:r>
      <w:r w:rsidRPr="00C11F5B">
        <w:rPr>
          <w:i/>
          <w:szCs w:val="24"/>
        </w:rPr>
        <w:t>кладовая</w:t>
      </w:r>
      <w:r w:rsidRPr="00C11F5B">
        <w:rPr>
          <w:szCs w:val="24"/>
        </w:rPr>
        <w:t xml:space="preserve"> для хранения продуктов питания.</w:t>
      </w:r>
    </w:p>
    <w:p w:rsidR="00B33147" w:rsidRPr="00C11F5B" w:rsidRDefault="00B33147" w:rsidP="00B33147">
      <w:pPr>
        <w:jc w:val="both"/>
        <w:rPr>
          <w:b/>
          <w:bCs/>
          <w:szCs w:val="24"/>
        </w:rPr>
      </w:pPr>
      <w:r w:rsidRPr="00C11F5B">
        <w:rPr>
          <w:b/>
          <w:bCs/>
          <w:szCs w:val="24"/>
        </w:rPr>
        <w:t xml:space="preserve">Прачечная дошкольных групп </w:t>
      </w:r>
      <w:r w:rsidRPr="00C11F5B">
        <w:rPr>
          <w:szCs w:val="24"/>
        </w:rPr>
        <w:t xml:space="preserve">оборудована </w:t>
      </w:r>
      <w:r w:rsidRPr="00C11F5B">
        <w:rPr>
          <w:i/>
          <w:szCs w:val="24"/>
        </w:rPr>
        <w:t>стиральными машинами с автоматическим управлением, гладильными столами, электрическими утюгами</w:t>
      </w:r>
      <w:r w:rsidRPr="00C11F5B">
        <w:rPr>
          <w:szCs w:val="24"/>
        </w:rPr>
        <w:t xml:space="preserve">.        </w:t>
      </w:r>
    </w:p>
    <w:p w:rsidR="00B33147" w:rsidRPr="00C11F5B" w:rsidRDefault="00B33147" w:rsidP="00B33147">
      <w:pPr>
        <w:jc w:val="both"/>
        <w:rPr>
          <w:i/>
          <w:szCs w:val="24"/>
        </w:rPr>
      </w:pPr>
      <w:r w:rsidRPr="00C11F5B">
        <w:rPr>
          <w:b/>
          <w:bCs/>
          <w:szCs w:val="24"/>
        </w:rPr>
        <w:t xml:space="preserve">Территория дошкольных групп - </w:t>
      </w:r>
      <w:r w:rsidRPr="00C11F5B">
        <w:rPr>
          <w:szCs w:val="24"/>
        </w:rPr>
        <w:t>достаточна для организации прогулок и игр детей на открытом воздухе. Площадка обеспечена необходимым оборудованием (</w:t>
      </w:r>
      <w:r w:rsidRPr="00C11F5B">
        <w:rPr>
          <w:i/>
          <w:szCs w:val="24"/>
        </w:rPr>
        <w:t>снаряды для развития основных видов движений</w:t>
      </w:r>
      <w:r w:rsidRPr="00C11F5B">
        <w:rPr>
          <w:szCs w:val="24"/>
        </w:rPr>
        <w:t xml:space="preserve">). Игровые площадки оборудованы игровыми сооружениями в соответствии с возрастом: </w:t>
      </w:r>
      <w:r w:rsidRPr="00C11F5B">
        <w:rPr>
          <w:i/>
          <w:szCs w:val="24"/>
        </w:rPr>
        <w:t xml:space="preserve">песочницами, горками, лесенками, домиками, машинами и др. </w:t>
      </w:r>
    </w:p>
    <w:p w:rsidR="00B33147" w:rsidRPr="00C11F5B" w:rsidRDefault="00B33147" w:rsidP="00B33147">
      <w:pPr>
        <w:shd w:val="clear" w:color="auto" w:fill="FFFFFF"/>
        <w:contextualSpacing/>
        <w:jc w:val="both"/>
        <w:rPr>
          <w:rFonts w:eastAsia="SimSun"/>
          <w:b/>
          <w:iCs/>
          <w:kern w:val="28"/>
          <w:szCs w:val="24"/>
          <w:lang w:eastAsia="hi-IN" w:bidi="hi-IN"/>
        </w:rPr>
      </w:pPr>
    </w:p>
    <w:p w:rsidR="00B33147" w:rsidRPr="003A15E7" w:rsidRDefault="00B33147" w:rsidP="003A15E7">
      <w:pPr>
        <w:shd w:val="clear" w:color="auto" w:fill="FFFFFF"/>
        <w:ind w:firstLine="567"/>
        <w:contextualSpacing/>
        <w:jc w:val="both"/>
        <w:rPr>
          <w:rFonts w:eastAsia="SimSun"/>
          <w:b/>
          <w:iCs/>
          <w:color w:val="00B050"/>
          <w:kern w:val="28"/>
          <w:szCs w:val="24"/>
          <w:lang w:eastAsia="hi-IN" w:bidi="hi-IN"/>
        </w:rPr>
      </w:pPr>
      <w:r w:rsidRPr="00C11F5B">
        <w:rPr>
          <w:rFonts w:eastAsia="SimSun"/>
          <w:b/>
          <w:iCs/>
          <w:color w:val="00B050"/>
          <w:kern w:val="28"/>
          <w:szCs w:val="24"/>
          <w:lang w:eastAsia="hi-IN" w:bidi="hi-IN"/>
        </w:rPr>
        <w:t xml:space="preserve">3.1.4 </w:t>
      </w:r>
      <w:r w:rsidRPr="00C11F5B">
        <w:rPr>
          <w:b/>
          <w:color w:val="00B050"/>
          <w:szCs w:val="24"/>
        </w:rPr>
        <w:t xml:space="preserve">Режим дня                                                                          </w:t>
      </w:r>
    </w:p>
    <w:p w:rsidR="00B33147" w:rsidRPr="00C11F5B" w:rsidRDefault="00B33147" w:rsidP="00B33147">
      <w:pPr>
        <w:ind w:firstLine="709"/>
        <w:jc w:val="both"/>
        <w:rPr>
          <w:szCs w:val="24"/>
        </w:rPr>
      </w:pPr>
      <w:r w:rsidRPr="00C11F5B">
        <w:rPr>
          <w:szCs w:val="24"/>
        </w:rPr>
        <w:t>Режим дня составлен с расчетом на пребывание  ребенка в дошкольном отделении 10,5 часов и определен:</w:t>
      </w:r>
    </w:p>
    <w:p w:rsidR="00B33147" w:rsidRPr="00C11F5B" w:rsidRDefault="00B33147" w:rsidP="00B33147">
      <w:pPr>
        <w:ind w:firstLine="709"/>
        <w:jc w:val="both"/>
        <w:rPr>
          <w:szCs w:val="24"/>
        </w:rPr>
      </w:pPr>
      <w:r w:rsidRPr="00C11F5B">
        <w:rPr>
          <w:szCs w:val="24"/>
        </w:rPr>
        <w:t>- пятидневной рабочей неделей;</w:t>
      </w:r>
    </w:p>
    <w:p w:rsidR="00B33147" w:rsidRPr="00C11F5B" w:rsidRDefault="00B33147" w:rsidP="00B33147">
      <w:pPr>
        <w:ind w:firstLine="709"/>
        <w:jc w:val="both"/>
        <w:rPr>
          <w:szCs w:val="24"/>
        </w:rPr>
      </w:pPr>
      <w:r w:rsidRPr="00C11F5B">
        <w:rPr>
          <w:szCs w:val="24"/>
        </w:rPr>
        <w:t>- выходные дни: суббота и воскресенье, праздничные дни;</w:t>
      </w:r>
    </w:p>
    <w:p w:rsidR="00B33147" w:rsidRPr="00C11F5B" w:rsidRDefault="00B33147" w:rsidP="00B33147">
      <w:pPr>
        <w:ind w:firstLine="709"/>
        <w:jc w:val="both"/>
        <w:rPr>
          <w:szCs w:val="24"/>
        </w:rPr>
      </w:pPr>
      <w:r w:rsidRPr="00C11F5B">
        <w:rPr>
          <w:szCs w:val="24"/>
        </w:rPr>
        <w:t>- в отдельных случаях допускается посещение по индивидуальному графику, согласованному между руководителем  МБОУ «Центр образования села Рыркайпий» и родителями (или их законными представителями).</w:t>
      </w:r>
    </w:p>
    <w:p w:rsidR="00B33147" w:rsidRPr="00C11F5B" w:rsidRDefault="00B33147" w:rsidP="008250A2">
      <w:pPr>
        <w:pStyle w:val="a3"/>
        <w:ind w:firstLine="709"/>
        <w:jc w:val="both"/>
        <w:rPr>
          <w:rFonts w:ascii="Times New Roman" w:hAnsi="Times New Roman"/>
          <w:sz w:val="24"/>
          <w:szCs w:val="24"/>
        </w:rPr>
      </w:pPr>
      <w:r w:rsidRPr="00C11F5B">
        <w:rPr>
          <w:rFonts w:ascii="Times New Roman" w:hAnsi="Times New Roman"/>
          <w:sz w:val="24"/>
          <w:szCs w:val="24"/>
        </w:rPr>
        <w:t>Все группы работают по двум временным режимам:  теплый (летний) и холодный (учебный).</w:t>
      </w:r>
    </w:p>
    <w:p w:rsidR="00B33147" w:rsidRPr="00C11F5B" w:rsidRDefault="00B33147" w:rsidP="008250A2">
      <w:pPr>
        <w:pStyle w:val="a3"/>
        <w:ind w:firstLine="709"/>
        <w:jc w:val="both"/>
        <w:rPr>
          <w:rFonts w:ascii="Times New Roman" w:hAnsi="Times New Roman"/>
          <w:sz w:val="24"/>
          <w:szCs w:val="24"/>
        </w:rPr>
      </w:pPr>
      <w:r w:rsidRPr="00C11F5B">
        <w:rPr>
          <w:rFonts w:ascii="Times New Roman" w:hAnsi="Times New Roman"/>
          <w:sz w:val="24"/>
          <w:szCs w:val="24"/>
        </w:rPr>
        <w:t>Для воспитанников, вновь поступающих в дошкольное отделение, предполагаются индивидуальные адаптационные режимы.</w:t>
      </w:r>
    </w:p>
    <w:p w:rsidR="00B33147" w:rsidRPr="00C11F5B" w:rsidRDefault="00B33147" w:rsidP="008250A2">
      <w:pPr>
        <w:pStyle w:val="a3"/>
        <w:ind w:firstLine="709"/>
        <w:jc w:val="both"/>
        <w:rPr>
          <w:rFonts w:ascii="Times New Roman" w:hAnsi="Times New Roman"/>
          <w:sz w:val="24"/>
          <w:szCs w:val="24"/>
        </w:rPr>
      </w:pPr>
      <w:r w:rsidRPr="00C11F5B">
        <w:rPr>
          <w:rFonts w:ascii="Times New Roman" w:hAnsi="Times New Roman"/>
          <w:sz w:val="24"/>
          <w:szCs w:val="24"/>
        </w:rPr>
        <w:t>На период карантинных мероприятий предполагаются карантинные режимы по показаниям.</w:t>
      </w:r>
    </w:p>
    <w:p w:rsidR="00B33147" w:rsidRPr="00C11F5B" w:rsidRDefault="00B33147" w:rsidP="008250A2">
      <w:pPr>
        <w:pStyle w:val="a3"/>
        <w:ind w:firstLine="709"/>
        <w:jc w:val="both"/>
        <w:rPr>
          <w:rFonts w:ascii="Times New Roman" w:hAnsi="Times New Roman"/>
          <w:sz w:val="24"/>
          <w:szCs w:val="24"/>
        </w:rPr>
      </w:pPr>
      <w:r w:rsidRPr="00C11F5B">
        <w:rPr>
          <w:rFonts w:ascii="Times New Roman" w:hAnsi="Times New Roman"/>
          <w:sz w:val="24"/>
          <w:szCs w:val="24"/>
        </w:rPr>
        <w:lastRenderedPageBreak/>
        <w:t>Контроль за выполнением режимов дня в МБОУ «Центр образования села Рыркайпий» осуществляют медицинская сестра, административно - управленческий аппарат, педагоги, родители.</w:t>
      </w:r>
    </w:p>
    <w:p w:rsidR="00B33147" w:rsidRPr="00C11F5B" w:rsidRDefault="00B33147" w:rsidP="008250A2">
      <w:pPr>
        <w:pStyle w:val="a3"/>
        <w:tabs>
          <w:tab w:val="left" w:pos="0"/>
        </w:tabs>
        <w:ind w:firstLine="709"/>
        <w:jc w:val="both"/>
        <w:rPr>
          <w:rFonts w:ascii="Times New Roman" w:hAnsi="Times New Roman"/>
          <w:sz w:val="24"/>
          <w:szCs w:val="24"/>
        </w:rPr>
      </w:pPr>
      <w:r w:rsidRPr="00C11F5B">
        <w:rPr>
          <w:rFonts w:ascii="Times New Roman" w:hAnsi="Times New Roman"/>
          <w:sz w:val="24"/>
          <w:szCs w:val="24"/>
        </w:rPr>
        <w:t>Дополнительные образовательные услуги проводятся в вариативной части программы</w:t>
      </w:r>
      <w:r w:rsidR="008250A2">
        <w:rPr>
          <w:rFonts w:ascii="Times New Roman" w:hAnsi="Times New Roman"/>
          <w:sz w:val="24"/>
          <w:szCs w:val="24"/>
        </w:rPr>
        <w:t>, бесплатно</w:t>
      </w:r>
      <w:r w:rsidRPr="00C11F5B">
        <w:rPr>
          <w:rFonts w:ascii="Times New Roman" w:hAnsi="Times New Roman"/>
          <w:sz w:val="24"/>
          <w:szCs w:val="24"/>
        </w:rPr>
        <w:t>.</w:t>
      </w:r>
    </w:p>
    <w:p w:rsidR="00B33147" w:rsidRDefault="00B33147" w:rsidP="00B33147">
      <w:pPr>
        <w:ind w:firstLine="709"/>
        <w:jc w:val="both"/>
        <w:rPr>
          <w:szCs w:val="24"/>
        </w:rPr>
      </w:pPr>
      <w:r w:rsidRPr="00C11F5B">
        <w:rPr>
          <w:szCs w:val="24"/>
        </w:rPr>
        <w:t xml:space="preserve">  Режим учитывает контингент детей, время года, климатические условия региона, индивидуальные особенности детей. Режим дня выполняется на протяжении всего периода пребывания детей в дошкольном отделении, сохраняя последовательность, постоянство и постепенность. В дошкольном отделении определен свой режим дня каждой возрастной группы на теплый (лето) и холодный период (учебный)</w:t>
      </w:r>
    </w:p>
    <w:p w:rsidR="00F37D12" w:rsidRPr="00F37D12" w:rsidRDefault="00F37D12" w:rsidP="00F37D12">
      <w:pPr>
        <w:pStyle w:val="a3"/>
        <w:jc w:val="center"/>
        <w:rPr>
          <w:rFonts w:ascii="Times New Roman" w:hAnsi="Times New Roman"/>
          <w:b/>
          <w:bCs/>
          <w:sz w:val="24"/>
          <w:szCs w:val="24"/>
        </w:rPr>
      </w:pPr>
      <w:r w:rsidRPr="00F37D12">
        <w:rPr>
          <w:rFonts w:ascii="Times New Roman" w:hAnsi="Times New Roman"/>
          <w:b/>
          <w:bCs/>
          <w:sz w:val="24"/>
          <w:szCs w:val="24"/>
        </w:rPr>
        <w:t>Режим жизни детей 6 - 7 лет на летний период года</w:t>
      </w:r>
    </w:p>
    <w:p w:rsidR="00F37D12" w:rsidRPr="00F37D12" w:rsidRDefault="00F37D12" w:rsidP="00F37D12">
      <w:pPr>
        <w:pStyle w:val="a3"/>
        <w:rPr>
          <w:rFonts w:ascii="Times New Roman" w:hAnsi="Times New Roman"/>
          <w:b/>
          <w:bCs/>
          <w:sz w:val="24"/>
          <w:szCs w:val="24"/>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71"/>
        <w:gridCol w:w="1843"/>
      </w:tblGrid>
      <w:tr w:rsidR="00F37D12" w:rsidRPr="00F37D12" w:rsidTr="00D71566">
        <w:tc>
          <w:tcPr>
            <w:tcW w:w="7371" w:type="dxa"/>
            <w:tcBorders>
              <w:top w:val="single" w:sz="4" w:space="0" w:color="000000"/>
              <w:left w:val="single" w:sz="4" w:space="0" w:color="000000"/>
              <w:bottom w:val="single" w:sz="4" w:space="0" w:color="000000"/>
              <w:right w:val="single" w:sz="4" w:space="0" w:color="auto"/>
            </w:tcBorders>
          </w:tcPr>
          <w:p w:rsidR="00F37D12" w:rsidRPr="00F37D12" w:rsidRDefault="00F37D12" w:rsidP="00D71566">
            <w:pPr>
              <w:pStyle w:val="a3"/>
              <w:spacing w:line="276" w:lineRule="auto"/>
              <w:rPr>
                <w:rFonts w:ascii="Times New Roman" w:hAnsi="Times New Roman"/>
                <w:b/>
                <w:i/>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F37D12" w:rsidRPr="00F37D12" w:rsidRDefault="00F37D12" w:rsidP="00D71566">
            <w:pPr>
              <w:pStyle w:val="a3"/>
              <w:spacing w:line="276" w:lineRule="auto"/>
              <w:jc w:val="center"/>
              <w:rPr>
                <w:rFonts w:ascii="Times New Roman" w:hAnsi="Times New Roman"/>
                <w:b/>
                <w:i/>
                <w:sz w:val="24"/>
                <w:szCs w:val="24"/>
              </w:rPr>
            </w:pPr>
            <w:r w:rsidRPr="00F37D12">
              <w:rPr>
                <w:rFonts w:ascii="Times New Roman" w:hAnsi="Times New Roman"/>
                <w:b/>
                <w:i/>
                <w:sz w:val="24"/>
                <w:szCs w:val="24"/>
              </w:rPr>
              <w:t>6-7 лет</w:t>
            </w:r>
          </w:p>
        </w:tc>
      </w:tr>
      <w:tr w:rsidR="00F37D12" w:rsidRPr="00F37D12" w:rsidTr="00D71566">
        <w:tc>
          <w:tcPr>
            <w:tcW w:w="7371" w:type="dxa"/>
            <w:tcBorders>
              <w:top w:val="single" w:sz="4" w:space="0" w:color="000000"/>
              <w:left w:val="single" w:sz="4" w:space="0" w:color="000000"/>
              <w:bottom w:val="single" w:sz="4" w:space="0" w:color="000000"/>
              <w:right w:val="single" w:sz="4" w:space="0" w:color="auto"/>
            </w:tcBorders>
          </w:tcPr>
          <w:p w:rsidR="00F37D12" w:rsidRPr="00F37D12" w:rsidRDefault="00F37D12" w:rsidP="00D71566">
            <w:pPr>
              <w:pStyle w:val="a3"/>
              <w:spacing w:line="276" w:lineRule="auto"/>
              <w:rPr>
                <w:rFonts w:ascii="Times New Roman" w:hAnsi="Times New Roman"/>
                <w:b/>
                <w:i/>
                <w:sz w:val="24"/>
                <w:szCs w:val="24"/>
              </w:rPr>
            </w:pPr>
            <w:r w:rsidRPr="00F37D12">
              <w:rPr>
                <w:rFonts w:ascii="Times New Roman" w:hAnsi="Times New Roman"/>
                <w:b/>
                <w:i/>
                <w:sz w:val="24"/>
                <w:szCs w:val="24"/>
              </w:rPr>
              <w:t>Дома</w:t>
            </w:r>
          </w:p>
        </w:tc>
        <w:tc>
          <w:tcPr>
            <w:tcW w:w="1843" w:type="dxa"/>
            <w:tcBorders>
              <w:top w:val="single" w:sz="4" w:space="0" w:color="000000"/>
              <w:left w:val="single" w:sz="4" w:space="0" w:color="000000"/>
              <w:bottom w:val="single" w:sz="4" w:space="0" w:color="000000"/>
              <w:right w:val="single" w:sz="4" w:space="0" w:color="000000"/>
            </w:tcBorders>
          </w:tcPr>
          <w:p w:rsidR="00F37D12" w:rsidRPr="00F37D12" w:rsidRDefault="00F37D12" w:rsidP="00D71566">
            <w:pPr>
              <w:pStyle w:val="a3"/>
              <w:spacing w:line="276" w:lineRule="auto"/>
              <w:rPr>
                <w:rFonts w:ascii="Times New Roman" w:hAnsi="Times New Roman"/>
                <w:sz w:val="24"/>
                <w:szCs w:val="24"/>
              </w:rPr>
            </w:pPr>
          </w:p>
        </w:tc>
      </w:tr>
      <w:tr w:rsidR="00F37D12" w:rsidRPr="00F37D12" w:rsidTr="00D71566">
        <w:tc>
          <w:tcPr>
            <w:tcW w:w="7371" w:type="dxa"/>
            <w:tcBorders>
              <w:top w:val="single" w:sz="4" w:space="0" w:color="000000"/>
              <w:left w:val="single" w:sz="4" w:space="0" w:color="000000"/>
              <w:bottom w:val="single" w:sz="4" w:space="0" w:color="000000"/>
              <w:right w:val="single" w:sz="4" w:space="0" w:color="auto"/>
            </w:tcBorders>
          </w:tcPr>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t>Подъём, утренний туалет</w:t>
            </w:r>
          </w:p>
        </w:tc>
        <w:tc>
          <w:tcPr>
            <w:tcW w:w="1843" w:type="dxa"/>
            <w:tcBorders>
              <w:top w:val="single" w:sz="4" w:space="0" w:color="000000"/>
              <w:left w:val="single" w:sz="4" w:space="0" w:color="000000"/>
              <w:bottom w:val="single" w:sz="4" w:space="0" w:color="000000"/>
              <w:right w:val="single" w:sz="4" w:space="0" w:color="000000"/>
            </w:tcBorders>
          </w:tcPr>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t>07.00 – 08.00</w:t>
            </w:r>
          </w:p>
        </w:tc>
      </w:tr>
      <w:tr w:rsidR="00F37D12" w:rsidRPr="00F37D12" w:rsidTr="00D71566">
        <w:tc>
          <w:tcPr>
            <w:tcW w:w="7371" w:type="dxa"/>
            <w:tcBorders>
              <w:top w:val="single" w:sz="4" w:space="0" w:color="000000"/>
              <w:left w:val="single" w:sz="4" w:space="0" w:color="000000"/>
              <w:bottom w:val="single" w:sz="4" w:space="0" w:color="000000"/>
              <w:right w:val="single" w:sz="4" w:space="0" w:color="auto"/>
            </w:tcBorders>
          </w:tcPr>
          <w:p w:rsidR="00F37D12" w:rsidRPr="00F37D12" w:rsidRDefault="00F37D12" w:rsidP="00D71566">
            <w:pPr>
              <w:pStyle w:val="a3"/>
              <w:spacing w:line="276" w:lineRule="auto"/>
              <w:rPr>
                <w:rFonts w:ascii="Times New Roman" w:hAnsi="Times New Roman"/>
                <w:b/>
                <w:i/>
                <w:sz w:val="24"/>
                <w:szCs w:val="24"/>
              </w:rPr>
            </w:pPr>
            <w:r w:rsidRPr="00F37D12">
              <w:rPr>
                <w:rFonts w:ascii="Times New Roman" w:hAnsi="Times New Roman"/>
                <w:b/>
                <w:i/>
                <w:sz w:val="24"/>
                <w:szCs w:val="24"/>
              </w:rPr>
              <w:t>В дошкольном учреждении</w:t>
            </w:r>
          </w:p>
        </w:tc>
        <w:tc>
          <w:tcPr>
            <w:tcW w:w="1843" w:type="dxa"/>
            <w:tcBorders>
              <w:top w:val="single" w:sz="4" w:space="0" w:color="000000"/>
              <w:left w:val="single" w:sz="4" w:space="0" w:color="000000"/>
              <w:bottom w:val="single" w:sz="4" w:space="0" w:color="000000"/>
              <w:right w:val="single" w:sz="4" w:space="0" w:color="000000"/>
            </w:tcBorders>
          </w:tcPr>
          <w:p w:rsidR="00F37D12" w:rsidRPr="00F37D12" w:rsidRDefault="00F37D12" w:rsidP="00D71566">
            <w:pPr>
              <w:pStyle w:val="a3"/>
              <w:spacing w:line="276" w:lineRule="auto"/>
              <w:rPr>
                <w:rFonts w:ascii="Times New Roman" w:hAnsi="Times New Roman"/>
                <w:sz w:val="24"/>
                <w:szCs w:val="24"/>
              </w:rPr>
            </w:pPr>
          </w:p>
        </w:tc>
      </w:tr>
      <w:tr w:rsidR="00F37D12" w:rsidRPr="00F37D12" w:rsidTr="00D71566">
        <w:tc>
          <w:tcPr>
            <w:tcW w:w="7371" w:type="dxa"/>
            <w:tcBorders>
              <w:top w:val="single" w:sz="4" w:space="0" w:color="000000"/>
              <w:left w:val="single" w:sz="4" w:space="0" w:color="000000"/>
              <w:bottom w:val="single" w:sz="4" w:space="0" w:color="000000"/>
              <w:right w:val="single" w:sz="4" w:space="0" w:color="auto"/>
            </w:tcBorders>
          </w:tcPr>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t>Приём, осмотр, игры, ежедневная утренняя гимнастика, дежурство</w:t>
            </w:r>
          </w:p>
        </w:tc>
        <w:tc>
          <w:tcPr>
            <w:tcW w:w="1843" w:type="dxa"/>
            <w:tcBorders>
              <w:top w:val="single" w:sz="4" w:space="0" w:color="000000"/>
              <w:left w:val="single" w:sz="4" w:space="0" w:color="000000"/>
              <w:bottom w:val="single" w:sz="4" w:space="0" w:color="000000"/>
              <w:right w:val="single" w:sz="4" w:space="0" w:color="000000"/>
            </w:tcBorders>
          </w:tcPr>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t>08.00- 09.00</w:t>
            </w:r>
          </w:p>
        </w:tc>
      </w:tr>
      <w:tr w:rsidR="00F37D12" w:rsidRPr="00F37D12" w:rsidTr="00D71566">
        <w:tc>
          <w:tcPr>
            <w:tcW w:w="7371" w:type="dxa"/>
            <w:tcBorders>
              <w:top w:val="single" w:sz="4" w:space="0" w:color="000000"/>
              <w:left w:val="single" w:sz="4" w:space="0" w:color="000000"/>
              <w:bottom w:val="single" w:sz="4" w:space="0" w:color="000000"/>
              <w:right w:val="single" w:sz="4" w:space="0" w:color="auto"/>
            </w:tcBorders>
          </w:tcPr>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t>Подготовка к завтраку. Завтрак</w:t>
            </w:r>
          </w:p>
        </w:tc>
        <w:tc>
          <w:tcPr>
            <w:tcW w:w="1843" w:type="dxa"/>
            <w:tcBorders>
              <w:top w:val="single" w:sz="4" w:space="0" w:color="000000"/>
              <w:left w:val="single" w:sz="4" w:space="0" w:color="000000"/>
              <w:bottom w:val="single" w:sz="4" w:space="0" w:color="000000"/>
              <w:right w:val="single" w:sz="4" w:space="0" w:color="000000"/>
            </w:tcBorders>
          </w:tcPr>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t>09.00 – 09.20</w:t>
            </w:r>
          </w:p>
        </w:tc>
      </w:tr>
      <w:tr w:rsidR="00F37D12" w:rsidRPr="00F37D12" w:rsidTr="00D71566">
        <w:trPr>
          <w:trHeight w:val="300"/>
        </w:trPr>
        <w:tc>
          <w:tcPr>
            <w:tcW w:w="7371" w:type="dxa"/>
            <w:tcBorders>
              <w:top w:val="single" w:sz="4" w:space="0" w:color="000000"/>
              <w:left w:val="single" w:sz="4" w:space="0" w:color="000000"/>
              <w:bottom w:val="single" w:sz="4" w:space="0" w:color="auto"/>
              <w:right w:val="single" w:sz="4" w:space="0" w:color="auto"/>
            </w:tcBorders>
          </w:tcPr>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t xml:space="preserve">Игры </w:t>
            </w:r>
          </w:p>
        </w:tc>
        <w:tc>
          <w:tcPr>
            <w:tcW w:w="1843" w:type="dxa"/>
            <w:tcBorders>
              <w:top w:val="single" w:sz="4" w:space="0" w:color="000000"/>
              <w:left w:val="single" w:sz="4" w:space="0" w:color="000000"/>
              <w:bottom w:val="single" w:sz="4" w:space="0" w:color="auto"/>
              <w:right w:val="single" w:sz="4" w:space="0" w:color="000000"/>
            </w:tcBorders>
          </w:tcPr>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t>09.20 – 10.00</w:t>
            </w:r>
          </w:p>
        </w:tc>
      </w:tr>
      <w:tr w:rsidR="00F37D12" w:rsidRPr="00F37D12" w:rsidTr="00D71566">
        <w:trPr>
          <w:trHeight w:val="240"/>
        </w:trPr>
        <w:tc>
          <w:tcPr>
            <w:tcW w:w="7371" w:type="dxa"/>
            <w:tcBorders>
              <w:top w:val="single" w:sz="4" w:space="0" w:color="auto"/>
              <w:left w:val="single" w:sz="4" w:space="0" w:color="000000"/>
              <w:bottom w:val="single" w:sz="4" w:space="0" w:color="000000"/>
              <w:right w:val="single" w:sz="4" w:space="0" w:color="auto"/>
            </w:tcBorders>
          </w:tcPr>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t>Чтение художественной литературы</w:t>
            </w:r>
          </w:p>
        </w:tc>
        <w:tc>
          <w:tcPr>
            <w:tcW w:w="1843" w:type="dxa"/>
            <w:tcBorders>
              <w:top w:val="single" w:sz="4" w:space="0" w:color="auto"/>
              <w:left w:val="single" w:sz="4" w:space="0" w:color="000000"/>
              <w:bottom w:val="single" w:sz="4" w:space="0" w:color="000000"/>
              <w:right w:val="single" w:sz="4" w:space="0" w:color="000000"/>
            </w:tcBorders>
          </w:tcPr>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t>10.00 – 10.20</w:t>
            </w:r>
          </w:p>
        </w:tc>
      </w:tr>
      <w:tr w:rsidR="00F37D12" w:rsidRPr="00F37D12" w:rsidTr="00D71566">
        <w:tc>
          <w:tcPr>
            <w:tcW w:w="7371" w:type="dxa"/>
            <w:tcBorders>
              <w:top w:val="single" w:sz="4" w:space="0" w:color="000000"/>
              <w:left w:val="single" w:sz="4" w:space="0" w:color="000000"/>
              <w:bottom w:val="single" w:sz="4" w:space="0" w:color="000000"/>
              <w:right w:val="single" w:sz="4" w:space="0" w:color="auto"/>
            </w:tcBorders>
          </w:tcPr>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t>Подготовка к прогулке, прогулка (игры, наблюдения, труд)</w:t>
            </w:r>
          </w:p>
        </w:tc>
        <w:tc>
          <w:tcPr>
            <w:tcW w:w="1843" w:type="dxa"/>
            <w:tcBorders>
              <w:top w:val="single" w:sz="4" w:space="0" w:color="000000"/>
              <w:left w:val="single" w:sz="4" w:space="0" w:color="000000"/>
              <w:bottom w:val="single" w:sz="4" w:space="0" w:color="000000"/>
              <w:right w:val="single" w:sz="4" w:space="0" w:color="000000"/>
            </w:tcBorders>
          </w:tcPr>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t>10.20 – 12.30</w:t>
            </w:r>
          </w:p>
        </w:tc>
      </w:tr>
      <w:tr w:rsidR="00F37D12" w:rsidRPr="00F37D12" w:rsidTr="00D71566">
        <w:tc>
          <w:tcPr>
            <w:tcW w:w="7371" w:type="dxa"/>
            <w:tcBorders>
              <w:top w:val="single" w:sz="4" w:space="0" w:color="000000"/>
              <w:left w:val="single" w:sz="4" w:space="0" w:color="000000"/>
              <w:bottom w:val="single" w:sz="4" w:space="0" w:color="000000"/>
              <w:right w:val="single" w:sz="4" w:space="0" w:color="auto"/>
            </w:tcBorders>
          </w:tcPr>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t>Возвращение с прогулки. Игры</w:t>
            </w:r>
          </w:p>
        </w:tc>
        <w:tc>
          <w:tcPr>
            <w:tcW w:w="1843" w:type="dxa"/>
            <w:tcBorders>
              <w:top w:val="single" w:sz="4" w:space="0" w:color="000000"/>
              <w:left w:val="single" w:sz="4" w:space="0" w:color="000000"/>
              <w:bottom w:val="single" w:sz="4" w:space="0" w:color="000000"/>
              <w:right w:val="single" w:sz="4" w:space="0" w:color="000000"/>
            </w:tcBorders>
          </w:tcPr>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t>12.30 – 12.45</w:t>
            </w:r>
          </w:p>
        </w:tc>
      </w:tr>
      <w:tr w:rsidR="00F37D12" w:rsidRPr="00F37D12" w:rsidTr="00D71566">
        <w:tc>
          <w:tcPr>
            <w:tcW w:w="7371" w:type="dxa"/>
            <w:tcBorders>
              <w:top w:val="single" w:sz="4" w:space="0" w:color="000000"/>
              <w:left w:val="single" w:sz="4" w:space="0" w:color="000000"/>
              <w:bottom w:val="single" w:sz="4" w:space="0" w:color="000000"/>
              <w:right w:val="single" w:sz="4" w:space="0" w:color="auto"/>
            </w:tcBorders>
          </w:tcPr>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t>Подготовка к обеду, обед</w:t>
            </w:r>
          </w:p>
        </w:tc>
        <w:tc>
          <w:tcPr>
            <w:tcW w:w="1843" w:type="dxa"/>
            <w:tcBorders>
              <w:top w:val="single" w:sz="4" w:space="0" w:color="000000"/>
              <w:left w:val="single" w:sz="4" w:space="0" w:color="000000"/>
              <w:bottom w:val="single" w:sz="4" w:space="0" w:color="000000"/>
              <w:right w:val="single" w:sz="4" w:space="0" w:color="000000"/>
            </w:tcBorders>
          </w:tcPr>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t>12.45 – 13.15</w:t>
            </w:r>
          </w:p>
        </w:tc>
      </w:tr>
      <w:tr w:rsidR="00F37D12" w:rsidRPr="00F37D12" w:rsidTr="00D71566">
        <w:tc>
          <w:tcPr>
            <w:tcW w:w="7371" w:type="dxa"/>
            <w:tcBorders>
              <w:top w:val="single" w:sz="4" w:space="0" w:color="000000"/>
              <w:left w:val="single" w:sz="4" w:space="0" w:color="000000"/>
              <w:bottom w:val="single" w:sz="4" w:space="0" w:color="000000"/>
              <w:right w:val="single" w:sz="4" w:space="0" w:color="auto"/>
            </w:tcBorders>
          </w:tcPr>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t>Подготовка ко сну, дневной сон</w:t>
            </w:r>
          </w:p>
        </w:tc>
        <w:tc>
          <w:tcPr>
            <w:tcW w:w="1843" w:type="dxa"/>
            <w:tcBorders>
              <w:top w:val="single" w:sz="4" w:space="0" w:color="000000"/>
              <w:left w:val="single" w:sz="4" w:space="0" w:color="000000"/>
              <w:bottom w:val="single" w:sz="4" w:space="0" w:color="000000"/>
              <w:right w:val="single" w:sz="4" w:space="0" w:color="000000"/>
            </w:tcBorders>
          </w:tcPr>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t>13.15 – 15.00</w:t>
            </w:r>
          </w:p>
        </w:tc>
      </w:tr>
      <w:tr w:rsidR="00F37D12" w:rsidRPr="00F37D12" w:rsidTr="00D71566">
        <w:tc>
          <w:tcPr>
            <w:tcW w:w="7371" w:type="dxa"/>
            <w:tcBorders>
              <w:top w:val="single" w:sz="4" w:space="0" w:color="000000"/>
              <w:left w:val="single" w:sz="4" w:space="0" w:color="000000"/>
              <w:bottom w:val="single" w:sz="4" w:space="0" w:color="000000"/>
              <w:right w:val="single" w:sz="4" w:space="0" w:color="auto"/>
            </w:tcBorders>
          </w:tcPr>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t>Постепенный подъём, воздушные, водные процедуры</w:t>
            </w:r>
          </w:p>
        </w:tc>
        <w:tc>
          <w:tcPr>
            <w:tcW w:w="1843" w:type="dxa"/>
            <w:tcBorders>
              <w:top w:val="single" w:sz="4" w:space="0" w:color="000000"/>
              <w:left w:val="single" w:sz="4" w:space="0" w:color="000000"/>
              <w:bottom w:val="single" w:sz="4" w:space="0" w:color="000000"/>
              <w:right w:val="single" w:sz="4" w:space="0" w:color="000000"/>
            </w:tcBorders>
          </w:tcPr>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t>15.00 – 15.30</w:t>
            </w:r>
          </w:p>
        </w:tc>
      </w:tr>
      <w:tr w:rsidR="00F37D12" w:rsidRPr="00F37D12" w:rsidTr="00D71566">
        <w:tc>
          <w:tcPr>
            <w:tcW w:w="7371" w:type="dxa"/>
            <w:tcBorders>
              <w:top w:val="single" w:sz="4" w:space="0" w:color="000000"/>
              <w:left w:val="single" w:sz="4" w:space="0" w:color="000000"/>
              <w:bottom w:val="single" w:sz="4" w:space="0" w:color="000000"/>
              <w:right w:val="single" w:sz="4" w:space="0" w:color="auto"/>
            </w:tcBorders>
          </w:tcPr>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t>Подготовка к полднику. Полдник</w:t>
            </w:r>
          </w:p>
        </w:tc>
        <w:tc>
          <w:tcPr>
            <w:tcW w:w="1843" w:type="dxa"/>
            <w:tcBorders>
              <w:top w:val="single" w:sz="4" w:space="0" w:color="000000"/>
              <w:left w:val="single" w:sz="4" w:space="0" w:color="000000"/>
              <w:bottom w:val="single" w:sz="4" w:space="0" w:color="000000"/>
              <w:right w:val="single" w:sz="4" w:space="0" w:color="000000"/>
            </w:tcBorders>
          </w:tcPr>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t>15.30 – 15.40</w:t>
            </w:r>
          </w:p>
        </w:tc>
      </w:tr>
      <w:tr w:rsidR="00F37D12" w:rsidRPr="00F37D12" w:rsidTr="00D71566">
        <w:trPr>
          <w:trHeight w:val="300"/>
        </w:trPr>
        <w:tc>
          <w:tcPr>
            <w:tcW w:w="7371" w:type="dxa"/>
            <w:tcBorders>
              <w:top w:val="single" w:sz="4" w:space="0" w:color="000000"/>
              <w:left w:val="single" w:sz="4" w:space="0" w:color="000000"/>
              <w:bottom w:val="single" w:sz="4" w:space="0" w:color="auto"/>
              <w:right w:val="single" w:sz="4" w:space="0" w:color="auto"/>
            </w:tcBorders>
          </w:tcPr>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t>Игры. Самостоятельная деятельность детей</w:t>
            </w:r>
          </w:p>
        </w:tc>
        <w:tc>
          <w:tcPr>
            <w:tcW w:w="1843" w:type="dxa"/>
            <w:tcBorders>
              <w:top w:val="single" w:sz="4" w:space="0" w:color="000000"/>
              <w:left w:val="single" w:sz="4" w:space="0" w:color="000000"/>
              <w:bottom w:val="single" w:sz="4" w:space="0" w:color="auto"/>
              <w:right w:val="single" w:sz="4" w:space="0" w:color="000000"/>
            </w:tcBorders>
          </w:tcPr>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t>15.40 – 16.35</w:t>
            </w:r>
          </w:p>
        </w:tc>
      </w:tr>
      <w:tr w:rsidR="00F37D12" w:rsidRPr="00F37D12" w:rsidTr="00D71566">
        <w:trPr>
          <w:trHeight w:val="225"/>
        </w:trPr>
        <w:tc>
          <w:tcPr>
            <w:tcW w:w="7371" w:type="dxa"/>
            <w:tcBorders>
              <w:top w:val="single" w:sz="4" w:space="0" w:color="auto"/>
              <w:left w:val="single" w:sz="4" w:space="0" w:color="000000"/>
              <w:bottom w:val="single" w:sz="4" w:space="0" w:color="000000"/>
              <w:right w:val="single" w:sz="4" w:space="0" w:color="auto"/>
            </w:tcBorders>
          </w:tcPr>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t xml:space="preserve">Подготовка к прогулке. Прогулка </w:t>
            </w:r>
          </w:p>
        </w:tc>
        <w:tc>
          <w:tcPr>
            <w:tcW w:w="1843" w:type="dxa"/>
            <w:tcBorders>
              <w:top w:val="single" w:sz="4" w:space="0" w:color="auto"/>
              <w:left w:val="single" w:sz="4" w:space="0" w:color="000000"/>
              <w:bottom w:val="single" w:sz="4" w:space="0" w:color="000000"/>
              <w:right w:val="single" w:sz="4" w:space="0" w:color="000000"/>
            </w:tcBorders>
          </w:tcPr>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t>16.35 – 17.40</w:t>
            </w:r>
          </w:p>
        </w:tc>
      </w:tr>
      <w:tr w:rsidR="00F37D12" w:rsidRPr="00F37D12" w:rsidTr="00D71566">
        <w:trPr>
          <w:trHeight w:val="270"/>
        </w:trPr>
        <w:tc>
          <w:tcPr>
            <w:tcW w:w="7371" w:type="dxa"/>
            <w:tcBorders>
              <w:top w:val="single" w:sz="4" w:space="0" w:color="000000"/>
              <w:left w:val="single" w:sz="4" w:space="0" w:color="000000"/>
              <w:bottom w:val="single" w:sz="4" w:space="0" w:color="auto"/>
              <w:right w:val="single" w:sz="4" w:space="0" w:color="auto"/>
            </w:tcBorders>
          </w:tcPr>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t>Возвращение с прогулки, игры</w:t>
            </w:r>
          </w:p>
        </w:tc>
        <w:tc>
          <w:tcPr>
            <w:tcW w:w="1843" w:type="dxa"/>
            <w:tcBorders>
              <w:top w:val="single" w:sz="4" w:space="0" w:color="000000"/>
              <w:left w:val="single" w:sz="4" w:space="0" w:color="000000"/>
              <w:bottom w:val="single" w:sz="4" w:space="0" w:color="auto"/>
              <w:right w:val="single" w:sz="4" w:space="0" w:color="000000"/>
            </w:tcBorders>
          </w:tcPr>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t>17.40 – 18.00</w:t>
            </w:r>
          </w:p>
        </w:tc>
      </w:tr>
      <w:tr w:rsidR="00F37D12" w:rsidRPr="00F37D12" w:rsidTr="00D71566">
        <w:trPr>
          <w:trHeight w:val="270"/>
        </w:trPr>
        <w:tc>
          <w:tcPr>
            <w:tcW w:w="7371" w:type="dxa"/>
            <w:tcBorders>
              <w:top w:val="single" w:sz="4" w:space="0" w:color="auto"/>
              <w:left w:val="single" w:sz="4" w:space="0" w:color="000000"/>
              <w:bottom w:val="single" w:sz="4" w:space="0" w:color="000000"/>
              <w:right w:val="single" w:sz="4" w:space="0" w:color="auto"/>
            </w:tcBorders>
          </w:tcPr>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t>Подготовка к ужину. Ужин</w:t>
            </w:r>
          </w:p>
        </w:tc>
        <w:tc>
          <w:tcPr>
            <w:tcW w:w="1843" w:type="dxa"/>
            <w:tcBorders>
              <w:top w:val="single" w:sz="4" w:space="0" w:color="auto"/>
              <w:left w:val="single" w:sz="4" w:space="0" w:color="000000"/>
              <w:bottom w:val="single" w:sz="4" w:space="0" w:color="000000"/>
              <w:right w:val="single" w:sz="4" w:space="0" w:color="000000"/>
            </w:tcBorders>
          </w:tcPr>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t>18.00 – 18.20</w:t>
            </w:r>
          </w:p>
        </w:tc>
      </w:tr>
      <w:tr w:rsidR="00F37D12" w:rsidRPr="00F37D12" w:rsidTr="00D71566">
        <w:tc>
          <w:tcPr>
            <w:tcW w:w="7371" w:type="dxa"/>
            <w:tcBorders>
              <w:top w:val="single" w:sz="4" w:space="0" w:color="000000"/>
              <w:left w:val="single" w:sz="4" w:space="0" w:color="000000"/>
              <w:bottom w:val="single" w:sz="4" w:space="0" w:color="000000"/>
              <w:right w:val="single" w:sz="4" w:space="0" w:color="auto"/>
            </w:tcBorders>
          </w:tcPr>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t>Игры. Уход  детей домой</w:t>
            </w:r>
          </w:p>
        </w:tc>
        <w:tc>
          <w:tcPr>
            <w:tcW w:w="1843" w:type="dxa"/>
            <w:tcBorders>
              <w:top w:val="single" w:sz="4" w:space="0" w:color="000000"/>
              <w:left w:val="single" w:sz="4" w:space="0" w:color="000000"/>
              <w:bottom w:val="single" w:sz="4" w:space="0" w:color="000000"/>
              <w:right w:val="single" w:sz="4" w:space="0" w:color="000000"/>
            </w:tcBorders>
          </w:tcPr>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t>18.20 – 18.30</w:t>
            </w:r>
          </w:p>
        </w:tc>
      </w:tr>
      <w:tr w:rsidR="00F37D12" w:rsidRPr="00F37D12" w:rsidTr="00D71566">
        <w:tc>
          <w:tcPr>
            <w:tcW w:w="7371" w:type="dxa"/>
            <w:tcBorders>
              <w:top w:val="single" w:sz="4" w:space="0" w:color="000000"/>
              <w:left w:val="single" w:sz="4" w:space="0" w:color="000000"/>
              <w:bottom w:val="single" w:sz="4" w:space="0" w:color="000000"/>
              <w:right w:val="single" w:sz="4" w:space="0" w:color="auto"/>
            </w:tcBorders>
          </w:tcPr>
          <w:p w:rsidR="00F37D12" w:rsidRPr="00F37D12" w:rsidRDefault="00F37D12" w:rsidP="00D71566">
            <w:pPr>
              <w:pStyle w:val="a3"/>
              <w:spacing w:line="276" w:lineRule="auto"/>
              <w:rPr>
                <w:rFonts w:ascii="Times New Roman" w:hAnsi="Times New Roman"/>
                <w:b/>
                <w:i/>
                <w:sz w:val="24"/>
                <w:szCs w:val="24"/>
              </w:rPr>
            </w:pPr>
            <w:r w:rsidRPr="00F37D12">
              <w:rPr>
                <w:rFonts w:ascii="Times New Roman" w:hAnsi="Times New Roman"/>
                <w:b/>
                <w:i/>
                <w:sz w:val="24"/>
                <w:szCs w:val="24"/>
              </w:rPr>
              <w:t>Дома</w:t>
            </w:r>
          </w:p>
        </w:tc>
        <w:tc>
          <w:tcPr>
            <w:tcW w:w="1843" w:type="dxa"/>
            <w:tcBorders>
              <w:top w:val="single" w:sz="4" w:space="0" w:color="000000"/>
              <w:left w:val="single" w:sz="4" w:space="0" w:color="000000"/>
              <w:bottom w:val="single" w:sz="4" w:space="0" w:color="000000"/>
              <w:right w:val="single" w:sz="4" w:space="0" w:color="000000"/>
            </w:tcBorders>
          </w:tcPr>
          <w:p w:rsidR="00F37D12" w:rsidRPr="00F37D12" w:rsidRDefault="00F37D12" w:rsidP="00D71566">
            <w:pPr>
              <w:pStyle w:val="a3"/>
              <w:spacing w:line="276" w:lineRule="auto"/>
              <w:rPr>
                <w:rFonts w:ascii="Times New Roman" w:hAnsi="Times New Roman"/>
                <w:sz w:val="24"/>
                <w:szCs w:val="24"/>
              </w:rPr>
            </w:pPr>
          </w:p>
        </w:tc>
      </w:tr>
      <w:tr w:rsidR="00F37D12" w:rsidRPr="00F37D12" w:rsidTr="00D71566">
        <w:tc>
          <w:tcPr>
            <w:tcW w:w="7371" w:type="dxa"/>
            <w:tcBorders>
              <w:top w:val="single" w:sz="4" w:space="0" w:color="000000"/>
              <w:left w:val="single" w:sz="4" w:space="0" w:color="000000"/>
              <w:bottom w:val="single" w:sz="4" w:space="0" w:color="000000"/>
              <w:right w:val="single" w:sz="4" w:space="0" w:color="auto"/>
            </w:tcBorders>
          </w:tcPr>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t xml:space="preserve">Прогулка </w:t>
            </w:r>
          </w:p>
        </w:tc>
        <w:tc>
          <w:tcPr>
            <w:tcW w:w="1843" w:type="dxa"/>
            <w:tcBorders>
              <w:top w:val="single" w:sz="4" w:space="0" w:color="000000"/>
              <w:left w:val="single" w:sz="4" w:space="0" w:color="000000"/>
              <w:bottom w:val="single" w:sz="4" w:space="0" w:color="000000"/>
              <w:right w:val="single" w:sz="4" w:space="0" w:color="000000"/>
            </w:tcBorders>
          </w:tcPr>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t>18.30 – 20.00</w:t>
            </w:r>
          </w:p>
        </w:tc>
      </w:tr>
      <w:tr w:rsidR="00F37D12" w:rsidRPr="00F37D12" w:rsidTr="00D71566">
        <w:tc>
          <w:tcPr>
            <w:tcW w:w="7371" w:type="dxa"/>
            <w:tcBorders>
              <w:top w:val="single" w:sz="4" w:space="0" w:color="000000"/>
              <w:left w:val="single" w:sz="4" w:space="0" w:color="000000"/>
              <w:bottom w:val="single" w:sz="4" w:space="0" w:color="000000"/>
              <w:right w:val="single" w:sz="4" w:space="0" w:color="auto"/>
            </w:tcBorders>
          </w:tcPr>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t>Возвращение с прогулки. Спокойные игры. Гигиенические процедуры</w:t>
            </w:r>
          </w:p>
        </w:tc>
        <w:tc>
          <w:tcPr>
            <w:tcW w:w="1843" w:type="dxa"/>
            <w:tcBorders>
              <w:top w:val="single" w:sz="4" w:space="0" w:color="000000"/>
              <w:left w:val="single" w:sz="4" w:space="0" w:color="000000"/>
              <w:bottom w:val="single" w:sz="4" w:space="0" w:color="000000"/>
              <w:right w:val="single" w:sz="4" w:space="0" w:color="000000"/>
            </w:tcBorders>
          </w:tcPr>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t>20.00 – 21.00</w:t>
            </w:r>
          </w:p>
        </w:tc>
      </w:tr>
      <w:tr w:rsidR="00F37D12" w:rsidRPr="00F37D12" w:rsidTr="00D71566">
        <w:tc>
          <w:tcPr>
            <w:tcW w:w="7371" w:type="dxa"/>
            <w:tcBorders>
              <w:top w:val="single" w:sz="4" w:space="0" w:color="000000"/>
              <w:left w:val="single" w:sz="4" w:space="0" w:color="000000"/>
              <w:bottom w:val="single" w:sz="4" w:space="0" w:color="000000"/>
              <w:right w:val="single" w:sz="4" w:space="0" w:color="auto"/>
            </w:tcBorders>
          </w:tcPr>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t>Укладывание. Ночной сон</w:t>
            </w:r>
          </w:p>
        </w:tc>
        <w:tc>
          <w:tcPr>
            <w:tcW w:w="1843" w:type="dxa"/>
            <w:tcBorders>
              <w:top w:val="single" w:sz="4" w:space="0" w:color="000000"/>
              <w:left w:val="single" w:sz="4" w:space="0" w:color="000000"/>
              <w:bottom w:val="single" w:sz="4" w:space="0" w:color="000000"/>
              <w:right w:val="single" w:sz="4" w:space="0" w:color="000000"/>
            </w:tcBorders>
          </w:tcPr>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t>21.00 – 07.00</w:t>
            </w:r>
          </w:p>
        </w:tc>
      </w:tr>
    </w:tbl>
    <w:p w:rsidR="00F37D12" w:rsidRPr="00F37D12" w:rsidRDefault="00F37D12" w:rsidP="00F37D12">
      <w:pPr>
        <w:pStyle w:val="a3"/>
        <w:rPr>
          <w:rFonts w:ascii="Times New Roman" w:hAnsi="Times New Roman"/>
          <w:b/>
          <w:bCs/>
          <w:sz w:val="24"/>
          <w:szCs w:val="24"/>
        </w:rPr>
      </w:pPr>
    </w:p>
    <w:p w:rsidR="00F37D12" w:rsidRPr="00F37D12" w:rsidRDefault="00F37D12" w:rsidP="00F37D12">
      <w:pPr>
        <w:pStyle w:val="a3"/>
        <w:jc w:val="center"/>
        <w:rPr>
          <w:rFonts w:ascii="Times New Roman" w:hAnsi="Times New Roman"/>
          <w:b/>
          <w:bCs/>
          <w:sz w:val="24"/>
          <w:szCs w:val="24"/>
        </w:rPr>
      </w:pPr>
      <w:r w:rsidRPr="00F37D12">
        <w:rPr>
          <w:rFonts w:ascii="Times New Roman" w:hAnsi="Times New Roman"/>
          <w:b/>
          <w:bCs/>
          <w:sz w:val="24"/>
          <w:szCs w:val="24"/>
        </w:rPr>
        <w:t>Режим жизни детей 6 - 7 лет на холодный  период года</w:t>
      </w:r>
    </w:p>
    <w:p w:rsidR="00F37D12" w:rsidRPr="00F37D12" w:rsidRDefault="00F37D12" w:rsidP="00F37D12">
      <w:pPr>
        <w:pStyle w:val="a3"/>
        <w:jc w:val="center"/>
        <w:rPr>
          <w:rFonts w:ascii="Times New Roman" w:hAnsi="Times New Roman"/>
          <w:b/>
          <w:bCs/>
          <w:sz w:val="24"/>
          <w:szCs w:val="24"/>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71"/>
        <w:gridCol w:w="1843"/>
      </w:tblGrid>
      <w:tr w:rsidR="00F37D12" w:rsidRPr="00F37D12" w:rsidTr="00D71566">
        <w:tc>
          <w:tcPr>
            <w:tcW w:w="7371" w:type="dxa"/>
            <w:tcBorders>
              <w:top w:val="single" w:sz="4" w:space="0" w:color="000000"/>
              <w:left w:val="single" w:sz="4" w:space="0" w:color="000000"/>
              <w:bottom w:val="single" w:sz="4" w:space="0" w:color="000000"/>
              <w:right w:val="single" w:sz="4" w:space="0" w:color="auto"/>
            </w:tcBorders>
          </w:tcPr>
          <w:p w:rsidR="00F37D12" w:rsidRPr="00F37D12" w:rsidRDefault="00F37D12" w:rsidP="00D71566">
            <w:pPr>
              <w:pStyle w:val="a3"/>
              <w:spacing w:line="276" w:lineRule="auto"/>
              <w:rPr>
                <w:rFonts w:ascii="Times New Roman" w:hAnsi="Times New Roman"/>
                <w:b/>
                <w:i/>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F37D12" w:rsidRPr="00F37D12" w:rsidRDefault="00F37D12" w:rsidP="00D71566">
            <w:pPr>
              <w:pStyle w:val="a3"/>
              <w:spacing w:line="276" w:lineRule="auto"/>
              <w:jc w:val="center"/>
              <w:rPr>
                <w:rFonts w:ascii="Times New Roman" w:hAnsi="Times New Roman"/>
                <w:b/>
                <w:i/>
                <w:sz w:val="24"/>
                <w:szCs w:val="24"/>
              </w:rPr>
            </w:pPr>
            <w:r w:rsidRPr="00F37D12">
              <w:rPr>
                <w:rFonts w:ascii="Times New Roman" w:hAnsi="Times New Roman"/>
                <w:b/>
                <w:i/>
                <w:sz w:val="24"/>
                <w:szCs w:val="24"/>
              </w:rPr>
              <w:t>6-7 лет</w:t>
            </w:r>
          </w:p>
        </w:tc>
      </w:tr>
      <w:tr w:rsidR="00F37D12" w:rsidRPr="00F37D12" w:rsidTr="00D71566">
        <w:tc>
          <w:tcPr>
            <w:tcW w:w="7371" w:type="dxa"/>
            <w:tcBorders>
              <w:top w:val="single" w:sz="4" w:space="0" w:color="000000"/>
              <w:left w:val="single" w:sz="4" w:space="0" w:color="000000"/>
              <w:bottom w:val="single" w:sz="4" w:space="0" w:color="000000"/>
              <w:right w:val="single" w:sz="4" w:space="0" w:color="auto"/>
            </w:tcBorders>
          </w:tcPr>
          <w:p w:rsidR="00F37D12" w:rsidRPr="00F37D12" w:rsidRDefault="00F37D12" w:rsidP="00D71566">
            <w:pPr>
              <w:pStyle w:val="a3"/>
              <w:spacing w:line="276" w:lineRule="auto"/>
              <w:rPr>
                <w:rFonts w:ascii="Times New Roman" w:hAnsi="Times New Roman"/>
                <w:b/>
                <w:i/>
                <w:sz w:val="24"/>
                <w:szCs w:val="24"/>
              </w:rPr>
            </w:pPr>
            <w:r w:rsidRPr="00F37D12">
              <w:rPr>
                <w:rFonts w:ascii="Times New Roman" w:hAnsi="Times New Roman"/>
                <w:b/>
                <w:i/>
                <w:sz w:val="24"/>
                <w:szCs w:val="24"/>
              </w:rPr>
              <w:t>Дома</w:t>
            </w:r>
          </w:p>
        </w:tc>
        <w:tc>
          <w:tcPr>
            <w:tcW w:w="1843" w:type="dxa"/>
            <w:tcBorders>
              <w:top w:val="single" w:sz="4" w:space="0" w:color="000000"/>
              <w:left w:val="single" w:sz="4" w:space="0" w:color="000000"/>
              <w:bottom w:val="single" w:sz="4" w:space="0" w:color="000000"/>
              <w:right w:val="single" w:sz="4" w:space="0" w:color="000000"/>
            </w:tcBorders>
          </w:tcPr>
          <w:p w:rsidR="00F37D12" w:rsidRPr="00F37D12" w:rsidRDefault="00F37D12" w:rsidP="00D71566">
            <w:pPr>
              <w:pStyle w:val="a3"/>
              <w:spacing w:line="276" w:lineRule="auto"/>
              <w:rPr>
                <w:rFonts w:ascii="Times New Roman" w:hAnsi="Times New Roman"/>
                <w:sz w:val="24"/>
                <w:szCs w:val="24"/>
              </w:rPr>
            </w:pPr>
          </w:p>
        </w:tc>
      </w:tr>
      <w:tr w:rsidR="00F37D12" w:rsidRPr="00F37D12" w:rsidTr="00D71566">
        <w:tc>
          <w:tcPr>
            <w:tcW w:w="7371" w:type="dxa"/>
            <w:tcBorders>
              <w:top w:val="single" w:sz="4" w:space="0" w:color="000000"/>
              <w:left w:val="single" w:sz="4" w:space="0" w:color="000000"/>
              <w:bottom w:val="single" w:sz="4" w:space="0" w:color="000000"/>
              <w:right w:val="single" w:sz="4" w:space="0" w:color="auto"/>
            </w:tcBorders>
          </w:tcPr>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t>Подъём, утренний туалет</w:t>
            </w:r>
          </w:p>
        </w:tc>
        <w:tc>
          <w:tcPr>
            <w:tcW w:w="1843" w:type="dxa"/>
            <w:tcBorders>
              <w:top w:val="single" w:sz="4" w:space="0" w:color="000000"/>
              <w:left w:val="single" w:sz="4" w:space="0" w:color="000000"/>
              <w:bottom w:val="single" w:sz="4" w:space="0" w:color="000000"/>
              <w:right w:val="single" w:sz="4" w:space="0" w:color="000000"/>
            </w:tcBorders>
          </w:tcPr>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t>07.00 – 08.00</w:t>
            </w:r>
          </w:p>
        </w:tc>
      </w:tr>
      <w:tr w:rsidR="00F37D12" w:rsidRPr="00F37D12" w:rsidTr="00D71566">
        <w:tc>
          <w:tcPr>
            <w:tcW w:w="7371" w:type="dxa"/>
            <w:tcBorders>
              <w:top w:val="single" w:sz="4" w:space="0" w:color="000000"/>
              <w:left w:val="single" w:sz="4" w:space="0" w:color="000000"/>
              <w:bottom w:val="single" w:sz="4" w:space="0" w:color="000000"/>
              <w:right w:val="single" w:sz="4" w:space="0" w:color="auto"/>
            </w:tcBorders>
          </w:tcPr>
          <w:p w:rsidR="00F37D12" w:rsidRPr="00F37D12" w:rsidRDefault="00F37D12" w:rsidP="00D71566">
            <w:pPr>
              <w:pStyle w:val="a3"/>
              <w:spacing w:line="276" w:lineRule="auto"/>
              <w:rPr>
                <w:rFonts w:ascii="Times New Roman" w:hAnsi="Times New Roman"/>
                <w:b/>
                <w:i/>
                <w:sz w:val="24"/>
                <w:szCs w:val="24"/>
              </w:rPr>
            </w:pPr>
            <w:r w:rsidRPr="00F37D12">
              <w:rPr>
                <w:rFonts w:ascii="Times New Roman" w:hAnsi="Times New Roman"/>
                <w:b/>
                <w:i/>
                <w:sz w:val="24"/>
                <w:szCs w:val="24"/>
              </w:rPr>
              <w:t>В дошкольном учреждении</w:t>
            </w:r>
          </w:p>
        </w:tc>
        <w:tc>
          <w:tcPr>
            <w:tcW w:w="1843" w:type="dxa"/>
            <w:tcBorders>
              <w:top w:val="single" w:sz="4" w:space="0" w:color="000000"/>
              <w:left w:val="single" w:sz="4" w:space="0" w:color="000000"/>
              <w:bottom w:val="single" w:sz="4" w:space="0" w:color="000000"/>
              <w:right w:val="single" w:sz="4" w:space="0" w:color="000000"/>
            </w:tcBorders>
          </w:tcPr>
          <w:p w:rsidR="00F37D12" w:rsidRPr="00F37D12" w:rsidRDefault="00F37D12" w:rsidP="00D71566">
            <w:pPr>
              <w:pStyle w:val="a3"/>
              <w:spacing w:line="276" w:lineRule="auto"/>
              <w:rPr>
                <w:rFonts w:ascii="Times New Roman" w:hAnsi="Times New Roman"/>
                <w:sz w:val="24"/>
                <w:szCs w:val="24"/>
              </w:rPr>
            </w:pPr>
          </w:p>
        </w:tc>
      </w:tr>
      <w:tr w:rsidR="00F37D12" w:rsidRPr="00F37D12" w:rsidTr="00D71566">
        <w:tc>
          <w:tcPr>
            <w:tcW w:w="7371" w:type="dxa"/>
            <w:tcBorders>
              <w:top w:val="single" w:sz="4" w:space="0" w:color="000000"/>
              <w:left w:val="single" w:sz="4" w:space="0" w:color="000000"/>
              <w:bottom w:val="single" w:sz="4" w:space="0" w:color="000000"/>
              <w:right w:val="single" w:sz="4" w:space="0" w:color="auto"/>
            </w:tcBorders>
          </w:tcPr>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t>Приём, осмотр, игры, ежедневная утренняя гимнастика, дежурство</w:t>
            </w:r>
          </w:p>
        </w:tc>
        <w:tc>
          <w:tcPr>
            <w:tcW w:w="1843" w:type="dxa"/>
            <w:tcBorders>
              <w:top w:val="single" w:sz="4" w:space="0" w:color="000000"/>
              <w:left w:val="single" w:sz="4" w:space="0" w:color="000000"/>
              <w:bottom w:val="single" w:sz="4" w:space="0" w:color="000000"/>
              <w:right w:val="single" w:sz="4" w:space="0" w:color="000000"/>
            </w:tcBorders>
          </w:tcPr>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t>08.00- 09.00</w:t>
            </w:r>
          </w:p>
        </w:tc>
      </w:tr>
      <w:tr w:rsidR="00F37D12" w:rsidRPr="00F37D12" w:rsidTr="00D71566">
        <w:tc>
          <w:tcPr>
            <w:tcW w:w="7371" w:type="dxa"/>
            <w:tcBorders>
              <w:top w:val="single" w:sz="4" w:space="0" w:color="000000"/>
              <w:left w:val="single" w:sz="4" w:space="0" w:color="000000"/>
              <w:bottom w:val="single" w:sz="4" w:space="0" w:color="000000"/>
              <w:right w:val="single" w:sz="4" w:space="0" w:color="auto"/>
            </w:tcBorders>
          </w:tcPr>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lastRenderedPageBreak/>
              <w:t>Подготовка к завтраку. Завтрак</w:t>
            </w:r>
          </w:p>
        </w:tc>
        <w:tc>
          <w:tcPr>
            <w:tcW w:w="1843" w:type="dxa"/>
            <w:tcBorders>
              <w:top w:val="single" w:sz="4" w:space="0" w:color="000000"/>
              <w:left w:val="single" w:sz="4" w:space="0" w:color="000000"/>
              <w:bottom w:val="single" w:sz="4" w:space="0" w:color="000000"/>
              <w:right w:val="single" w:sz="4" w:space="0" w:color="000000"/>
            </w:tcBorders>
          </w:tcPr>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t>09.00 – 09.20</w:t>
            </w:r>
          </w:p>
        </w:tc>
      </w:tr>
      <w:tr w:rsidR="00F37D12" w:rsidRPr="00F37D12" w:rsidTr="00D71566">
        <w:tc>
          <w:tcPr>
            <w:tcW w:w="7371" w:type="dxa"/>
            <w:tcBorders>
              <w:top w:val="single" w:sz="4" w:space="0" w:color="000000"/>
              <w:left w:val="single" w:sz="4" w:space="0" w:color="000000"/>
              <w:bottom w:val="single" w:sz="4" w:space="0" w:color="000000"/>
              <w:right w:val="single" w:sz="4" w:space="0" w:color="auto"/>
            </w:tcBorders>
          </w:tcPr>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t>Игры</w:t>
            </w:r>
          </w:p>
        </w:tc>
        <w:tc>
          <w:tcPr>
            <w:tcW w:w="1843" w:type="dxa"/>
            <w:tcBorders>
              <w:top w:val="single" w:sz="4" w:space="0" w:color="000000"/>
              <w:left w:val="single" w:sz="4" w:space="0" w:color="000000"/>
              <w:bottom w:val="single" w:sz="4" w:space="0" w:color="000000"/>
              <w:right w:val="single" w:sz="4" w:space="0" w:color="000000"/>
            </w:tcBorders>
          </w:tcPr>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t>09.20 – 09.30</w:t>
            </w:r>
          </w:p>
        </w:tc>
      </w:tr>
      <w:tr w:rsidR="00F37D12" w:rsidRPr="00F37D12" w:rsidTr="00D71566">
        <w:tc>
          <w:tcPr>
            <w:tcW w:w="7371" w:type="dxa"/>
            <w:tcBorders>
              <w:top w:val="single" w:sz="4" w:space="0" w:color="000000"/>
              <w:left w:val="single" w:sz="4" w:space="0" w:color="000000"/>
              <w:bottom w:val="single" w:sz="4" w:space="0" w:color="000000"/>
              <w:right w:val="single" w:sz="4" w:space="0" w:color="auto"/>
            </w:tcBorders>
          </w:tcPr>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t>Организованная образовательная деятельность</w:t>
            </w:r>
          </w:p>
        </w:tc>
        <w:tc>
          <w:tcPr>
            <w:tcW w:w="1843" w:type="dxa"/>
            <w:tcBorders>
              <w:top w:val="single" w:sz="4" w:space="0" w:color="000000"/>
              <w:left w:val="single" w:sz="4" w:space="0" w:color="000000"/>
              <w:bottom w:val="single" w:sz="4" w:space="0" w:color="000000"/>
              <w:right w:val="single" w:sz="4" w:space="0" w:color="000000"/>
            </w:tcBorders>
          </w:tcPr>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t>09.30 – 10.00</w:t>
            </w:r>
          </w:p>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t>10.10 -  10.40</w:t>
            </w:r>
          </w:p>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t>10.50 – 11.20</w:t>
            </w:r>
          </w:p>
        </w:tc>
      </w:tr>
      <w:tr w:rsidR="00F37D12" w:rsidRPr="00F37D12" w:rsidTr="00D71566">
        <w:tc>
          <w:tcPr>
            <w:tcW w:w="7371" w:type="dxa"/>
            <w:tcBorders>
              <w:top w:val="single" w:sz="4" w:space="0" w:color="000000"/>
              <w:left w:val="single" w:sz="4" w:space="0" w:color="000000"/>
              <w:bottom w:val="single" w:sz="4" w:space="0" w:color="000000"/>
              <w:right w:val="single" w:sz="4" w:space="0" w:color="auto"/>
            </w:tcBorders>
          </w:tcPr>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t>Самостоятельная деятельность</w:t>
            </w:r>
          </w:p>
        </w:tc>
        <w:tc>
          <w:tcPr>
            <w:tcW w:w="1843" w:type="dxa"/>
            <w:tcBorders>
              <w:top w:val="single" w:sz="4" w:space="0" w:color="000000"/>
              <w:left w:val="single" w:sz="4" w:space="0" w:color="000000"/>
              <w:bottom w:val="single" w:sz="4" w:space="0" w:color="000000"/>
              <w:right w:val="single" w:sz="4" w:space="0" w:color="000000"/>
            </w:tcBorders>
          </w:tcPr>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t>10.40-11.15</w:t>
            </w:r>
          </w:p>
        </w:tc>
      </w:tr>
      <w:tr w:rsidR="00F37D12" w:rsidRPr="00F37D12" w:rsidTr="00D71566">
        <w:tc>
          <w:tcPr>
            <w:tcW w:w="7371" w:type="dxa"/>
            <w:tcBorders>
              <w:top w:val="single" w:sz="4" w:space="0" w:color="000000"/>
              <w:left w:val="single" w:sz="4" w:space="0" w:color="000000"/>
              <w:bottom w:val="single" w:sz="4" w:space="0" w:color="000000"/>
              <w:right w:val="single" w:sz="4" w:space="0" w:color="auto"/>
            </w:tcBorders>
          </w:tcPr>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t>Подготовка к прогулке, прогулка (игры, наблюдения, труд)</w:t>
            </w:r>
          </w:p>
        </w:tc>
        <w:tc>
          <w:tcPr>
            <w:tcW w:w="1843" w:type="dxa"/>
            <w:tcBorders>
              <w:top w:val="single" w:sz="4" w:space="0" w:color="000000"/>
              <w:left w:val="single" w:sz="4" w:space="0" w:color="000000"/>
              <w:bottom w:val="single" w:sz="4" w:space="0" w:color="000000"/>
              <w:right w:val="single" w:sz="4" w:space="0" w:color="000000"/>
            </w:tcBorders>
          </w:tcPr>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t>11.15 – 12.15</w:t>
            </w:r>
          </w:p>
        </w:tc>
      </w:tr>
      <w:tr w:rsidR="00F37D12" w:rsidRPr="00F37D12" w:rsidTr="00D71566">
        <w:tc>
          <w:tcPr>
            <w:tcW w:w="7371" w:type="dxa"/>
            <w:tcBorders>
              <w:top w:val="single" w:sz="4" w:space="0" w:color="000000"/>
              <w:left w:val="single" w:sz="4" w:space="0" w:color="000000"/>
              <w:bottom w:val="single" w:sz="4" w:space="0" w:color="000000"/>
              <w:right w:val="single" w:sz="4" w:space="0" w:color="auto"/>
            </w:tcBorders>
          </w:tcPr>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t>Возвращение с прогулки. Игры. Самостоятельная деятельность, подготовка  к обеду</w:t>
            </w:r>
          </w:p>
        </w:tc>
        <w:tc>
          <w:tcPr>
            <w:tcW w:w="1843" w:type="dxa"/>
            <w:tcBorders>
              <w:top w:val="single" w:sz="4" w:space="0" w:color="000000"/>
              <w:left w:val="single" w:sz="4" w:space="0" w:color="000000"/>
              <w:bottom w:val="single" w:sz="4" w:space="0" w:color="000000"/>
              <w:right w:val="single" w:sz="4" w:space="0" w:color="000000"/>
            </w:tcBorders>
          </w:tcPr>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t>12.15 – 12.35</w:t>
            </w:r>
          </w:p>
        </w:tc>
      </w:tr>
      <w:tr w:rsidR="00F37D12" w:rsidRPr="00F37D12" w:rsidTr="00D71566">
        <w:tc>
          <w:tcPr>
            <w:tcW w:w="7371" w:type="dxa"/>
            <w:tcBorders>
              <w:top w:val="single" w:sz="4" w:space="0" w:color="000000"/>
              <w:left w:val="single" w:sz="4" w:space="0" w:color="000000"/>
              <w:bottom w:val="single" w:sz="4" w:space="0" w:color="000000"/>
              <w:right w:val="single" w:sz="4" w:space="0" w:color="auto"/>
            </w:tcBorders>
          </w:tcPr>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t>Обед</w:t>
            </w:r>
          </w:p>
        </w:tc>
        <w:tc>
          <w:tcPr>
            <w:tcW w:w="1843" w:type="dxa"/>
            <w:tcBorders>
              <w:top w:val="single" w:sz="4" w:space="0" w:color="000000"/>
              <w:left w:val="single" w:sz="4" w:space="0" w:color="000000"/>
              <w:bottom w:val="single" w:sz="4" w:space="0" w:color="000000"/>
              <w:right w:val="single" w:sz="4" w:space="0" w:color="000000"/>
            </w:tcBorders>
          </w:tcPr>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t>12.35 – 13.00</w:t>
            </w:r>
          </w:p>
        </w:tc>
      </w:tr>
      <w:tr w:rsidR="00F37D12" w:rsidRPr="00F37D12" w:rsidTr="00D71566">
        <w:tc>
          <w:tcPr>
            <w:tcW w:w="7371" w:type="dxa"/>
            <w:tcBorders>
              <w:top w:val="single" w:sz="4" w:space="0" w:color="000000"/>
              <w:left w:val="single" w:sz="4" w:space="0" w:color="000000"/>
              <w:bottom w:val="single" w:sz="4" w:space="0" w:color="000000"/>
              <w:right w:val="single" w:sz="4" w:space="0" w:color="auto"/>
            </w:tcBorders>
          </w:tcPr>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t>Подготовка ко сну, дневной сон</w:t>
            </w:r>
          </w:p>
        </w:tc>
        <w:tc>
          <w:tcPr>
            <w:tcW w:w="1843" w:type="dxa"/>
            <w:tcBorders>
              <w:top w:val="single" w:sz="4" w:space="0" w:color="000000"/>
              <w:left w:val="single" w:sz="4" w:space="0" w:color="000000"/>
              <w:bottom w:val="single" w:sz="4" w:space="0" w:color="000000"/>
              <w:right w:val="single" w:sz="4" w:space="0" w:color="000000"/>
            </w:tcBorders>
          </w:tcPr>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t>13.00 – 15.00</w:t>
            </w:r>
          </w:p>
        </w:tc>
      </w:tr>
      <w:tr w:rsidR="00F37D12" w:rsidRPr="00F37D12" w:rsidTr="00D71566">
        <w:tc>
          <w:tcPr>
            <w:tcW w:w="7371" w:type="dxa"/>
            <w:tcBorders>
              <w:top w:val="single" w:sz="4" w:space="0" w:color="000000"/>
              <w:left w:val="single" w:sz="4" w:space="0" w:color="000000"/>
              <w:bottom w:val="single" w:sz="4" w:space="0" w:color="000000"/>
              <w:right w:val="single" w:sz="4" w:space="0" w:color="auto"/>
            </w:tcBorders>
          </w:tcPr>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t>Постепенный подъём, воздушные, водные процедуры</w:t>
            </w:r>
          </w:p>
        </w:tc>
        <w:tc>
          <w:tcPr>
            <w:tcW w:w="1843" w:type="dxa"/>
            <w:tcBorders>
              <w:top w:val="single" w:sz="4" w:space="0" w:color="000000"/>
              <w:left w:val="single" w:sz="4" w:space="0" w:color="000000"/>
              <w:bottom w:val="single" w:sz="4" w:space="0" w:color="000000"/>
              <w:right w:val="single" w:sz="4" w:space="0" w:color="000000"/>
            </w:tcBorders>
          </w:tcPr>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t>15.00 – 15.25</w:t>
            </w:r>
          </w:p>
        </w:tc>
      </w:tr>
      <w:tr w:rsidR="00F37D12" w:rsidRPr="00F37D12" w:rsidTr="00D71566">
        <w:tc>
          <w:tcPr>
            <w:tcW w:w="7371" w:type="dxa"/>
            <w:tcBorders>
              <w:top w:val="single" w:sz="4" w:space="0" w:color="000000"/>
              <w:left w:val="single" w:sz="4" w:space="0" w:color="000000"/>
              <w:bottom w:val="single" w:sz="4" w:space="0" w:color="000000"/>
              <w:right w:val="single" w:sz="4" w:space="0" w:color="auto"/>
            </w:tcBorders>
          </w:tcPr>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t>Подготовка к полднику. Полдник</w:t>
            </w:r>
          </w:p>
        </w:tc>
        <w:tc>
          <w:tcPr>
            <w:tcW w:w="1843" w:type="dxa"/>
            <w:tcBorders>
              <w:top w:val="single" w:sz="4" w:space="0" w:color="000000"/>
              <w:left w:val="single" w:sz="4" w:space="0" w:color="000000"/>
              <w:bottom w:val="single" w:sz="4" w:space="0" w:color="000000"/>
              <w:right w:val="single" w:sz="4" w:space="0" w:color="000000"/>
            </w:tcBorders>
          </w:tcPr>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t>15.25 – 15.40</w:t>
            </w:r>
          </w:p>
        </w:tc>
      </w:tr>
      <w:tr w:rsidR="00F37D12" w:rsidRPr="00F37D12" w:rsidTr="00D71566">
        <w:trPr>
          <w:trHeight w:val="300"/>
        </w:trPr>
        <w:tc>
          <w:tcPr>
            <w:tcW w:w="7371" w:type="dxa"/>
            <w:tcBorders>
              <w:top w:val="single" w:sz="4" w:space="0" w:color="000000"/>
              <w:left w:val="single" w:sz="4" w:space="0" w:color="000000"/>
              <w:bottom w:val="single" w:sz="4" w:space="0" w:color="auto"/>
              <w:right w:val="single" w:sz="4" w:space="0" w:color="auto"/>
            </w:tcBorders>
          </w:tcPr>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t>Игры. Самостоятельная деятельность детей</w:t>
            </w:r>
          </w:p>
        </w:tc>
        <w:tc>
          <w:tcPr>
            <w:tcW w:w="1843" w:type="dxa"/>
            <w:tcBorders>
              <w:top w:val="single" w:sz="4" w:space="0" w:color="000000"/>
              <w:left w:val="single" w:sz="4" w:space="0" w:color="000000"/>
              <w:bottom w:val="single" w:sz="4" w:space="0" w:color="auto"/>
              <w:right w:val="single" w:sz="4" w:space="0" w:color="000000"/>
            </w:tcBorders>
          </w:tcPr>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t>15.40 – 16.00</w:t>
            </w:r>
          </w:p>
        </w:tc>
      </w:tr>
      <w:tr w:rsidR="00F37D12" w:rsidRPr="00F37D12" w:rsidTr="00D71566">
        <w:trPr>
          <w:trHeight w:val="300"/>
        </w:trPr>
        <w:tc>
          <w:tcPr>
            <w:tcW w:w="7371" w:type="dxa"/>
            <w:tcBorders>
              <w:top w:val="single" w:sz="4" w:space="0" w:color="000000"/>
              <w:left w:val="single" w:sz="4" w:space="0" w:color="000000"/>
              <w:bottom w:val="single" w:sz="4" w:space="0" w:color="auto"/>
              <w:right w:val="single" w:sz="4" w:space="0" w:color="auto"/>
            </w:tcBorders>
          </w:tcPr>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t>Организованная образовательная деятельность (3 раза в неделю)</w:t>
            </w:r>
          </w:p>
        </w:tc>
        <w:tc>
          <w:tcPr>
            <w:tcW w:w="1843" w:type="dxa"/>
            <w:tcBorders>
              <w:top w:val="single" w:sz="4" w:space="0" w:color="000000"/>
              <w:left w:val="single" w:sz="4" w:space="0" w:color="000000"/>
              <w:bottom w:val="single" w:sz="4" w:space="0" w:color="auto"/>
              <w:right w:val="single" w:sz="4" w:space="0" w:color="000000"/>
            </w:tcBorders>
          </w:tcPr>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t xml:space="preserve"> 16.00 – 16.30</w:t>
            </w:r>
          </w:p>
        </w:tc>
      </w:tr>
      <w:tr w:rsidR="00F37D12" w:rsidRPr="00F37D12" w:rsidTr="00D71566">
        <w:trPr>
          <w:trHeight w:val="225"/>
        </w:trPr>
        <w:tc>
          <w:tcPr>
            <w:tcW w:w="7371" w:type="dxa"/>
            <w:tcBorders>
              <w:top w:val="single" w:sz="4" w:space="0" w:color="auto"/>
              <w:left w:val="single" w:sz="4" w:space="0" w:color="000000"/>
              <w:bottom w:val="single" w:sz="4" w:space="0" w:color="000000"/>
              <w:right w:val="single" w:sz="4" w:space="0" w:color="auto"/>
            </w:tcBorders>
          </w:tcPr>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t>Чтение художественной литературы, занятия по интересам</w:t>
            </w:r>
          </w:p>
        </w:tc>
        <w:tc>
          <w:tcPr>
            <w:tcW w:w="1843" w:type="dxa"/>
            <w:tcBorders>
              <w:top w:val="single" w:sz="4" w:space="0" w:color="auto"/>
              <w:left w:val="single" w:sz="4" w:space="0" w:color="000000"/>
              <w:bottom w:val="single" w:sz="4" w:space="0" w:color="000000"/>
              <w:right w:val="single" w:sz="4" w:space="0" w:color="000000"/>
            </w:tcBorders>
          </w:tcPr>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t>16.30 -  16.50</w:t>
            </w:r>
          </w:p>
        </w:tc>
      </w:tr>
      <w:tr w:rsidR="00F37D12" w:rsidRPr="00F37D12" w:rsidTr="00D71566">
        <w:trPr>
          <w:trHeight w:val="270"/>
        </w:trPr>
        <w:tc>
          <w:tcPr>
            <w:tcW w:w="7371" w:type="dxa"/>
            <w:tcBorders>
              <w:top w:val="single" w:sz="4" w:space="0" w:color="000000"/>
              <w:left w:val="single" w:sz="4" w:space="0" w:color="000000"/>
              <w:bottom w:val="single" w:sz="4" w:space="0" w:color="auto"/>
              <w:right w:val="single" w:sz="4" w:space="0" w:color="auto"/>
            </w:tcBorders>
          </w:tcPr>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t xml:space="preserve">Подготовка к прогулке. Прогулка </w:t>
            </w:r>
          </w:p>
        </w:tc>
        <w:tc>
          <w:tcPr>
            <w:tcW w:w="1843" w:type="dxa"/>
            <w:tcBorders>
              <w:top w:val="single" w:sz="4" w:space="0" w:color="000000"/>
              <w:left w:val="single" w:sz="4" w:space="0" w:color="000000"/>
              <w:bottom w:val="single" w:sz="4" w:space="0" w:color="auto"/>
              <w:right w:val="single" w:sz="4" w:space="0" w:color="000000"/>
            </w:tcBorders>
          </w:tcPr>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t>16.50 – 17.30</w:t>
            </w:r>
          </w:p>
        </w:tc>
      </w:tr>
      <w:tr w:rsidR="00F37D12" w:rsidRPr="00F37D12" w:rsidTr="00D71566">
        <w:trPr>
          <w:trHeight w:val="270"/>
        </w:trPr>
        <w:tc>
          <w:tcPr>
            <w:tcW w:w="7371" w:type="dxa"/>
            <w:tcBorders>
              <w:top w:val="single" w:sz="4" w:space="0" w:color="auto"/>
              <w:left w:val="single" w:sz="4" w:space="0" w:color="000000"/>
              <w:bottom w:val="single" w:sz="4" w:space="0" w:color="000000"/>
              <w:right w:val="single" w:sz="4" w:space="0" w:color="auto"/>
            </w:tcBorders>
          </w:tcPr>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t>Возвращение с прогулки, игры</w:t>
            </w:r>
          </w:p>
        </w:tc>
        <w:tc>
          <w:tcPr>
            <w:tcW w:w="1843" w:type="dxa"/>
            <w:tcBorders>
              <w:top w:val="single" w:sz="4" w:space="0" w:color="auto"/>
              <w:left w:val="single" w:sz="4" w:space="0" w:color="000000"/>
              <w:bottom w:val="single" w:sz="4" w:space="0" w:color="000000"/>
              <w:right w:val="single" w:sz="4" w:space="0" w:color="000000"/>
            </w:tcBorders>
          </w:tcPr>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t>17.30 – 17.45</w:t>
            </w:r>
          </w:p>
        </w:tc>
      </w:tr>
      <w:tr w:rsidR="00F37D12" w:rsidRPr="00F37D12" w:rsidTr="00D71566">
        <w:tc>
          <w:tcPr>
            <w:tcW w:w="7371" w:type="dxa"/>
            <w:tcBorders>
              <w:top w:val="single" w:sz="4" w:space="0" w:color="000000"/>
              <w:left w:val="single" w:sz="4" w:space="0" w:color="000000"/>
              <w:bottom w:val="single" w:sz="4" w:space="0" w:color="000000"/>
              <w:right w:val="single" w:sz="4" w:space="0" w:color="auto"/>
            </w:tcBorders>
          </w:tcPr>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t>Подготовка к ужину. Ужин</w:t>
            </w:r>
          </w:p>
        </w:tc>
        <w:tc>
          <w:tcPr>
            <w:tcW w:w="1843" w:type="dxa"/>
            <w:tcBorders>
              <w:top w:val="single" w:sz="4" w:space="0" w:color="000000"/>
              <w:left w:val="single" w:sz="4" w:space="0" w:color="000000"/>
              <w:bottom w:val="single" w:sz="4" w:space="0" w:color="000000"/>
              <w:right w:val="single" w:sz="4" w:space="0" w:color="000000"/>
            </w:tcBorders>
          </w:tcPr>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t>17.45 – 18.10</w:t>
            </w:r>
          </w:p>
        </w:tc>
      </w:tr>
      <w:tr w:rsidR="00F37D12" w:rsidRPr="00F37D12" w:rsidTr="00D71566">
        <w:tc>
          <w:tcPr>
            <w:tcW w:w="7371" w:type="dxa"/>
            <w:tcBorders>
              <w:top w:val="single" w:sz="4" w:space="0" w:color="000000"/>
              <w:left w:val="single" w:sz="4" w:space="0" w:color="000000"/>
              <w:bottom w:val="single" w:sz="4" w:space="0" w:color="000000"/>
              <w:right w:val="single" w:sz="4" w:space="0" w:color="auto"/>
            </w:tcBorders>
          </w:tcPr>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t>Игры. Уход  детей домой</w:t>
            </w:r>
          </w:p>
        </w:tc>
        <w:tc>
          <w:tcPr>
            <w:tcW w:w="1843" w:type="dxa"/>
            <w:tcBorders>
              <w:top w:val="single" w:sz="4" w:space="0" w:color="000000"/>
              <w:left w:val="single" w:sz="4" w:space="0" w:color="000000"/>
              <w:bottom w:val="single" w:sz="4" w:space="0" w:color="000000"/>
              <w:right w:val="single" w:sz="4" w:space="0" w:color="000000"/>
            </w:tcBorders>
          </w:tcPr>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t>18.10 – 18.30</w:t>
            </w:r>
          </w:p>
        </w:tc>
      </w:tr>
      <w:tr w:rsidR="00F37D12" w:rsidRPr="00F37D12" w:rsidTr="00D71566">
        <w:tc>
          <w:tcPr>
            <w:tcW w:w="7371" w:type="dxa"/>
            <w:tcBorders>
              <w:top w:val="single" w:sz="4" w:space="0" w:color="000000"/>
              <w:left w:val="single" w:sz="4" w:space="0" w:color="000000"/>
              <w:bottom w:val="single" w:sz="4" w:space="0" w:color="000000"/>
              <w:right w:val="single" w:sz="4" w:space="0" w:color="auto"/>
            </w:tcBorders>
          </w:tcPr>
          <w:p w:rsidR="00F37D12" w:rsidRPr="00F37D12" w:rsidRDefault="00F37D12" w:rsidP="00D71566">
            <w:pPr>
              <w:pStyle w:val="a3"/>
              <w:spacing w:line="276" w:lineRule="auto"/>
              <w:rPr>
                <w:rFonts w:ascii="Times New Roman" w:hAnsi="Times New Roman"/>
                <w:b/>
                <w:i/>
                <w:sz w:val="24"/>
                <w:szCs w:val="24"/>
              </w:rPr>
            </w:pPr>
            <w:r w:rsidRPr="00F37D12">
              <w:rPr>
                <w:rFonts w:ascii="Times New Roman" w:hAnsi="Times New Roman"/>
                <w:b/>
                <w:i/>
                <w:sz w:val="24"/>
                <w:szCs w:val="24"/>
              </w:rPr>
              <w:t>Дома</w:t>
            </w:r>
          </w:p>
        </w:tc>
        <w:tc>
          <w:tcPr>
            <w:tcW w:w="1843" w:type="dxa"/>
            <w:tcBorders>
              <w:top w:val="single" w:sz="4" w:space="0" w:color="000000"/>
              <w:left w:val="single" w:sz="4" w:space="0" w:color="000000"/>
              <w:bottom w:val="single" w:sz="4" w:space="0" w:color="000000"/>
              <w:right w:val="single" w:sz="4" w:space="0" w:color="000000"/>
            </w:tcBorders>
          </w:tcPr>
          <w:p w:rsidR="00F37D12" w:rsidRPr="00F37D12" w:rsidRDefault="00F37D12" w:rsidP="00D71566">
            <w:pPr>
              <w:pStyle w:val="a3"/>
              <w:spacing w:line="276" w:lineRule="auto"/>
              <w:rPr>
                <w:rFonts w:ascii="Times New Roman" w:hAnsi="Times New Roman"/>
                <w:sz w:val="24"/>
                <w:szCs w:val="24"/>
              </w:rPr>
            </w:pPr>
          </w:p>
        </w:tc>
      </w:tr>
      <w:tr w:rsidR="00F37D12" w:rsidRPr="00F37D12" w:rsidTr="00D71566">
        <w:tc>
          <w:tcPr>
            <w:tcW w:w="7371" w:type="dxa"/>
            <w:tcBorders>
              <w:top w:val="single" w:sz="4" w:space="0" w:color="000000"/>
              <w:left w:val="single" w:sz="4" w:space="0" w:color="000000"/>
              <w:bottom w:val="single" w:sz="4" w:space="0" w:color="000000"/>
              <w:right w:val="single" w:sz="4" w:space="0" w:color="auto"/>
            </w:tcBorders>
          </w:tcPr>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t xml:space="preserve">Прогулка </w:t>
            </w:r>
          </w:p>
        </w:tc>
        <w:tc>
          <w:tcPr>
            <w:tcW w:w="1843" w:type="dxa"/>
            <w:tcBorders>
              <w:top w:val="single" w:sz="4" w:space="0" w:color="000000"/>
              <w:left w:val="single" w:sz="4" w:space="0" w:color="000000"/>
              <w:bottom w:val="single" w:sz="4" w:space="0" w:color="000000"/>
              <w:right w:val="single" w:sz="4" w:space="0" w:color="000000"/>
            </w:tcBorders>
          </w:tcPr>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t>18.30 – 20.00</w:t>
            </w:r>
          </w:p>
        </w:tc>
      </w:tr>
      <w:tr w:rsidR="00F37D12" w:rsidRPr="00F37D12" w:rsidTr="00D71566">
        <w:tc>
          <w:tcPr>
            <w:tcW w:w="7371" w:type="dxa"/>
            <w:tcBorders>
              <w:top w:val="single" w:sz="4" w:space="0" w:color="000000"/>
              <w:left w:val="single" w:sz="4" w:space="0" w:color="000000"/>
              <w:bottom w:val="single" w:sz="4" w:space="0" w:color="000000"/>
              <w:right w:val="single" w:sz="4" w:space="0" w:color="auto"/>
            </w:tcBorders>
          </w:tcPr>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t>Возвращение с прогулки. Спокойные игры. Гигиенические процедуры</w:t>
            </w:r>
          </w:p>
        </w:tc>
        <w:tc>
          <w:tcPr>
            <w:tcW w:w="1843" w:type="dxa"/>
            <w:tcBorders>
              <w:top w:val="single" w:sz="4" w:space="0" w:color="000000"/>
              <w:left w:val="single" w:sz="4" w:space="0" w:color="000000"/>
              <w:bottom w:val="single" w:sz="4" w:space="0" w:color="000000"/>
              <w:right w:val="single" w:sz="4" w:space="0" w:color="000000"/>
            </w:tcBorders>
          </w:tcPr>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t>20.00 – 21.00</w:t>
            </w:r>
          </w:p>
        </w:tc>
      </w:tr>
      <w:tr w:rsidR="00F37D12" w:rsidRPr="00F37D12" w:rsidTr="00D71566">
        <w:tc>
          <w:tcPr>
            <w:tcW w:w="7371" w:type="dxa"/>
            <w:tcBorders>
              <w:top w:val="single" w:sz="4" w:space="0" w:color="000000"/>
              <w:left w:val="single" w:sz="4" w:space="0" w:color="000000"/>
              <w:bottom w:val="single" w:sz="4" w:space="0" w:color="000000"/>
              <w:right w:val="single" w:sz="4" w:space="0" w:color="auto"/>
            </w:tcBorders>
          </w:tcPr>
          <w:p w:rsidR="00F37D12" w:rsidRPr="00F37D12" w:rsidRDefault="00F37D12" w:rsidP="00D71566">
            <w:pPr>
              <w:pStyle w:val="a3"/>
              <w:spacing w:line="276" w:lineRule="auto"/>
              <w:rPr>
                <w:rFonts w:ascii="Times New Roman" w:hAnsi="Times New Roman"/>
                <w:sz w:val="24"/>
                <w:szCs w:val="24"/>
              </w:rPr>
            </w:pPr>
            <w:r w:rsidRPr="00F37D12">
              <w:rPr>
                <w:rFonts w:ascii="Times New Roman" w:hAnsi="Times New Roman"/>
                <w:sz w:val="24"/>
                <w:szCs w:val="24"/>
              </w:rPr>
              <w:t>Укладывание. Ночной сон</w:t>
            </w:r>
          </w:p>
        </w:tc>
        <w:tc>
          <w:tcPr>
            <w:tcW w:w="1843" w:type="dxa"/>
            <w:tcBorders>
              <w:top w:val="single" w:sz="4" w:space="0" w:color="000000"/>
              <w:left w:val="single" w:sz="4" w:space="0" w:color="000000"/>
              <w:bottom w:val="single" w:sz="4" w:space="0" w:color="000000"/>
              <w:right w:val="single" w:sz="4" w:space="0" w:color="000000"/>
            </w:tcBorders>
          </w:tcPr>
          <w:p w:rsidR="00F37D12" w:rsidRPr="00F37D12" w:rsidRDefault="00F37D12" w:rsidP="00F87A54">
            <w:pPr>
              <w:pStyle w:val="a3"/>
              <w:numPr>
                <w:ilvl w:val="0"/>
                <w:numId w:val="67"/>
              </w:numPr>
              <w:spacing w:line="276" w:lineRule="auto"/>
              <w:ind w:left="0" w:firstLine="0"/>
              <w:rPr>
                <w:rFonts w:ascii="Times New Roman" w:hAnsi="Times New Roman"/>
                <w:sz w:val="24"/>
                <w:szCs w:val="24"/>
              </w:rPr>
            </w:pPr>
            <w:r w:rsidRPr="00F37D12">
              <w:rPr>
                <w:rFonts w:ascii="Times New Roman" w:hAnsi="Times New Roman"/>
                <w:sz w:val="24"/>
                <w:szCs w:val="24"/>
              </w:rPr>
              <w:t>– 07.00</w:t>
            </w:r>
          </w:p>
        </w:tc>
      </w:tr>
    </w:tbl>
    <w:p w:rsidR="00B33147" w:rsidRPr="00C11F5B" w:rsidRDefault="00B33147" w:rsidP="00F37D12">
      <w:pPr>
        <w:shd w:val="clear" w:color="auto" w:fill="FFFFFF"/>
        <w:ind w:left="0" w:firstLine="0"/>
        <w:contextualSpacing/>
        <w:jc w:val="both"/>
        <w:rPr>
          <w:b/>
          <w:color w:val="00B050"/>
          <w:szCs w:val="24"/>
        </w:rPr>
      </w:pPr>
    </w:p>
    <w:p w:rsidR="006D4FFB" w:rsidRPr="003A15E7" w:rsidRDefault="006D4FFB" w:rsidP="003A15E7">
      <w:pPr>
        <w:shd w:val="clear" w:color="auto" w:fill="FFFFFF"/>
        <w:ind w:left="142"/>
        <w:contextualSpacing/>
        <w:jc w:val="both"/>
        <w:rPr>
          <w:rFonts w:eastAsia="Calibri"/>
          <w:b/>
          <w:bCs/>
          <w:color w:val="00B050"/>
          <w:szCs w:val="24"/>
          <w:highlight w:val="yellow"/>
        </w:rPr>
      </w:pPr>
      <w:r w:rsidRPr="00C11F5B">
        <w:rPr>
          <w:b/>
          <w:color w:val="00B050"/>
          <w:szCs w:val="24"/>
        </w:rPr>
        <w:t>3.</w:t>
      </w:r>
      <w:r w:rsidR="00B33147" w:rsidRPr="00C11F5B">
        <w:rPr>
          <w:b/>
          <w:color w:val="00B050"/>
          <w:szCs w:val="24"/>
        </w:rPr>
        <w:t>1.5</w:t>
      </w:r>
      <w:r w:rsidRPr="00C11F5B">
        <w:rPr>
          <w:b/>
          <w:color w:val="00B050"/>
          <w:szCs w:val="24"/>
        </w:rPr>
        <w:t>Особенности традиционных событий, праздников, мероприятий</w:t>
      </w:r>
    </w:p>
    <w:p w:rsidR="006D4FFB" w:rsidRPr="00C11F5B" w:rsidRDefault="006D4FFB" w:rsidP="006D4FFB">
      <w:pPr>
        <w:tabs>
          <w:tab w:val="num" w:pos="720"/>
        </w:tabs>
        <w:autoSpaceDE w:val="0"/>
        <w:autoSpaceDN w:val="0"/>
        <w:adjustRightInd w:val="0"/>
        <w:jc w:val="center"/>
        <w:rPr>
          <w:b/>
          <w:szCs w:val="24"/>
        </w:rPr>
      </w:pPr>
      <w:r w:rsidRPr="00C11F5B">
        <w:rPr>
          <w:b/>
          <w:szCs w:val="24"/>
        </w:rPr>
        <w:t xml:space="preserve">Виды и содержание культурно-досуговой деятельности </w:t>
      </w:r>
    </w:p>
    <w:p w:rsidR="006D4FFB" w:rsidRPr="00C11F5B" w:rsidRDefault="006D4FFB" w:rsidP="006D4FFB">
      <w:pPr>
        <w:jc w:val="center"/>
        <w:rPr>
          <w:szCs w:val="24"/>
        </w:rPr>
      </w:pPr>
    </w:p>
    <w:tbl>
      <w:tblPr>
        <w:tblW w:w="11382" w:type="dxa"/>
        <w:tblInd w:w="-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82"/>
        <w:gridCol w:w="2258"/>
        <w:gridCol w:w="2090"/>
        <w:gridCol w:w="2722"/>
        <w:gridCol w:w="2130"/>
      </w:tblGrid>
      <w:tr w:rsidR="006D4FFB" w:rsidRPr="00C11F5B" w:rsidTr="006D4FFB">
        <w:tc>
          <w:tcPr>
            <w:tcW w:w="2182" w:type="dxa"/>
          </w:tcPr>
          <w:p w:rsidR="006D4FFB" w:rsidRPr="00C11F5B" w:rsidRDefault="006D4FFB" w:rsidP="0055535F">
            <w:pPr>
              <w:ind w:firstLine="6"/>
              <w:jc w:val="center"/>
              <w:rPr>
                <w:b/>
                <w:szCs w:val="24"/>
              </w:rPr>
            </w:pPr>
            <w:r w:rsidRPr="00C11F5B">
              <w:rPr>
                <w:b/>
                <w:szCs w:val="24"/>
              </w:rPr>
              <w:t>Отдых</w:t>
            </w:r>
          </w:p>
          <w:p w:rsidR="006D4FFB" w:rsidRPr="00C11F5B" w:rsidRDefault="006D4FFB" w:rsidP="0055535F">
            <w:pPr>
              <w:rPr>
                <w:b/>
                <w:szCs w:val="24"/>
              </w:rPr>
            </w:pPr>
            <w:r w:rsidRPr="00C11F5B">
              <w:rPr>
                <w:b/>
                <w:i/>
                <w:szCs w:val="24"/>
              </w:rPr>
              <w:t>Цель:</w:t>
            </w:r>
            <w:r w:rsidRPr="00C11F5B">
              <w:rPr>
                <w:szCs w:val="24"/>
              </w:rPr>
              <w:t xml:space="preserve"> снятие усталости и напряжения, восстановление физических и эмоциональных ресурсов ребёнка</w:t>
            </w:r>
          </w:p>
        </w:tc>
        <w:tc>
          <w:tcPr>
            <w:tcW w:w="2258" w:type="dxa"/>
          </w:tcPr>
          <w:p w:rsidR="006D4FFB" w:rsidRPr="00C11F5B" w:rsidRDefault="006D4FFB" w:rsidP="0055535F">
            <w:pPr>
              <w:jc w:val="center"/>
              <w:rPr>
                <w:b/>
                <w:szCs w:val="24"/>
              </w:rPr>
            </w:pPr>
            <w:r w:rsidRPr="00C11F5B">
              <w:rPr>
                <w:b/>
                <w:szCs w:val="24"/>
              </w:rPr>
              <w:t>Развлечения</w:t>
            </w:r>
          </w:p>
          <w:p w:rsidR="006D4FFB" w:rsidRPr="00C11F5B" w:rsidRDefault="006D4FFB" w:rsidP="0055535F">
            <w:pPr>
              <w:rPr>
                <w:b/>
                <w:szCs w:val="24"/>
              </w:rPr>
            </w:pPr>
            <w:r w:rsidRPr="00C11F5B">
              <w:rPr>
                <w:rStyle w:val="FontStyle81"/>
                <w:b/>
                <w:i/>
                <w:sz w:val="24"/>
                <w:szCs w:val="24"/>
              </w:rPr>
              <w:t>Цель:</w:t>
            </w:r>
            <w:r w:rsidRPr="00C11F5B">
              <w:rPr>
                <w:rStyle w:val="FontStyle81"/>
                <w:sz w:val="24"/>
                <w:szCs w:val="24"/>
              </w:rPr>
              <w:t xml:space="preserve"> возмещение рутины будничной и однообразной обстановки</w:t>
            </w:r>
          </w:p>
        </w:tc>
        <w:tc>
          <w:tcPr>
            <w:tcW w:w="2090" w:type="dxa"/>
          </w:tcPr>
          <w:p w:rsidR="006D4FFB" w:rsidRPr="00C11F5B" w:rsidRDefault="006D4FFB" w:rsidP="0055535F">
            <w:pPr>
              <w:jc w:val="center"/>
              <w:rPr>
                <w:b/>
                <w:szCs w:val="24"/>
              </w:rPr>
            </w:pPr>
            <w:r w:rsidRPr="00C11F5B">
              <w:rPr>
                <w:b/>
                <w:szCs w:val="24"/>
              </w:rPr>
              <w:t>Праздники</w:t>
            </w:r>
          </w:p>
          <w:p w:rsidR="006D4FFB" w:rsidRPr="00C11F5B" w:rsidRDefault="006D4FFB" w:rsidP="0055535F">
            <w:pPr>
              <w:rPr>
                <w:b/>
                <w:szCs w:val="24"/>
              </w:rPr>
            </w:pPr>
            <w:r w:rsidRPr="00C11F5B">
              <w:rPr>
                <w:b/>
                <w:i/>
                <w:szCs w:val="24"/>
              </w:rPr>
              <w:t>Цель:</w:t>
            </w:r>
            <w:r w:rsidRPr="00C11F5B">
              <w:rPr>
                <w:szCs w:val="24"/>
              </w:rPr>
              <w:t xml:space="preserve"> создание у детей радостного  настроения,  положительного эмоционального подъема формирование праздничной культуры.</w:t>
            </w:r>
          </w:p>
        </w:tc>
        <w:tc>
          <w:tcPr>
            <w:tcW w:w="2722" w:type="dxa"/>
          </w:tcPr>
          <w:p w:rsidR="006D4FFB" w:rsidRPr="00C11F5B" w:rsidRDefault="006D4FFB" w:rsidP="0055535F">
            <w:pPr>
              <w:jc w:val="center"/>
              <w:rPr>
                <w:b/>
                <w:szCs w:val="24"/>
              </w:rPr>
            </w:pPr>
            <w:r w:rsidRPr="00C11F5B">
              <w:rPr>
                <w:b/>
                <w:szCs w:val="24"/>
              </w:rPr>
              <w:t>Самостоятельная деятельность</w:t>
            </w:r>
          </w:p>
          <w:p w:rsidR="006D4FFB" w:rsidRPr="00C11F5B" w:rsidRDefault="006D4FFB" w:rsidP="0055535F">
            <w:pPr>
              <w:pStyle w:val="Style8"/>
              <w:widowControl/>
              <w:spacing w:line="240" w:lineRule="auto"/>
              <w:ind w:firstLine="0"/>
              <w:jc w:val="left"/>
              <w:rPr>
                <w:rFonts w:ascii="Times New Roman" w:hAnsi="Times New Roman" w:cs="Times New Roman"/>
                <w:color w:val="000000"/>
              </w:rPr>
            </w:pPr>
            <w:r w:rsidRPr="00C11F5B">
              <w:rPr>
                <w:rStyle w:val="FontStyle81"/>
                <w:b/>
                <w:i/>
                <w:color w:val="000000"/>
                <w:sz w:val="24"/>
                <w:szCs w:val="24"/>
              </w:rPr>
              <w:t>Цель:</w:t>
            </w:r>
            <w:r w:rsidRPr="00C11F5B">
              <w:rPr>
                <w:rStyle w:val="FontStyle81"/>
                <w:color w:val="000000"/>
                <w:sz w:val="24"/>
                <w:szCs w:val="24"/>
              </w:rPr>
              <w:t xml:space="preserve"> развитие индивидуальных предпочтений в выборе разнообразных видов деятельности, заня</w:t>
            </w:r>
            <w:r w:rsidRPr="00C11F5B">
              <w:rPr>
                <w:rStyle w:val="FontStyle81"/>
                <w:color w:val="000000"/>
                <w:sz w:val="24"/>
                <w:szCs w:val="24"/>
              </w:rPr>
              <w:softHyphen/>
              <w:t>тий различного содержания</w:t>
            </w:r>
          </w:p>
        </w:tc>
        <w:tc>
          <w:tcPr>
            <w:tcW w:w="2130" w:type="dxa"/>
          </w:tcPr>
          <w:p w:rsidR="006D4FFB" w:rsidRPr="00C11F5B" w:rsidRDefault="006D4FFB" w:rsidP="0055535F">
            <w:pPr>
              <w:jc w:val="center"/>
              <w:rPr>
                <w:b/>
                <w:szCs w:val="24"/>
              </w:rPr>
            </w:pPr>
            <w:r w:rsidRPr="00C11F5B">
              <w:rPr>
                <w:b/>
                <w:szCs w:val="24"/>
              </w:rPr>
              <w:t>Творчество</w:t>
            </w:r>
          </w:p>
          <w:p w:rsidR="006D4FFB" w:rsidRPr="00C11F5B" w:rsidRDefault="006D4FFB" w:rsidP="0055535F">
            <w:pPr>
              <w:rPr>
                <w:b/>
                <w:szCs w:val="24"/>
              </w:rPr>
            </w:pPr>
            <w:r w:rsidRPr="00C11F5B">
              <w:rPr>
                <w:rStyle w:val="FontStyle81"/>
                <w:b/>
                <w:i/>
                <w:sz w:val="24"/>
                <w:szCs w:val="24"/>
              </w:rPr>
              <w:t xml:space="preserve">Цель: </w:t>
            </w:r>
            <w:r w:rsidRPr="00C11F5B">
              <w:rPr>
                <w:rStyle w:val="FontStyle81"/>
                <w:sz w:val="24"/>
                <w:szCs w:val="24"/>
              </w:rPr>
              <w:t>формирование творческих наклонностей  каждого ребенка.</w:t>
            </w:r>
          </w:p>
        </w:tc>
      </w:tr>
      <w:tr w:rsidR="006D4FFB" w:rsidRPr="00C11F5B" w:rsidTr="006D4FFB">
        <w:tc>
          <w:tcPr>
            <w:tcW w:w="2182" w:type="dxa"/>
          </w:tcPr>
          <w:p w:rsidR="006D4FFB" w:rsidRPr="00C11F5B" w:rsidRDefault="006D4FFB" w:rsidP="0055535F">
            <w:pPr>
              <w:jc w:val="center"/>
              <w:rPr>
                <w:b/>
                <w:szCs w:val="24"/>
              </w:rPr>
            </w:pPr>
            <w:r w:rsidRPr="00C11F5B">
              <w:rPr>
                <w:b/>
                <w:szCs w:val="24"/>
              </w:rPr>
              <w:t>2-7 лет</w:t>
            </w:r>
          </w:p>
        </w:tc>
        <w:tc>
          <w:tcPr>
            <w:tcW w:w="2258" w:type="dxa"/>
          </w:tcPr>
          <w:p w:rsidR="006D4FFB" w:rsidRPr="00C11F5B" w:rsidRDefault="006D4FFB" w:rsidP="0055535F">
            <w:pPr>
              <w:jc w:val="center"/>
              <w:rPr>
                <w:b/>
                <w:szCs w:val="24"/>
              </w:rPr>
            </w:pPr>
            <w:r w:rsidRPr="00C11F5B">
              <w:rPr>
                <w:b/>
                <w:szCs w:val="24"/>
              </w:rPr>
              <w:t>2-7 лет</w:t>
            </w:r>
          </w:p>
        </w:tc>
        <w:tc>
          <w:tcPr>
            <w:tcW w:w="2090" w:type="dxa"/>
          </w:tcPr>
          <w:p w:rsidR="006D4FFB" w:rsidRPr="00C11F5B" w:rsidRDefault="006D4FFB" w:rsidP="0055535F">
            <w:pPr>
              <w:jc w:val="center"/>
              <w:rPr>
                <w:b/>
                <w:szCs w:val="24"/>
              </w:rPr>
            </w:pPr>
            <w:r w:rsidRPr="00C11F5B">
              <w:rPr>
                <w:b/>
                <w:szCs w:val="24"/>
              </w:rPr>
              <w:t>2-7 лет</w:t>
            </w:r>
          </w:p>
        </w:tc>
        <w:tc>
          <w:tcPr>
            <w:tcW w:w="2722" w:type="dxa"/>
          </w:tcPr>
          <w:p w:rsidR="006D4FFB" w:rsidRPr="00C11F5B" w:rsidRDefault="006D4FFB" w:rsidP="0055535F">
            <w:pPr>
              <w:jc w:val="center"/>
              <w:rPr>
                <w:b/>
                <w:szCs w:val="24"/>
              </w:rPr>
            </w:pPr>
            <w:r w:rsidRPr="00C11F5B">
              <w:rPr>
                <w:b/>
                <w:szCs w:val="24"/>
              </w:rPr>
              <w:t>3-7 лет</w:t>
            </w:r>
          </w:p>
        </w:tc>
        <w:tc>
          <w:tcPr>
            <w:tcW w:w="2130" w:type="dxa"/>
          </w:tcPr>
          <w:p w:rsidR="006D4FFB" w:rsidRPr="00C11F5B" w:rsidRDefault="006D4FFB" w:rsidP="0055535F">
            <w:pPr>
              <w:jc w:val="center"/>
              <w:rPr>
                <w:b/>
                <w:szCs w:val="24"/>
              </w:rPr>
            </w:pPr>
            <w:r w:rsidRPr="00C11F5B">
              <w:rPr>
                <w:b/>
                <w:szCs w:val="24"/>
              </w:rPr>
              <w:t>5-7 лет</w:t>
            </w:r>
          </w:p>
        </w:tc>
      </w:tr>
      <w:tr w:rsidR="006D4FFB" w:rsidRPr="00C11F5B" w:rsidTr="006D4FFB">
        <w:tc>
          <w:tcPr>
            <w:tcW w:w="11382" w:type="dxa"/>
            <w:gridSpan w:val="5"/>
          </w:tcPr>
          <w:p w:rsidR="006D4FFB" w:rsidRPr="00C11F5B" w:rsidRDefault="006D4FFB" w:rsidP="0055535F">
            <w:pPr>
              <w:jc w:val="center"/>
              <w:rPr>
                <w:b/>
                <w:szCs w:val="24"/>
              </w:rPr>
            </w:pPr>
            <w:r w:rsidRPr="00C11F5B">
              <w:rPr>
                <w:b/>
                <w:szCs w:val="24"/>
              </w:rPr>
              <w:t>Содержание</w:t>
            </w:r>
          </w:p>
        </w:tc>
      </w:tr>
      <w:tr w:rsidR="006D4FFB" w:rsidRPr="00C11F5B" w:rsidTr="006D4FFB">
        <w:tc>
          <w:tcPr>
            <w:tcW w:w="2182" w:type="dxa"/>
          </w:tcPr>
          <w:p w:rsidR="006D4FFB" w:rsidRPr="00C11F5B" w:rsidRDefault="006D4FFB" w:rsidP="0055535F">
            <w:pPr>
              <w:rPr>
                <w:szCs w:val="24"/>
              </w:rPr>
            </w:pPr>
            <w:r w:rsidRPr="00C11F5B">
              <w:rPr>
                <w:szCs w:val="24"/>
              </w:rPr>
              <w:t xml:space="preserve">Самостоятельная деятельность по интересам: игровая, </w:t>
            </w:r>
            <w:r w:rsidRPr="00C11F5B">
              <w:rPr>
                <w:szCs w:val="24"/>
              </w:rPr>
              <w:lastRenderedPageBreak/>
              <w:t xml:space="preserve">изобразительная, конструирование, познавательная, </w:t>
            </w:r>
          </w:p>
          <w:p w:rsidR="006D4FFB" w:rsidRPr="00C11F5B" w:rsidRDefault="006D4FFB" w:rsidP="0055535F">
            <w:pPr>
              <w:rPr>
                <w:szCs w:val="24"/>
              </w:rPr>
            </w:pPr>
          </w:p>
          <w:p w:rsidR="006D4FFB" w:rsidRPr="00C11F5B" w:rsidRDefault="006D4FFB" w:rsidP="0055535F">
            <w:pPr>
              <w:rPr>
                <w:szCs w:val="24"/>
              </w:rPr>
            </w:pPr>
            <w:r w:rsidRPr="00C11F5B">
              <w:rPr>
                <w:szCs w:val="24"/>
              </w:rPr>
              <w:t>Самостоятельные занятия физическими упражнениями</w:t>
            </w:r>
          </w:p>
          <w:p w:rsidR="006D4FFB" w:rsidRPr="00C11F5B" w:rsidRDefault="006D4FFB" w:rsidP="0055535F">
            <w:pPr>
              <w:rPr>
                <w:szCs w:val="24"/>
              </w:rPr>
            </w:pPr>
          </w:p>
          <w:p w:rsidR="006D4FFB" w:rsidRPr="00C11F5B" w:rsidRDefault="006D4FFB" w:rsidP="0055535F">
            <w:pPr>
              <w:rPr>
                <w:szCs w:val="24"/>
              </w:rPr>
            </w:pPr>
            <w:r w:rsidRPr="00C11F5B">
              <w:rPr>
                <w:szCs w:val="24"/>
              </w:rPr>
              <w:t xml:space="preserve">Прослушивание звукозаписей сказок, мелодий, песен, </w:t>
            </w:r>
          </w:p>
          <w:p w:rsidR="006D4FFB" w:rsidRPr="00C11F5B" w:rsidRDefault="006D4FFB" w:rsidP="0055535F">
            <w:pPr>
              <w:rPr>
                <w:szCs w:val="24"/>
              </w:rPr>
            </w:pPr>
            <w:r w:rsidRPr="00C11F5B">
              <w:rPr>
                <w:szCs w:val="24"/>
              </w:rPr>
              <w:t xml:space="preserve">просмотр мутьтфильмов, рассматривание книжных иллюстраций, </w:t>
            </w:r>
          </w:p>
          <w:p w:rsidR="006D4FFB" w:rsidRPr="00C11F5B" w:rsidRDefault="006D4FFB" w:rsidP="0055535F">
            <w:pPr>
              <w:rPr>
                <w:szCs w:val="24"/>
              </w:rPr>
            </w:pPr>
            <w:r w:rsidRPr="00C11F5B">
              <w:rPr>
                <w:szCs w:val="24"/>
              </w:rPr>
              <w:t xml:space="preserve">забавы с игрушками, </w:t>
            </w:r>
          </w:p>
          <w:p w:rsidR="006D4FFB" w:rsidRPr="00C11F5B" w:rsidRDefault="006D4FFB" w:rsidP="0055535F">
            <w:pPr>
              <w:rPr>
                <w:szCs w:val="24"/>
              </w:rPr>
            </w:pPr>
          </w:p>
          <w:p w:rsidR="006D4FFB" w:rsidRPr="00C11F5B" w:rsidRDefault="006D4FFB" w:rsidP="0055535F">
            <w:pPr>
              <w:rPr>
                <w:szCs w:val="24"/>
              </w:rPr>
            </w:pPr>
            <w:r w:rsidRPr="00C11F5B">
              <w:rPr>
                <w:szCs w:val="24"/>
              </w:rPr>
              <w:t>Игровая деятельность  на прогулке: подвижные игры, игры со снегом, песком и водой,</w:t>
            </w:r>
          </w:p>
          <w:p w:rsidR="006D4FFB" w:rsidRPr="00C11F5B" w:rsidRDefault="006D4FFB" w:rsidP="0055535F">
            <w:pPr>
              <w:rPr>
                <w:szCs w:val="24"/>
              </w:rPr>
            </w:pPr>
            <w:r w:rsidRPr="00C11F5B">
              <w:rPr>
                <w:szCs w:val="24"/>
              </w:rPr>
              <w:t>беседа со взрослым,</w:t>
            </w:r>
          </w:p>
          <w:p w:rsidR="006D4FFB" w:rsidRPr="00C11F5B" w:rsidRDefault="006D4FFB" w:rsidP="0055535F">
            <w:pPr>
              <w:rPr>
                <w:szCs w:val="24"/>
              </w:rPr>
            </w:pPr>
            <w:r w:rsidRPr="00C11F5B">
              <w:rPr>
                <w:szCs w:val="24"/>
              </w:rPr>
              <w:t>чтение книг</w:t>
            </w:r>
          </w:p>
          <w:p w:rsidR="006D4FFB" w:rsidRPr="00C11F5B" w:rsidRDefault="006D4FFB" w:rsidP="0055535F">
            <w:pPr>
              <w:rPr>
                <w:szCs w:val="24"/>
              </w:rPr>
            </w:pPr>
            <w:r w:rsidRPr="00C11F5B">
              <w:rPr>
                <w:szCs w:val="24"/>
              </w:rPr>
              <w:t>и др.;</w:t>
            </w:r>
          </w:p>
          <w:p w:rsidR="006D4FFB" w:rsidRPr="00C11F5B" w:rsidRDefault="006D4FFB" w:rsidP="0055535F">
            <w:pPr>
              <w:pStyle w:val="Style41"/>
              <w:widowControl/>
              <w:spacing w:line="240" w:lineRule="auto"/>
              <w:ind w:firstLine="0"/>
              <w:jc w:val="left"/>
              <w:rPr>
                <w:rFonts w:ascii="Times New Roman" w:hAnsi="Times New Roman" w:cs="Times New Roman"/>
                <w:color w:val="000000"/>
              </w:rPr>
            </w:pPr>
          </w:p>
          <w:p w:rsidR="006D4FFB" w:rsidRPr="00C11F5B" w:rsidRDefault="006D4FFB" w:rsidP="0055535F">
            <w:pPr>
              <w:pStyle w:val="Style41"/>
              <w:widowControl/>
              <w:spacing w:line="240" w:lineRule="auto"/>
              <w:ind w:firstLine="0"/>
              <w:jc w:val="left"/>
              <w:rPr>
                <w:rFonts w:ascii="Times New Roman" w:hAnsi="Times New Roman" w:cs="Times New Roman"/>
                <w:color w:val="000000"/>
              </w:rPr>
            </w:pPr>
            <w:r w:rsidRPr="00C11F5B">
              <w:rPr>
                <w:rFonts w:ascii="Times New Roman" w:hAnsi="Times New Roman" w:cs="Times New Roman"/>
                <w:color w:val="000000"/>
              </w:rPr>
              <w:t>Рассматривание</w:t>
            </w:r>
          </w:p>
          <w:p w:rsidR="006D4FFB" w:rsidRPr="00C11F5B" w:rsidRDefault="006D4FFB" w:rsidP="0055535F">
            <w:pPr>
              <w:pStyle w:val="Style41"/>
              <w:widowControl/>
              <w:spacing w:line="240" w:lineRule="auto"/>
              <w:ind w:firstLine="0"/>
              <w:jc w:val="left"/>
              <w:rPr>
                <w:rFonts w:ascii="Times New Roman" w:hAnsi="Times New Roman" w:cs="Times New Roman"/>
                <w:color w:val="000000"/>
              </w:rPr>
            </w:pPr>
            <w:r w:rsidRPr="00C11F5B">
              <w:rPr>
                <w:rFonts w:ascii="Times New Roman" w:hAnsi="Times New Roman" w:cs="Times New Roman"/>
                <w:color w:val="000000"/>
              </w:rPr>
              <w:t>красивых объектов, размышления, непринуждённые беседы на тему, волнующую ребенка</w:t>
            </w:r>
          </w:p>
        </w:tc>
        <w:tc>
          <w:tcPr>
            <w:tcW w:w="2258" w:type="dxa"/>
          </w:tcPr>
          <w:p w:rsidR="006D4FFB" w:rsidRPr="00C11F5B" w:rsidRDefault="006D4FFB" w:rsidP="0055535F">
            <w:pPr>
              <w:rPr>
                <w:rStyle w:val="FontStyle81"/>
                <w:sz w:val="24"/>
                <w:szCs w:val="24"/>
              </w:rPr>
            </w:pPr>
            <w:r w:rsidRPr="00C11F5B">
              <w:rPr>
                <w:rStyle w:val="FontStyle81"/>
                <w:sz w:val="24"/>
                <w:szCs w:val="24"/>
              </w:rPr>
              <w:lastRenderedPageBreak/>
              <w:t xml:space="preserve">Прослушивание звукозаписей; </w:t>
            </w:r>
          </w:p>
          <w:p w:rsidR="006D4FFB" w:rsidRPr="00C11F5B" w:rsidRDefault="006D4FFB" w:rsidP="0055535F">
            <w:pPr>
              <w:rPr>
                <w:rStyle w:val="FontStyle81"/>
                <w:sz w:val="24"/>
                <w:szCs w:val="24"/>
              </w:rPr>
            </w:pPr>
            <w:r w:rsidRPr="00C11F5B">
              <w:rPr>
                <w:rStyle w:val="FontStyle81"/>
                <w:sz w:val="24"/>
                <w:szCs w:val="24"/>
              </w:rPr>
              <w:t xml:space="preserve">просмотр </w:t>
            </w:r>
            <w:r w:rsidRPr="00C11F5B">
              <w:rPr>
                <w:rStyle w:val="FontStyle81"/>
                <w:sz w:val="24"/>
                <w:szCs w:val="24"/>
              </w:rPr>
              <w:lastRenderedPageBreak/>
              <w:t>мультфильмов.</w:t>
            </w:r>
          </w:p>
          <w:p w:rsidR="006D4FFB" w:rsidRPr="00C11F5B" w:rsidRDefault="006D4FFB" w:rsidP="0055535F">
            <w:pPr>
              <w:rPr>
                <w:rStyle w:val="FontStyle81"/>
                <w:sz w:val="24"/>
                <w:szCs w:val="24"/>
              </w:rPr>
            </w:pPr>
            <w:r w:rsidRPr="00C11F5B">
              <w:rPr>
                <w:rStyle w:val="FontStyle81"/>
                <w:sz w:val="24"/>
                <w:szCs w:val="24"/>
              </w:rPr>
              <w:t xml:space="preserve">изобразительная деятельность, спортивные досуги и развлечения, </w:t>
            </w:r>
          </w:p>
          <w:p w:rsidR="006D4FFB" w:rsidRPr="00C11F5B" w:rsidRDefault="006D4FFB" w:rsidP="0055535F">
            <w:pPr>
              <w:rPr>
                <w:rStyle w:val="FontStyle81"/>
                <w:b/>
                <w:sz w:val="24"/>
                <w:szCs w:val="24"/>
              </w:rPr>
            </w:pPr>
            <w:r w:rsidRPr="00C11F5B">
              <w:rPr>
                <w:rStyle w:val="FontStyle81"/>
                <w:sz w:val="24"/>
                <w:szCs w:val="24"/>
              </w:rPr>
              <w:t xml:space="preserve">тематические, познавательные развлечения знакомящие с традициями и обычаями народа, истоками культуры </w:t>
            </w:r>
            <w:r w:rsidRPr="00C11F5B">
              <w:rPr>
                <w:b/>
                <w:szCs w:val="24"/>
              </w:rPr>
              <w:t>(</w:t>
            </w:r>
            <w:r w:rsidRPr="00C11F5B">
              <w:rPr>
                <w:rStyle w:val="FontStyle82"/>
                <w:sz w:val="24"/>
                <w:szCs w:val="24"/>
              </w:rPr>
              <w:t xml:space="preserve">русское народное творчество, искусство народов Крайнего Севера, декоративно- прикладное искусство), </w:t>
            </w:r>
          </w:p>
          <w:p w:rsidR="006D4FFB" w:rsidRPr="00C11F5B" w:rsidRDefault="006D4FFB" w:rsidP="0055535F">
            <w:pPr>
              <w:rPr>
                <w:rStyle w:val="FontStyle81"/>
                <w:sz w:val="24"/>
                <w:szCs w:val="24"/>
              </w:rPr>
            </w:pPr>
            <w:r w:rsidRPr="00C11F5B">
              <w:rPr>
                <w:rStyle w:val="FontStyle81"/>
                <w:sz w:val="24"/>
                <w:szCs w:val="24"/>
              </w:rPr>
              <w:t xml:space="preserve">Игры с пением, инсценирование песен, </w:t>
            </w:r>
          </w:p>
          <w:p w:rsidR="006D4FFB" w:rsidRPr="00C11F5B" w:rsidRDefault="006D4FFB" w:rsidP="0055535F">
            <w:pPr>
              <w:rPr>
                <w:szCs w:val="24"/>
              </w:rPr>
            </w:pPr>
            <w:r w:rsidRPr="00C11F5B">
              <w:rPr>
                <w:rStyle w:val="FontStyle81"/>
                <w:sz w:val="24"/>
                <w:szCs w:val="24"/>
              </w:rPr>
              <w:t>забавы:  с музыкальными иллюстрациями,</w:t>
            </w:r>
            <w:r w:rsidRPr="00C11F5B">
              <w:rPr>
                <w:szCs w:val="24"/>
              </w:rPr>
              <w:t xml:space="preserve"> шарады, пословицы, поговорки, шутки, народные игры, потешки, пестушки, загадки, хороводы, фокусы</w:t>
            </w:r>
          </w:p>
          <w:p w:rsidR="006D4FFB" w:rsidRPr="00C11F5B" w:rsidRDefault="006D4FFB" w:rsidP="0055535F">
            <w:pPr>
              <w:rPr>
                <w:szCs w:val="24"/>
              </w:rPr>
            </w:pPr>
            <w:r w:rsidRPr="00C11F5B">
              <w:rPr>
                <w:szCs w:val="24"/>
              </w:rPr>
              <w:t>Познавательные вечера: КВН и викторины</w:t>
            </w:r>
          </w:p>
          <w:p w:rsidR="006D4FFB" w:rsidRPr="00C11F5B" w:rsidRDefault="006D4FFB" w:rsidP="0055535F">
            <w:pPr>
              <w:rPr>
                <w:szCs w:val="24"/>
              </w:rPr>
            </w:pPr>
            <w:r w:rsidRPr="00C11F5B">
              <w:rPr>
                <w:szCs w:val="24"/>
              </w:rPr>
              <w:t>Спортивные досуги: игры, соревнования, эстафеты, аттракционы и др.</w:t>
            </w:r>
          </w:p>
          <w:p w:rsidR="006D4FFB" w:rsidRPr="00C11F5B" w:rsidRDefault="006D4FFB" w:rsidP="0055535F">
            <w:pPr>
              <w:rPr>
                <w:szCs w:val="24"/>
              </w:rPr>
            </w:pPr>
            <w:r w:rsidRPr="00C11F5B">
              <w:rPr>
                <w:szCs w:val="24"/>
              </w:rPr>
              <w:t>Театрализованные представления: кукольный театр, инсценирование сказок.</w:t>
            </w:r>
          </w:p>
        </w:tc>
        <w:tc>
          <w:tcPr>
            <w:tcW w:w="2090" w:type="dxa"/>
          </w:tcPr>
          <w:p w:rsidR="006D4FFB" w:rsidRPr="00C11F5B" w:rsidRDefault="006D4FFB" w:rsidP="0055535F">
            <w:pPr>
              <w:rPr>
                <w:szCs w:val="24"/>
              </w:rPr>
            </w:pPr>
            <w:r w:rsidRPr="00C11F5B">
              <w:rPr>
                <w:szCs w:val="24"/>
                <w:u w:val="single"/>
              </w:rPr>
              <w:lastRenderedPageBreak/>
              <w:t>Государственно-гражданские</w:t>
            </w:r>
            <w:r w:rsidRPr="00C11F5B">
              <w:rPr>
                <w:szCs w:val="24"/>
              </w:rPr>
              <w:t xml:space="preserve">: Новый год, День защитника </w:t>
            </w:r>
            <w:r w:rsidRPr="00C11F5B">
              <w:rPr>
                <w:szCs w:val="24"/>
              </w:rPr>
              <w:lastRenderedPageBreak/>
              <w:t>Отечества, День Победы, День знаний, День Чукотки;</w:t>
            </w:r>
          </w:p>
          <w:p w:rsidR="006D4FFB" w:rsidRPr="00C11F5B" w:rsidRDefault="006D4FFB" w:rsidP="0055535F">
            <w:pPr>
              <w:rPr>
                <w:szCs w:val="24"/>
                <w:u w:val="single"/>
              </w:rPr>
            </w:pPr>
          </w:p>
          <w:p w:rsidR="006D4FFB" w:rsidRPr="00C11F5B" w:rsidRDefault="006D4FFB" w:rsidP="0055535F">
            <w:pPr>
              <w:rPr>
                <w:szCs w:val="24"/>
              </w:rPr>
            </w:pPr>
            <w:r w:rsidRPr="00C11F5B">
              <w:rPr>
                <w:szCs w:val="24"/>
                <w:u w:val="single"/>
              </w:rPr>
              <w:t>международные</w:t>
            </w:r>
            <w:r w:rsidRPr="00C11F5B">
              <w:rPr>
                <w:szCs w:val="24"/>
              </w:rPr>
              <w:t>: День матери, День защиты детей, Международный женский день;</w:t>
            </w:r>
          </w:p>
          <w:p w:rsidR="006D4FFB" w:rsidRPr="00C11F5B" w:rsidRDefault="006D4FFB" w:rsidP="0055535F">
            <w:pPr>
              <w:rPr>
                <w:szCs w:val="24"/>
                <w:u w:val="single"/>
              </w:rPr>
            </w:pPr>
          </w:p>
          <w:p w:rsidR="006D4FFB" w:rsidRPr="00C11F5B" w:rsidRDefault="006D4FFB" w:rsidP="0055535F">
            <w:pPr>
              <w:rPr>
                <w:szCs w:val="24"/>
              </w:rPr>
            </w:pPr>
            <w:r w:rsidRPr="00C11F5B">
              <w:rPr>
                <w:szCs w:val="24"/>
                <w:u w:val="single"/>
              </w:rPr>
              <w:t>народные и фольклорные:</w:t>
            </w:r>
            <w:r w:rsidRPr="00C11F5B">
              <w:rPr>
                <w:szCs w:val="24"/>
              </w:rPr>
              <w:t xml:space="preserve"> Святки, Коляда, Масленица, Осенины;</w:t>
            </w:r>
          </w:p>
          <w:p w:rsidR="006D4FFB" w:rsidRPr="00C11F5B" w:rsidRDefault="006D4FFB" w:rsidP="0055535F">
            <w:pPr>
              <w:rPr>
                <w:szCs w:val="24"/>
              </w:rPr>
            </w:pPr>
            <w:r w:rsidRPr="00C11F5B">
              <w:rPr>
                <w:szCs w:val="24"/>
                <w:u w:val="single"/>
              </w:rPr>
              <w:t>бытовые и семейные:</w:t>
            </w:r>
            <w:r w:rsidRPr="00C11F5B">
              <w:rPr>
                <w:szCs w:val="24"/>
              </w:rPr>
              <w:t xml:space="preserve"> день рожденья, выпуск в школу</w:t>
            </w:r>
          </w:p>
          <w:p w:rsidR="006D4FFB" w:rsidRPr="00C11F5B" w:rsidRDefault="006D4FFB" w:rsidP="0055535F">
            <w:pPr>
              <w:rPr>
                <w:szCs w:val="24"/>
                <w:u w:val="single"/>
              </w:rPr>
            </w:pPr>
          </w:p>
          <w:p w:rsidR="006D4FFB" w:rsidRPr="00C11F5B" w:rsidRDefault="006D4FFB" w:rsidP="0055535F">
            <w:pPr>
              <w:rPr>
                <w:szCs w:val="24"/>
              </w:rPr>
            </w:pPr>
            <w:r w:rsidRPr="00C11F5B">
              <w:rPr>
                <w:szCs w:val="24"/>
                <w:u w:val="single"/>
              </w:rPr>
              <w:t>традиционные праздники в детском саду или группе:</w:t>
            </w:r>
            <w:r w:rsidRPr="00C11F5B">
              <w:rPr>
                <w:szCs w:val="24"/>
              </w:rPr>
              <w:t xml:space="preserve"> День Знаний, праздник «Встречи с Солнцем», «Мама, папа, я – спортивная семья»</w:t>
            </w:r>
          </w:p>
          <w:p w:rsidR="006D4FFB" w:rsidRPr="00C11F5B" w:rsidRDefault="006D4FFB" w:rsidP="0055535F">
            <w:pPr>
              <w:rPr>
                <w:szCs w:val="24"/>
                <w:u w:val="single"/>
              </w:rPr>
            </w:pPr>
          </w:p>
          <w:p w:rsidR="006D4FFB" w:rsidRPr="00C11F5B" w:rsidRDefault="006D4FFB" w:rsidP="0055535F">
            <w:pPr>
              <w:rPr>
                <w:szCs w:val="24"/>
              </w:rPr>
            </w:pPr>
            <w:r w:rsidRPr="00C11F5B">
              <w:rPr>
                <w:szCs w:val="24"/>
                <w:u w:val="single"/>
              </w:rPr>
              <w:t>праздники специально придуманные  взрослыми:</w:t>
            </w:r>
            <w:r w:rsidRPr="00C11F5B">
              <w:rPr>
                <w:szCs w:val="24"/>
              </w:rPr>
              <w:t xml:space="preserve"> «Мыльных пузырей», «День зонтиков», «День шариков».</w:t>
            </w:r>
          </w:p>
          <w:p w:rsidR="006D4FFB" w:rsidRPr="00C11F5B" w:rsidRDefault="006D4FFB" w:rsidP="003A15E7">
            <w:pPr>
              <w:rPr>
                <w:szCs w:val="24"/>
              </w:rPr>
            </w:pPr>
            <w:r w:rsidRPr="00C11F5B">
              <w:rPr>
                <w:szCs w:val="24"/>
              </w:rPr>
              <w:t>Тематические, спортивные праздники</w:t>
            </w:r>
          </w:p>
        </w:tc>
        <w:tc>
          <w:tcPr>
            <w:tcW w:w="2722" w:type="dxa"/>
          </w:tcPr>
          <w:p w:rsidR="006D4FFB" w:rsidRPr="00C11F5B" w:rsidRDefault="006D4FFB" w:rsidP="0055535F">
            <w:pPr>
              <w:pStyle w:val="Style8"/>
              <w:widowControl/>
              <w:spacing w:line="240" w:lineRule="auto"/>
              <w:ind w:firstLine="0"/>
              <w:jc w:val="left"/>
              <w:rPr>
                <w:rFonts w:ascii="Times New Roman" w:hAnsi="Times New Roman" w:cs="Times New Roman"/>
                <w:color w:val="000000"/>
              </w:rPr>
            </w:pPr>
            <w:r w:rsidRPr="00C11F5B">
              <w:rPr>
                <w:rStyle w:val="FontStyle81"/>
                <w:color w:val="000000"/>
                <w:sz w:val="24"/>
                <w:szCs w:val="24"/>
              </w:rPr>
              <w:lastRenderedPageBreak/>
              <w:t>Разнообразные виды деятельности, заня</w:t>
            </w:r>
            <w:r w:rsidRPr="00C11F5B">
              <w:rPr>
                <w:rStyle w:val="FontStyle81"/>
                <w:color w:val="000000"/>
                <w:sz w:val="24"/>
                <w:szCs w:val="24"/>
              </w:rPr>
              <w:softHyphen/>
              <w:t xml:space="preserve">тий различного содержания (познавательного, </w:t>
            </w:r>
            <w:r w:rsidRPr="00C11F5B">
              <w:rPr>
                <w:rStyle w:val="FontStyle81"/>
                <w:color w:val="000000"/>
                <w:sz w:val="24"/>
                <w:szCs w:val="24"/>
              </w:rPr>
              <w:lastRenderedPageBreak/>
              <w:t>спортивного, художествен</w:t>
            </w:r>
            <w:r w:rsidRPr="00C11F5B">
              <w:rPr>
                <w:rStyle w:val="FontStyle81"/>
                <w:color w:val="000000"/>
                <w:sz w:val="24"/>
                <w:szCs w:val="24"/>
              </w:rPr>
              <w:softHyphen/>
              <w:t xml:space="preserve">ного, трудового). </w:t>
            </w:r>
            <w:r w:rsidRPr="00C11F5B">
              <w:rPr>
                <w:rFonts w:ascii="Times New Roman" w:hAnsi="Times New Roman" w:cs="Times New Roman"/>
                <w:color w:val="000000"/>
              </w:rPr>
              <w:t xml:space="preserve">Самостоятельная изобразительная деятельность, рассматривание иллюстраций в книгах, разнообразные игры по интересам, разыгрывание знакомых сказок, обыгрывание </w:t>
            </w:r>
            <w:r w:rsidRPr="00C11F5B">
              <w:rPr>
                <w:rStyle w:val="FontStyle81"/>
                <w:color w:val="000000"/>
                <w:sz w:val="24"/>
                <w:szCs w:val="24"/>
              </w:rPr>
              <w:t>народных песенок, потешек, и</w:t>
            </w:r>
            <w:r w:rsidRPr="00C11F5B">
              <w:rPr>
                <w:rFonts w:ascii="Times New Roman" w:hAnsi="Times New Roman" w:cs="Times New Roman"/>
                <w:color w:val="000000"/>
              </w:rPr>
              <w:t>гры с музыкальными игрушками, песенное и танцевальное творчество</w:t>
            </w:r>
          </w:p>
          <w:p w:rsidR="006D4FFB" w:rsidRPr="00C11F5B" w:rsidRDefault="006D4FFB" w:rsidP="0055535F">
            <w:pPr>
              <w:pStyle w:val="Style8"/>
              <w:widowControl/>
              <w:spacing w:line="240" w:lineRule="auto"/>
              <w:ind w:firstLine="0"/>
              <w:jc w:val="left"/>
              <w:rPr>
                <w:rStyle w:val="FontStyle81"/>
                <w:color w:val="000000"/>
                <w:sz w:val="24"/>
                <w:szCs w:val="24"/>
              </w:rPr>
            </w:pPr>
            <w:r w:rsidRPr="00C11F5B">
              <w:rPr>
                <w:rStyle w:val="FontStyle81"/>
                <w:color w:val="000000"/>
                <w:sz w:val="24"/>
                <w:szCs w:val="24"/>
              </w:rPr>
              <w:t xml:space="preserve">Наблюдения, экспериментирование, собирание коллекций, </w:t>
            </w:r>
          </w:p>
          <w:p w:rsidR="006D4FFB" w:rsidRPr="00C11F5B" w:rsidRDefault="006D4FFB" w:rsidP="0055535F">
            <w:pPr>
              <w:pStyle w:val="Style8"/>
              <w:widowControl/>
              <w:spacing w:line="240" w:lineRule="auto"/>
              <w:ind w:firstLine="0"/>
              <w:jc w:val="left"/>
              <w:rPr>
                <w:rStyle w:val="FontStyle81"/>
                <w:color w:val="000000"/>
                <w:sz w:val="24"/>
                <w:szCs w:val="24"/>
              </w:rPr>
            </w:pPr>
            <w:r w:rsidRPr="00C11F5B">
              <w:rPr>
                <w:rStyle w:val="FontStyle81"/>
                <w:color w:val="000000"/>
                <w:sz w:val="24"/>
                <w:szCs w:val="24"/>
              </w:rPr>
              <w:t>проведения опытов с различными материалами: водой, песком, глиной, др</w:t>
            </w:r>
          </w:p>
          <w:p w:rsidR="006D4FFB" w:rsidRPr="00C11F5B" w:rsidRDefault="006D4FFB" w:rsidP="0055535F">
            <w:pPr>
              <w:pStyle w:val="Style8"/>
              <w:widowControl/>
              <w:spacing w:line="240" w:lineRule="auto"/>
              <w:ind w:firstLine="0"/>
              <w:jc w:val="left"/>
              <w:rPr>
                <w:rStyle w:val="FontStyle81"/>
                <w:color w:val="000000"/>
                <w:sz w:val="24"/>
                <w:szCs w:val="24"/>
              </w:rPr>
            </w:pPr>
            <w:r w:rsidRPr="00C11F5B">
              <w:rPr>
                <w:rStyle w:val="FontStyle81"/>
                <w:color w:val="000000"/>
                <w:sz w:val="24"/>
                <w:szCs w:val="24"/>
              </w:rPr>
              <w:t>Игровая деятельность: сюжетно-ролевые, дидактические, подвижные, настольно-печатные игры</w:t>
            </w:r>
          </w:p>
          <w:p w:rsidR="006D4FFB" w:rsidRPr="00C11F5B" w:rsidRDefault="006D4FFB" w:rsidP="0055535F">
            <w:pPr>
              <w:pStyle w:val="Style8"/>
              <w:widowControl/>
              <w:spacing w:line="240" w:lineRule="auto"/>
              <w:ind w:firstLine="0"/>
              <w:jc w:val="left"/>
              <w:rPr>
                <w:rStyle w:val="FontStyle81"/>
                <w:color w:val="000000"/>
                <w:sz w:val="24"/>
                <w:szCs w:val="24"/>
              </w:rPr>
            </w:pPr>
            <w:r w:rsidRPr="00C11F5B">
              <w:rPr>
                <w:rStyle w:val="FontStyle81"/>
                <w:color w:val="000000"/>
                <w:sz w:val="24"/>
                <w:szCs w:val="24"/>
              </w:rPr>
              <w:t>Общение со сверстниками и взрослыми на различные темы</w:t>
            </w:r>
          </w:p>
          <w:p w:rsidR="006D4FFB" w:rsidRPr="00C11F5B" w:rsidRDefault="006D4FFB" w:rsidP="0055535F">
            <w:pPr>
              <w:pStyle w:val="Style8"/>
              <w:widowControl/>
              <w:spacing w:line="240" w:lineRule="auto"/>
              <w:ind w:firstLine="0"/>
              <w:jc w:val="left"/>
              <w:rPr>
                <w:rFonts w:ascii="Times New Roman" w:hAnsi="Times New Roman" w:cs="Times New Roman"/>
                <w:color w:val="000000"/>
              </w:rPr>
            </w:pPr>
            <w:r w:rsidRPr="00C11F5B">
              <w:rPr>
                <w:rStyle w:val="FontStyle81"/>
                <w:color w:val="000000"/>
                <w:sz w:val="24"/>
                <w:szCs w:val="24"/>
              </w:rPr>
              <w:t>Слушание музыки, музицирование и т.д.</w:t>
            </w:r>
          </w:p>
        </w:tc>
        <w:tc>
          <w:tcPr>
            <w:tcW w:w="2130" w:type="dxa"/>
          </w:tcPr>
          <w:p w:rsidR="006D4FFB" w:rsidRPr="00C11F5B" w:rsidRDefault="006D4FFB" w:rsidP="0055535F">
            <w:pPr>
              <w:pStyle w:val="Style8"/>
              <w:widowControl/>
              <w:spacing w:line="240" w:lineRule="auto"/>
              <w:ind w:firstLine="0"/>
              <w:jc w:val="left"/>
              <w:rPr>
                <w:rStyle w:val="FontStyle81"/>
                <w:color w:val="000000"/>
                <w:sz w:val="24"/>
                <w:szCs w:val="24"/>
              </w:rPr>
            </w:pPr>
            <w:r w:rsidRPr="00C11F5B">
              <w:rPr>
                <w:rStyle w:val="FontStyle81"/>
                <w:color w:val="000000"/>
                <w:sz w:val="24"/>
                <w:szCs w:val="24"/>
              </w:rPr>
              <w:lastRenderedPageBreak/>
              <w:t>Самостоятельная музыкально-худо</w:t>
            </w:r>
            <w:r w:rsidRPr="00C11F5B">
              <w:rPr>
                <w:rStyle w:val="FontStyle81"/>
                <w:color w:val="000000"/>
                <w:sz w:val="24"/>
                <w:szCs w:val="24"/>
              </w:rPr>
              <w:softHyphen/>
              <w:t xml:space="preserve">жественная и познавательная  </w:t>
            </w:r>
            <w:r w:rsidRPr="00C11F5B">
              <w:rPr>
                <w:rStyle w:val="FontStyle81"/>
                <w:color w:val="000000"/>
                <w:sz w:val="24"/>
                <w:szCs w:val="24"/>
              </w:rPr>
              <w:lastRenderedPageBreak/>
              <w:t xml:space="preserve">деятельность по интересам: </w:t>
            </w:r>
          </w:p>
          <w:p w:rsidR="006D4FFB" w:rsidRPr="00C11F5B" w:rsidRDefault="006D4FFB" w:rsidP="0055535F">
            <w:pPr>
              <w:pStyle w:val="Style8"/>
              <w:widowControl/>
              <w:spacing w:line="240" w:lineRule="auto"/>
              <w:ind w:firstLine="0"/>
              <w:jc w:val="left"/>
              <w:rPr>
                <w:rStyle w:val="FontStyle81"/>
                <w:color w:val="000000"/>
                <w:sz w:val="24"/>
                <w:szCs w:val="24"/>
              </w:rPr>
            </w:pPr>
            <w:r w:rsidRPr="00C11F5B">
              <w:rPr>
                <w:rStyle w:val="FontStyle81"/>
                <w:color w:val="000000"/>
                <w:sz w:val="24"/>
                <w:szCs w:val="24"/>
              </w:rPr>
              <w:t xml:space="preserve">изобразительная (лепка, рисование, аппликация, художественный труд), </w:t>
            </w:r>
          </w:p>
          <w:p w:rsidR="006D4FFB" w:rsidRPr="00C11F5B" w:rsidRDefault="006D4FFB" w:rsidP="0055535F">
            <w:pPr>
              <w:pStyle w:val="Style8"/>
              <w:widowControl/>
              <w:spacing w:line="240" w:lineRule="auto"/>
              <w:ind w:firstLine="0"/>
              <w:jc w:val="left"/>
              <w:rPr>
                <w:rStyle w:val="FontStyle81"/>
                <w:color w:val="000000"/>
                <w:sz w:val="24"/>
                <w:szCs w:val="24"/>
              </w:rPr>
            </w:pPr>
            <w:r w:rsidRPr="00C11F5B">
              <w:rPr>
                <w:rStyle w:val="FontStyle81"/>
                <w:color w:val="000000"/>
                <w:sz w:val="24"/>
                <w:szCs w:val="24"/>
              </w:rPr>
              <w:t xml:space="preserve">музыкальная (песенное творчество, музицирование, танцевальное и др.), театральная  (драматизации, спектакли и т.д), </w:t>
            </w:r>
          </w:p>
          <w:p w:rsidR="006D4FFB" w:rsidRPr="00C11F5B" w:rsidRDefault="006D4FFB" w:rsidP="0055535F">
            <w:pPr>
              <w:pStyle w:val="Style8"/>
              <w:widowControl/>
              <w:spacing w:line="240" w:lineRule="auto"/>
              <w:ind w:firstLine="0"/>
              <w:jc w:val="left"/>
              <w:rPr>
                <w:rStyle w:val="FontStyle81"/>
                <w:color w:val="000000"/>
                <w:sz w:val="24"/>
                <w:szCs w:val="24"/>
              </w:rPr>
            </w:pPr>
            <w:r w:rsidRPr="00C11F5B">
              <w:rPr>
                <w:rStyle w:val="FontStyle81"/>
                <w:color w:val="000000"/>
                <w:sz w:val="24"/>
                <w:szCs w:val="24"/>
              </w:rPr>
              <w:t xml:space="preserve">познавательная  (проекты) </w:t>
            </w:r>
          </w:p>
          <w:p w:rsidR="006D4FFB" w:rsidRPr="00C11F5B" w:rsidRDefault="006D4FFB" w:rsidP="0055535F">
            <w:pPr>
              <w:pStyle w:val="Style8"/>
              <w:widowControl/>
              <w:spacing w:line="240" w:lineRule="auto"/>
              <w:ind w:firstLine="0"/>
              <w:jc w:val="left"/>
              <w:rPr>
                <w:rStyle w:val="FontStyle81"/>
                <w:color w:val="000000"/>
                <w:sz w:val="24"/>
                <w:szCs w:val="24"/>
              </w:rPr>
            </w:pPr>
          </w:p>
          <w:p w:rsidR="006D4FFB" w:rsidRPr="00C11F5B" w:rsidRDefault="006D4FFB" w:rsidP="0055535F">
            <w:pPr>
              <w:pStyle w:val="Style8"/>
              <w:widowControl/>
              <w:spacing w:line="240" w:lineRule="auto"/>
              <w:ind w:firstLine="0"/>
              <w:jc w:val="left"/>
              <w:rPr>
                <w:rStyle w:val="FontStyle81"/>
                <w:color w:val="000000"/>
                <w:sz w:val="24"/>
                <w:szCs w:val="24"/>
              </w:rPr>
            </w:pPr>
          </w:p>
          <w:p w:rsidR="006D4FFB" w:rsidRPr="00C11F5B" w:rsidRDefault="006D4FFB" w:rsidP="0055535F">
            <w:pPr>
              <w:pStyle w:val="Style8"/>
              <w:widowControl/>
              <w:spacing w:line="240" w:lineRule="auto"/>
              <w:ind w:firstLine="0"/>
              <w:jc w:val="left"/>
              <w:rPr>
                <w:rFonts w:ascii="Times New Roman" w:hAnsi="Times New Roman" w:cs="Times New Roman"/>
                <w:color w:val="000000"/>
              </w:rPr>
            </w:pPr>
          </w:p>
        </w:tc>
      </w:tr>
    </w:tbl>
    <w:p w:rsidR="006D4FFB" w:rsidRPr="00C11F5B" w:rsidRDefault="006D4FFB" w:rsidP="006D4FFB">
      <w:pPr>
        <w:jc w:val="both"/>
        <w:rPr>
          <w:szCs w:val="24"/>
        </w:rPr>
      </w:pPr>
    </w:p>
    <w:p w:rsidR="006D4FFB" w:rsidRPr="00C11F5B" w:rsidRDefault="006D4FFB" w:rsidP="006D4FFB">
      <w:pPr>
        <w:shd w:val="clear" w:color="auto" w:fill="FFFFFF"/>
        <w:ind w:firstLine="567"/>
        <w:contextualSpacing/>
        <w:jc w:val="both"/>
        <w:rPr>
          <w:b/>
          <w:color w:val="00B050"/>
          <w:szCs w:val="24"/>
        </w:rPr>
      </w:pPr>
      <w:r w:rsidRPr="00C11F5B">
        <w:rPr>
          <w:b/>
          <w:color w:val="00B050"/>
          <w:szCs w:val="24"/>
        </w:rPr>
        <w:t>Традиции в группе</w:t>
      </w:r>
    </w:p>
    <w:p w:rsidR="006D4FFB" w:rsidRPr="00C11F5B" w:rsidRDefault="006D4FFB" w:rsidP="00F87A54">
      <w:pPr>
        <w:numPr>
          <w:ilvl w:val="0"/>
          <w:numId w:val="39"/>
        </w:numPr>
        <w:shd w:val="clear" w:color="auto" w:fill="FFFFFF"/>
        <w:spacing w:after="0" w:line="240" w:lineRule="auto"/>
        <w:ind w:left="0" w:firstLine="0"/>
        <w:contextualSpacing/>
        <w:jc w:val="both"/>
        <w:rPr>
          <w:szCs w:val="24"/>
        </w:rPr>
      </w:pPr>
      <w:r w:rsidRPr="00C11F5B">
        <w:rPr>
          <w:szCs w:val="24"/>
        </w:rPr>
        <w:t>«Круг». Ежедневно утром проводится «круг» в помещении группы. Смысл этой традиции – в «круге» дети учатся думать, рассуждать, иметь свое мнение.</w:t>
      </w:r>
    </w:p>
    <w:p w:rsidR="006D4FFB" w:rsidRPr="00C11F5B" w:rsidRDefault="006D4FFB" w:rsidP="00F87A54">
      <w:pPr>
        <w:numPr>
          <w:ilvl w:val="0"/>
          <w:numId w:val="39"/>
        </w:numPr>
        <w:shd w:val="clear" w:color="auto" w:fill="FFFFFF"/>
        <w:spacing w:after="0" w:line="240" w:lineRule="auto"/>
        <w:ind w:left="0" w:firstLine="0"/>
        <w:contextualSpacing/>
        <w:jc w:val="both"/>
        <w:rPr>
          <w:szCs w:val="24"/>
        </w:rPr>
      </w:pPr>
      <w:r w:rsidRPr="00C11F5B">
        <w:rPr>
          <w:szCs w:val="24"/>
        </w:rPr>
        <w:lastRenderedPageBreak/>
        <w:t>Музыка русских и зарубежных композиторов в группах еждневно.</w:t>
      </w:r>
    </w:p>
    <w:p w:rsidR="006D4FFB" w:rsidRPr="00C11F5B" w:rsidRDefault="006D4FFB" w:rsidP="00F87A54">
      <w:pPr>
        <w:numPr>
          <w:ilvl w:val="0"/>
          <w:numId w:val="39"/>
        </w:numPr>
        <w:shd w:val="clear" w:color="auto" w:fill="FFFFFF"/>
        <w:spacing w:after="0" w:line="240" w:lineRule="auto"/>
        <w:ind w:left="0" w:firstLine="0"/>
        <w:contextualSpacing/>
        <w:jc w:val="both"/>
        <w:rPr>
          <w:szCs w:val="24"/>
        </w:rPr>
      </w:pPr>
      <w:r w:rsidRPr="00C11F5B">
        <w:rPr>
          <w:szCs w:val="24"/>
        </w:rPr>
        <w:t>Сон под спокойную музыку.</w:t>
      </w:r>
    </w:p>
    <w:p w:rsidR="006D4FFB" w:rsidRPr="00C11F5B" w:rsidRDefault="006D4FFB" w:rsidP="00F87A54">
      <w:pPr>
        <w:numPr>
          <w:ilvl w:val="0"/>
          <w:numId w:val="39"/>
        </w:numPr>
        <w:shd w:val="clear" w:color="auto" w:fill="FFFFFF"/>
        <w:spacing w:after="0" w:line="240" w:lineRule="auto"/>
        <w:ind w:left="0" w:firstLine="0"/>
        <w:contextualSpacing/>
        <w:jc w:val="both"/>
        <w:rPr>
          <w:szCs w:val="24"/>
        </w:rPr>
      </w:pPr>
      <w:r w:rsidRPr="00C11F5B">
        <w:rPr>
          <w:szCs w:val="24"/>
        </w:rPr>
        <w:t>Сон с любимой игрушкой.</w:t>
      </w:r>
    </w:p>
    <w:p w:rsidR="006D4FFB" w:rsidRPr="00C11F5B" w:rsidRDefault="006D4FFB" w:rsidP="00F87A54">
      <w:pPr>
        <w:numPr>
          <w:ilvl w:val="0"/>
          <w:numId w:val="39"/>
        </w:numPr>
        <w:shd w:val="clear" w:color="auto" w:fill="FFFFFF"/>
        <w:spacing w:after="0" w:line="240" w:lineRule="auto"/>
        <w:ind w:left="0" w:firstLine="0"/>
        <w:contextualSpacing/>
        <w:jc w:val="both"/>
        <w:rPr>
          <w:szCs w:val="24"/>
        </w:rPr>
      </w:pPr>
      <w:r w:rsidRPr="00C11F5B">
        <w:rPr>
          <w:szCs w:val="24"/>
        </w:rPr>
        <w:t>День чукотской национальной музыки («Эргырон»).</w:t>
      </w:r>
    </w:p>
    <w:p w:rsidR="006D4FFB" w:rsidRPr="00C11F5B" w:rsidRDefault="006D4FFB" w:rsidP="00F87A54">
      <w:pPr>
        <w:numPr>
          <w:ilvl w:val="0"/>
          <w:numId w:val="39"/>
        </w:numPr>
        <w:shd w:val="clear" w:color="auto" w:fill="FFFFFF"/>
        <w:spacing w:after="0" w:line="240" w:lineRule="auto"/>
        <w:ind w:left="0" w:firstLine="0"/>
        <w:contextualSpacing/>
        <w:jc w:val="both"/>
        <w:rPr>
          <w:szCs w:val="24"/>
        </w:rPr>
      </w:pPr>
      <w:r w:rsidRPr="00C11F5B">
        <w:rPr>
          <w:szCs w:val="24"/>
        </w:rPr>
        <w:t>День национальной подвижной и спортивной игры.</w:t>
      </w:r>
    </w:p>
    <w:p w:rsidR="006D4FFB" w:rsidRPr="00C11F5B" w:rsidRDefault="006D4FFB" w:rsidP="00F87A54">
      <w:pPr>
        <w:numPr>
          <w:ilvl w:val="0"/>
          <w:numId w:val="39"/>
        </w:numPr>
        <w:shd w:val="clear" w:color="auto" w:fill="FFFFFF"/>
        <w:spacing w:after="0" w:line="240" w:lineRule="auto"/>
        <w:ind w:left="0" w:firstLine="0"/>
        <w:contextualSpacing/>
        <w:jc w:val="both"/>
        <w:rPr>
          <w:szCs w:val="24"/>
        </w:rPr>
      </w:pPr>
      <w:r w:rsidRPr="00C11F5B">
        <w:rPr>
          <w:szCs w:val="24"/>
        </w:rPr>
        <w:t>«Минута тишины» (отдыха) – ежедневно.</w:t>
      </w:r>
    </w:p>
    <w:p w:rsidR="006D4FFB" w:rsidRPr="00C11F5B" w:rsidRDefault="006D4FFB" w:rsidP="00F87A54">
      <w:pPr>
        <w:numPr>
          <w:ilvl w:val="0"/>
          <w:numId w:val="39"/>
        </w:numPr>
        <w:shd w:val="clear" w:color="auto" w:fill="FFFFFF"/>
        <w:spacing w:after="0" w:line="240" w:lineRule="auto"/>
        <w:ind w:left="0" w:firstLine="0"/>
        <w:contextualSpacing/>
        <w:jc w:val="both"/>
        <w:rPr>
          <w:szCs w:val="24"/>
        </w:rPr>
      </w:pPr>
      <w:r w:rsidRPr="00C11F5B">
        <w:rPr>
          <w:szCs w:val="24"/>
        </w:rPr>
        <w:t>«Шумная минута» не обязательна, но возможна.</w:t>
      </w:r>
    </w:p>
    <w:p w:rsidR="006D4FFB" w:rsidRPr="00C11F5B" w:rsidRDefault="006D4FFB" w:rsidP="00F87A54">
      <w:pPr>
        <w:numPr>
          <w:ilvl w:val="0"/>
          <w:numId w:val="39"/>
        </w:numPr>
        <w:shd w:val="clear" w:color="auto" w:fill="FFFFFF"/>
        <w:spacing w:after="0" w:line="240" w:lineRule="auto"/>
        <w:ind w:left="0" w:firstLine="0"/>
        <w:contextualSpacing/>
        <w:jc w:val="both"/>
        <w:rPr>
          <w:szCs w:val="24"/>
        </w:rPr>
      </w:pPr>
      <w:r w:rsidRPr="00C11F5B">
        <w:rPr>
          <w:szCs w:val="24"/>
        </w:rPr>
        <w:t>Колокольчик. Используется для привлечения внимания детей в группах.</w:t>
      </w:r>
    </w:p>
    <w:p w:rsidR="006D4FFB" w:rsidRPr="00C11F5B" w:rsidRDefault="006D4FFB" w:rsidP="00F87A54">
      <w:pPr>
        <w:numPr>
          <w:ilvl w:val="0"/>
          <w:numId w:val="39"/>
        </w:numPr>
        <w:shd w:val="clear" w:color="auto" w:fill="FFFFFF"/>
        <w:spacing w:after="0" w:line="240" w:lineRule="auto"/>
        <w:ind w:left="0" w:firstLine="0"/>
        <w:contextualSpacing/>
        <w:jc w:val="both"/>
        <w:rPr>
          <w:szCs w:val="24"/>
        </w:rPr>
      </w:pPr>
      <w:r w:rsidRPr="00C11F5B">
        <w:rPr>
          <w:szCs w:val="24"/>
        </w:rPr>
        <w:t>Объявление меню перед едой, приглашение детей к столу и пожелание приятного аппетита.</w:t>
      </w:r>
    </w:p>
    <w:p w:rsidR="006D4FFB" w:rsidRPr="00C11F5B" w:rsidRDefault="006D4FFB" w:rsidP="00F87A54">
      <w:pPr>
        <w:numPr>
          <w:ilvl w:val="0"/>
          <w:numId w:val="39"/>
        </w:numPr>
        <w:shd w:val="clear" w:color="auto" w:fill="FFFFFF"/>
        <w:spacing w:after="0" w:line="240" w:lineRule="auto"/>
        <w:ind w:left="0" w:firstLine="0"/>
        <w:contextualSpacing/>
        <w:jc w:val="both"/>
        <w:rPr>
          <w:szCs w:val="24"/>
        </w:rPr>
      </w:pPr>
      <w:r w:rsidRPr="00C11F5B">
        <w:rPr>
          <w:szCs w:val="24"/>
        </w:rPr>
        <w:t>Новые игрушки. Представление детям новых игрушек, которые появляются в группе.</w:t>
      </w:r>
    </w:p>
    <w:p w:rsidR="006D4FFB" w:rsidRPr="00C11F5B" w:rsidRDefault="006D4FFB" w:rsidP="006D4FFB">
      <w:pPr>
        <w:shd w:val="clear" w:color="auto" w:fill="FFFFFF"/>
        <w:contextualSpacing/>
        <w:jc w:val="both"/>
        <w:rPr>
          <w:b/>
          <w:color w:val="FF0000"/>
          <w:szCs w:val="24"/>
        </w:rPr>
      </w:pPr>
    </w:p>
    <w:p w:rsidR="00840895" w:rsidRPr="00C11F5B" w:rsidRDefault="00840895" w:rsidP="00840895">
      <w:pPr>
        <w:ind w:firstLine="708"/>
        <w:jc w:val="both"/>
        <w:rPr>
          <w:b/>
          <w:color w:val="00B050"/>
          <w:szCs w:val="24"/>
        </w:rPr>
      </w:pPr>
      <w:r w:rsidRPr="00C11F5B">
        <w:rPr>
          <w:b/>
          <w:color w:val="00B050"/>
          <w:szCs w:val="24"/>
        </w:rPr>
        <w:t>3.</w:t>
      </w:r>
      <w:r w:rsidR="00B33147" w:rsidRPr="00C11F5B">
        <w:rPr>
          <w:b/>
          <w:color w:val="00B050"/>
          <w:szCs w:val="24"/>
        </w:rPr>
        <w:t>1.6</w:t>
      </w:r>
      <w:r w:rsidRPr="00C11F5B">
        <w:rPr>
          <w:b/>
          <w:color w:val="00B050"/>
          <w:szCs w:val="24"/>
        </w:rPr>
        <w:t>Особенности организации развивающей предметно-пространственной среды</w:t>
      </w:r>
    </w:p>
    <w:p w:rsidR="00840895" w:rsidRPr="00C11F5B" w:rsidRDefault="00840895" w:rsidP="00840895">
      <w:pPr>
        <w:pStyle w:val="a6"/>
        <w:spacing w:after="0" w:line="240" w:lineRule="auto"/>
        <w:ind w:left="0" w:firstLine="709"/>
        <w:jc w:val="center"/>
        <w:rPr>
          <w:b/>
          <w:szCs w:val="24"/>
        </w:rPr>
      </w:pPr>
      <w:r w:rsidRPr="00C11F5B">
        <w:rPr>
          <w:b/>
          <w:szCs w:val="24"/>
        </w:rPr>
        <w:t xml:space="preserve">Предметно-развивающая  среда групповых  комнат  </w:t>
      </w:r>
    </w:p>
    <w:p w:rsidR="00840895" w:rsidRPr="00C11F5B" w:rsidRDefault="00840895" w:rsidP="00840895">
      <w:pPr>
        <w:ind w:firstLine="709"/>
        <w:jc w:val="both"/>
        <w:rPr>
          <w:b/>
          <w:szCs w:val="24"/>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0"/>
        <w:gridCol w:w="2340"/>
        <w:gridCol w:w="5745"/>
      </w:tblGrid>
      <w:tr w:rsidR="00840895" w:rsidRPr="00C11F5B" w:rsidTr="00E25E62">
        <w:trPr>
          <w:trHeight w:val="145"/>
        </w:trPr>
        <w:tc>
          <w:tcPr>
            <w:tcW w:w="1980" w:type="dxa"/>
          </w:tcPr>
          <w:p w:rsidR="00840895" w:rsidRPr="00C11F5B" w:rsidRDefault="00840895" w:rsidP="0055535F">
            <w:pPr>
              <w:autoSpaceDE w:val="0"/>
              <w:autoSpaceDN w:val="0"/>
              <w:adjustRightInd w:val="0"/>
              <w:ind w:firstLine="709"/>
              <w:jc w:val="both"/>
              <w:rPr>
                <w:b/>
                <w:bCs/>
                <w:szCs w:val="24"/>
              </w:rPr>
            </w:pPr>
            <w:r w:rsidRPr="00C11F5B">
              <w:rPr>
                <w:b/>
                <w:szCs w:val="24"/>
              </w:rPr>
              <w:t xml:space="preserve">Зона </w:t>
            </w:r>
          </w:p>
        </w:tc>
        <w:tc>
          <w:tcPr>
            <w:tcW w:w="2340" w:type="dxa"/>
          </w:tcPr>
          <w:p w:rsidR="00840895" w:rsidRPr="00C11F5B" w:rsidRDefault="00840895" w:rsidP="0055535F">
            <w:pPr>
              <w:autoSpaceDE w:val="0"/>
              <w:autoSpaceDN w:val="0"/>
              <w:adjustRightInd w:val="0"/>
              <w:jc w:val="center"/>
              <w:rPr>
                <w:b/>
                <w:bCs/>
                <w:szCs w:val="24"/>
              </w:rPr>
            </w:pPr>
            <w:r w:rsidRPr="00C11F5B">
              <w:rPr>
                <w:b/>
                <w:bCs/>
                <w:szCs w:val="24"/>
              </w:rPr>
              <w:t>Основное  предназначение</w:t>
            </w:r>
          </w:p>
        </w:tc>
        <w:tc>
          <w:tcPr>
            <w:tcW w:w="5745" w:type="dxa"/>
          </w:tcPr>
          <w:p w:rsidR="00840895" w:rsidRPr="00C11F5B" w:rsidRDefault="00840895" w:rsidP="0055535F">
            <w:pPr>
              <w:autoSpaceDE w:val="0"/>
              <w:autoSpaceDN w:val="0"/>
              <w:adjustRightInd w:val="0"/>
              <w:ind w:firstLine="709"/>
              <w:jc w:val="both"/>
              <w:rPr>
                <w:b/>
                <w:bCs/>
                <w:szCs w:val="24"/>
              </w:rPr>
            </w:pPr>
            <w:r w:rsidRPr="00C11F5B">
              <w:rPr>
                <w:b/>
                <w:bCs/>
                <w:szCs w:val="24"/>
              </w:rPr>
              <w:t xml:space="preserve">Оснащение </w:t>
            </w:r>
          </w:p>
        </w:tc>
      </w:tr>
      <w:tr w:rsidR="00840895" w:rsidRPr="00C11F5B" w:rsidTr="00E25E62">
        <w:trPr>
          <w:trHeight w:val="145"/>
        </w:trPr>
        <w:tc>
          <w:tcPr>
            <w:tcW w:w="1980" w:type="dxa"/>
          </w:tcPr>
          <w:p w:rsidR="00840895" w:rsidRPr="00C11F5B" w:rsidRDefault="00840895" w:rsidP="0055535F">
            <w:pPr>
              <w:ind w:firstLine="34"/>
              <w:jc w:val="both"/>
              <w:rPr>
                <w:b/>
                <w:i/>
                <w:szCs w:val="24"/>
              </w:rPr>
            </w:pPr>
            <w:r w:rsidRPr="00C11F5B">
              <w:rPr>
                <w:b/>
                <w:i/>
                <w:szCs w:val="24"/>
              </w:rPr>
              <w:t xml:space="preserve">Спортивный </w:t>
            </w:r>
          </w:p>
          <w:p w:rsidR="00840895" w:rsidRPr="00C11F5B" w:rsidRDefault="00840895" w:rsidP="0055535F">
            <w:pPr>
              <w:ind w:firstLine="34"/>
              <w:jc w:val="both"/>
              <w:rPr>
                <w:b/>
                <w:i/>
                <w:szCs w:val="24"/>
              </w:rPr>
            </w:pPr>
            <w:r w:rsidRPr="00C11F5B">
              <w:rPr>
                <w:b/>
                <w:i/>
                <w:szCs w:val="24"/>
              </w:rPr>
              <w:t>уголок</w:t>
            </w:r>
          </w:p>
        </w:tc>
        <w:tc>
          <w:tcPr>
            <w:tcW w:w="2340" w:type="dxa"/>
          </w:tcPr>
          <w:p w:rsidR="00840895" w:rsidRPr="00C11F5B" w:rsidRDefault="00840895" w:rsidP="0055535F">
            <w:pPr>
              <w:ind w:firstLine="34"/>
              <w:jc w:val="both"/>
              <w:rPr>
                <w:szCs w:val="24"/>
              </w:rPr>
            </w:pPr>
            <w:r w:rsidRPr="00C11F5B">
              <w:rPr>
                <w:szCs w:val="24"/>
              </w:rPr>
              <w:t xml:space="preserve">Расширение  индивидуального  двигательного опыта  в  самостоятельной  деятельности </w:t>
            </w:r>
          </w:p>
          <w:p w:rsidR="00840895" w:rsidRPr="00C11F5B" w:rsidRDefault="00840895" w:rsidP="0055535F">
            <w:pPr>
              <w:ind w:firstLine="34"/>
              <w:jc w:val="both"/>
              <w:rPr>
                <w:szCs w:val="24"/>
              </w:rPr>
            </w:pPr>
            <w:r w:rsidRPr="00C11F5B">
              <w:rPr>
                <w:szCs w:val="24"/>
              </w:rPr>
              <w:t>Расширение  познавательного  опыта,  его  использование  в повседневной  деятельности</w:t>
            </w:r>
          </w:p>
        </w:tc>
        <w:tc>
          <w:tcPr>
            <w:tcW w:w="5745" w:type="dxa"/>
          </w:tcPr>
          <w:p w:rsidR="00840895" w:rsidRPr="00C11F5B" w:rsidRDefault="00840895" w:rsidP="00F87A54">
            <w:pPr>
              <w:pStyle w:val="a6"/>
              <w:numPr>
                <w:ilvl w:val="0"/>
                <w:numId w:val="40"/>
              </w:numPr>
              <w:tabs>
                <w:tab w:val="left" w:pos="250"/>
              </w:tabs>
              <w:spacing w:after="0" w:line="240" w:lineRule="auto"/>
              <w:ind w:left="0" w:firstLine="34"/>
              <w:contextualSpacing w:val="0"/>
              <w:jc w:val="both"/>
              <w:rPr>
                <w:szCs w:val="24"/>
              </w:rPr>
            </w:pPr>
            <w:r w:rsidRPr="00C11F5B">
              <w:rPr>
                <w:szCs w:val="24"/>
              </w:rPr>
              <w:t>Инвентарь для ОРУ: ленты, флажки, погремушки, платочки, кегли; мячи разных размеров;</w:t>
            </w:r>
          </w:p>
          <w:p w:rsidR="00840895" w:rsidRPr="00C11F5B" w:rsidRDefault="00840895" w:rsidP="00F87A54">
            <w:pPr>
              <w:pStyle w:val="a6"/>
              <w:numPr>
                <w:ilvl w:val="0"/>
                <w:numId w:val="40"/>
              </w:numPr>
              <w:tabs>
                <w:tab w:val="left" w:pos="250"/>
              </w:tabs>
              <w:spacing w:after="0" w:line="240" w:lineRule="auto"/>
              <w:ind w:left="0" w:firstLine="34"/>
              <w:contextualSpacing w:val="0"/>
              <w:jc w:val="both"/>
              <w:rPr>
                <w:szCs w:val="24"/>
              </w:rPr>
            </w:pPr>
            <w:r w:rsidRPr="00C11F5B">
              <w:rPr>
                <w:szCs w:val="24"/>
              </w:rPr>
              <w:t>Кольцеброс, бубен;</w:t>
            </w:r>
          </w:p>
          <w:p w:rsidR="00840895" w:rsidRPr="00C11F5B" w:rsidRDefault="00840895" w:rsidP="00F87A54">
            <w:pPr>
              <w:pStyle w:val="a6"/>
              <w:numPr>
                <w:ilvl w:val="0"/>
                <w:numId w:val="40"/>
              </w:numPr>
              <w:tabs>
                <w:tab w:val="left" w:pos="250"/>
              </w:tabs>
              <w:spacing w:after="0" w:line="240" w:lineRule="auto"/>
              <w:ind w:left="0" w:firstLine="34"/>
              <w:contextualSpacing w:val="0"/>
              <w:jc w:val="both"/>
              <w:rPr>
                <w:szCs w:val="24"/>
              </w:rPr>
            </w:pPr>
            <w:r w:rsidRPr="00C11F5B">
              <w:rPr>
                <w:szCs w:val="24"/>
              </w:rPr>
              <w:t>Наборы масок для подвижных игр;</w:t>
            </w:r>
          </w:p>
          <w:p w:rsidR="00840895" w:rsidRPr="00C11F5B" w:rsidRDefault="00840895" w:rsidP="00F87A54">
            <w:pPr>
              <w:pStyle w:val="a6"/>
              <w:numPr>
                <w:ilvl w:val="0"/>
                <w:numId w:val="40"/>
              </w:numPr>
              <w:tabs>
                <w:tab w:val="left" w:pos="250"/>
              </w:tabs>
              <w:spacing w:after="0" w:line="240" w:lineRule="auto"/>
              <w:ind w:left="0" w:firstLine="34"/>
              <w:contextualSpacing w:val="0"/>
              <w:jc w:val="both"/>
              <w:rPr>
                <w:szCs w:val="24"/>
              </w:rPr>
            </w:pPr>
            <w:r w:rsidRPr="00C11F5B">
              <w:rPr>
                <w:szCs w:val="24"/>
              </w:rPr>
              <w:t>Дискомфортные коврики,  дорожки.</w:t>
            </w:r>
          </w:p>
          <w:p w:rsidR="00840895" w:rsidRPr="00C11F5B" w:rsidRDefault="00840895" w:rsidP="00F87A54">
            <w:pPr>
              <w:pStyle w:val="a6"/>
              <w:numPr>
                <w:ilvl w:val="0"/>
                <w:numId w:val="40"/>
              </w:numPr>
              <w:tabs>
                <w:tab w:val="left" w:pos="250"/>
              </w:tabs>
              <w:spacing w:after="0" w:line="240" w:lineRule="auto"/>
              <w:ind w:left="0" w:firstLine="34"/>
              <w:contextualSpacing w:val="0"/>
              <w:jc w:val="both"/>
              <w:rPr>
                <w:szCs w:val="24"/>
              </w:rPr>
            </w:pPr>
            <w:r w:rsidRPr="00C11F5B">
              <w:rPr>
                <w:szCs w:val="24"/>
              </w:rPr>
              <w:t>Дидактический материал;</w:t>
            </w:r>
          </w:p>
          <w:p w:rsidR="00840895" w:rsidRPr="00C11F5B" w:rsidRDefault="00840895" w:rsidP="00F87A54">
            <w:pPr>
              <w:pStyle w:val="a6"/>
              <w:numPr>
                <w:ilvl w:val="0"/>
                <w:numId w:val="40"/>
              </w:numPr>
              <w:tabs>
                <w:tab w:val="left" w:pos="250"/>
              </w:tabs>
              <w:spacing w:after="0" w:line="240" w:lineRule="auto"/>
              <w:ind w:left="0" w:firstLine="34"/>
              <w:contextualSpacing w:val="0"/>
              <w:jc w:val="both"/>
              <w:rPr>
                <w:szCs w:val="24"/>
              </w:rPr>
            </w:pPr>
            <w:r w:rsidRPr="00C11F5B">
              <w:rPr>
                <w:szCs w:val="24"/>
              </w:rPr>
              <w:t>Картотеки подвижных, спортивных, народных игр;</w:t>
            </w:r>
          </w:p>
          <w:p w:rsidR="00840895" w:rsidRPr="00C11F5B" w:rsidRDefault="00840895" w:rsidP="00F87A54">
            <w:pPr>
              <w:pStyle w:val="a6"/>
              <w:numPr>
                <w:ilvl w:val="0"/>
                <w:numId w:val="40"/>
              </w:numPr>
              <w:tabs>
                <w:tab w:val="left" w:pos="250"/>
              </w:tabs>
              <w:spacing w:after="0" w:line="240" w:lineRule="auto"/>
              <w:ind w:left="0" w:firstLine="34"/>
              <w:jc w:val="both"/>
              <w:rPr>
                <w:szCs w:val="24"/>
              </w:rPr>
            </w:pPr>
            <w:r w:rsidRPr="00C11F5B">
              <w:rPr>
                <w:szCs w:val="24"/>
              </w:rPr>
              <w:t>Карточки с комплексами упражнений.</w:t>
            </w:r>
          </w:p>
          <w:p w:rsidR="00840895" w:rsidRPr="00C11F5B" w:rsidRDefault="00840895" w:rsidP="00F87A54">
            <w:pPr>
              <w:pStyle w:val="a6"/>
              <w:numPr>
                <w:ilvl w:val="0"/>
                <w:numId w:val="40"/>
              </w:numPr>
              <w:tabs>
                <w:tab w:val="left" w:pos="250"/>
              </w:tabs>
              <w:spacing w:after="0" w:line="240" w:lineRule="auto"/>
              <w:ind w:left="0" w:firstLine="34"/>
              <w:jc w:val="both"/>
              <w:rPr>
                <w:szCs w:val="24"/>
              </w:rPr>
            </w:pPr>
            <w:r w:rsidRPr="00C11F5B">
              <w:rPr>
                <w:szCs w:val="24"/>
              </w:rPr>
              <w:t xml:space="preserve">Оборудование  для ходьбы, бега, равновесия, прыжков </w:t>
            </w:r>
          </w:p>
          <w:p w:rsidR="00840895" w:rsidRPr="00C11F5B" w:rsidRDefault="00840895" w:rsidP="00F87A54">
            <w:pPr>
              <w:pStyle w:val="a6"/>
              <w:numPr>
                <w:ilvl w:val="0"/>
                <w:numId w:val="40"/>
              </w:numPr>
              <w:tabs>
                <w:tab w:val="left" w:pos="250"/>
              </w:tabs>
              <w:spacing w:after="0" w:line="240" w:lineRule="auto"/>
              <w:ind w:left="0" w:firstLine="34"/>
              <w:jc w:val="both"/>
              <w:rPr>
                <w:szCs w:val="24"/>
              </w:rPr>
            </w:pPr>
            <w:r w:rsidRPr="00C11F5B">
              <w:rPr>
                <w:szCs w:val="24"/>
              </w:rPr>
              <w:t>Для катания, бросания, ловли</w:t>
            </w:r>
          </w:p>
          <w:p w:rsidR="00840895" w:rsidRPr="00C11F5B" w:rsidRDefault="00840895" w:rsidP="00F87A54">
            <w:pPr>
              <w:pStyle w:val="a6"/>
              <w:numPr>
                <w:ilvl w:val="0"/>
                <w:numId w:val="40"/>
              </w:numPr>
              <w:tabs>
                <w:tab w:val="left" w:pos="250"/>
              </w:tabs>
              <w:spacing w:after="0" w:line="240" w:lineRule="auto"/>
              <w:ind w:left="0" w:firstLine="34"/>
              <w:jc w:val="both"/>
              <w:rPr>
                <w:szCs w:val="24"/>
              </w:rPr>
            </w:pPr>
            <w:r w:rsidRPr="00C11F5B">
              <w:rPr>
                <w:szCs w:val="24"/>
              </w:rPr>
              <w:t xml:space="preserve">Для ползания и лазания </w:t>
            </w:r>
          </w:p>
          <w:p w:rsidR="00840895" w:rsidRPr="00C11F5B" w:rsidRDefault="00840895" w:rsidP="00F87A54">
            <w:pPr>
              <w:pStyle w:val="a6"/>
              <w:numPr>
                <w:ilvl w:val="0"/>
                <w:numId w:val="40"/>
              </w:numPr>
              <w:tabs>
                <w:tab w:val="left" w:pos="250"/>
              </w:tabs>
              <w:spacing w:after="0" w:line="240" w:lineRule="auto"/>
              <w:ind w:left="0" w:firstLine="34"/>
              <w:jc w:val="both"/>
              <w:rPr>
                <w:szCs w:val="24"/>
              </w:rPr>
            </w:pPr>
            <w:r w:rsidRPr="00C11F5B">
              <w:rPr>
                <w:szCs w:val="24"/>
              </w:rPr>
              <w:t>Атрибуты  к  подвижным  и спортивным  играм</w:t>
            </w:r>
          </w:p>
        </w:tc>
      </w:tr>
      <w:tr w:rsidR="00840895" w:rsidRPr="00C11F5B" w:rsidTr="00E25E62">
        <w:trPr>
          <w:trHeight w:val="743"/>
        </w:trPr>
        <w:tc>
          <w:tcPr>
            <w:tcW w:w="1980" w:type="dxa"/>
          </w:tcPr>
          <w:p w:rsidR="00840895" w:rsidRPr="00C11F5B" w:rsidRDefault="00840895" w:rsidP="0055535F">
            <w:pPr>
              <w:ind w:firstLine="34"/>
              <w:jc w:val="both"/>
              <w:rPr>
                <w:b/>
                <w:i/>
                <w:szCs w:val="24"/>
              </w:rPr>
            </w:pPr>
            <w:r w:rsidRPr="00C11F5B">
              <w:rPr>
                <w:b/>
                <w:i/>
                <w:szCs w:val="24"/>
              </w:rPr>
              <w:t xml:space="preserve">Уголок  природы </w:t>
            </w:r>
            <w:r w:rsidRPr="00C11F5B">
              <w:rPr>
                <w:rStyle w:val="FontStyle81"/>
                <w:b/>
                <w:i/>
                <w:sz w:val="24"/>
                <w:szCs w:val="24"/>
              </w:rPr>
              <w:t>(наблюдений за природой)</w:t>
            </w:r>
          </w:p>
        </w:tc>
        <w:tc>
          <w:tcPr>
            <w:tcW w:w="2340" w:type="dxa"/>
          </w:tcPr>
          <w:p w:rsidR="00840895" w:rsidRPr="00C11F5B" w:rsidRDefault="00840895" w:rsidP="0055535F">
            <w:pPr>
              <w:shd w:val="clear" w:color="auto" w:fill="FFFFFF"/>
              <w:autoSpaceDE w:val="0"/>
              <w:autoSpaceDN w:val="0"/>
              <w:adjustRightInd w:val="0"/>
              <w:ind w:firstLine="34"/>
              <w:jc w:val="both"/>
              <w:rPr>
                <w:szCs w:val="24"/>
              </w:rPr>
            </w:pPr>
            <w:r w:rsidRPr="00C11F5B">
              <w:rPr>
                <w:szCs w:val="24"/>
              </w:rPr>
              <w:t>Расширение познавательного  опыта, его использование в трудовой деятельности</w:t>
            </w:r>
          </w:p>
          <w:p w:rsidR="00840895" w:rsidRPr="00C11F5B" w:rsidRDefault="00840895" w:rsidP="0055535F">
            <w:pPr>
              <w:shd w:val="clear" w:color="auto" w:fill="FFFFFF"/>
              <w:autoSpaceDE w:val="0"/>
              <w:autoSpaceDN w:val="0"/>
              <w:adjustRightInd w:val="0"/>
              <w:ind w:firstLine="34"/>
              <w:jc w:val="both"/>
              <w:rPr>
                <w:szCs w:val="24"/>
              </w:rPr>
            </w:pPr>
          </w:p>
        </w:tc>
        <w:tc>
          <w:tcPr>
            <w:tcW w:w="5745" w:type="dxa"/>
          </w:tcPr>
          <w:p w:rsidR="00840895" w:rsidRPr="00C11F5B" w:rsidRDefault="00840895" w:rsidP="00F87A54">
            <w:pPr>
              <w:pStyle w:val="a6"/>
              <w:numPr>
                <w:ilvl w:val="0"/>
                <w:numId w:val="41"/>
              </w:numPr>
              <w:shd w:val="clear" w:color="auto" w:fill="FFFFFF"/>
              <w:tabs>
                <w:tab w:val="left" w:pos="250"/>
              </w:tabs>
              <w:autoSpaceDE w:val="0"/>
              <w:autoSpaceDN w:val="0"/>
              <w:adjustRightInd w:val="0"/>
              <w:spacing w:after="0" w:line="240" w:lineRule="auto"/>
              <w:ind w:left="0" w:firstLine="34"/>
              <w:jc w:val="both"/>
              <w:rPr>
                <w:szCs w:val="24"/>
              </w:rPr>
            </w:pPr>
            <w:r w:rsidRPr="00C11F5B">
              <w:rPr>
                <w:szCs w:val="24"/>
              </w:rPr>
              <w:t>Календарь природы и погоды</w:t>
            </w:r>
          </w:p>
          <w:p w:rsidR="00840895" w:rsidRPr="00C11F5B" w:rsidRDefault="00840895" w:rsidP="00F87A54">
            <w:pPr>
              <w:pStyle w:val="a6"/>
              <w:numPr>
                <w:ilvl w:val="0"/>
                <w:numId w:val="41"/>
              </w:numPr>
              <w:shd w:val="clear" w:color="auto" w:fill="FFFFFF"/>
              <w:tabs>
                <w:tab w:val="left" w:pos="250"/>
              </w:tabs>
              <w:autoSpaceDE w:val="0"/>
              <w:autoSpaceDN w:val="0"/>
              <w:adjustRightInd w:val="0"/>
              <w:spacing w:after="0" w:line="240" w:lineRule="auto"/>
              <w:ind w:left="0" w:firstLine="34"/>
              <w:jc w:val="both"/>
              <w:rPr>
                <w:szCs w:val="24"/>
              </w:rPr>
            </w:pPr>
            <w:r w:rsidRPr="00C11F5B">
              <w:rPr>
                <w:szCs w:val="24"/>
              </w:rPr>
              <w:t>Комнатные растения в соответствии с возрастными рекомендациями, паспорт растений</w:t>
            </w:r>
          </w:p>
          <w:p w:rsidR="00840895" w:rsidRPr="00C11F5B" w:rsidRDefault="00840895" w:rsidP="00F87A54">
            <w:pPr>
              <w:pStyle w:val="a6"/>
              <w:numPr>
                <w:ilvl w:val="0"/>
                <w:numId w:val="41"/>
              </w:numPr>
              <w:shd w:val="clear" w:color="auto" w:fill="FFFFFF"/>
              <w:tabs>
                <w:tab w:val="left" w:pos="250"/>
              </w:tabs>
              <w:autoSpaceDE w:val="0"/>
              <w:autoSpaceDN w:val="0"/>
              <w:adjustRightInd w:val="0"/>
              <w:spacing w:after="0" w:line="240" w:lineRule="auto"/>
              <w:ind w:left="0" w:firstLine="34"/>
              <w:jc w:val="both"/>
              <w:rPr>
                <w:szCs w:val="24"/>
              </w:rPr>
            </w:pPr>
            <w:r w:rsidRPr="00C11F5B">
              <w:rPr>
                <w:szCs w:val="24"/>
              </w:rPr>
              <w:t xml:space="preserve">Сезонный иллюстративный материал </w:t>
            </w:r>
          </w:p>
          <w:p w:rsidR="00840895" w:rsidRPr="00C11F5B" w:rsidRDefault="00840895" w:rsidP="00F87A54">
            <w:pPr>
              <w:pStyle w:val="a6"/>
              <w:numPr>
                <w:ilvl w:val="0"/>
                <w:numId w:val="41"/>
              </w:numPr>
              <w:shd w:val="clear" w:color="auto" w:fill="FFFFFF"/>
              <w:tabs>
                <w:tab w:val="left" w:pos="250"/>
              </w:tabs>
              <w:autoSpaceDE w:val="0"/>
              <w:autoSpaceDN w:val="0"/>
              <w:adjustRightInd w:val="0"/>
              <w:spacing w:after="0" w:line="240" w:lineRule="auto"/>
              <w:ind w:left="0" w:firstLine="34"/>
              <w:jc w:val="both"/>
              <w:rPr>
                <w:szCs w:val="24"/>
              </w:rPr>
            </w:pPr>
            <w:r w:rsidRPr="00C11F5B">
              <w:rPr>
                <w:szCs w:val="24"/>
              </w:rPr>
              <w:t>Стенд  со  сменяющимся  материалом  на  экологическую  тематику</w:t>
            </w:r>
          </w:p>
          <w:p w:rsidR="00840895" w:rsidRPr="00C11F5B" w:rsidRDefault="00840895" w:rsidP="00F87A54">
            <w:pPr>
              <w:pStyle w:val="a6"/>
              <w:numPr>
                <w:ilvl w:val="0"/>
                <w:numId w:val="40"/>
              </w:numPr>
              <w:tabs>
                <w:tab w:val="left" w:pos="250"/>
              </w:tabs>
              <w:spacing w:after="0" w:line="240" w:lineRule="auto"/>
              <w:ind w:left="0" w:firstLine="34"/>
              <w:contextualSpacing w:val="0"/>
              <w:jc w:val="both"/>
              <w:rPr>
                <w:szCs w:val="24"/>
              </w:rPr>
            </w:pPr>
            <w:r w:rsidRPr="00C11F5B">
              <w:rPr>
                <w:szCs w:val="24"/>
              </w:rPr>
              <w:t>Дневники наблюдений за посадками.</w:t>
            </w:r>
          </w:p>
          <w:p w:rsidR="00840895" w:rsidRPr="00C11F5B" w:rsidRDefault="00840895" w:rsidP="00F87A54">
            <w:pPr>
              <w:pStyle w:val="a6"/>
              <w:numPr>
                <w:ilvl w:val="0"/>
                <w:numId w:val="40"/>
              </w:numPr>
              <w:tabs>
                <w:tab w:val="left" w:pos="250"/>
              </w:tabs>
              <w:spacing w:after="0" w:line="240" w:lineRule="auto"/>
              <w:ind w:left="0" w:firstLine="34"/>
              <w:contextualSpacing w:val="0"/>
              <w:jc w:val="both"/>
              <w:rPr>
                <w:szCs w:val="24"/>
              </w:rPr>
            </w:pPr>
            <w:r w:rsidRPr="00C11F5B">
              <w:rPr>
                <w:szCs w:val="24"/>
              </w:rPr>
              <w:t>Литература   природоведческого  содержания, набор картинок, альбомы</w:t>
            </w:r>
          </w:p>
          <w:p w:rsidR="00840895" w:rsidRPr="00C11F5B" w:rsidRDefault="00840895" w:rsidP="00F87A54">
            <w:pPr>
              <w:pStyle w:val="a6"/>
              <w:numPr>
                <w:ilvl w:val="0"/>
                <w:numId w:val="40"/>
              </w:numPr>
              <w:tabs>
                <w:tab w:val="left" w:pos="250"/>
              </w:tabs>
              <w:spacing w:after="0" w:line="240" w:lineRule="auto"/>
              <w:ind w:left="0" w:firstLine="34"/>
              <w:contextualSpacing w:val="0"/>
              <w:jc w:val="both"/>
              <w:rPr>
                <w:szCs w:val="24"/>
              </w:rPr>
            </w:pPr>
            <w:r w:rsidRPr="00C11F5B">
              <w:rPr>
                <w:szCs w:val="24"/>
              </w:rPr>
              <w:t>Материал для проведения элементарных опытов</w:t>
            </w:r>
          </w:p>
          <w:p w:rsidR="00840895" w:rsidRPr="00C11F5B" w:rsidRDefault="00840895" w:rsidP="00F87A54">
            <w:pPr>
              <w:pStyle w:val="a6"/>
              <w:numPr>
                <w:ilvl w:val="0"/>
                <w:numId w:val="40"/>
              </w:numPr>
              <w:tabs>
                <w:tab w:val="left" w:pos="250"/>
              </w:tabs>
              <w:spacing w:after="0" w:line="240" w:lineRule="auto"/>
              <w:ind w:left="0" w:firstLine="34"/>
              <w:contextualSpacing w:val="0"/>
              <w:jc w:val="both"/>
              <w:rPr>
                <w:szCs w:val="24"/>
              </w:rPr>
            </w:pPr>
            <w:r w:rsidRPr="00C11F5B">
              <w:rPr>
                <w:szCs w:val="24"/>
              </w:rPr>
              <w:t xml:space="preserve">Дидактические и настольно-печатные игры экологического содержания </w:t>
            </w:r>
          </w:p>
          <w:p w:rsidR="00840895" w:rsidRPr="00C11F5B" w:rsidRDefault="00840895" w:rsidP="00F87A54">
            <w:pPr>
              <w:pStyle w:val="a6"/>
              <w:numPr>
                <w:ilvl w:val="0"/>
                <w:numId w:val="40"/>
              </w:numPr>
              <w:tabs>
                <w:tab w:val="left" w:pos="250"/>
              </w:tabs>
              <w:spacing w:after="0" w:line="240" w:lineRule="auto"/>
              <w:ind w:left="0" w:firstLine="34"/>
              <w:contextualSpacing w:val="0"/>
              <w:jc w:val="both"/>
              <w:rPr>
                <w:szCs w:val="24"/>
              </w:rPr>
            </w:pPr>
            <w:r w:rsidRPr="00C11F5B">
              <w:rPr>
                <w:szCs w:val="24"/>
              </w:rPr>
              <w:t xml:space="preserve">Атрибуты по уходу за цветами: лейки, лопатки, палочки для рыхления, салфетки из ткани, фартуки, опрыскиватель </w:t>
            </w:r>
          </w:p>
          <w:p w:rsidR="00840895" w:rsidRPr="00C11F5B" w:rsidRDefault="00840895" w:rsidP="00F87A54">
            <w:pPr>
              <w:pStyle w:val="a6"/>
              <w:numPr>
                <w:ilvl w:val="0"/>
                <w:numId w:val="40"/>
              </w:numPr>
              <w:tabs>
                <w:tab w:val="left" w:pos="250"/>
              </w:tabs>
              <w:spacing w:after="0" w:line="240" w:lineRule="auto"/>
              <w:ind w:left="0" w:firstLine="34"/>
              <w:contextualSpacing w:val="0"/>
              <w:jc w:val="both"/>
              <w:rPr>
                <w:szCs w:val="24"/>
              </w:rPr>
            </w:pPr>
            <w:r w:rsidRPr="00C11F5B">
              <w:rPr>
                <w:szCs w:val="24"/>
              </w:rPr>
              <w:t>Природный   и  бросовый  материал, контейнеры для сыпучих и мелких предметов.</w:t>
            </w:r>
          </w:p>
          <w:p w:rsidR="00840895" w:rsidRPr="00C11F5B" w:rsidRDefault="00840895" w:rsidP="00F87A54">
            <w:pPr>
              <w:pStyle w:val="a6"/>
              <w:numPr>
                <w:ilvl w:val="0"/>
                <w:numId w:val="40"/>
              </w:numPr>
              <w:tabs>
                <w:tab w:val="left" w:pos="250"/>
              </w:tabs>
              <w:spacing w:after="0" w:line="240" w:lineRule="auto"/>
              <w:ind w:left="0" w:firstLine="34"/>
              <w:contextualSpacing w:val="0"/>
              <w:jc w:val="both"/>
              <w:rPr>
                <w:szCs w:val="24"/>
              </w:rPr>
            </w:pPr>
            <w:r w:rsidRPr="00C11F5B">
              <w:rPr>
                <w:szCs w:val="24"/>
              </w:rPr>
              <w:t>Справочники, энциклопедии.</w:t>
            </w:r>
          </w:p>
          <w:p w:rsidR="00840895" w:rsidRPr="00C11F5B" w:rsidRDefault="00840895" w:rsidP="00F87A54">
            <w:pPr>
              <w:pStyle w:val="a6"/>
              <w:numPr>
                <w:ilvl w:val="0"/>
                <w:numId w:val="40"/>
              </w:numPr>
              <w:tabs>
                <w:tab w:val="left" w:pos="250"/>
              </w:tabs>
              <w:spacing w:after="0" w:line="240" w:lineRule="auto"/>
              <w:ind w:left="0" w:firstLine="34"/>
              <w:contextualSpacing w:val="0"/>
              <w:jc w:val="both"/>
              <w:rPr>
                <w:szCs w:val="24"/>
              </w:rPr>
            </w:pPr>
            <w:r w:rsidRPr="00C11F5B">
              <w:rPr>
                <w:szCs w:val="24"/>
              </w:rPr>
              <w:t>Детские халаты, клеенчатые передники</w:t>
            </w:r>
          </w:p>
          <w:p w:rsidR="00840895" w:rsidRPr="00C11F5B" w:rsidRDefault="00840895" w:rsidP="00F87A54">
            <w:pPr>
              <w:pStyle w:val="a6"/>
              <w:numPr>
                <w:ilvl w:val="0"/>
                <w:numId w:val="40"/>
              </w:numPr>
              <w:tabs>
                <w:tab w:val="left" w:pos="250"/>
              </w:tabs>
              <w:spacing w:after="0" w:line="240" w:lineRule="auto"/>
              <w:ind w:left="0" w:firstLine="34"/>
              <w:contextualSpacing w:val="0"/>
              <w:jc w:val="both"/>
              <w:rPr>
                <w:szCs w:val="24"/>
              </w:rPr>
            </w:pPr>
            <w:r w:rsidRPr="00C11F5B">
              <w:rPr>
                <w:bCs/>
                <w:szCs w:val="24"/>
              </w:rPr>
              <w:lastRenderedPageBreak/>
              <w:t>Литература природоведческого содержания</w:t>
            </w:r>
          </w:p>
          <w:p w:rsidR="00840895" w:rsidRPr="00C11F5B" w:rsidRDefault="00840895" w:rsidP="00F87A54">
            <w:pPr>
              <w:pStyle w:val="a6"/>
              <w:numPr>
                <w:ilvl w:val="0"/>
                <w:numId w:val="40"/>
              </w:numPr>
              <w:tabs>
                <w:tab w:val="left" w:pos="250"/>
              </w:tabs>
              <w:spacing w:after="0" w:line="240" w:lineRule="auto"/>
              <w:ind w:left="0" w:firstLine="34"/>
              <w:contextualSpacing w:val="0"/>
              <w:jc w:val="both"/>
              <w:rPr>
                <w:szCs w:val="24"/>
              </w:rPr>
            </w:pPr>
            <w:r w:rsidRPr="00C11F5B">
              <w:rPr>
                <w:szCs w:val="24"/>
              </w:rPr>
              <w:t>Муляжи фруктов,  овощей; дикие и домашние животные</w:t>
            </w:r>
          </w:p>
        </w:tc>
      </w:tr>
      <w:tr w:rsidR="00840895" w:rsidRPr="00C11F5B" w:rsidTr="00E25E62">
        <w:trPr>
          <w:trHeight w:val="743"/>
        </w:trPr>
        <w:tc>
          <w:tcPr>
            <w:tcW w:w="1980" w:type="dxa"/>
          </w:tcPr>
          <w:p w:rsidR="00840895" w:rsidRPr="00C11F5B" w:rsidRDefault="00840895" w:rsidP="0055535F">
            <w:pPr>
              <w:ind w:firstLine="34"/>
              <w:jc w:val="both"/>
              <w:rPr>
                <w:b/>
                <w:i/>
                <w:szCs w:val="24"/>
              </w:rPr>
            </w:pPr>
            <w:r w:rsidRPr="00C11F5B">
              <w:rPr>
                <w:b/>
                <w:bCs/>
                <w:i/>
                <w:szCs w:val="24"/>
              </w:rPr>
              <w:lastRenderedPageBreak/>
              <w:t>Уголок дежурств (бытового труда)</w:t>
            </w:r>
          </w:p>
        </w:tc>
        <w:tc>
          <w:tcPr>
            <w:tcW w:w="2340" w:type="dxa"/>
          </w:tcPr>
          <w:p w:rsidR="00840895" w:rsidRPr="00C11F5B" w:rsidRDefault="00840895" w:rsidP="0055535F">
            <w:pPr>
              <w:shd w:val="clear" w:color="auto" w:fill="FFFFFF"/>
              <w:autoSpaceDE w:val="0"/>
              <w:autoSpaceDN w:val="0"/>
              <w:adjustRightInd w:val="0"/>
              <w:ind w:firstLine="34"/>
              <w:jc w:val="both"/>
              <w:rPr>
                <w:szCs w:val="24"/>
              </w:rPr>
            </w:pPr>
          </w:p>
        </w:tc>
        <w:tc>
          <w:tcPr>
            <w:tcW w:w="5745" w:type="dxa"/>
          </w:tcPr>
          <w:p w:rsidR="00840895" w:rsidRPr="00C11F5B" w:rsidRDefault="00840895" w:rsidP="00F87A54">
            <w:pPr>
              <w:pStyle w:val="a7"/>
              <w:numPr>
                <w:ilvl w:val="0"/>
                <w:numId w:val="42"/>
              </w:numPr>
              <w:tabs>
                <w:tab w:val="left" w:pos="250"/>
              </w:tabs>
              <w:spacing w:before="0" w:beforeAutospacing="0" w:after="0" w:afterAutospacing="0"/>
              <w:ind w:left="0" w:firstLine="34"/>
              <w:jc w:val="both"/>
            </w:pPr>
            <w:r w:rsidRPr="00C11F5B">
              <w:t>Атрибуты деятельности дежурных по столовой: фартуки, косынки.</w:t>
            </w:r>
          </w:p>
          <w:p w:rsidR="00840895" w:rsidRPr="00C11F5B" w:rsidRDefault="00840895" w:rsidP="00F87A54">
            <w:pPr>
              <w:pStyle w:val="a7"/>
              <w:numPr>
                <w:ilvl w:val="0"/>
                <w:numId w:val="40"/>
              </w:numPr>
              <w:tabs>
                <w:tab w:val="left" w:pos="250"/>
              </w:tabs>
              <w:spacing w:before="0" w:beforeAutospacing="0" w:after="0" w:afterAutospacing="0"/>
              <w:ind w:left="0" w:firstLine="34"/>
              <w:jc w:val="both"/>
              <w:rPr>
                <w:bCs/>
              </w:rPr>
            </w:pPr>
            <w:r w:rsidRPr="00C11F5B">
              <w:rPr>
                <w:bCs/>
              </w:rPr>
              <w:t>Пооперационные карты с алгоритмом последовательности действий;</w:t>
            </w:r>
          </w:p>
          <w:p w:rsidR="00840895" w:rsidRPr="00C11F5B" w:rsidRDefault="00840895" w:rsidP="00F87A54">
            <w:pPr>
              <w:pStyle w:val="a7"/>
              <w:numPr>
                <w:ilvl w:val="0"/>
                <w:numId w:val="40"/>
              </w:numPr>
              <w:tabs>
                <w:tab w:val="left" w:pos="250"/>
              </w:tabs>
              <w:spacing w:before="0" w:beforeAutospacing="0" w:after="0" w:afterAutospacing="0"/>
              <w:ind w:left="0" w:firstLine="34"/>
              <w:jc w:val="both"/>
              <w:rPr>
                <w:bCs/>
              </w:rPr>
            </w:pPr>
            <w:r w:rsidRPr="00C11F5B">
              <w:rPr>
                <w:bCs/>
              </w:rPr>
              <w:t>Образцы, иллюстрации</w:t>
            </w:r>
          </w:p>
          <w:p w:rsidR="00840895" w:rsidRPr="00C11F5B" w:rsidRDefault="00840895" w:rsidP="00F87A54">
            <w:pPr>
              <w:pStyle w:val="a7"/>
              <w:numPr>
                <w:ilvl w:val="0"/>
                <w:numId w:val="40"/>
              </w:numPr>
              <w:tabs>
                <w:tab w:val="left" w:pos="250"/>
              </w:tabs>
              <w:spacing w:before="0" w:beforeAutospacing="0" w:after="0" w:afterAutospacing="0"/>
              <w:ind w:left="0" w:firstLine="34"/>
              <w:jc w:val="both"/>
              <w:rPr>
                <w:bCs/>
              </w:rPr>
            </w:pPr>
            <w:r w:rsidRPr="00C11F5B">
              <w:rPr>
                <w:bCs/>
              </w:rPr>
              <w:t>Инвентарь для уборки</w:t>
            </w:r>
          </w:p>
        </w:tc>
      </w:tr>
      <w:tr w:rsidR="00840895" w:rsidRPr="00C11F5B" w:rsidTr="00E25E62">
        <w:trPr>
          <w:trHeight w:val="145"/>
        </w:trPr>
        <w:tc>
          <w:tcPr>
            <w:tcW w:w="1980" w:type="dxa"/>
          </w:tcPr>
          <w:p w:rsidR="00840895" w:rsidRPr="00C11F5B" w:rsidRDefault="00840895" w:rsidP="0055535F">
            <w:pPr>
              <w:pStyle w:val="Style26"/>
              <w:widowControl/>
              <w:tabs>
                <w:tab w:val="left" w:pos="509"/>
              </w:tabs>
              <w:ind w:firstLine="34"/>
              <w:jc w:val="both"/>
              <w:rPr>
                <w:rStyle w:val="FontStyle81"/>
                <w:b/>
                <w:i/>
                <w:sz w:val="24"/>
                <w:szCs w:val="24"/>
              </w:rPr>
            </w:pPr>
            <w:r w:rsidRPr="00C11F5B">
              <w:rPr>
                <w:rStyle w:val="FontStyle81"/>
                <w:b/>
                <w:i/>
                <w:sz w:val="24"/>
                <w:szCs w:val="24"/>
              </w:rPr>
              <w:t>Зона для настольно-печатных игр</w:t>
            </w:r>
          </w:p>
          <w:p w:rsidR="00840895" w:rsidRPr="00C11F5B" w:rsidRDefault="00840895" w:rsidP="0055535F">
            <w:pPr>
              <w:ind w:firstLine="34"/>
              <w:jc w:val="both"/>
              <w:rPr>
                <w:b/>
                <w:i/>
                <w:szCs w:val="24"/>
              </w:rPr>
            </w:pPr>
          </w:p>
        </w:tc>
        <w:tc>
          <w:tcPr>
            <w:tcW w:w="2340" w:type="dxa"/>
          </w:tcPr>
          <w:p w:rsidR="00840895" w:rsidRPr="00C11F5B" w:rsidRDefault="00840895" w:rsidP="0055535F">
            <w:pPr>
              <w:ind w:firstLine="34"/>
              <w:jc w:val="both"/>
              <w:rPr>
                <w:szCs w:val="24"/>
              </w:rPr>
            </w:pPr>
            <w:r w:rsidRPr="00C11F5B">
              <w:rPr>
                <w:szCs w:val="24"/>
              </w:rPr>
              <w:t>Расширение  познавательного  сенсорного  опыта  детей</w:t>
            </w:r>
          </w:p>
        </w:tc>
        <w:tc>
          <w:tcPr>
            <w:tcW w:w="5745" w:type="dxa"/>
          </w:tcPr>
          <w:p w:rsidR="00840895" w:rsidRPr="00C11F5B" w:rsidRDefault="00840895" w:rsidP="00F87A54">
            <w:pPr>
              <w:pStyle w:val="a6"/>
              <w:numPr>
                <w:ilvl w:val="0"/>
                <w:numId w:val="43"/>
              </w:numPr>
              <w:tabs>
                <w:tab w:val="left" w:pos="250"/>
              </w:tabs>
              <w:spacing w:after="0" w:line="240" w:lineRule="auto"/>
              <w:ind w:left="0" w:firstLine="34"/>
              <w:jc w:val="both"/>
              <w:rPr>
                <w:szCs w:val="24"/>
              </w:rPr>
            </w:pPr>
            <w:r w:rsidRPr="00C11F5B">
              <w:rPr>
                <w:szCs w:val="24"/>
              </w:rPr>
              <w:t>Дидактический материал по сенсорному воспитанию</w:t>
            </w:r>
          </w:p>
          <w:p w:rsidR="00840895" w:rsidRPr="00C11F5B" w:rsidRDefault="00840895" w:rsidP="00F87A54">
            <w:pPr>
              <w:pStyle w:val="a6"/>
              <w:numPr>
                <w:ilvl w:val="0"/>
                <w:numId w:val="43"/>
              </w:numPr>
              <w:tabs>
                <w:tab w:val="left" w:pos="250"/>
              </w:tabs>
              <w:spacing w:after="0" w:line="240" w:lineRule="auto"/>
              <w:ind w:left="0" w:firstLine="34"/>
              <w:jc w:val="both"/>
              <w:rPr>
                <w:szCs w:val="24"/>
              </w:rPr>
            </w:pPr>
            <w:r w:rsidRPr="00C11F5B">
              <w:rPr>
                <w:szCs w:val="24"/>
              </w:rPr>
              <w:t>Дидактические  игры разного содержания</w:t>
            </w:r>
          </w:p>
          <w:p w:rsidR="00840895" w:rsidRPr="00C11F5B" w:rsidRDefault="00840895" w:rsidP="00F87A54">
            <w:pPr>
              <w:pStyle w:val="a6"/>
              <w:numPr>
                <w:ilvl w:val="0"/>
                <w:numId w:val="43"/>
              </w:numPr>
              <w:tabs>
                <w:tab w:val="left" w:pos="250"/>
              </w:tabs>
              <w:spacing w:after="0" w:line="240" w:lineRule="auto"/>
              <w:ind w:left="0" w:firstLine="34"/>
              <w:jc w:val="both"/>
              <w:rPr>
                <w:szCs w:val="24"/>
              </w:rPr>
            </w:pPr>
            <w:r w:rsidRPr="00C11F5B">
              <w:rPr>
                <w:szCs w:val="24"/>
              </w:rPr>
              <w:t>Настольно-печатные  игры</w:t>
            </w:r>
          </w:p>
        </w:tc>
      </w:tr>
      <w:tr w:rsidR="00840895" w:rsidRPr="00C11F5B" w:rsidTr="00E25E62">
        <w:trPr>
          <w:trHeight w:val="145"/>
        </w:trPr>
        <w:tc>
          <w:tcPr>
            <w:tcW w:w="1980" w:type="dxa"/>
          </w:tcPr>
          <w:p w:rsidR="00840895" w:rsidRPr="00C11F5B" w:rsidRDefault="00840895" w:rsidP="0055535F">
            <w:pPr>
              <w:pStyle w:val="Style26"/>
              <w:widowControl/>
              <w:tabs>
                <w:tab w:val="left" w:pos="509"/>
              </w:tabs>
              <w:ind w:firstLine="34"/>
              <w:jc w:val="both"/>
              <w:rPr>
                <w:rStyle w:val="FontStyle81"/>
                <w:b/>
                <w:i/>
                <w:sz w:val="24"/>
                <w:szCs w:val="24"/>
              </w:rPr>
            </w:pPr>
            <w:r w:rsidRPr="00C11F5B">
              <w:rPr>
                <w:rStyle w:val="FontStyle81"/>
                <w:b/>
                <w:i/>
                <w:sz w:val="24"/>
                <w:szCs w:val="24"/>
              </w:rPr>
              <w:t>Зона познания</w:t>
            </w:r>
          </w:p>
        </w:tc>
        <w:tc>
          <w:tcPr>
            <w:tcW w:w="2340" w:type="dxa"/>
          </w:tcPr>
          <w:p w:rsidR="00840895" w:rsidRPr="00C11F5B" w:rsidRDefault="00840895" w:rsidP="0055535F">
            <w:pPr>
              <w:ind w:firstLine="34"/>
              <w:jc w:val="both"/>
              <w:rPr>
                <w:szCs w:val="24"/>
              </w:rPr>
            </w:pPr>
            <w:r w:rsidRPr="00C11F5B">
              <w:rPr>
                <w:szCs w:val="24"/>
              </w:rPr>
              <w:t>Расширение  познавательного    опыта  детей.</w:t>
            </w:r>
          </w:p>
          <w:p w:rsidR="00840895" w:rsidRPr="00C11F5B" w:rsidRDefault="00840895" w:rsidP="0055535F">
            <w:pPr>
              <w:ind w:firstLine="34"/>
              <w:jc w:val="both"/>
              <w:rPr>
                <w:szCs w:val="24"/>
              </w:rPr>
            </w:pPr>
            <w:r w:rsidRPr="00C11F5B">
              <w:rPr>
                <w:szCs w:val="24"/>
              </w:rPr>
              <w:t>Проживание, преобразование познавательного опыта в продуктивной деятельности.</w:t>
            </w:r>
          </w:p>
        </w:tc>
        <w:tc>
          <w:tcPr>
            <w:tcW w:w="5745" w:type="dxa"/>
          </w:tcPr>
          <w:p w:rsidR="00840895" w:rsidRPr="00C11F5B" w:rsidRDefault="00840895" w:rsidP="00F87A54">
            <w:pPr>
              <w:pStyle w:val="a6"/>
              <w:numPr>
                <w:ilvl w:val="0"/>
                <w:numId w:val="40"/>
              </w:numPr>
              <w:shd w:val="clear" w:color="auto" w:fill="FFFFFF"/>
              <w:tabs>
                <w:tab w:val="left" w:pos="250"/>
              </w:tabs>
              <w:spacing w:after="0" w:line="240" w:lineRule="auto"/>
              <w:ind w:left="0" w:firstLine="34"/>
              <w:contextualSpacing w:val="0"/>
              <w:jc w:val="both"/>
              <w:rPr>
                <w:szCs w:val="24"/>
              </w:rPr>
            </w:pPr>
            <w:r w:rsidRPr="00C11F5B">
              <w:rPr>
                <w:szCs w:val="24"/>
              </w:rPr>
              <w:t>Стенд  со  сменяющимся  материалом  по познанию (расширению кругозора)</w:t>
            </w:r>
          </w:p>
          <w:p w:rsidR="00840895" w:rsidRPr="00C11F5B" w:rsidRDefault="00840895" w:rsidP="00F87A54">
            <w:pPr>
              <w:pStyle w:val="a6"/>
              <w:numPr>
                <w:ilvl w:val="0"/>
                <w:numId w:val="40"/>
              </w:numPr>
              <w:tabs>
                <w:tab w:val="left" w:pos="250"/>
              </w:tabs>
              <w:spacing w:after="0" w:line="240" w:lineRule="auto"/>
              <w:ind w:left="0" w:firstLine="34"/>
              <w:contextualSpacing w:val="0"/>
              <w:jc w:val="both"/>
              <w:rPr>
                <w:szCs w:val="24"/>
              </w:rPr>
            </w:pPr>
            <w:r w:rsidRPr="00C11F5B">
              <w:rPr>
                <w:szCs w:val="24"/>
              </w:rPr>
              <w:t>Наборы геометрических фигур - плоские, объемные</w:t>
            </w:r>
          </w:p>
          <w:p w:rsidR="00840895" w:rsidRPr="00C11F5B" w:rsidRDefault="00840895" w:rsidP="00F87A54">
            <w:pPr>
              <w:pStyle w:val="a6"/>
              <w:numPr>
                <w:ilvl w:val="0"/>
                <w:numId w:val="40"/>
              </w:numPr>
              <w:tabs>
                <w:tab w:val="left" w:pos="250"/>
              </w:tabs>
              <w:spacing w:after="0" w:line="240" w:lineRule="auto"/>
              <w:ind w:left="0" w:firstLine="34"/>
              <w:contextualSpacing w:val="0"/>
              <w:jc w:val="both"/>
              <w:rPr>
                <w:szCs w:val="24"/>
              </w:rPr>
            </w:pPr>
            <w:r w:rsidRPr="00C11F5B">
              <w:rPr>
                <w:szCs w:val="24"/>
              </w:rPr>
              <w:t>Наборы карточек с цифрами, счетные палочки, счеты</w:t>
            </w:r>
          </w:p>
          <w:p w:rsidR="00840895" w:rsidRPr="00C11F5B" w:rsidRDefault="00840895" w:rsidP="00F87A54">
            <w:pPr>
              <w:pStyle w:val="a6"/>
              <w:numPr>
                <w:ilvl w:val="0"/>
                <w:numId w:val="40"/>
              </w:numPr>
              <w:tabs>
                <w:tab w:val="left" w:pos="250"/>
              </w:tabs>
              <w:spacing w:after="0" w:line="240" w:lineRule="auto"/>
              <w:ind w:left="0" w:firstLine="34"/>
              <w:contextualSpacing w:val="0"/>
              <w:jc w:val="both"/>
              <w:rPr>
                <w:bCs/>
                <w:szCs w:val="24"/>
              </w:rPr>
            </w:pPr>
            <w:r w:rsidRPr="00C11F5B">
              <w:rPr>
                <w:szCs w:val="24"/>
              </w:rPr>
              <w:t>Логико-математические игры</w:t>
            </w:r>
          </w:p>
          <w:p w:rsidR="00840895" w:rsidRPr="00C11F5B" w:rsidRDefault="00840895" w:rsidP="00F87A54">
            <w:pPr>
              <w:pStyle w:val="a6"/>
              <w:numPr>
                <w:ilvl w:val="0"/>
                <w:numId w:val="40"/>
              </w:numPr>
              <w:tabs>
                <w:tab w:val="left" w:pos="250"/>
              </w:tabs>
              <w:spacing w:after="0" w:line="240" w:lineRule="auto"/>
              <w:ind w:left="0" w:firstLine="34"/>
              <w:contextualSpacing w:val="0"/>
              <w:jc w:val="both"/>
              <w:rPr>
                <w:szCs w:val="24"/>
              </w:rPr>
            </w:pPr>
            <w:r w:rsidRPr="00C11F5B">
              <w:rPr>
                <w:bCs/>
                <w:szCs w:val="24"/>
              </w:rPr>
              <w:t>Счетный материал (фигуры объемные, палочки)</w:t>
            </w:r>
          </w:p>
          <w:p w:rsidR="00840895" w:rsidRPr="00C11F5B" w:rsidRDefault="00840895" w:rsidP="00F87A54">
            <w:pPr>
              <w:pStyle w:val="a6"/>
              <w:numPr>
                <w:ilvl w:val="0"/>
                <w:numId w:val="40"/>
              </w:numPr>
              <w:tabs>
                <w:tab w:val="left" w:pos="250"/>
              </w:tabs>
              <w:spacing w:after="0" w:line="240" w:lineRule="auto"/>
              <w:ind w:left="0" w:firstLine="34"/>
              <w:contextualSpacing w:val="0"/>
              <w:jc w:val="both"/>
              <w:rPr>
                <w:szCs w:val="24"/>
              </w:rPr>
            </w:pPr>
            <w:r w:rsidRPr="00C11F5B">
              <w:rPr>
                <w:bCs/>
                <w:szCs w:val="24"/>
              </w:rPr>
              <w:t>Занимательные примеры</w:t>
            </w:r>
          </w:p>
          <w:p w:rsidR="00840895" w:rsidRPr="00C11F5B" w:rsidRDefault="00840895" w:rsidP="00F87A54">
            <w:pPr>
              <w:pStyle w:val="a6"/>
              <w:numPr>
                <w:ilvl w:val="0"/>
                <w:numId w:val="40"/>
              </w:numPr>
              <w:tabs>
                <w:tab w:val="left" w:pos="250"/>
              </w:tabs>
              <w:spacing w:after="0" w:line="240" w:lineRule="auto"/>
              <w:ind w:left="0" w:firstLine="34"/>
              <w:contextualSpacing w:val="0"/>
              <w:jc w:val="both"/>
              <w:rPr>
                <w:szCs w:val="24"/>
              </w:rPr>
            </w:pPr>
            <w:r w:rsidRPr="00C11F5B">
              <w:rPr>
                <w:bCs/>
                <w:szCs w:val="24"/>
              </w:rPr>
              <w:t>Верёвочки разной длины, ленты широкие и узкие</w:t>
            </w:r>
          </w:p>
          <w:p w:rsidR="00840895" w:rsidRPr="00C11F5B" w:rsidRDefault="00840895" w:rsidP="00F87A54">
            <w:pPr>
              <w:pStyle w:val="a6"/>
              <w:numPr>
                <w:ilvl w:val="0"/>
                <w:numId w:val="40"/>
              </w:numPr>
              <w:tabs>
                <w:tab w:val="left" w:pos="250"/>
              </w:tabs>
              <w:spacing w:after="0" w:line="240" w:lineRule="auto"/>
              <w:ind w:left="0" w:firstLine="34"/>
              <w:contextualSpacing w:val="0"/>
              <w:jc w:val="both"/>
              <w:rPr>
                <w:szCs w:val="24"/>
              </w:rPr>
            </w:pPr>
            <w:r w:rsidRPr="00C11F5B">
              <w:rPr>
                <w:bCs/>
                <w:szCs w:val="24"/>
              </w:rPr>
              <w:t>Линейки;</w:t>
            </w:r>
          </w:p>
          <w:p w:rsidR="00840895" w:rsidRPr="00C11F5B" w:rsidRDefault="00840895" w:rsidP="00F87A54">
            <w:pPr>
              <w:pStyle w:val="a6"/>
              <w:numPr>
                <w:ilvl w:val="0"/>
                <w:numId w:val="40"/>
              </w:numPr>
              <w:tabs>
                <w:tab w:val="left" w:pos="250"/>
              </w:tabs>
              <w:spacing w:after="0" w:line="240" w:lineRule="auto"/>
              <w:ind w:left="0" w:firstLine="34"/>
              <w:contextualSpacing w:val="0"/>
              <w:jc w:val="both"/>
              <w:rPr>
                <w:szCs w:val="24"/>
              </w:rPr>
            </w:pPr>
            <w:r w:rsidRPr="00C11F5B">
              <w:rPr>
                <w:szCs w:val="24"/>
              </w:rPr>
              <w:t>Дидактические игры на форму, цвет, размер, количество, часть – целое,</w:t>
            </w:r>
            <w:r w:rsidRPr="00C11F5B">
              <w:rPr>
                <w:bCs/>
                <w:szCs w:val="24"/>
              </w:rPr>
              <w:t xml:space="preserve"> сходства и различия</w:t>
            </w:r>
          </w:p>
          <w:p w:rsidR="00840895" w:rsidRPr="00C11F5B" w:rsidRDefault="00840895" w:rsidP="00F87A54">
            <w:pPr>
              <w:pStyle w:val="a6"/>
              <w:numPr>
                <w:ilvl w:val="0"/>
                <w:numId w:val="40"/>
              </w:numPr>
              <w:tabs>
                <w:tab w:val="left" w:pos="250"/>
              </w:tabs>
              <w:spacing w:after="0" w:line="240" w:lineRule="auto"/>
              <w:ind w:left="0" w:firstLine="34"/>
              <w:contextualSpacing w:val="0"/>
              <w:jc w:val="both"/>
              <w:rPr>
                <w:szCs w:val="24"/>
              </w:rPr>
            </w:pPr>
            <w:r w:rsidRPr="00C11F5B">
              <w:rPr>
                <w:szCs w:val="24"/>
              </w:rPr>
              <w:t>Игры с цифрами, монетами</w:t>
            </w:r>
          </w:p>
          <w:p w:rsidR="00840895" w:rsidRPr="00C11F5B" w:rsidRDefault="00840895" w:rsidP="00F87A54">
            <w:pPr>
              <w:pStyle w:val="a6"/>
              <w:numPr>
                <w:ilvl w:val="0"/>
                <w:numId w:val="40"/>
              </w:numPr>
              <w:tabs>
                <w:tab w:val="left" w:pos="250"/>
              </w:tabs>
              <w:spacing w:after="0" w:line="240" w:lineRule="auto"/>
              <w:ind w:left="0" w:firstLine="34"/>
              <w:contextualSpacing w:val="0"/>
              <w:jc w:val="both"/>
              <w:rPr>
                <w:szCs w:val="24"/>
              </w:rPr>
            </w:pPr>
            <w:r w:rsidRPr="00C11F5B">
              <w:rPr>
                <w:szCs w:val="24"/>
              </w:rPr>
              <w:t>Учебно-игровое пособие.</w:t>
            </w:r>
          </w:p>
          <w:p w:rsidR="00840895" w:rsidRPr="00C11F5B" w:rsidRDefault="00840895" w:rsidP="00F87A54">
            <w:pPr>
              <w:pStyle w:val="a6"/>
              <w:numPr>
                <w:ilvl w:val="0"/>
                <w:numId w:val="40"/>
              </w:numPr>
              <w:shd w:val="clear" w:color="auto" w:fill="FFFFFF"/>
              <w:tabs>
                <w:tab w:val="left" w:pos="250"/>
              </w:tabs>
              <w:spacing w:after="0" w:line="240" w:lineRule="auto"/>
              <w:ind w:left="0" w:firstLine="34"/>
              <w:contextualSpacing w:val="0"/>
              <w:jc w:val="both"/>
              <w:rPr>
                <w:bCs/>
                <w:szCs w:val="24"/>
              </w:rPr>
            </w:pPr>
            <w:r w:rsidRPr="00C11F5B">
              <w:rPr>
                <w:szCs w:val="24"/>
              </w:rPr>
              <w:t>Книги-энциклопедии</w:t>
            </w:r>
          </w:p>
          <w:p w:rsidR="00840895" w:rsidRPr="00C11F5B" w:rsidRDefault="00840895" w:rsidP="00F87A54">
            <w:pPr>
              <w:pStyle w:val="a6"/>
              <w:numPr>
                <w:ilvl w:val="0"/>
                <w:numId w:val="40"/>
              </w:numPr>
              <w:shd w:val="clear" w:color="auto" w:fill="FFFFFF"/>
              <w:tabs>
                <w:tab w:val="left" w:pos="250"/>
              </w:tabs>
              <w:spacing w:after="0" w:line="240" w:lineRule="auto"/>
              <w:ind w:left="0" w:firstLine="34"/>
              <w:contextualSpacing w:val="0"/>
              <w:jc w:val="both"/>
              <w:rPr>
                <w:bCs/>
                <w:szCs w:val="24"/>
              </w:rPr>
            </w:pPr>
            <w:r w:rsidRPr="00C11F5B">
              <w:rPr>
                <w:bCs/>
                <w:szCs w:val="24"/>
              </w:rPr>
              <w:t>Настольно – печатные, дидактические игры естественно – научного содержания</w:t>
            </w:r>
          </w:p>
        </w:tc>
      </w:tr>
      <w:tr w:rsidR="00840895" w:rsidRPr="00C11F5B" w:rsidTr="00E25E62">
        <w:trPr>
          <w:trHeight w:val="145"/>
        </w:trPr>
        <w:tc>
          <w:tcPr>
            <w:tcW w:w="1980" w:type="dxa"/>
          </w:tcPr>
          <w:p w:rsidR="00840895" w:rsidRPr="00C11F5B" w:rsidRDefault="00840895" w:rsidP="0055535F">
            <w:pPr>
              <w:ind w:firstLine="34"/>
              <w:jc w:val="both"/>
              <w:rPr>
                <w:b/>
                <w:i/>
                <w:szCs w:val="24"/>
              </w:rPr>
            </w:pPr>
            <w:r w:rsidRPr="00C11F5B">
              <w:rPr>
                <w:b/>
                <w:i/>
                <w:szCs w:val="24"/>
              </w:rPr>
              <w:t xml:space="preserve">Уголок </w:t>
            </w:r>
          </w:p>
          <w:p w:rsidR="00840895" w:rsidRPr="00C11F5B" w:rsidRDefault="00840895" w:rsidP="0055535F">
            <w:pPr>
              <w:ind w:firstLine="34"/>
              <w:jc w:val="both"/>
              <w:rPr>
                <w:b/>
                <w:i/>
                <w:szCs w:val="24"/>
              </w:rPr>
            </w:pPr>
            <w:r w:rsidRPr="00C11F5B">
              <w:rPr>
                <w:b/>
                <w:i/>
                <w:szCs w:val="24"/>
              </w:rPr>
              <w:t>для самостоятельной конструктивной деятельности</w:t>
            </w:r>
          </w:p>
          <w:p w:rsidR="00840895" w:rsidRPr="00C11F5B" w:rsidRDefault="00840895" w:rsidP="0055535F">
            <w:pPr>
              <w:pStyle w:val="Style26"/>
              <w:widowControl/>
              <w:tabs>
                <w:tab w:val="left" w:pos="509"/>
              </w:tabs>
              <w:ind w:firstLine="34"/>
              <w:jc w:val="both"/>
              <w:rPr>
                <w:rFonts w:ascii="Times New Roman" w:hAnsi="Times New Roman" w:cs="Times New Roman"/>
                <w:b/>
                <w:i/>
              </w:rPr>
            </w:pPr>
          </w:p>
        </w:tc>
        <w:tc>
          <w:tcPr>
            <w:tcW w:w="2340" w:type="dxa"/>
          </w:tcPr>
          <w:p w:rsidR="00840895" w:rsidRPr="00C11F5B" w:rsidRDefault="00840895" w:rsidP="0055535F">
            <w:pPr>
              <w:ind w:firstLine="34"/>
              <w:jc w:val="both"/>
              <w:rPr>
                <w:szCs w:val="24"/>
              </w:rPr>
            </w:pPr>
            <w:r w:rsidRPr="00C11F5B">
              <w:rPr>
                <w:szCs w:val="24"/>
              </w:rPr>
              <w:t>Проживание, преобразование познавательного опыта в продуктивной деятельности</w:t>
            </w:r>
          </w:p>
        </w:tc>
        <w:tc>
          <w:tcPr>
            <w:tcW w:w="5745" w:type="dxa"/>
          </w:tcPr>
          <w:p w:rsidR="00840895" w:rsidRPr="00C11F5B" w:rsidRDefault="00840895" w:rsidP="00F87A54">
            <w:pPr>
              <w:pStyle w:val="a6"/>
              <w:numPr>
                <w:ilvl w:val="0"/>
                <w:numId w:val="44"/>
              </w:numPr>
              <w:tabs>
                <w:tab w:val="left" w:pos="250"/>
              </w:tabs>
              <w:spacing w:after="0" w:line="240" w:lineRule="auto"/>
              <w:ind w:left="0" w:firstLine="34"/>
              <w:jc w:val="both"/>
              <w:rPr>
                <w:szCs w:val="24"/>
              </w:rPr>
            </w:pPr>
            <w:r w:rsidRPr="00C11F5B">
              <w:rPr>
                <w:szCs w:val="24"/>
              </w:rPr>
              <w:t>Напольный  строительный  материал</w:t>
            </w:r>
          </w:p>
          <w:p w:rsidR="00840895" w:rsidRPr="00C11F5B" w:rsidRDefault="00840895" w:rsidP="00F87A54">
            <w:pPr>
              <w:pStyle w:val="a6"/>
              <w:numPr>
                <w:ilvl w:val="0"/>
                <w:numId w:val="44"/>
              </w:numPr>
              <w:tabs>
                <w:tab w:val="left" w:pos="250"/>
              </w:tabs>
              <w:spacing w:after="0" w:line="240" w:lineRule="auto"/>
              <w:ind w:left="0" w:firstLine="34"/>
              <w:jc w:val="both"/>
              <w:rPr>
                <w:szCs w:val="24"/>
              </w:rPr>
            </w:pPr>
            <w:r w:rsidRPr="00C11F5B">
              <w:rPr>
                <w:szCs w:val="24"/>
              </w:rPr>
              <w:t>Настольный строительный материал</w:t>
            </w:r>
          </w:p>
          <w:p w:rsidR="00840895" w:rsidRPr="00C11F5B" w:rsidRDefault="00840895" w:rsidP="00F87A54">
            <w:pPr>
              <w:pStyle w:val="a6"/>
              <w:numPr>
                <w:ilvl w:val="0"/>
                <w:numId w:val="44"/>
              </w:numPr>
              <w:tabs>
                <w:tab w:val="left" w:pos="250"/>
              </w:tabs>
              <w:spacing w:after="0" w:line="240" w:lineRule="auto"/>
              <w:ind w:left="0" w:firstLine="34"/>
              <w:jc w:val="both"/>
              <w:rPr>
                <w:szCs w:val="24"/>
              </w:rPr>
            </w:pPr>
            <w:r w:rsidRPr="00C11F5B">
              <w:rPr>
                <w:szCs w:val="24"/>
              </w:rPr>
              <w:t>Конструкторы с металлическими деталями (старший возраст)</w:t>
            </w:r>
          </w:p>
          <w:p w:rsidR="00840895" w:rsidRPr="00C11F5B" w:rsidRDefault="00840895" w:rsidP="00F87A54">
            <w:pPr>
              <w:pStyle w:val="a6"/>
              <w:numPr>
                <w:ilvl w:val="0"/>
                <w:numId w:val="44"/>
              </w:numPr>
              <w:tabs>
                <w:tab w:val="left" w:pos="250"/>
              </w:tabs>
              <w:spacing w:after="0" w:line="240" w:lineRule="auto"/>
              <w:ind w:left="0" w:firstLine="34"/>
              <w:jc w:val="both"/>
              <w:rPr>
                <w:szCs w:val="24"/>
              </w:rPr>
            </w:pPr>
            <w:r w:rsidRPr="00C11F5B">
              <w:rPr>
                <w:szCs w:val="24"/>
              </w:rPr>
              <w:t>Схемы, модели, чертежи, рисунки, фотографии для всех видов конструкторов (старший возраст)</w:t>
            </w:r>
          </w:p>
          <w:p w:rsidR="00840895" w:rsidRPr="00C11F5B" w:rsidRDefault="00840895" w:rsidP="00F87A54">
            <w:pPr>
              <w:pStyle w:val="a6"/>
              <w:numPr>
                <w:ilvl w:val="0"/>
                <w:numId w:val="44"/>
              </w:numPr>
              <w:tabs>
                <w:tab w:val="left" w:pos="250"/>
              </w:tabs>
              <w:spacing w:after="0" w:line="240" w:lineRule="auto"/>
              <w:ind w:left="0" w:firstLine="34"/>
              <w:jc w:val="both"/>
              <w:rPr>
                <w:szCs w:val="24"/>
              </w:rPr>
            </w:pPr>
            <w:r w:rsidRPr="00C11F5B">
              <w:rPr>
                <w:szCs w:val="24"/>
              </w:rPr>
              <w:t>Схемы, иллюстрации  отдельных  построек (мосты, дома, корабли, самолёт и  др.)</w:t>
            </w:r>
          </w:p>
          <w:p w:rsidR="00840895" w:rsidRPr="00C11F5B" w:rsidRDefault="00840895" w:rsidP="00F87A54">
            <w:pPr>
              <w:pStyle w:val="a6"/>
              <w:numPr>
                <w:ilvl w:val="0"/>
                <w:numId w:val="44"/>
              </w:numPr>
              <w:tabs>
                <w:tab w:val="left" w:pos="250"/>
              </w:tabs>
              <w:spacing w:after="0" w:line="240" w:lineRule="auto"/>
              <w:ind w:left="0" w:firstLine="34"/>
              <w:jc w:val="both"/>
              <w:rPr>
                <w:szCs w:val="24"/>
              </w:rPr>
            </w:pPr>
            <w:r w:rsidRPr="00C11F5B">
              <w:rPr>
                <w:szCs w:val="24"/>
              </w:rPr>
              <w:t xml:space="preserve">Транспортные  игрушки </w:t>
            </w:r>
          </w:p>
          <w:p w:rsidR="00840895" w:rsidRPr="00C11F5B" w:rsidRDefault="00840895" w:rsidP="00F87A54">
            <w:pPr>
              <w:pStyle w:val="a6"/>
              <w:numPr>
                <w:ilvl w:val="0"/>
                <w:numId w:val="40"/>
              </w:numPr>
              <w:tabs>
                <w:tab w:val="left" w:pos="250"/>
              </w:tabs>
              <w:spacing w:after="0" w:line="240" w:lineRule="auto"/>
              <w:ind w:left="0" w:firstLine="34"/>
              <w:contextualSpacing w:val="0"/>
              <w:jc w:val="both"/>
              <w:rPr>
                <w:bCs/>
                <w:szCs w:val="24"/>
              </w:rPr>
            </w:pPr>
            <w:r w:rsidRPr="00C11F5B">
              <w:rPr>
                <w:szCs w:val="24"/>
              </w:rPr>
              <w:t>Силуэты, картинки, альбомы, конструктивные карты (поэтапное выполнение работы).</w:t>
            </w:r>
          </w:p>
        </w:tc>
      </w:tr>
      <w:tr w:rsidR="00840895" w:rsidRPr="00C11F5B" w:rsidTr="00E25E62">
        <w:trPr>
          <w:trHeight w:val="145"/>
        </w:trPr>
        <w:tc>
          <w:tcPr>
            <w:tcW w:w="1980" w:type="dxa"/>
          </w:tcPr>
          <w:p w:rsidR="00840895" w:rsidRPr="00C11F5B" w:rsidRDefault="00840895" w:rsidP="0055535F">
            <w:pPr>
              <w:pStyle w:val="Style26"/>
              <w:widowControl/>
              <w:tabs>
                <w:tab w:val="left" w:pos="509"/>
              </w:tabs>
              <w:ind w:firstLine="34"/>
              <w:jc w:val="both"/>
              <w:rPr>
                <w:rFonts w:ascii="Times New Roman" w:hAnsi="Times New Roman" w:cs="Times New Roman"/>
                <w:b/>
                <w:i/>
              </w:rPr>
            </w:pPr>
            <w:r w:rsidRPr="00C11F5B">
              <w:rPr>
                <w:rFonts w:ascii="Times New Roman" w:hAnsi="Times New Roman" w:cs="Times New Roman"/>
                <w:b/>
                <w:i/>
              </w:rPr>
              <w:t xml:space="preserve">Уголок </w:t>
            </w:r>
          </w:p>
          <w:p w:rsidR="00840895" w:rsidRPr="00C11F5B" w:rsidRDefault="00840895" w:rsidP="0055535F">
            <w:pPr>
              <w:pStyle w:val="Style26"/>
              <w:widowControl/>
              <w:tabs>
                <w:tab w:val="left" w:pos="509"/>
              </w:tabs>
              <w:ind w:firstLine="34"/>
              <w:jc w:val="both"/>
              <w:rPr>
                <w:rStyle w:val="FontStyle81"/>
                <w:b/>
                <w:i/>
                <w:sz w:val="24"/>
                <w:szCs w:val="24"/>
              </w:rPr>
            </w:pPr>
            <w:r w:rsidRPr="00C11F5B">
              <w:rPr>
                <w:rStyle w:val="FontStyle81"/>
                <w:b/>
                <w:i/>
                <w:sz w:val="24"/>
                <w:szCs w:val="24"/>
              </w:rPr>
              <w:t>для сюжетно-ролевых игр</w:t>
            </w:r>
          </w:p>
          <w:p w:rsidR="00840895" w:rsidRPr="00C11F5B" w:rsidRDefault="00840895" w:rsidP="0055535F">
            <w:pPr>
              <w:ind w:firstLine="34"/>
              <w:jc w:val="both"/>
              <w:rPr>
                <w:b/>
                <w:i/>
                <w:szCs w:val="24"/>
              </w:rPr>
            </w:pPr>
          </w:p>
        </w:tc>
        <w:tc>
          <w:tcPr>
            <w:tcW w:w="2340" w:type="dxa"/>
          </w:tcPr>
          <w:p w:rsidR="00840895" w:rsidRPr="00C11F5B" w:rsidRDefault="00840895" w:rsidP="0055535F">
            <w:pPr>
              <w:ind w:firstLine="34"/>
              <w:jc w:val="both"/>
              <w:rPr>
                <w:szCs w:val="24"/>
              </w:rPr>
            </w:pPr>
            <w:r w:rsidRPr="00C11F5B">
              <w:rPr>
                <w:szCs w:val="24"/>
              </w:rPr>
              <w:t>Реализация  ребенком  полученных  и  имеющихся знаний  об  окружающем  мире  в  игре.  Накопление  жизненного  опыта</w:t>
            </w:r>
          </w:p>
        </w:tc>
        <w:tc>
          <w:tcPr>
            <w:tcW w:w="5745" w:type="dxa"/>
          </w:tcPr>
          <w:p w:rsidR="00840895" w:rsidRPr="00C11F5B" w:rsidRDefault="00840895" w:rsidP="00F87A54">
            <w:pPr>
              <w:pStyle w:val="a6"/>
              <w:numPr>
                <w:ilvl w:val="0"/>
                <w:numId w:val="40"/>
              </w:numPr>
              <w:tabs>
                <w:tab w:val="left" w:pos="250"/>
              </w:tabs>
              <w:spacing w:after="0" w:line="240" w:lineRule="auto"/>
              <w:ind w:left="0" w:firstLine="34"/>
              <w:jc w:val="both"/>
              <w:rPr>
                <w:szCs w:val="24"/>
              </w:rPr>
            </w:pPr>
            <w:r w:rsidRPr="00C11F5B">
              <w:rPr>
                <w:szCs w:val="24"/>
              </w:rPr>
              <w:t>Оборудование и атрибутика для с/р игр по возрасту детей:</w:t>
            </w:r>
          </w:p>
          <w:p w:rsidR="00840895" w:rsidRPr="00C11F5B" w:rsidRDefault="00840895" w:rsidP="0055535F">
            <w:pPr>
              <w:tabs>
                <w:tab w:val="left" w:pos="250"/>
              </w:tabs>
              <w:ind w:firstLine="34"/>
              <w:jc w:val="both"/>
              <w:rPr>
                <w:szCs w:val="24"/>
              </w:rPr>
            </w:pPr>
            <w:r w:rsidRPr="00C11F5B">
              <w:rPr>
                <w:szCs w:val="24"/>
              </w:rPr>
              <w:t>«Семья», «Больница», «Магазин», «Школа», «Парикмахерская», «Почта», «Армия», «Космонавты», «Библиотека», «Ателье»)</w:t>
            </w:r>
          </w:p>
          <w:p w:rsidR="00840895" w:rsidRPr="00C11F5B" w:rsidRDefault="00840895" w:rsidP="00F87A54">
            <w:pPr>
              <w:pStyle w:val="a6"/>
              <w:numPr>
                <w:ilvl w:val="0"/>
                <w:numId w:val="40"/>
              </w:numPr>
              <w:tabs>
                <w:tab w:val="left" w:pos="250"/>
              </w:tabs>
              <w:spacing w:after="0" w:line="240" w:lineRule="auto"/>
              <w:ind w:left="0" w:firstLine="34"/>
              <w:jc w:val="both"/>
              <w:rPr>
                <w:szCs w:val="24"/>
              </w:rPr>
            </w:pPr>
            <w:r w:rsidRPr="00C11F5B">
              <w:rPr>
                <w:szCs w:val="24"/>
              </w:rPr>
              <w:t>Предметы- заместители</w:t>
            </w:r>
          </w:p>
        </w:tc>
      </w:tr>
      <w:tr w:rsidR="00840895" w:rsidRPr="00C11F5B" w:rsidTr="00E25E62">
        <w:trPr>
          <w:trHeight w:val="145"/>
        </w:trPr>
        <w:tc>
          <w:tcPr>
            <w:tcW w:w="1980" w:type="dxa"/>
          </w:tcPr>
          <w:p w:rsidR="00840895" w:rsidRPr="00C11F5B" w:rsidRDefault="00840895" w:rsidP="0055535F">
            <w:pPr>
              <w:ind w:firstLine="34"/>
              <w:jc w:val="both"/>
              <w:rPr>
                <w:b/>
                <w:i/>
                <w:szCs w:val="24"/>
              </w:rPr>
            </w:pPr>
            <w:r w:rsidRPr="00C11F5B">
              <w:rPr>
                <w:b/>
                <w:i/>
                <w:szCs w:val="24"/>
              </w:rPr>
              <w:lastRenderedPageBreak/>
              <w:t xml:space="preserve">Уголок  </w:t>
            </w:r>
          </w:p>
          <w:p w:rsidR="00840895" w:rsidRPr="00C11F5B" w:rsidRDefault="00840895" w:rsidP="0055535F">
            <w:pPr>
              <w:ind w:firstLine="34"/>
              <w:jc w:val="both"/>
              <w:rPr>
                <w:b/>
                <w:i/>
                <w:szCs w:val="24"/>
              </w:rPr>
            </w:pPr>
            <w:r w:rsidRPr="00C11F5B">
              <w:rPr>
                <w:b/>
                <w:i/>
                <w:szCs w:val="24"/>
              </w:rPr>
              <w:t>безопасности</w:t>
            </w:r>
          </w:p>
        </w:tc>
        <w:tc>
          <w:tcPr>
            <w:tcW w:w="2340" w:type="dxa"/>
          </w:tcPr>
          <w:p w:rsidR="00840895" w:rsidRPr="00C11F5B" w:rsidRDefault="00840895" w:rsidP="0055535F">
            <w:pPr>
              <w:ind w:firstLine="34"/>
              <w:jc w:val="both"/>
              <w:rPr>
                <w:szCs w:val="24"/>
              </w:rPr>
            </w:pPr>
            <w:r w:rsidRPr="00C11F5B">
              <w:rPr>
                <w:szCs w:val="24"/>
              </w:rPr>
              <w:t xml:space="preserve">Расширение  познавательного  опыта,  его  использование  в повседневной  деятельности </w:t>
            </w:r>
          </w:p>
        </w:tc>
        <w:tc>
          <w:tcPr>
            <w:tcW w:w="5745" w:type="dxa"/>
          </w:tcPr>
          <w:p w:rsidR="00840895" w:rsidRPr="00C11F5B" w:rsidRDefault="00840895" w:rsidP="00F87A54">
            <w:pPr>
              <w:pStyle w:val="a6"/>
              <w:numPr>
                <w:ilvl w:val="0"/>
                <w:numId w:val="40"/>
              </w:numPr>
              <w:tabs>
                <w:tab w:val="left" w:pos="250"/>
              </w:tabs>
              <w:spacing w:after="0" w:line="240" w:lineRule="auto"/>
              <w:ind w:left="0" w:firstLine="34"/>
              <w:jc w:val="both"/>
              <w:rPr>
                <w:szCs w:val="24"/>
              </w:rPr>
            </w:pPr>
            <w:r w:rsidRPr="00C11F5B">
              <w:rPr>
                <w:szCs w:val="24"/>
              </w:rPr>
              <w:t>Дидактические, настольные  игры  по  профилактике  ДТП</w:t>
            </w:r>
          </w:p>
          <w:p w:rsidR="00840895" w:rsidRPr="00C11F5B" w:rsidRDefault="00840895" w:rsidP="00F87A54">
            <w:pPr>
              <w:pStyle w:val="a6"/>
              <w:numPr>
                <w:ilvl w:val="0"/>
                <w:numId w:val="40"/>
              </w:numPr>
              <w:tabs>
                <w:tab w:val="left" w:pos="250"/>
              </w:tabs>
              <w:spacing w:after="0" w:line="240" w:lineRule="auto"/>
              <w:ind w:left="0" w:firstLine="34"/>
              <w:jc w:val="both"/>
              <w:rPr>
                <w:szCs w:val="24"/>
              </w:rPr>
            </w:pPr>
            <w:r w:rsidRPr="00C11F5B">
              <w:rPr>
                <w:szCs w:val="24"/>
              </w:rPr>
              <w:t xml:space="preserve">Макеты  перекрестков,  районов  города  </w:t>
            </w:r>
          </w:p>
          <w:p w:rsidR="00840895" w:rsidRPr="00C11F5B" w:rsidRDefault="00840895" w:rsidP="00F87A54">
            <w:pPr>
              <w:pStyle w:val="a6"/>
              <w:numPr>
                <w:ilvl w:val="0"/>
                <w:numId w:val="40"/>
              </w:numPr>
              <w:tabs>
                <w:tab w:val="left" w:pos="250"/>
              </w:tabs>
              <w:spacing w:after="0" w:line="240" w:lineRule="auto"/>
              <w:ind w:left="0" w:firstLine="34"/>
              <w:jc w:val="both"/>
              <w:rPr>
                <w:szCs w:val="24"/>
              </w:rPr>
            </w:pPr>
            <w:r w:rsidRPr="00C11F5B">
              <w:rPr>
                <w:szCs w:val="24"/>
              </w:rPr>
              <w:t>Дорожные  знаки</w:t>
            </w:r>
          </w:p>
          <w:p w:rsidR="00840895" w:rsidRPr="00C11F5B" w:rsidRDefault="00840895" w:rsidP="00F87A54">
            <w:pPr>
              <w:pStyle w:val="a6"/>
              <w:numPr>
                <w:ilvl w:val="0"/>
                <w:numId w:val="40"/>
              </w:numPr>
              <w:tabs>
                <w:tab w:val="left" w:pos="250"/>
              </w:tabs>
              <w:spacing w:after="0" w:line="240" w:lineRule="auto"/>
              <w:ind w:left="0" w:firstLine="34"/>
              <w:contextualSpacing w:val="0"/>
              <w:jc w:val="both"/>
              <w:rPr>
                <w:szCs w:val="24"/>
              </w:rPr>
            </w:pPr>
            <w:r w:rsidRPr="00C11F5B">
              <w:rPr>
                <w:szCs w:val="24"/>
              </w:rPr>
              <w:t>Литература  о  правилах  дорожного  движения</w:t>
            </w:r>
          </w:p>
          <w:p w:rsidR="00840895" w:rsidRPr="00C11F5B" w:rsidRDefault="00840895" w:rsidP="00F87A54">
            <w:pPr>
              <w:pStyle w:val="a6"/>
              <w:numPr>
                <w:ilvl w:val="0"/>
                <w:numId w:val="40"/>
              </w:numPr>
              <w:tabs>
                <w:tab w:val="left" w:pos="250"/>
              </w:tabs>
              <w:spacing w:after="0" w:line="240" w:lineRule="auto"/>
              <w:ind w:left="0" w:firstLine="34"/>
              <w:contextualSpacing w:val="0"/>
              <w:jc w:val="both"/>
              <w:rPr>
                <w:szCs w:val="24"/>
              </w:rPr>
            </w:pPr>
            <w:r w:rsidRPr="00C11F5B">
              <w:rPr>
                <w:bCs/>
                <w:szCs w:val="24"/>
              </w:rPr>
              <w:t>Материалы, связанные с тематикой ОБЖ (иллюстрации, игры);</w:t>
            </w:r>
          </w:p>
        </w:tc>
      </w:tr>
      <w:tr w:rsidR="00840895" w:rsidRPr="00C11F5B" w:rsidTr="00E25E62">
        <w:trPr>
          <w:trHeight w:val="763"/>
        </w:trPr>
        <w:tc>
          <w:tcPr>
            <w:tcW w:w="1980" w:type="dxa"/>
          </w:tcPr>
          <w:p w:rsidR="00840895" w:rsidRPr="00C11F5B" w:rsidRDefault="00840895" w:rsidP="0055535F">
            <w:pPr>
              <w:autoSpaceDE w:val="0"/>
              <w:autoSpaceDN w:val="0"/>
              <w:adjustRightInd w:val="0"/>
              <w:ind w:firstLine="34"/>
              <w:jc w:val="both"/>
              <w:rPr>
                <w:b/>
                <w:i/>
                <w:szCs w:val="24"/>
              </w:rPr>
            </w:pPr>
            <w:r w:rsidRPr="00C11F5B">
              <w:rPr>
                <w:b/>
                <w:i/>
                <w:szCs w:val="24"/>
              </w:rPr>
              <w:t xml:space="preserve">Книжный  </w:t>
            </w:r>
          </w:p>
          <w:p w:rsidR="00840895" w:rsidRPr="00C11F5B" w:rsidRDefault="00840895" w:rsidP="0055535F">
            <w:pPr>
              <w:autoSpaceDE w:val="0"/>
              <w:autoSpaceDN w:val="0"/>
              <w:adjustRightInd w:val="0"/>
              <w:ind w:firstLine="34"/>
              <w:jc w:val="both"/>
              <w:rPr>
                <w:b/>
                <w:bCs/>
                <w:i/>
                <w:szCs w:val="24"/>
              </w:rPr>
            </w:pPr>
            <w:r w:rsidRPr="00C11F5B">
              <w:rPr>
                <w:b/>
                <w:i/>
                <w:szCs w:val="24"/>
              </w:rPr>
              <w:t>уголок</w:t>
            </w:r>
          </w:p>
        </w:tc>
        <w:tc>
          <w:tcPr>
            <w:tcW w:w="2340" w:type="dxa"/>
          </w:tcPr>
          <w:p w:rsidR="00840895" w:rsidRPr="00C11F5B" w:rsidRDefault="00840895" w:rsidP="0055535F">
            <w:pPr>
              <w:shd w:val="clear" w:color="auto" w:fill="FFFFFF"/>
              <w:autoSpaceDE w:val="0"/>
              <w:autoSpaceDN w:val="0"/>
              <w:adjustRightInd w:val="0"/>
              <w:ind w:firstLine="34"/>
              <w:jc w:val="both"/>
              <w:rPr>
                <w:szCs w:val="24"/>
              </w:rPr>
            </w:pPr>
            <w:r w:rsidRPr="00C11F5B">
              <w:rPr>
                <w:szCs w:val="24"/>
              </w:rPr>
              <w:t xml:space="preserve">Формирование умения самостоятельно работать с книгой, «добывать» нужную информацию. </w:t>
            </w:r>
          </w:p>
        </w:tc>
        <w:tc>
          <w:tcPr>
            <w:tcW w:w="5745" w:type="dxa"/>
          </w:tcPr>
          <w:p w:rsidR="00840895" w:rsidRPr="00C11F5B" w:rsidRDefault="00840895" w:rsidP="00F87A54">
            <w:pPr>
              <w:pStyle w:val="a6"/>
              <w:numPr>
                <w:ilvl w:val="0"/>
                <w:numId w:val="46"/>
              </w:numPr>
              <w:tabs>
                <w:tab w:val="left" w:pos="250"/>
              </w:tabs>
              <w:autoSpaceDE w:val="0"/>
              <w:autoSpaceDN w:val="0"/>
              <w:adjustRightInd w:val="0"/>
              <w:spacing w:after="0" w:line="240" w:lineRule="auto"/>
              <w:ind w:left="0" w:firstLine="34"/>
              <w:jc w:val="both"/>
              <w:rPr>
                <w:bCs/>
                <w:szCs w:val="24"/>
              </w:rPr>
            </w:pPr>
            <w:r w:rsidRPr="00C11F5B">
              <w:rPr>
                <w:bCs/>
                <w:szCs w:val="24"/>
              </w:rPr>
              <w:t>Детская   художественная  литература в соответствии с возрастом детей</w:t>
            </w:r>
          </w:p>
          <w:p w:rsidR="00840895" w:rsidRPr="00C11F5B" w:rsidRDefault="00840895" w:rsidP="00F87A54">
            <w:pPr>
              <w:pStyle w:val="a6"/>
              <w:numPr>
                <w:ilvl w:val="0"/>
                <w:numId w:val="46"/>
              </w:numPr>
              <w:tabs>
                <w:tab w:val="left" w:pos="250"/>
              </w:tabs>
              <w:autoSpaceDE w:val="0"/>
              <w:autoSpaceDN w:val="0"/>
              <w:adjustRightInd w:val="0"/>
              <w:spacing w:after="0" w:line="240" w:lineRule="auto"/>
              <w:ind w:left="0" w:firstLine="34"/>
              <w:jc w:val="both"/>
              <w:rPr>
                <w:bCs/>
                <w:szCs w:val="24"/>
              </w:rPr>
            </w:pPr>
            <w:r w:rsidRPr="00C11F5B">
              <w:rPr>
                <w:szCs w:val="24"/>
              </w:rPr>
              <w:t>Иллюстрации по темам  образовательной деятельности по ознакомлению с окружающим миром и ознакомлению с художественной литературой</w:t>
            </w:r>
          </w:p>
          <w:p w:rsidR="00840895" w:rsidRPr="00C11F5B" w:rsidRDefault="00840895" w:rsidP="00F87A54">
            <w:pPr>
              <w:pStyle w:val="a6"/>
              <w:numPr>
                <w:ilvl w:val="0"/>
                <w:numId w:val="46"/>
              </w:numPr>
              <w:tabs>
                <w:tab w:val="left" w:pos="250"/>
              </w:tabs>
              <w:autoSpaceDE w:val="0"/>
              <w:autoSpaceDN w:val="0"/>
              <w:adjustRightInd w:val="0"/>
              <w:spacing w:after="0" w:line="240" w:lineRule="auto"/>
              <w:ind w:left="0" w:firstLine="34"/>
              <w:jc w:val="both"/>
              <w:rPr>
                <w:bCs/>
                <w:szCs w:val="24"/>
              </w:rPr>
            </w:pPr>
            <w:r w:rsidRPr="00C11F5B">
              <w:rPr>
                <w:szCs w:val="24"/>
              </w:rPr>
              <w:t>Материалы о художниках – иллюстраторах</w:t>
            </w:r>
          </w:p>
          <w:p w:rsidR="00840895" w:rsidRPr="00C11F5B" w:rsidRDefault="00840895" w:rsidP="00F87A54">
            <w:pPr>
              <w:pStyle w:val="a6"/>
              <w:numPr>
                <w:ilvl w:val="0"/>
                <w:numId w:val="46"/>
              </w:numPr>
              <w:tabs>
                <w:tab w:val="left" w:pos="250"/>
              </w:tabs>
              <w:autoSpaceDE w:val="0"/>
              <w:autoSpaceDN w:val="0"/>
              <w:adjustRightInd w:val="0"/>
              <w:spacing w:after="0" w:line="240" w:lineRule="auto"/>
              <w:ind w:left="0" w:firstLine="34"/>
              <w:jc w:val="both"/>
              <w:rPr>
                <w:bCs/>
                <w:szCs w:val="24"/>
              </w:rPr>
            </w:pPr>
            <w:r w:rsidRPr="00C11F5B">
              <w:rPr>
                <w:szCs w:val="24"/>
              </w:rPr>
              <w:t>Портреты поэтов, писателей (старший возраст)</w:t>
            </w:r>
          </w:p>
          <w:p w:rsidR="00840895" w:rsidRPr="00C11F5B" w:rsidRDefault="00840895" w:rsidP="00F87A54">
            <w:pPr>
              <w:pStyle w:val="a6"/>
              <w:numPr>
                <w:ilvl w:val="0"/>
                <w:numId w:val="40"/>
              </w:numPr>
              <w:tabs>
                <w:tab w:val="left" w:pos="250"/>
              </w:tabs>
              <w:spacing w:after="0" w:line="240" w:lineRule="auto"/>
              <w:ind w:left="0" w:firstLine="34"/>
              <w:contextualSpacing w:val="0"/>
              <w:jc w:val="both"/>
              <w:rPr>
                <w:szCs w:val="24"/>
              </w:rPr>
            </w:pPr>
            <w:r w:rsidRPr="00C11F5B">
              <w:rPr>
                <w:szCs w:val="24"/>
              </w:rPr>
              <w:t>Тематические выставки</w:t>
            </w:r>
          </w:p>
          <w:p w:rsidR="00840895" w:rsidRPr="00C11F5B" w:rsidRDefault="00840895" w:rsidP="00F87A54">
            <w:pPr>
              <w:pStyle w:val="a6"/>
              <w:numPr>
                <w:ilvl w:val="0"/>
                <w:numId w:val="40"/>
              </w:numPr>
              <w:tabs>
                <w:tab w:val="left" w:pos="250"/>
              </w:tabs>
              <w:spacing w:after="0" w:line="240" w:lineRule="auto"/>
              <w:ind w:left="0" w:firstLine="34"/>
              <w:contextualSpacing w:val="0"/>
              <w:jc w:val="both"/>
              <w:rPr>
                <w:szCs w:val="24"/>
              </w:rPr>
            </w:pPr>
            <w:r w:rsidRPr="00C11F5B">
              <w:rPr>
                <w:bCs/>
                <w:szCs w:val="24"/>
              </w:rPr>
              <w:t xml:space="preserve">Книги (стихи, проза, журналы, энциклопедии и т.д.); </w:t>
            </w:r>
          </w:p>
          <w:p w:rsidR="00840895" w:rsidRPr="00C11F5B" w:rsidRDefault="00840895" w:rsidP="00F87A54">
            <w:pPr>
              <w:pStyle w:val="a6"/>
              <w:numPr>
                <w:ilvl w:val="0"/>
                <w:numId w:val="40"/>
              </w:numPr>
              <w:tabs>
                <w:tab w:val="left" w:pos="250"/>
              </w:tabs>
              <w:spacing w:after="0" w:line="240" w:lineRule="auto"/>
              <w:ind w:left="0" w:firstLine="34"/>
              <w:contextualSpacing w:val="0"/>
              <w:jc w:val="both"/>
              <w:rPr>
                <w:szCs w:val="24"/>
              </w:rPr>
            </w:pPr>
            <w:r w:rsidRPr="00C11F5B">
              <w:rPr>
                <w:bCs/>
                <w:szCs w:val="24"/>
              </w:rPr>
              <w:t>Выставки: книги одного автора или одного произведения в иллюстрациях разных художников и т.д.;</w:t>
            </w:r>
          </w:p>
        </w:tc>
      </w:tr>
      <w:tr w:rsidR="00840895" w:rsidRPr="00C11F5B" w:rsidTr="00E25E62">
        <w:trPr>
          <w:trHeight w:val="145"/>
        </w:trPr>
        <w:tc>
          <w:tcPr>
            <w:tcW w:w="1980" w:type="dxa"/>
          </w:tcPr>
          <w:p w:rsidR="00840895" w:rsidRPr="00C11F5B" w:rsidRDefault="00840895" w:rsidP="0055535F">
            <w:pPr>
              <w:autoSpaceDE w:val="0"/>
              <w:autoSpaceDN w:val="0"/>
              <w:adjustRightInd w:val="0"/>
              <w:ind w:firstLine="34"/>
              <w:jc w:val="both"/>
              <w:rPr>
                <w:b/>
                <w:i/>
                <w:szCs w:val="24"/>
              </w:rPr>
            </w:pPr>
            <w:r w:rsidRPr="00C11F5B">
              <w:rPr>
                <w:b/>
                <w:i/>
                <w:szCs w:val="24"/>
              </w:rPr>
              <w:t xml:space="preserve">Игровой уголок по театрализованной деятельности,  </w:t>
            </w:r>
          </w:p>
          <w:p w:rsidR="00840895" w:rsidRPr="00C11F5B" w:rsidRDefault="00840895" w:rsidP="0055535F">
            <w:pPr>
              <w:autoSpaceDE w:val="0"/>
              <w:autoSpaceDN w:val="0"/>
              <w:adjustRightInd w:val="0"/>
              <w:ind w:firstLine="34"/>
              <w:jc w:val="both"/>
              <w:rPr>
                <w:b/>
                <w:i/>
                <w:szCs w:val="24"/>
              </w:rPr>
            </w:pPr>
            <w:r w:rsidRPr="00C11F5B">
              <w:rPr>
                <w:rStyle w:val="FontStyle81"/>
                <w:b/>
                <w:i/>
                <w:sz w:val="24"/>
                <w:szCs w:val="24"/>
              </w:rPr>
              <w:t>уголок ряжения</w:t>
            </w:r>
          </w:p>
        </w:tc>
        <w:tc>
          <w:tcPr>
            <w:tcW w:w="2340" w:type="dxa"/>
          </w:tcPr>
          <w:p w:rsidR="00840895" w:rsidRPr="00C11F5B" w:rsidRDefault="00840895" w:rsidP="0055535F">
            <w:pPr>
              <w:autoSpaceDE w:val="0"/>
              <w:autoSpaceDN w:val="0"/>
              <w:adjustRightInd w:val="0"/>
              <w:ind w:firstLine="34"/>
              <w:jc w:val="both"/>
              <w:rPr>
                <w:bCs/>
                <w:szCs w:val="24"/>
              </w:rPr>
            </w:pPr>
            <w:r w:rsidRPr="00C11F5B">
              <w:rPr>
                <w:bCs/>
                <w:szCs w:val="24"/>
              </w:rPr>
              <w:t xml:space="preserve">Развитие  творческих  способностей  ребенка,  стремление  проявить  себя  в  играх-драматизациях </w:t>
            </w:r>
          </w:p>
        </w:tc>
        <w:tc>
          <w:tcPr>
            <w:tcW w:w="5745" w:type="dxa"/>
          </w:tcPr>
          <w:p w:rsidR="00840895" w:rsidRPr="00C11F5B" w:rsidRDefault="00840895" w:rsidP="00F87A54">
            <w:pPr>
              <w:pStyle w:val="a6"/>
              <w:numPr>
                <w:ilvl w:val="0"/>
                <w:numId w:val="40"/>
              </w:numPr>
              <w:tabs>
                <w:tab w:val="left" w:pos="250"/>
              </w:tabs>
              <w:spacing w:after="0" w:line="240" w:lineRule="auto"/>
              <w:ind w:left="0" w:firstLine="34"/>
              <w:jc w:val="both"/>
              <w:rPr>
                <w:szCs w:val="24"/>
              </w:rPr>
            </w:pPr>
            <w:r w:rsidRPr="00C11F5B">
              <w:rPr>
                <w:szCs w:val="24"/>
              </w:rPr>
              <w:t xml:space="preserve">Ширмы </w:t>
            </w:r>
          </w:p>
          <w:p w:rsidR="00840895" w:rsidRPr="00C11F5B" w:rsidRDefault="00840895" w:rsidP="00F87A54">
            <w:pPr>
              <w:pStyle w:val="a6"/>
              <w:numPr>
                <w:ilvl w:val="0"/>
                <w:numId w:val="40"/>
              </w:numPr>
              <w:tabs>
                <w:tab w:val="left" w:pos="250"/>
              </w:tabs>
              <w:spacing w:after="0" w:line="240" w:lineRule="auto"/>
              <w:ind w:left="0" w:firstLine="34"/>
              <w:contextualSpacing w:val="0"/>
              <w:jc w:val="both"/>
              <w:rPr>
                <w:szCs w:val="24"/>
              </w:rPr>
            </w:pPr>
            <w:r w:rsidRPr="00C11F5B">
              <w:rPr>
                <w:szCs w:val="24"/>
              </w:rPr>
              <w:t>Элементы костюмов (маски, полушапочки героев сказок)</w:t>
            </w:r>
          </w:p>
          <w:p w:rsidR="00840895" w:rsidRPr="00C11F5B" w:rsidRDefault="00840895" w:rsidP="00F87A54">
            <w:pPr>
              <w:pStyle w:val="a6"/>
              <w:numPr>
                <w:ilvl w:val="0"/>
                <w:numId w:val="40"/>
              </w:numPr>
              <w:tabs>
                <w:tab w:val="left" w:pos="250"/>
              </w:tabs>
              <w:spacing w:after="0" w:line="240" w:lineRule="auto"/>
              <w:ind w:left="0" w:firstLine="34"/>
              <w:contextualSpacing w:val="0"/>
              <w:jc w:val="both"/>
              <w:rPr>
                <w:szCs w:val="24"/>
              </w:rPr>
            </w:pPr>
            <w:r w:rsidRPr="00C11F5B">
              <w:rPr>
                <w:szCs w:val="24"/>
              </w:rPr>
              <w:t>Различные виды театров: пальчиковый, настольный, «Бибабо» и др. (в соответствии с возрастом)</w:t>
            </w:r>
          </w:p>
          <w:p w:rsidR="00840895" w:rsidRPr="00C11F5B" w:rsidRDefault="00840895" w:rsidP="00F87A54">
            <w:pPr>
              <w:pStyle w:val="a6"/>
              <w:numPr>
                <w:ilvl w:val="0"/>
                <w:numId w:val="40"/>
              </w:numPr>
              <w:tabs>
                <w:tab w:val="left" w:pos="250"/>
              </w:tabs>
              <w:spacing w:after="0" w:line="240" w:lineRule="auto"/>
              <w:ind w:left="0" w:firstLine="34"/>
              <w:contextualSpacing w:val="0"/>
              <w:jc w:val="both"/>
              <w:rPr>
                <w:szCs w:val="24"/>
              </w:rPr>
            </w:pPr>
            <w:r w:rsidRPr="00C11F5B">
              <w:rPr>
                <w:szCs w:val="24"/>
              </w:rPr>
              <w:t>Предметы декорации</w:t>
            </w:r>
          </w:p>
          <w:p w:rsidR="00840895" w:rsidRPr="00C11F5B" w:rsidRDefault="00840895" w:rsidP="00F87A54">
            <w:pPr>
              <w:pStyle w:val="a6"/>
              <w:numPr>
                <w:ilvl w:val="0"/>
                <w:numId w:val="40"/>
              </w:numPr>
              <w:tabs>
                <w:tab w:val="left" w:pos="250"/>
              </w:tabs>
              <w:spacing w:after="0" w:line="240" w:lineRule="auto"/>
              <w:ind w:left="0" w:firstLine="34"/>
              <w:contextualSpacing w:val="0"/>
              <w:jc w:val="both"/>
              <w:rPr>
                <w:szCs w:val="24"/>
              </w:rPr>
            </w:pPr>
            <w:r w:rsidRPr="00C11F5B">
              <w:rPr>
                <w:szCs w:val="24"/>
              </w:rPr>
              <w:t>Аудизаписи сказок, литературных произведений</w:t>
            </w:r>
          </w:p>
        </w:tc>
      </w:tr>
      <w:tr w:rsidR="00840895" w:rsidRPr="00C11F5B" w:rsidTr="00E25E62">
        <w:trPr>
          <w:trHeight w:val="145"/>
        </w:trPr>
        <w:tc>
          <w:tcPr>
            <w:tcW w:w="1980" w:type="dxa"/>
          </w:tcPr>
          <w:p w:rsidR="00840895" w:rsidRPr="00C11F5B" w:rsidRDefault="00840895" w:rsidP="0055535F">
            <w:pPr>
              <w:autoSpaceDE w:val="0"/>
              <w:autoSpaceDN w:val="0"/>
              <w:adjustRightInd w:val="0"/>
              <w:ind w:firstLine="34"/>
              <w:jc w:val="both"/>
              <w:rPr>
                <w:b/>
                <w:bCs/>
                <w:i/>
                <w:szCs w:val="24"/>
              </w:rPr>
            </w:pPr>
            <w:r w:rsidRPr="00C11F5B">
              <w:rPr>
                <w:b/>
                <w:bCs/>
                <w:i/>
                <w:szCs w:val="24"/>
              </w:rPr>
              <w:t>Речевой уголок</w:t>
            </w:r>
          </w:p>
        </w:tc>
        <w:tc>
          <w:tcPr>
            <w:tcW w:w="2340" w:type="dxa"/>
          </w:tcPr>
          <w:p w:rsidR="00840895" w:rsidRPr="00C11F5B" w:rsidRDefault="00840895" w:rsidP="0055535F">
            <w:pPr>
              <w:ind w:firstLine="34"/>
              <w:jc w:val="both"/>
              <w:rPr>
                <w:szCs w:val="24"/>
              </w:rPr>
            </w:pPr>
          </w:p>
        </w:tc>
        <w:tc>
          <w:tcPr>
            <w:tcW w:w="5745" w:type="dxa"/>
          </w:tcPr>
          <w:p w:rsidR="00840895" w:rsidRPr="00C11F5B" w:rsidRDefault="00840895" w:rsidP="00F87A54">
            <w:pPr>
              <w:pStyle w:val="a6"/>
              <w:numPr>
                <w:ilvl w:val="0"/>
                <w:numId w:val="40"/>
              </w:numPr>
              <w:tabs>
                <w:tab w:val="left" w:pos="250"/>
              </w:tabs>
              <w:spacing w:after="0" w:line="240" w:lineRule="auto"/>
              <w:ind w:left="0" w:firstLine="34"/>
              <w:contextualSpacing w:val="0"/>
              <w:jc w:val="both"/>
              <w:rPr>
                <w:szCs w:val="24"/>
              </w:rPr>
            </w:pPr>
            <w:r w:rsidRPr="00C11F5B">
              <w:rPr>
                <w:bCs/>
                <w:szCs w:val="24"/>
              </w:rPr>
              <w:t>Пособия для развития мелкой моторики: шнуровки, пальчиковые игры, буквы из разных материалов и т.д.;</w:t>
            </w:r>
          </w:p>
          <w:p w:rsidR="00840895" w:rsidRPr="00C11F5B" w:rsidRDefault="00840895" w:rsidP="00F87A54">
            <w:pPr>
              <w:pStyle w:val="a6"/>
              <w:numPr>
                <w:ilvl w:val="0"/>
                <w:numId w:val="40"/>
              </w:numPr>
              <w:tabs>
                <w:tab w:val="left" w:pos="250"/>
              </w:tabs>
              <w:spacing w:after="0" w:line="240" w:lineRule="auto"/>
              <w:ind w:left="0" w:firstLine="34"/>
              <w:contextualSpacing w:val="0"/>
              <w:jc w:val="both"/>
              <w:rPr>
                <w:szCs w:val="24"/>
              </w:rPr>
            </w:pPr>
            <w:r w:rsidRPr="00C11F5B">
              <w:rPr>
                <w:bCs/>
                <w:szCs w:val="24"/>
              </w:rPr>
              <w:t>Литературные игры, игры с грамматическим содержанием;</w:t>
            </w:r>
          </w:p>
          <w:p w:rsidR="00840895" w:rsidRPr="00C11F5B" w:rsidRDefault="00840895" w:rsidP="00F87A54">
            <w:pPr>
              <w:pStyle w:val="a6"/>
              <w:numPr>
                <w:ilvl w:val="0"/>
                <w:numId w:val="40"/>
              </w:numPr>
              <w:tabs>
                <w:tab w:val="left" w:pos="250"/>
              </w:tabs>
              <w:spacing w:after="0" w:line="240" w:lineRule="auto"/>
              <w:ind w:left="0" w:firstLine="34"/>
              <w:contextualSpacing w:val="0"/>
              <w:jc w:val="both"/>
              <w:rPr>
                <w:bCs/>
                <w:szCs w:val="24"/>
              </w:rPr>
            </w:pPr>
            <w:r w:rsidRPr="00C11F5B">
              <w:rPr>
                <w:bCs/>
                <w:szCs w:val="24"/>
              </w:rPr>
              <w:t>Мнемотаблицы для составления предложений и рассказов;</w:t>
            </w:r>
          </w:p>
          <w:p w:rsidR="00840895" w:rsidRPr="00C11F5B" w:rsidRDefault="00840895" w:rsidP="00F87A54">
            <w:pPr>
              <w:pStyle w:val="a6"/>
              <w:numPr>
                <w:ilvl w:val="0"/>
                <w:numId w:val="40"/>
              </w:numPr>
              <w:tabs>
                <w:tab w:val="left" w:pos="250"/>
              </w:tabs>
              <w:spacing w:after="0" w:line="240" w:lineRule="auto"/>
              <w:ind w:left="0" w:firstLine="34"/>
              <w:contextualSpacing w:val="0"/>
              <w:jc w:val="both"/>
              <w:rPr>
                <w:bCs/>
                <w:szCs w:val="24"/>
              </w:rPr>
            </w:pPr>
            <w:r w:rsidRPr="00C11F5B">
              <w:rPr>
                <w:bCs/>
                <w:szCs w:val="24"/>
              </w:rPr>
              <w:t>Пособия по краеведению (символика города, страны, игры, альбомы и т.д.);</w:t>
            </w:r>
          </w:p>
          <w:p w:rsidR="00840895" w:rsidRPr="00C11F5B" w:rsidRDefault="00840895" w:rsidP="00F87A54">
            <w:pPr>
              <w:pStyle w:val="a6"/>
              <w:numPr>
                <w:ilvl w:val="0"/>
                <w:numId w:val="40"/>
              </w:numPr>
              <w:tabs>
                <w:tab w:val="left" w:pos="250"/>
              </w:tabs>
              <w:spacing w:after="0" w:line="240" w:lineRule="auto"/>
              <w:ind w:left="0" w:firstLine="34"/>
              <w:contextualSpacing w:val="0"/>
              <w:jc w:val="both"/>
              <w:rPr>
                <w:szCs w:val="24"/>
              </w:rPr>
            </w:pPr>
            <w:r w:rsidRPr="00C11F5B">
              <w:rPr>
                <w:szCs w:val="24"/>
              </w:rPr>
              <w:t>Предметные и сюжетные картинки;</w:t>
            </w:r>
          </w:p>
          <w:p w:rsidR="00840895" w:rsidRPr="00C11F5B" w:rsidRDefault="00840895" w:rsidP="00F87A54">
            <w:pPr>
              <w:pStyle w:val="a6"/>
              <w:numPr>
                <w:ilvl w:val="0"/>
                <w:numId w:val="40"/>
              </w:numPr>
              <w:tabs>
                <w:tab w:val="left" w:pos="250"/>
              </w:tabs>
              <w:spacing w:after="0" w:line="240" w:lineRule="auto"/>
              <w:ind w:left="0" w:firstLine="34"/>
              <w:contextualSpacing w:val="0"/>
              <w:jc w:val="both"/>
              <w:rPr>
                <w:szCs w:val="24"/>
              </w:rPr>
            </w:pPr>
            <w:r w:rsidRPr="00C11F5B">
              <w:rPr>
                <w:bCs/>
                <w:szCs w:val="24"/>
              </w:rPr>
              <w:t>Альбомы или подборка иллюстраций по темам;</w:t>
            </w:r>
          </w:p>
        </w:tc>
      </w:tr>
      <w:tr w:rsidR="00840895" w:rsidRPr="00C11F5B" w:rsidTr="00E25E62">
        <w:trPr>
          <w:trHeight w:val="145"/>
        </w:trPr>
        <w:tc>
          <w:tcPr>
            <w:tcW w:w="1980" w:type="dxa"/>
          </w:tcPr>
          <w:p w:rsidR="00840895" w:rsidRPr="00C11F5B" w:rsidRDefault="00840895" w:rsidP="0055535F">
            <w:pPr>
              <w:autoSpaceDE w:val="0"/>
              <w:autoSpaceDN w:val="0"/>
              <w:adjustRightInd w:val="0"/>
              <w:ind w:firstLine="34"/>
              <w:jc w:val="both"/>
              <w:rPr>
                <w:b/>
                <w:i/>
                <w:szCs w:val="24"/>
              </w:rPr>
            </w:pPr>
            <w:r w:rsidRPr="00C11F5B">
              <w:rPr>
                <w:b/>
                <w:i/>
                <w:szCs w:val="24"/>
              </w:rPr>
              <w:t xml:space="preserve">Уголок для самостоятельной изобразительной деятельности </w:t>
            </w:r>
          </w:p>
          <w:p w:rsidR="00840895" w:rsidRPr="00C11F5B" w:rsidRDefault="00840895" w:rsidP="0055535F">
            <w:pPr>
              <w:autoSpaceDE w:val="0"/>
              <w:autoSpaceDN w:val="0"/>
              <w:adjustRightInd w:val="0"/>
              <w:ind w:firstLine="34"/>
              <w:jc w:val="both"/>
              <w:rPr>
                <w:b/>
                <w:i/>
                <w:szCs w:val="24"/>
              </w:rPr>
            </w:pPr>
            <w:r w:rsidRPr="00C11F5B">
              <w:rPr>
                <w:b/>
                <w:i/>
                <w:szCs w:val="24"/>
              </w:rPr>
              <w:t>и ИЗО искусства</w:t>
            </w:r>
          </w:p>
          <w:p w:rsidR="00840895" w:rsidRPr="00C11F5B" w:rsidRDefault="00840895" w:rsidP="0055535F">
            <w:pPr>
              <w:autoSpaceDE w:val="0"/>
              <w:autoSpaceDN w:val="0"/>
              <w:adjustRightInd w:val="0"/>
              <w:ind w:firstLine="34"/>
              <w:jc w:val="both"/>
              <w:rPr>
                <w:b/>
                <w:i/>
                <w:szCs w:val="24"/>
              </w:rPr>
            </w:pPr>
          </w:p>
          <w:p w:rsidR="00840895" w:rsidRPr="00C11F5B" w:rsidRDefault="00840895" w:rsidP="0055535F">
            <w:pPr>
              <w:autoSpaceDE w:val="0"/>
              <w:autoSpaceDN w:val="0"/>
              <w:adjustRightInd w:val="0"/>
              <w:ind w:firstLine="34"/>
              <w:jc w:val="both"/>
              <w:rPr>
                <w:b/>
                <w:i/>
                <w:szCs w:val="24"/>
              </w:rPr>
            </w:pPr>
          </w:p>
          <w:p w:rsidR="00840895" w:rsidRPr="00C11F5B" w:rsidRDefault="00840895" w:rsidP="0055535F">
            <w:pPr>
              <w:autoSpaceDE w:val="0"/>
              <w:autoSpaceDN w:val="0"/>
              <w:adjustRightInd w:val="0"/>
              <w:ind w:firstLine="34"/>
              <w:jc w:val="both"/>
              <w:rPr>
                <w:b/>
                <w:i/>
                <w:szCs w:val="24"/>
              </w:rPr>
            </w:pPr>
          </w:p>
        </w:tc>
        <w:tc>
          <w:tcPr>
            <w:tcW w:w="2340" w:type="dxa"/>
          </w:tcPr>
          <w:p w:rsidR="00840895" w:rsidRPr="00C11F5B" w:rsidRDefault="00840895" w:rsidP="0055535F">
            <w:pPr>
              <w:shd w:val="clear" w:color="auto" w:fill="FFFFFF"/>
              <w:autoSpaceDE w:val="0"/>
              <w:autoSpaceDN w:val="0"/>
              <w:adjustRightInd w:val="0"/>
              <w:ind w:firstLine="34"/>
              <w:jc w:val="both"/>
              <w:rPr>
                <w:szCs w:val="24"/>
              </w:rPr>
            </w:pPr>
            <w:r w:rsidRPr="00C11F5B">
              <w:rPr>
                <w:szCs w:val="24"/>
              </w:rPr>
              <w:lastRenderedPageBreak/>
              <w:t xml:space="preserve">Проживание, преобразование познавательного опыта в продуктивной деятельности. </w:t>
            </w:r>
          </w:p>
          <w:p w:rsidR="00840895" w:rsidRPr="00C11F5B" w:rsidRDefault="00840895" w:rsidP="0055535F">
            <w:pPr>
              <w:shd w:val="clear" w:color="auto" w:fill="FFFFFF"/>
              <w:autoSpaceDE w:val="0"/>
              <w:autoSpaceDN w:val="0"/>
              <w:adjustRightInd w:val="0"/>
              <w:ind w:firstLine="34"/>
              <w:jc w:val="both"/>
              <w:rPr>
                <w:szCs w:val="24"/>
              </w:rPr>
            </w:pPr>
          </w:p>
          <w:p w:rsidR="00840895" w:rsidRPr="00C11F5B" w:rsidRDefault="00840895" w:rsidP="0055535F">
            <w:pPr>
              <w:shd w:val="clear" w:color="auto" w:fill="FFFFFF"/>
              <w:autoSpaceDE w:val="0"/>
              <w:autoSpaceDN w:val="0"/>
              <w:adjustRightInd w:val="0"/>
              <w:ind w:firstLine="34"/>
              <w:jc w:val="both"/>
              <w:rPr>
                <w:szCs w:val="24"/>
              </w:rPr>
            </w:pPr>
            <w:r w:rsidRPr="00C11F5B">
              <w:rPr>
                <w:szCs w:val="24"/>
              </w:rPr>
              <w:t xml:space="preserve">Развитие ручной умелости, </w:t>
            </w:r>
            <w:r w:rsidRPr="00C11F5B">
              <w:rPr>
                <w:szCs w:val="24"/>
              </w:rPr>
              <w:lastRenderedPageBreak/>
              <w:t xml:space="preserve">творчества. </w:t>
            </w:r>
          </w:p>
          <w:p w:rsidR="00840895" w:rsidRPr="00C11F5B" w:rsidRDefault="00840895" w:rsidP="0055535F">
            <w:pPr>
              <w:shd w:val="clear" w:color="auto" w:fill="FFFFFF"/>
              <w:autoSpaceDE w:val="0"/>
              <w:autoSpaceDN w:val="0"/>
              <w:adjustRightInd w:val="0"/>
              <w:ind w:firstLine="34"/>
              <w:jc w:val="both"/>
              <w:rPr>
                <w:szCs w:val="24"/>
              </w:rPr>
            </w:pPr>
          </w:p>
          <w:p w:rsidR="00840895" w:rsidRPr="00C11F5B" w:rsidRDefault="00840895" w:rsidP="0055535F">
            <w:pPr>
              <w:shd w:val="clear" w:color="auto" w:fill="FFFFFF"/>
              <w:autoSpaceDE w:val="0"/>
              <w:autoSpaceDN w:val="0"/>
              <w:adjustRightInd w:val="0"/>
              <w:ind w:firstLine="34"/>
              <w:jc w:val="both"/>
              <w:rPr>
                <w:szCs w:val="24"/>
              </w:rPr>
            </w:pPr>
            <w:r w:rsidRPr="00C11F5B">
              <w:rPr>
                <w:szCs w:val="24"/>
              </w:rPr>
              <w:t>Выработка позиции творца</w:t>
            </w:r>
          </w:p>
        </w:tc>
        <w:tc>
          <w:tcPr>
            <w:tcW w:w="5745" w:type="dxa"/>
          </w:tcPr>
          <w:p w:rsidR="00840895" w:rsidRPr="00C11F5B" w:rsidRDefault="00840895" w:rsidP="00F87A54">
            <w:pPr>
              <w:pStyle w:val="a6"/>
              <w:numPr>
                <w:ilvl w:val="0"/>
                <w:numId w:val="45"/>
              </w:numPr>
              <w:tabs>
                <w:tab w:val="left" w:pos="250"/>
              </w:tabs>
              <w:spacing w:after="0" w:line="240" w:lineRule="auto"/>
              <w:ind w:left="0" w:firstLine="34"/>
              <w:jc w:val="both"/>
              <w:rPr>
                <w:szCs w:val="24"/>
              </w:rPr>
            </w:pPr>
            <w:r w:rsidRPr="00C11F5B">
              <w:rPr>
                <w:szCs w:val="24"/>
              </w:rPr>
              <w:lastRenderedPageBreak/>
              <w:t>Бумага разного формата, разной формы, разного тона</w:t>
            </w:r>
          </w:p>
          <w:p w:rsidR="00840895" w:rsidRPr="00C11F5B" w:rsidRDefault="00840895" w:rsidP="00F87A54">
            <w:pPr>
              <w:pStyle w:val="a6"/>
              <w:numPr>
                <w:ilvl w:val="0"/>
                <w:numId w:val="40"/>
              </w:numPr>
              <w:tabs>
                <w:tab w:val="left" w:pos="250"/>
              </w:tabs>
              <w:spacing w:after="0" w:line="240" w:lineRule="auto"/>
              <w:ind w:left="0" w:firstLine="34"/>
              <w:contextualSpacing w:val="0"/>
              <w:jc w:val="both"/>
              <w:rPr>
                <w:szCs w:val="24"/>
              </w:rPr>
            </w:pPr>
            <w:r w:rsidRPr="00C11F5B">
              <w:rPr>
                <w:szCs w:val="24"/>
              </w:rPr>
              <w:t>Материал для изобразительной деятельности: краски, карандаши, мелки, ножницы, бумага, клей, салфетки, пластилин, стеки, доски и т. д.</w:t>
            </w:r>
          </w:p>
          <w:p w:rsidR="00840895" w:rsidRPr="00C11F5B" w:rsidRDefault="00840895" w:rsidP="00F87A54">
            <w:pPr>
              <w:pStyle w:val="a6"/>
              <w:numPr>
                <w:ilvl w:val="0"/>
                <w:numId w:val="40"/>
              </w:numPr>
              <w:tabs>
                <w:tab w:val="left" w:pos="250"/>
              </w:tabs>
              <w:spacing w:after="0" w:line="240" w:lineRule="auto"/>
              <w:ind w:left="0" w:firstLine="34"/>
              <w:contextualSpacing w:val="0"/>
              <w:jc w:val="both"/>
              <w:rPr>
                <w:szCs w:val="24"/>
              </w:rPr>
            </w:pPr>
            <w:r w:rsidRPr="00C11F5B">
              <w:rPr>
                <w:bCs/>
                <w:szCs w:val="24"/>
              </w:rPr>
              <w:t>Доски для рисования мелом, фломастерами</w:t>
            </w:r>
          </w:p>
          <w:p w:rsidR="00840895" w:rsidRPr="00C11F5B" w:rsidRDefault="00840895" w:rsidP="00F87A54">
            <w:pPr>
              <w:pStyle w:val="a6"/>
              <w:numPr>
                <w:ilvl w:val="0"/>
                <w:numId w:val="45"/>
              </w:numPr>
              <w:tabs>
                <w:tab w:val="left" w:pos="250"/>
              </w:tabs>
              <w:spacing w:after="0" w:line="240" w:lineRule="auto"/>
              <w:ind w:left="0" w:firstLine="34"/>
              <w:jc w:val="both"/>
              <w:rPr>
                <w:szCs w:val="24"/>
              </w:rPr>
            </w:pPr>
            <w:r w:rsidRPr="00C11F5B">
              <w:rPr>
                <w:szCs w:val="24"/>
              </w:rPr>
              <w:t>Наличие цветной бумаги и картона</w:t>
            </w:r>
          </w:p>
          <w:p w:rsidR="00840895" w:rsidRPr="00C11F5B" w:rsidRDefault="00840895" w:rsidP="00F87A54">
            <w:pPr>
              <w:pStyle w:val="a6"/>
              <w:numPr>
                <w:ilvl w:val="0"/>
                <w:numId w:val="40"/>
              </w:numPr>
              <w:tabs>
                <w:tab w:val="left" w:pos="250"/>
              </w:tabs>
              <w:spacing w:after="0" w:line="240" w:lineRule="auto"/>
              <w:ind w:left="0" w:firstLine="34"/>
              <w:contextualSpacing w:val="0"/>
              <w:jc w:val="both"/>
              <w:rPr>
                <w:szCs w:val="24"/>
              </w:rPr>
            </w:pPr>
            <w:r w:rsidRPr="00C11F5B">
              <w:rPr>
                <w:bCs/>
                <w:szCs w:val="24"/>
              </w:rPr>
              <w:t>Рулон простых белых обоев;</w:t>
            </w:r>
          </w:p>
          <w:p w:rsidR="00840895" w:rsidRPr="00C11F5B" w:rsidRDefault="00840895" w:rsidP="00F87A54">
            <w:pPr>
              <w:pStyle w:val="a6"/>
              <w:numPr>
                <w:ilvl w:val="0"/>
                <w:numId w:val="45"/>
              </w:numPr>
              <w:tabs>
                <w:tab w:val="left" w:pos="250"/>
              </w:tabs>
              <w:spacing w:after="0" w:line="240" w:lineRule="auto"/>
              <w:ind w:left="0" w:firstLine="34"/>
              <w:jc w:val="both"/>
              <w:rPr>
                <w:szCs w:val="24"/>
              </w:rPr>
            </w:pPr>
            <w:r w:rsidRPr="00C11F5B">
              <w:rPr>
                <w:szCs w:val="24"/>
              </w:rPr>
              <w:t xml:space="preserve">Достаточное количество ножниц с закругленными концами, клея, клеенок, тряпочек, салфеток  для </w:t>
            </w:r>
            <w:r w:rsidRPr="00C11F5B">
              <w:rPr>
                <w:szCs w:val="24"/>
              </w:rPr>
              <w:lastRenderedPageBreak/>
              <w:t>аппликации</w:t>
            </w:r>
          </w:p>
          <w:p w:rsidR="00840895" w:rsidRPr="00C11F5B" w:rsidRDefault="00840895" w:rsidP="00F87A54">
            <w:pPr>
              <w:pStyle w:val="a6"/>
              <w:numPr>
                <w:ilvl w:val="0"/>
                <w:numId w:val="45"/>
              </w:numPr>
              <w:tabs>
                <w:tab w:val="left" w:pos="250"/>
              </w:tabs>
              <w:spacing w:after="0" w:line="240" w:lineRule="auto"/>
              <w:ind w:left="0" w:firstLine="34"/>
              <w:jc w:val="both"/>
              <w:rPr>
                <w:szCs w:val="24"/>
              </w:rPr>
            </w:pPr>
            <w:r w:rsidRPr="00C11F5B">
              <w:rPr>
                <w:szCs w:val="24"/>
              </w:rPr>
              <w:t>Природный, бросовый материал (фольга, фантики от конфет и др.)</w:t>
            </w:r>
          </w:p>
          <w:p w:rsidR="00840895" w:rsidRPr="00C11F5B" w:rsidRDefault="00840895" w:rsidP="00F87A54">
            <w:pPr>
              <w:pStyle w:val="a6"/>
              <w:numPr>
                <w:ilvl w:val="0"/>
                <w:numId w:val="45"/>
              </w:numPr>
              <w:tabs>
                <w:tab w:val="left" w:pos="250"/>
              </w:tabs>
              <w:spacing w:after="0" w:line="240" w:lineRule="auto"/>
              <w:ind w:left="0" w:firstLine="34"/>
              <w:jc w:val="both"/>
              <w:rPr>
                <w:szCs w:val="24"/>
              </w:rPr>
            </w:pPr>
            <w:r w:rsidRPr="00C11F5B">
              <w:rPr>
                <w:szCs w:val="24"/>
              </w:rPr>
              <w:t>Альбомы- раскраски</w:t>
            </w:r>
          </w:p>
          <w:p w:rsidR="00840895" w:rsidRPr="00C11F5B" w:rsidRDefault="00840895" w:rsidP="00F87A54">
            <w:pPr>
              <w:pStyle w:val="a6"/>
              <w:numPr>
                <w:ilvl w:val="0"/>
                <w:numId w:val="40"/>
              </w:numPr>
              <w:tabs>
                <w:tab w:val="left" w:pos="250"/>
              </w:tabs>
              <w:spacing w:after="0" w:line="240" w:lineRule="auto"/>
              <w:ind w:left="0" w:firstLine="34"/>
              <w:contextualSpacing w:val="0"/>
              <w:jc w:val="both"/>
              <w:rPr>
                <w:szCs w:val="24"/>
              </w:rPr>
            </w:pPr>
            <w:r w:rsidRPr="00C11F5B">
              <w:rPr>
                <w:szCs w:val="24"/>
              </w:rPr>
              <w:t>Трафареты</w:t>
            </w:r>
          </w:p>
          <w:p w:rsidR="00840895" w:rsidRPr="00C11F5B" w:rsidRDefault="00840895" w:rsidP="00F87A54">
            <w:pPr>
              <w:pStyle w:val="a6"/>
              <w:numPr>
                <w:ilvl w:val="0"/>
                <w:numId w:val="40"/>
              </w:numPr>
              <w:tabs>
                <w:tab w:val="left" w:pos="250"/>
              </w:tabs>
              <w:spacing w:after="0" w:line="240" w:lineRule="auto"/>
              <w:ind w:left="0" w:firstLine="34"/>
              <w:contextualSpacing w:val="0"/>
              <w:jc w:val="both"/>
              <w:rPr>
                <w:szCs w:val="24"/>
              </w:rPr>
            </w:pPr>
            <w:r w:rsidRPr="00C11F5B">
              <w:rPr>
                <w:szCs w:val="24"/>
              </w:rPr>
              <w:t>Мольберты, столы</w:t>
            </w:r>
          </w:p>
          <w:p w:rsidR="00840895" w:rsidRPr="00C11F5B" w:rsidRDefault="00840895" w:rsidP="00F87A54">
            <w:pPr>
              <w:pStyle w:val="a6"/>
              <w:numPr>
                <w:ilvl w:val="0"/>
                <w:numId w:val="40"/>
              </w:numPr>
              <w:tabs>
                <w:tab w:val="left" w:pos="250"/>
              </w:tabs>
              <w:spacing w:after="0" w:line="240" w:lineRule="auto"/>
              <w:ind w:left="0" w:firstLine="34"/>
              <w:contextualSpacing w:val="0"/>
              <w:jc w:val="both"/>
              <w:rPr>
                <w:szCs w:val="24"/>
              </w:rPr>
            </w:pPr>
            <w:r w:rsidRPr="00C11F5B">
              <w:rPr>
                <w:szCs w:val="24"/>
              </w:rPr>
              <w:t>Дидактическое пособие с образцами, алгоритмами</w:t>
            </w:r>
          </w:p>
        </w:tc>
      </w:tr>
      <w:tr w:rsidR="00840895" w:rsidRPr="00C11F5B" w:rsidTr="00E25E62">
        <w:trPr>
          <w:trHeight w:val="145"/>
        </w:trPr>
        <w:tc>
          <w:tcPr>
            <w:tcW w:w="1980" w:type="dxa"/>
          </w:tcPr>
          <w:p w:rsidR="00840895" w:rsidRPr="00C11F5B" w:rsidRDefault="00840895" w:rsidP="0055535F">
            <w:pPr>
              <w:autoSpaceDE w:val="0"/>
              <w:autoSpaceDN w:val="0"/>
              <w:adjustRightInd w:val="0"/>
              <w:jc w:val="both"/>
              <w:rPr>
                <w:rStyle w:val="FontStyle81"/>
                <w:b/>
                <w:i/>
                <w:sz w:val="24"/>
                <w:szCs w:val="24"/>
              </w:rPr>
            </w:pPr>
            <w:r w:rsidRPr="00C11F5B">
              <w:rPr>
                <w:b/>
                <w:i/>
                <w:szCs w:val="24"/>
              </w:rPr>
              <w:lastRenderedPageBreak/>
              <w:t xml:space="preserve">Выставочный уголок </w:t>
            </w:r>
            <w:r w:rsidRPr="00C11F5B">
              <w:rPr>
                <w:rStyle w:val="FontStyle81"/>
                <w:b/>
                <w:i/>
                <w:sz w:val="24"/>
                <w:szCs w:val="24"/>
              </w:rPr>
              <w:t xml:space="preserve"> (детского рисунка, детского творчества, изделий народных мастеров и т. д.);</w:t>
            </w:r>
          </w:p>
          <w:p w:rsidR="00840895" w:rsidRPr="00C11F5B" w:rsidRDefault="00840895" w:rsidP="0055535F">
            <w:pPr>
              <w:autoSpaceDE w:val="0"/>
              <w:autoSpaceDN w:val="0"/>
              <w:adjustRightInd w:val="0"/>
              <w:jc w:val="both"/>
              <w:rPr>
                <w:b/>
                <w:i/>
                <w:szCs w:val="24"/>
              </w:rPr>
            </w:pPr>
          </w:p>
        </w:tc>
        <w:tc>
          <w:tcPr>
            <w:tcW w:w="2340" w:type="dxa"/>
          </w:tcPr>
          <w:p w:rsidR="00840895" w:rsidRPr="00C11F5B" w:rsidRDefault="00840895" w:rsidP="0055535F">
            <w:pPr>
              <w:shd w:val="clear" w:color="auto" w:fill="FFFFFF"/>
              <w:autoSpaceDE w:val="0"/>
              <w:autoSpaceDN w:val="0"/>
              <w:adjustRightInd w:val="0"/>
              <w:jc w:val="both"/>
              <w:rPr>
                <w:szCs w:val="24"/>
              </w:rPr>
            </w:pPr>
            <w:r w:rsidRPr="00C11F5B">
              <w:rPr>
                <w:szCs w:val="24"/>
              </w:rPr>
              <w:t>Приобщение к</w:t>
            </w:r>
          </w:p>
          <w:p w:rsidR="00840895" w:rsidRPr="00C11F5B" w:rsidRDefault="00840895" w:rsidP="0055535F">
            <w:pPr>
              <w:shd w:val="clear" w:color="auto" w:fill="FFFFFF"/>
              <w:autoSpaceDE w:val="0"/>
              <w:autoSpaceDN w:val="0"/>
              <w:adjustRightInd w:val="0"/>
              <w:jc w:val="both"/>
              <w:rPr>
                <w:szCs w:val="24"/>
              </w:rPr>
            </w:pPr>
            <w:r w:rsidRPr="00C11F5B">
              <w:rPr>
                <w:szCs w:val="24"/>
              </w:rPr>
              <w:t>прекрасному</w:t>
            </w:r>
          </w:p>
        </w:tc>
        <w:tc>
          <w:tcPr>
            <w:tcW w:w="5745" w:type="dxa"/>
          </w:tcPr>
          <w:p w:rsidR="00840895" w:rsidRPr="00C11F5B" w:rsidRDefault="00840895" w:rsidP="00F87A54">
            <w:pPr>
              <w:pStyle w:val="a6"/>
              <w:numPr>
                <w:ilvl w:val="0"/>
                <w:numId w:val="40"/>
              </w:numPr>
              <w:tabs>
                <w:tab w:val="left" w:pos="250"/>
              </w:tabs>
              <w:spacing w:after="0" w:line="240" w:lineRule="auto"/>
              <w:ind w:left="0" w:firstLine="0"/>
              <w:contextualSpacing w:val="0"/>
              <w:jc w:val="both"/>
              <w:rPr>
                <w:szCs w:val="24"/>
              </w:rPr>
            </w:pPr>
            <w:r w:rsidRPr="00C11F5B">
              <w:rPr>
                <w:szCs w:val="24"/>
              </w:rPr>
              <w:t>Наборы открыток, картинки, книги и альбомы с иллюстрациями, предметные картинки</w:t>
            </w:r>
          </w:p>
          <w:p w:rsidR="00840895" w:rsidRPr="00C11F5B" w:rsidRDefault="00840895" w:rsidP="00F87A54">
            <w:pPr>
              <w:pStyle w:val="a6"/>
              <w:numPr>
                <w:ilvl w:val="0"/>
                <w:numId w:val="40"/>
              </w:numPr>
              <w:tabs>
                <w:tab w:val="left" w:pos="250"/>
              </w:tabs>
              <w:spacing w:after="0" w:line="240" w:lineRule="auto"/>
              <w:ind w:left="0" w:firstLine="0"/>
              <w:contextualSpacing w:val="0"/>
              <w:jc w:val="both"/>
              <w:rPr>
                <w:szCs w:val="24"/>
              </w:rPr>
            </w:pPr>
            <w:r w:rsidRPr="00C11F5B">
              <w:rPr>
                <w:szCs w:val="24"/>
              </w:rPr>
              <w:t>Предметы народно – прикладного искусства</w:t>
            </w:r>
          </w:p>
          <w:p w:rsidR="00840895" w:rsidRPr="00C11F5B" w:rsidRDefault="00840895" w:rsidP="00F87A54">
            <w:pPr>
              <w:pStyle w:val="a6"/>
              <w:numPr>
                <w:ilvl w:val="0"/>
                <w:numId w:val="40"/>
              </w:numPr>
              <w:shd w:val="clear" w:color="auto" w:fill="FFFFFF"/>
              <w:tabs>
                <w:tab w:val="left" w:pos="250"/>
              </w:tabs>
              <w:spacing w:after="0" w:line="240" w:lineRule="auto"/>
              <w:ind w:left="0" w:firstLine="0"/>
              <w:contextualSpacing w:val="0"/>
              <w:jc w:val="both"/>
              <w:rPr>
                <w:szCs w:val="24"/>
              </w:rPr>
            </w:pPr>
            <w:r w:rsidRPr="00C11F5B">
              <w:rPr>
                <w:szCs w:val="24"/>
              </w:rPr>
              <w:t>Лепные украшения: станковая, жилищная и декоративная скульптура, скульптура малых форм.</w:t>
            </w:r>
          </w:p>
          <w:p w:rsidR="00840895" w:rsidRPr="00C11F5B" w:rsidRDefault="00840895" w:rsidP="00F87A54">
            <w:pPr>
              <w:pStyle w:val="a6"/>
              <w:numPr>
                <w:ilvl w:val="0"/>
                <w:numId w:val="40"/>
              </w:numPr>
              <w:tabs>
                <w:tab w:val="left" w:pos="250"/>
              </w:tabs>
              <w:spacing w:after="0" w:line="240" w:lineRule="auto"/>
              <w:ind w:left="0" w:firstLine="0"/>
              <w:contextualSpacing w:val="0"/>
              <w:jc w:val="both"/>
              <w:rPr>
                <w:szCs w:val="24"/>
              </w:rPr>
            </w:pPr>
            <w:r w:rsidRPr="00C11F5B">
              <w:rPr>
                <w:szCs w:val="24"/>
              </w:rPr>
              <w:t>Репродукции, книжная графика</w:t>
            </w:r>
          </w:p>
          <w:p w:rsidR="00840895" w:rsidRPr="00C11F5B" w:rsidRDefault="00840895" w:rsidP="00F87A54">
            <w:pPr>
              <w:pStyle w:val="a6"/>
              <w:numPr>
                <w:ilvl w:val="0"/>
                <w:numId w:val="40"/>
              </w:numPr>
              <w:tabs>
                <w:tab w:val="left" w:pos="250"/>
              </w:tabs>
              <w:spacing w:after="0" w:line="240" w:lineRule="auto"/>
              <w:ind w:left="0" w:firstLine="0"/>
              <w:contextualSpacing w:val="0"/>
              <w:jc w:val="both"/>
              <w:rPr>
                <w:szCs w:val="24"/>
              </w:rPr>
            </w:pPr>
            <w:r w:rsidRPr="00C11F5B">
              <w:rPr>
                <w:szCs w:val="24"/>
              </w:rPr>
              <w:t>Игры, плакаты и пособия по цветоведению, на развитие чувства композиции, по жанрам искусства</w:t>
            </w:r>
          </w:p>
          <w:p w:rsidR="00840895" w:rsidRPr="00C11F5B" w:rsidRDefault="00840895" w:rsidP="00F87A54">
            <w:pPr>
              <w:pStyle w:val="a6"/>
              <w:numPr>
                <w:ilvl w:val="0"/>
                <w:numId w:val="40"/>
              </w:numPr>
              <w:tabs>
                <w:tab w:val="left" w:pos="250"/>
              </w:tabs>
              <w:spacing w:after="0" w:line="240" w:lineRule="auto"/>
              <w:ind w:left="0" w:firstLine="0"/>
              <w:contextualSpacing w:val="0"/>
              <w:jc w:val="both"/>
              <w:rPr>
                <w:szCs w:val="24"/>
              </w:rPr>
            </w:pPr>
            <w:r w:rsidRPr="00C11F5B">
              <w:rPr>
                <w:szCs w:val="24"/>
              </w:rPr>
              <w:t>Место для сменных выставок детских работ, совместных работ детей и родителей</w:t>
            </w:r>
          </w:p>
          <w:p w:rsidR="00840895" w:rsidRPr="00C11F5B" w:rsidRDefault="00840895" w:rsidP="00F87A54">
            <w:pPr>
              <w:pStyle w:val="a6"/>
              <w:numPr>
                <w:ilvl w:val="0"/>
                <w:numId w:val="40"/>
              </w:numPr>
              <w:tabs>
                <w:tab w:val="left" w:pos="250"/>
              </w:tabs>
              <w:spacing w:after="0" w:line="240" w:lineRule="auto"/>
              <w:ind w:left="0" w:firstLine="0"/>
              <w:contextualSpacing w:val="0"/>
              <w:jc w:val="both"/>
              <w:rPr>
                <w:szCs w:val="24"/>
              </w:rPr>
            </w:pPr>
            <w:r w:rsidRPr="00C11F5B">
              <w:rPr>
                <w:szCs w:val="24"/>
              </w:rPr>
              <w:t>Наборы демонстрационного материала  по изоискусству</w:t>
            </w:r>
          </w:p>
          <w:p w:rsidR="00840895" w:rsidRPr="00C11F5B" w:rsidRDefault="00840895" w:rsidP="00F87A54">
            <w:pPr>
              <w:pStyle w:val="a6"/>
              <w:numPr>
                <w:ilvl w:val="0"/>
                <w:numId w:val="40"/>
              </w:numPr>
              <w:tabs>
                <w:tab w:val="left" w:pos="250"/>
              </w:tabs>
              <w:spacing w:after="0" w:line="240" w:lineRule="auto"/>
              <w:ind w:left="0" w:firstLine="0"/>
              <w:contextualSpacing w:val="0"/>
              <w:jc w:val="both"/>
              <w:rPr>
                <w:szCs w:val="24"/>
              </w:rPr>
            </w:pPr>
            <w:r w:rsidRPr="00C11F5B">
              <w:rPr>
                <w:szCs w:val="24"/>
              </w:rPr>
              <w:t>Тематические подборки детских работ</w:t>
            </w:r>
          </w:p>
          <w:p w:rsidR="00840895" w:rsidRPr="00C11F5B" w:rsidRDefault="00840895" w:rsidP="00F87A54">
            <w:pPr>
              <w:pStyle w:val="a6"/>
              <w:numPr>
                <w:ilvl w:val="0"/>
                <w:numId w:val="45"/>
              </w:numPr>
              <w:tabs>
                <w:tab w:val="left" w:pos="250"/>
              </w:tabs>
              <w:spacing w:after="0" w:line="240" w:lineRule="auto"/>
              <w:ind w:left="0" w:firstLine="0"/>
              <w:jc w:val="both"/>
              <w:rPr>
                <w:szCs w:val="24"/>
              </w:rPr>
            </w:pPr>
            <w:r w:rsidRPr="00C11F5B">
              <w:rPr>
                <w:szCs w:val="24"/>
              </w:rPr>
              <w:t>Детская и энциклопедическая литература по изобразительному искусству</w:t>
            </w:r>
          </w:p>
        </w:tc>
      </w:tr>
      <w:tr w:rsidR="00840895" w:rsidRPr="00C11F5B" w:rsidTr="00E25E62">
        <w:trPr>
          <w:trHeight w:val="145"/>
        </w:trPr>
        <w:tc>
          <w:tcPr>
            <w:tcW w:w="1980" w:type="dxa"/>
          </w:tcPr>
          <w:p w:rsidR="00840895" w:rsidRPr="00C11F5B" w:rsidRDefault="00840895" w:rsidP="0055535F">
            <w:pPr>
              <w:autoSpaceDE w:val="0"/>
              <w:autoSpaceDN w:val="0"/>
              <w:adjustRightInd w:val="0"/>
              <w:jc w:val="both"/>
              <w:rPr>
                <w:b/>
                <w:i/>
                <w:szCs w:val="24"/>
              </w:rPr>
            </w:pPr>
            <w:r w:rsidRPr="00C11F5B">
              <w:rPr>
                <w:b/>
                <w:i/>
                <w:szCs w:val="24"/>
              </w:rPr>
              <w:t>Уголок для самостоятельной музыкальной деятельности</w:t>
            </w:r>
          </w:p>
        </w:tc>
        <w:tc>
          <w:tcPr>
            <w:tcW w:w="2340" w:type="dxa"/>
          </w:tcPr>
          <w:p w:rsidR="00840895" w:rsidRPr="00C11F5B" w:rsidRDefault="00840895" w:rsidP="0055535F">
            <w:pPr>
              <w:autoSpaceDE w:val="0"/>
              <w:autoSpaceDN w:val="0"/>
              <w:adjustRightInd w:val="0"/>
              <w:jc w:val="both"/>
              <w:rPr>
                <w:bCs/>
                <w:szCs w:val="24"/>
              </w:rPr>
            </w:pPr>
            <w:r w:rsidRPr="00C11F5B">
              <w:rPr>
                <w:bCs/>
                <w:szCs w:val="24"/>
              </w:rPr>
              <w:t xml:space="preserve">Развитие   творческих  способностей  в  самостоятельно-ритмической  деятельности </w:t>
            </w:r>
          </w:p>
        </w:tc>
        <w:tc>
          <w:tcPr>
            <w:tcW w:w="5745" w:type="dxa"/>
          </w:tcPr>
          <w:p w:rsidR="00840895" w:rsidRPr="00C11F5B" w:rsidRDefault="00840895" w:rsidP="00F87A54">
            <w:pPr>
              <w:pStyle w:val="a6"/>
              <w:numPr>
                <w:ilvl w:val="0"/>
                <w:numId w:val="40"/>
              </w:numPr>
              <w:tabs>
                <w:tab w:val="left" w:pos="250"/>
              </w:tabs>
              <w:spacing w:after="0" w:line="240" w:lineRule="auto"/>
              <w:ind w:left="0" w:firstLine="0"/>
              <w:contextualSpacing w:val="0"/>
              <w:jc w:val="both"/>
              <w:rPr>
                <w:szCs w:val="24"/>
              </w:rPr>
            </w:pPr>
            <w:r w:rsidRPr="00C11F5B">
              <w:rPr>
                <w:szCs w:val="24"/>
              </w:rPr>
              <w:t>Музыкальные инструменты: колокольчики, бубны, металлофоны, барабанчики, дудочки, музыкальные шкатулки, аудиосредства (магнитофон, наборы дискет с записями музыкальных произведений).</w:t>
            </w:r>
          </w:p>
          <w:p w:rsidR="00840895" w:rsidRPr="00C11F5B" w:rsidRDefault="00840895" w:rsidP="00F87A54">
            <w:pPr>
              <w:pStyle w:val="a6"/>
              <w:numPr>
                <w:ilvl w:val="0"/>
                <w:numId w:val="40"/>
              </w:numPr>
              <w:tabs>
                <w:tab w:val="left" w:pos="250"/>
              </w:tabs>
              <w:spacing w:after="0" w:line="240" w:lineRule="auto"/>
              <w:ind w:left="0" w:firstLine="0"/>
              <w:contextualSpacing w:val="0"/>
              <w:jc w:val="both"/>
              <w:rPr>
                <w:szCs w:val="24"/>
              </w:rPr>
            </w:pPr>
            <w:r w:rsidRPr="00C11F5B">
              <w:rPr>
                <w:szCs w:val="24"/>
              </w:rPr>
              <w:t>Портреты композиторов  (старший возраст)</w:t>
            </w:r>
          </w:p>
          <w:p w:rsidR="00840895" w:rsidRPr="00C11F5B" w:rsidRDefault="00840895" w:rsidP="00F87A54">
            <w:pPr>
              <w:pStyle w:val="a6"/>
              <w:numPr>
                <w:ilvl w:val="0"/>
                <w:numId w:val="40"/>
              </w:numPr>
              <w:tabs>
                <w:tab w:val="left" w:pos="250"/>
              </w:tabs>
              <w:spacing w:after="0" w:line="240" w:lineRule="auto"/>
              <w:ind w:left="0" w:firstLine="0"/>
              <w:contextualSpacing w:val="0"/>
              <w:jc w:val="both"/>
              <w:rPr>
                <w:szCs w:val="24"/>
              </w:rPr>
            </w:pPr>
            <w:r w:rsidRPr="00C11F5B">
              <w:rPr>
                <w:szCs w:val="24"/>
              </w:rPr>
              <w:t>Музыкальные игрушки (озвученные, не озвученные)</w:t>
            </w:r>
          </w:p>
          <w:p w:rsidR="00840895" w:rsidRPr="00C11F5B" w:rsidRDefault="00840895" w:rsidP="00F87A54">
            <w:pPr>
              <w:pStyle w:val="a6"/>
              <w:numPr>
                <w:ilvl w:val="0"/>
                <w:numId w:val="40"/>
              </w:numPr>
              <w:tabs>
                <w:tab w:val="left" w:pos="250"/>
              </w:tabs>
              <w:spacing w:after="0" w:line="240" w:lineRule="auto"/>
              <w:ind w:left="0" w:firstLine="0"/>
              <w:contextualSpacing w:val="0"/>
              <w:jc w:val="both"/>
              <w:rPr>
                <w:szCs w:val="24"/>
              </w:rPr>
            </w:pPr>
            <w:r w:rsidRPr="00C11F5B">
              <w:rPr>
                <w:szCs w:val="24"/>
              </w:rPr>
              <w:t>Игрушки-самоделки</w:t>
            </w:r>
          </w:p>
          <w:p w:rsidR="00840895" w:rsidRPr="00C11F5B" w:rsidRDefault="00840895" w:rsidP="00F87A54">
            <w:pPr>
              <w:pStyle w:val="a6"/>
              <w:numPr>
                <w:ilvl w:val="0"/>
                <w:numId w:val="40"/>
              </w:numPr>
              <w:tabs>
                <w:tab w:val="left" w:pos="250"/>
              </w:tabs>
              <w:spacing w:after="0" w:line="240" w:lineRule="auto"/>
              <w:ind w:left="0" w:firstLine="0"/>
              <w:contextualSpacing w:val="0"/>
              <w:jc w:val="both"/>
              <w:rPr>
                <w:szCs w:val="24"/>
              </w:rPr>
            </w:pPr>
            <w:r w:rsidRPr="00C11F5B">
              <w:rPr>
                <w:szCs w:val="24"/>
              </w:rPr>
              <w:t>Музыкально-дидактические игры</w:t>
            </w:r>
          </w:p>
          <w:p w:rsidR="00840895" w:rsidRPr="00C11F5B" w:rsidRDefault="00840895" w:rsidP="00F87A54">
            <w:pPr>
              <w:pStyle w:val="a6"/>
              <w:numPr>
                <w:ilvl w:val="0"/>
                <w:numId w:val="40"/>
              </w:numPr>
              <w:tabs>
                <w:tab w:val="left" w:pos="250"/>
              </w:tabs>
              <w:spacing w:after="0" w:line="240" w:lineRule="auto"/>
              <w:ind w:left="0" w:firstLine="0"/>
              <w:contextualSpacing w:val="0"/>
              <w:jc w:val="both"/>
              <w:rPr>
                <w:szCs w:val="24"/>
              </w:rPr>
            </w:pPr>
            <w:r w:rsidRPr="00C11F5B">
              <w:rPr>
                <w:szCs w:val="24"/>
              </w:rPr>
              <w:t>Музыкально-дидактические пособия</w:t>
            </w:r>
          </w:p>
        </w:tc>
      </w:tr>
    </w:tbl>
    <w:p w:rsidR="006D4FFB" w:rsidRPr="00C11F5B" w:rsidRDefault="006D4FFB" w:rsidP="006D4FFB">
      <w:pPr>
        <w:spacing w:after="21" w:line="240" w:lineRule="auto"/>
        <w:ind w:left="0" w:right="-15" w:firstLine="0"/>
        <w:rPr>
          <w:b/>
          <w:color w:val="31849B"/>
          <w:szCs w:val="24"/>
        </w:rPr>
      </w:pPr>
    </w:p>
    <w:p w:rsidR="00A550B8" w:rsidRPr="00C11F5B" w:rsidRDefault="00A550B8" w:rsidP="00A550B8">
      <w:pPr>
        <w:shd w:val="clear" w:color="auto" w:fill="FFFFFF"/>
        <w:ind w:left="142"/>
        <w:contextualSpacing/>
        <w:jc w:val="both"/>
        <w:rPr>
          <w:b/>
          <w:color w:val="00B050"/>
          <w:szCs w:val="24"/>
        </w:rPr>
      </w:pPr>
      <w:r w:rsidRPr="00C11F5B">
        <w:rPr>
          <w:b/>
          <w:color w:val="00B050"/>
          <w:szCs w:val="24"/>
        </w:rPr>
        <w:t>3.1.7</w:t>
      </w:r>
      <w:r w:rsidRPr="00C11F5B">
        <w:rPr>
          <w:rFonts w:eastAsia="Calibri"/>
          <w:b/>
          <w:bCs/>
          <w:color w:val="00B050"/>
          <w:szCs w:val="24"/>
        </w:rPr>
        <w:t xml:space="preserve"> Модель воспитательно-образовательного процесса</w:t>
      </w:r>
    </w:p>
    <w:p w:rsidR="00A550B8" w:rsidRPr="00C11F5B" w:rsidRDefault="00A550B8" w:rsidP="00A550B8">
      <w:pPr>
        <w:ind w:firstLine="426"/>
        <w:jc w:val="both"/>
        <w:rPr>
          <w:szCs w:val="24"/>
        </w:rPr>
      </w:pPr>
      <w:r w:rsidRPr="00C11F5B">
        <w:rPr>
          <w:szCs w:val="24"/>
        </w:rPr>
        <w:t xml:space="preserve">При планировании и организации образовательного процесса надо учитывать то, что ведущий вид деятельности детей – игра. Именно она должна стать и основной формой работы с дошкольниками. </w:t>
      </w:r>
    </w:p>
    <w:p w:rsidR="00A550B8" w:rsidRPr="00C11F5B" w:rsidRDefault="00A550B8" w:rsidP="00A550B8">
      <w:pPr>
        <w:ind w:firstLine="426"/>
        <w:jc w:val="both"/>
        <w:rPr>
          <w:szCs w:val="24"/>
        </w:rPr>
      </w:pPr>
      <w:r w:rsidRPr="00C11F5B">
        <w:rPr>
          <w:szCs w:val="24"/>
        </w:rPr>
        <w:t>В ходе реализации плана программные образовательные задачи осуществляются в совместной деятельности со взрослыми и самостоятельной деятельности детей (ООД, режимные моменты). Поэтому так важно составление гибкого режима для каждой возрастной группы на теплый и холодный период времени года, а также на отдельные тематические недели и дни.</w:t>
      </w:r>
    </w:p>
    <w:p w:rsidR="00A550B8" w:rsidRPr="00C11F5B" w:rsidRDefault="00A550B8" w:rsidP="00A550B8">
      <w:pPr>
        <w:ind w:firstLine="426"/>
        <w:jc w:val="both"/>
        <w:rPr>
          <w:szCs w:val="24"/>
        </w:rPr>
      </w:pPr>
      <w:r w:rsidRPr="00C11F5B">
        <w:rPr>
          <w:szCs w:val="24"/>
        </w:rPr>
        <w:t>С введением в действие ФГОС ДО преобразуется сама организация образовательного процесса, что естественно предполагает необходимость пересмотра и формы планирования.</w:t>
      </w:r>
    </w:p>
    <w:p w:rsidR="00A550B8" w:rsidRPr="00C11F5B" w:rsidRDefault="00A550B8" w:rsidP="00A550B8">
      <w:pPr>
        <w:ind w:firstLine="426"/>
        <w:jc w:val="both"/>
        <w:rPr>
          <w:szCs w:val="24"/>
        </w:rPr>
      </w:pPr>
      <w:r w:rsidRPr="00C11F5B">
        <w:rPr>
          <w:szCs w:val="24"/>
        </w:rPr>
        <w:t>Выбор формы планирования крайне важен не только потому, чтобы он был удобным для воспитателя. Но и чтобы он стал эффективным для организации образовательного процесса.</w:t>
      </w:r>
    </w:p>
    <w:p w:rsidR="00A550B8" w:rsidRPr="00C11F5B" w:rsidRDefault="00A550B8" w:rsidP="00A550B8">
      <w:pPr>
        <w:ind w:firstLine="709"/>
        <w:jc w:val="both"/>
        <w:rPr>
          <w:szCs w:val="24"/>
        </w:rPr>
      </w:pPr>
      <w:r w:rsidRPr="00C11F5B">
        <w:rPr>
          <w:szCs w:val="24"/>
        </w:rPr>
        <w:t>Для работы педагогам предложена форма планирования, которая основывается на структурных компонентах образовательного процесса.</w:t>
      </w:r>
    </w:p>
    <w:p w:rsidR="00A550B8" w:rsidRPr="00C11F5B" w:rsidRDefault="00A550B8" w:rsidP="00A550B8">
      <w:pPr>
        <w:tabs>
          <w:tab w:val="left" w:pos="6795"/>
        </w:tabs>
        <w:ind w:firstLine="709"/>
        <w:jc w:val="center"/>
        <w:rPr>
          <w:b/>
          <w:szCs w:val="24"/>
        </w:rPr>
      </w:pPr>
    </w:p>
    <w:p w:rsidR="00A550B8" w:rsidRPr="00C11F5B" w:rsidRDefault="00A550B8" w:rsidP="00A550B8">
      <w:pPr>
        <w:tabs>
          <w:tab w:val="left" w:pos="6795"/>
        </w:tabs>
        <w:ind w:firstLine="709"/>
        <w:jc w:val="center"/>
        <w:rPr>
          <w:b/>
          <w:color w:val="00B050"/>
          <w:szCs w:val="24"/>
        </w:rPr>
      </w:pPr>
      <w:r w:rsidRPr="00C11F5B">
        <w:rPr>
          <w:b/>
          <w:color w:val="00B050"/>
          <w:szCs w:val="24"/>
        </w:rPr>
        <w:lastRenderedPageBreak/>
        <w:t xml:space="preserve">Планирование по структурным компонентам </w:t>
      </w:r>
    </w:p>
    <w:p w:rsidR="00A550B8" w:rsidRPr="00C11F5B" w:rsidRDefault="00A550B8" w:rsidP="003A15E7">
      <w:pPr>
        <w:tabs>
          <w:tab w:val="left" w:pos="6795"/>
        </w:tabs>
        <w:ind w:firstLine="709"/>
        <w:jc w:val="center"/>
        <w:rPr>
          <w:b/>
          <w:color w:val="00B050"/>
          <w:szCs w:val="24"/>
        </w:rPr>
      </w:pPr>
      <w:r w:rsidRPr="00C11F5B">
        <w:rPr>
          <w:b/>
          <w:color w:val="00B050"/>
          <w:szCs w:val="24"/>
        </w:rPr>
        <w:t>образовательного процесса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2341"/>
        <w:gridCol w:w="2426"/>
        <w:gridCol w:w="2726"/>
        <w:gridCol w:w="1735"/>
      </w:tblGrid>
      <w:tr w:rsidR="00A550B8" w:rsidRPr="00C11F5B" w:rsidTr="00E25E62">
        <w:trPr>
          <w:jc w:val="center"/>
        </w:trPr>
        <w:tc>
          <w:tcPr>
            <w:tcW w:w="1101" w:type="dxa"/>
            <w:shd w:val="clear" w:color="auto" w:fill="auto"/>
          </w:tcPr>
          <w:p w:rsidR="00A550B8" w:rsidRPr="00C11F5B" w:rsidRDefault="00A550B8" w:rsidP="007550BE">
            <w:pPr>
              <w:tabs>
                <w:tab w:val="left" w:pos="6795"/>
              </w:tabs>
              <w:jc w:val="center"/>
              <w:rPr>
                <w:rFonts w:eastAsia="Calibri"/>
                <w:szCs w:val="24"/>
              </w:rPr>
            </w:pPr>
            <w:r w:rsidRPr="00C11F5B">
              <w:rPr>
                <w:rFonts w:eastAsia="Calibri"/>
                <w:szCs w:val="24"/>
              </w:rPr>
              <w:t>День недели, дата</w:t>
            </w:r>
          </w:p>
        </w:tc>
        <w:tc>
          <w:tcPr>
            <w:tcW w:w="4767" w:type="dxa"/>
            <w:gridSpan w:val="2"/>
            <w:shd w:val="clear" w:color="auto" w:fill="auto"/>
          </w:tcPr>
          <w:p w:rsidR="00A550B8" w:rsidRPr="00C11F5B" w:rsidRDefault="00A550B8" w:rsidP="007550BE">
            <w:pPr>
              <w:tabs>
                <w:tab w:val="left" w:pos="6795"/>
              </w:tabs>
              <w:jc w:val="center"/>
              <w:rPr>
                <w:rFonts w:eastAsia="Calibri"/>
                <w:szCs w:val="24"/>
              </w:rPr>
            </w:pPr>
            <w:r w:rsidRPr="00C11F5B">
              <w:rPr>
                <w:rFonts w:eastAsia="Calibri"/>
                <w:szCs w:val="24"/>
              </w:rPr>
              <w:t>Совместная деятельность взрослого и детей</w:t>
            </w:r>
          </w:p>
          <w:p w:rsidR="00A550B8" w:rsidRPr="00C11F5B" w:rsidRDefault="00A550B8" w:rsidP="00A550B8">
            <w:pPr>
              <w:tabs>
                <w:tab w:val="left" w:pos="6795"/>
              </w:tabs>
              <w:ind w:firstLine="5"/>
              <w:jc w:val="both"/>
              <w:rPr>
                <w:szCs w:val="24"/>
              </w:rPr>
            </w:pPr>
            <w:r w:rsidRPr="00C11F5B">
              <w:rPr>
                <w:b/>
                <w:szCs w:val="24"/>
              </w:rPr>
              <w:t>Совместная деятельность</w:t>
            </w:r>
            <w:r w:rsidRPr="00C11F5B">
              <w:rPr>
                <w:szCs w:val="24"/>
              </w:rPr>
              <w:t xml:space="preserve"> строится: на субъективной (партнерской, равноправной) позиции взрослого и ребенка; на диалогическом общении взрослого  и детей; на продуктивном взаимодействии ребенка со взрослым и сверстниками; на партнерской форме организации образовательной деятельности (возможность свободного размещения, перемещения, общения детей и др.). основной мотив участия/неучастия ребенка в образовательном процессе – наличие/ отсутствие интереса.</w:t>
            </w:r>
          </w:p>
        </w:tc>
        <w:tc>
          <w:tcPr>
            <w:tcW w:w="2726" w:type="dxa"/>
            <w:vMerge w:val="restart"/>
            <w:shd w:val="clear" w:color="auto" w:fill="auto"/>
          </w:tcPr>
          <w:p w:rsidR="00A550B8" w:rsidRPr="00C11F5B" w:rsidRDefault="00A550B8" w:rsidP="007550BE">
            <w:pPr>
              <w:tabs>
                <w:tab w:val="left" w:pos="6795"/>
              </w:tabs>
              <w:jc w:val="center"/>
              <w:rPr>
                <w:rFonts w:eastAsia="Calibri"/>
                <w:szCs w:val="24"/>
              </w:rPr>
            </w:pPr>
            <w:r w:rsidRPr="00C11F5B">
              <w:rPr>
                <w:rFonts w:eastAsia="Calibri"/>
                <w:szCs w:val="24"/>
              </w:rPr>
              <w:t xml:space="preserve">Самостоятельная деятельность детей </w:t>
            </w:r>
          </w:p>
          <w:p w:rsidR="00A550B8" w:rsidRPr="00C11F5B" w:rsidRDefault="00A550B8" w:rsidP="00A550B8">
            <w:pPr>
              <w:tabs>
                <w:tab w:val="left" w:pos="6795"/>
              </w:tabs>
              <w:ind w:firstLine="23"/>
              <w:jc w:val="both"/>
              <w:rPr>
                <w:szCs w:val="24"/>
              </w:rPr>
            </w:pPr>
            <w:r w:rsidRPr="00C11F5B">
              <w:rPr>
                <w:b/>
                <w:szCs w:val="24"/>
              </w:rPr>
              <w:t>Самостоятельная деятельность</w:t>
            </w:r>
            <w:r w:rsidRPr="00C11F5B">
              <w:rPr>
                <w:szCs w:val="24"/>
              </w:rPr>
              <w:t>: предполагает свободную деятельность воспитанников в условиях созданной педагогами (в том числе совместно с детьми) развивающей предметно – пространственной образовательной среды; обеспечивает выбор каждым ребенком деятельности по интересам; позволяет ему взаимодействовать со сверстниками и действовать индивидуально; содержит в себе проблемные ситуации и направлена на самостоятельное решение  ребенком разнообразных задач; позволяет на уровне самостоятельности освоить (закрепить, апробировать) материал, изучаемый в совместной  деятельности со взрослым.</w:t>
            </w:r>
          </w:p>
        </w:tc>
        <w:tc>
          <w:tcPr>
            <w:tcW w:w="1735" w:type="dxa"/>
            <w:vMerge w:val="restart"/>
            <w:shd w:val="clear" w:color="auto" w:fill="auto"/>
          </w:tcPr>
          <w:p w:rsidR="00A550B8" w:rsidRPr="00C11F5B" w:rsidRDefault="00A550B8" w:rsidP="007550BE">
            <w:pPr>
              <w:tabs>
                <w:tab w:val="left" w:pos="6795"/>
              </w:tabs>
              <w:jc w:val="center"/>
              <w:rPr>
                <w:rFonts w:eastAsia="Calibri"/>
                <w:szCs w:val="24"/>
              </w:rPr>
            </w:pPr>
            <w:r w:rsidRPr="00C11F5B">
              <w:rPr>
                <w:rFonts w:eastAsia="Calibri"/>
                <w:szCs w:val="24"/>
              </w:rPr>
              <w:t xml:space="preserve">Прогулки, наблюдения, опытно-экспериментальная деятельность </w:t>
            </w:r>
          </w:p>
        </w:tc>
      </w:tr>
      <w:tr w:rsidR="00A550B8" w:rsidRPr="00C11F5B" w:rsidTr="00E25E62">
        <w:trPr>
          <w:jc w:val="center"/>
        </w:trPr>
        <w:tc>
          <w:tcPr>
            <w:tcW w:w="1101" w:type="dxa"/>
            <w:shd w:val="clear" w:color="auto" w:fill="auto"/>
          </w:tcPr>
          <w:p w:rsidR="00A550B8" w:rsidRPr="00C11F5B" w:rsidRDefault="00A550B8" w:rsidP="007550BE">
            <w:pPr>
              <w:tabs>
                <w:tab w:val="left" w:pos="6795"/>
              </w:tabs>
              <w:jc w:val="center"/>
              <w:rPr>
                <w:rFonts w:eastAsia="Calibri"/>
                <w:szCs w:val="24"/>
              </w:rPr>
            </w:pPr>
          </w:p>
        </w:tc>
        <w:tc>
          <w:tcPr>
            <w:tcW w:w="2341" w:type="dxa"/>
            <w:shd w:val="clear" w:color="auto" w:fill="auto"/>
          </w:tcPr>
          <w:p w:rsidR="00A550B8" w:rsidRPr="00C11F5B" w:rsidRDefault="00A550B8" w:rsidP="007550BE">
            <w:pPr>
              <w:tabs>
                <w:tab w:val="left" w:pos="6795"/>
              </w:tabs>
              <w:jc w:val="center"/>
              <w:rPr>
                <w:rFonts w:eastAsia="Calibri"/>
                <w:szCs w:val="24"/>
              </w:rPr>
            </w:pPr>
            <w:r w:rsidRPr="00C11F5B">
              <w:rPr>
                <w:rFonts w:eastAsia="Calibri"/>
                <w:szCs w:val="24"/>
              </w:rPr>
              <w:t>Организованная образовательная деятельность</w:t>
            </w:r>
          </w:p>
          <w:p w:rsidR="00A550B8" w:rsidRPr="00C11F5B" w:rsidRDefault="00A550B8" w:rsidP="00A550B8">
            <w:pPr>
              <w:tabs>
                <w:tab w:val="left" w:pos="6795"/>
              </w:tabs>
              <w:ind w:firstLine="5"/>
              <w:jc w:val="both"/>
              <w:rPr>
                <w:szCs w:val="24"/>
              </w:rPr>
            </w:pPr>
            <w:r w:rsidRPr="00C11F5B">
              <w:rPr>
                <w:b/>
                <w:szCs w:val="24"/>
              </w:rPr>
              <w:t>Организованная образовательная деятельность</w:t>
            </w:r>
            <w:r w:rsidRPr="00C11F5B">
              <w:rPr>
                <w:szCs w:val="24"/>
              </w:rPr>
              <w:t xml:space="preserve"> реализуется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педагогами самостоятельности в зависимости от контингента детей, уровня освоения Программы и решения конкретных образовательных задач.</w:t>
            </w:r>
          </w:p>
        </w:tc>
        <w:tc>
          <w:tcPr>
            <w:tcW w:w="2426" w:type="dxa"/>
            <w:shd w:val="clear" w:color="auto" w:fill="auto"/>
          </w:tcPr>
          <w:p w:rsidR="00A550B8" w:rsidRPr="00C11F5B" w:rsidRDefault="00A550B8" w:rsidP="007550BE">
            <w:pPr>
              <w:tabs>
                <w:tab w:val="left" w:pos="6795"/>
              </w:tabs>
              <w:jc w:val="center"/>
              <w:rPr>
                <w:rFonts w:eastAsia="Calibri"/>
                <w:szCs w:val="24"/>
              </w:rPr>
            </w:pPr>
            <w:r w:rsidRPr="00C11F5B">
              <w:rPr>
                <w:rFonts w:eastAsia="Calibri"/>
                <w:szCs w:val="24"/>
              </w:rPr>
              <w:t xml:space="preserve">Образовательная деятельность в ходе режимных моментов </w:t>
            </w:r>
          </w:p>
          <w:p w:rsidR="00A550B8" w:rsidRPr="00E25E62" w:rsidRDefault="00A550B8" w:rsidP="00A550B8">
            <w:pPr>
              <w:tabs>
                <w:tab w:val="left" w:pos="6795"/>
              </w:tabs>
              <w:ind w:firstLine="5"/>
              <w:jc w:val="both"/>
              <w:rPr>
                <w:sz w:val="22"/>
              </w:rPr>
            </w:pPr>
            <w:r w:rsidRPr="00C11F5B">
              <w:rPr>
                <w:b/>
                <w:szCs w:val="24"/>
              </w:rPr>
              <w:t>В режимные моменты</w:t>
            </w:r>
            <w:r w:rsidRPr="00E25E62">
              <w:rPr>
                <w:sz w:val="22"/>
              </w:rPr>
              <w:t>осуществляется работа по формированию культурно- гигиенических навыков, воспитанию организованности и дисциплинированности.  Образовательная деятельность с детьми происходит в процессе утреннего приема, утренней гимнастики, прогулки, приема пищи, подготовки к послеобеденному сну.</w:t>
            </w:r>
          </w:p>
          <w:p w:rsidR="00A550B8" w:rsidRPr="00C11F5B" w:rsidRDefault="00A550B8" w:rsidP="00E25E62">
            <w:pPr>
              <w:tabs>
                <w:tab w:val="left" w:pos="6795"/>
              </w:tabs>
              <w:rPr>
                <w:rFonts w:eastAsia="Calibri"/>
                <w:szCs w:val="24"/>
              </w:rPr>
            </w:pPr>
            <w:r w:rsidRPr="00C11F5B">
              <w:rPr>
                <w:rFonts w:eastAsia="Calibri"/>
                <w:szCs w:val="24"/>
              </w:rPr>
              <w:t>Индивидуальная работа с детьми</w:t>
            </w:r>
          </w:p>
          <w:p w:rsidR="00A550B8" w:rsidRPr="00C11F5B" w:rsidRDefault="00A550B8" w:rsidP="00A550B8">
            <w:pPr>
              <w:tabs>
                <w:tab w:val="left" w:pos="6795"/>
              </w:tabs>
              <w:ind w:firstLine="5"/>
              <w:jc w:val="both"/>
              <w:rPr>
                <w:szCs w:val="24"/>
              </w:rPr>
            </w:pPr>
            <w:r w:rsidRPr="00C11F5B">
              <w:rPr>
                <w:b/>
                <w:szCs w:val="24"/>
              </w:rPr>
              <w:t>Индивидуальная работа</w:t>
            </w:r>
            <w:r w:rsidRPr="00C11F5B">
              <w:rPr>
                <w:szCs w:val="24"/>
              </w:rPr>
              <w:t xml:space="preserve"> – это </w:t>
            </w:r>
            <w:r w:rsidRPr="00E25E62">
              <w:rPr>
                <w:sz w:val="22"/>
              </w:rPr>
              <w:t>деятельнос</w:t>
            </w:r>
            <w:r w:rsidR="00E25E62" w:rsidRPr="00E25E62">
              <w:rPr>
                <w:sz w:val="22"/>
              </w:rPr>
              <w:t>ть педагога,воспитателя,</w:t>
            </w:r>
            <w:r w:rsidRPr="00E25E62">
              <w:rPr>
                <w:sz w:val="22"/>
              </w:rPr>
              <w:t>осуществляемая с учетом особенностей развития каждого ребенка.</w:t>
            </w:r>
          </w:p>
        </w:tc>
        <w:tc>
          <w:tcPr>
            <w:tcW w:w="2726" w:type="dxa"/>
            <w:vMerge/>
            <w:shd w:val="clear" w:color="auto" w:fill="auto"/>
          </w:tcPr>
          <w:p w:rsidR="00A550B8" w:rsidRPr="00C11F5B" w:rsidRDefault="00A550B8" w:rsidP="007550BE">
            <w:pPr>
              <w:tabs>
                <w:tab w:val="left" w:pos="6795"/>
              </w:tabs>
              <w:jc w:val="center"/>
              <w:rPr>
                <w:rFonts w:eastAsia="Calibri"/>
                <w:szCs w:val="24"/>
              </w:rPr>
            </w:pPr>
          </w:p>
        </w:tc>
        <w:tc>
          <w:tcPr>
            <w:tcW w:w="1735" w:type="dxa"/>
            <w:vMerge/>
            <w:shd w:val="clear" w:color="auto" w:fill="auto"/>
          </w:tcPr>
          <w:p w:rsidR="00A550B8" w:rsidRPr="00C11F5B" w:rsidRDefault="00A550B8" w:rsidP="007550BE">
            <w:pPr>
              <w:tabs>
                <w:tab w:val="left" w:pos="6795"/>
              </w:tabs>
              <w:jc w:val="center"/>
              <w:rPr>
                <w:rFonts w:eastAsia="Calibri"/>
                <w:szCs w:val="24"/>
              </w:rPr>
            </w:pPr>
          </w:p>
        </w:tc>
      </w:tr>
    </w:tbl>
    <w:p w:rsidR="00A550B8" w:rsidRDefault="00A550B8" w:rsidP="00A550B8">
      <w:pPr>
        <w:tabs>
          <w:tab w:val="left" w:pos="6795"/>
        </w:tabs>
        <w:ind w:firstLine="5"/>
        <w:jc w:val="both"/>
        <w:rPr>
          <w:b/>
          <w:color w:val="00B050"/>
          <w:szCs w:val="24"/>
        </w:rPr>
      </w:pPr>
    </w:p>
    <w:p w:rsidR="00E25E62" w:rsidRDefault="00E25E62" w:rsidP="00A550B8">
      <w:pPr>
        <w:tabs>
          <w:tab w:val="left" w:pos="6795"/>
        </w:tabs>
        <w:ind w:firstLine="5"/>
        <w:jc w:val="both"/>
        <w:rPr>
          <w:b/>
          <w:color w:val="00B050"/>
          <w:szCs w:val="24"/>
        </w:rPr>
      </w:pPr>
    </w:p>
    <w:p w:rsidR="00E25E62" w:rsidRDefault="00E25E62" w:rsidP="00A550B8">
      <w:pPr>
        <w:tabs>
          <w:tab w:val="left" w:pos="6795"/>
        </w:tabs>
        <w:ind w:firstLine="5"/>
        <w:jc w:val="both"/>
        <w:rPr>
          <w:b/>
          <w:color w:val="00B050"/>
          <w:szCs w:val="24"/>
        </w:rPr>
      </w:pPr>
    </w:p>
    <w:p w:rsidR="00E25E62" w:rsidRPr="00C11F5B" w:rsidRDefault="00E25E62" w:rsidP="00A550B8">
      <w:pPr>
        <w:tabs>
          <w:tab w:val="left" w:pos="6795"/>
        </w:tabs>
        <w:ind w:firstLine="5"/>
        <w:jc w:val="both"/>
        <w:rPr>
          <w:b/>
          <w:color w:val="00B050"/>
          <w:szCs w:val="24"/>
        </w:rPr>
      </w:pPr>
    </w:p>
    <w:p w:rsidR="0055739C" w:rsidRPr="00C11F5B" w:rsidRDefault="0055739C" w:rsidP="0055739C">
      <w:pPr>
        <w:jc w:val="center"/>
        <w:rPr>
          <w:b/>
          <w:color w:val="00B050"/>
          <w:szCs w:val="24"/>
        </w:rPr>
      </w:pPr>
      <w:r w:rsidRPr="00C11F5B">
        <w:rPr>
          <w:b/>
          <w:color w:val="00B050"/>
          <w:szCs w:val="24"/>
        </w:rPr>
        <w:lastRenderedPageBreak/>
        <w:t>Виды детской деятельности в соответствии с ФГОС ДО</w:t>
      </w:r>
    </w:p>
    <w:p w:rsidR="0055739C" w:rsidRPr="00C11F5B" w:rsidRDefault="0055739C" w:rsidP="0055739C">
      <w:pPr>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8505"/>
      </w:tblGrid>
      <w:tr w:rsidR="0055739C" w:rsidRPr="00C11F5B" w:rsidTr="0055739C">
        <w:tc>
          <w:tcPr>
            <w:tcW w:w="959" w:type="dxa"/>
            <w:shd w:val="clear" w:color="auto" w:fill="auto"/>
          </w:tcPr>
          <w:p w:rsidR="0055739C" w:rsidRPr="00C11F5B" w:rsidRDefault="0055739C" w:rsidP="007550BE">
            <w:pPr>
              <w:rPr>
                <w:rFonts w:eastAsia="Calibri"/>
                <w:b/>
                <w:szCs w:val="24"/>
              </w:rPr>
            </w:pPr>
            <w:r w:rsidRPr="00C11F5B">
              <w:rPr>
                <w:rFonts w:eastAsia="Calibri"/>
                <w:b/>
                <w:szCs w:val="24"/>
              </w:rPr>
              <w:t>№ пп</w:t>
            </w:r>
          </w:p>
        </w:tc>
        <w:tc>
          <w:tcPr>
            <w:tcW w:w="8505" w:type="dxa"/>
            <w:shd w:val="clear" w:color="auto" w:fill="auto"/>
          </w:tcPr>
          <w:p w:rsidR="0055739C" w:rsidRPr="00C11F5B" w:rsidRDefault="0055739C" w:rsidP="00C54939">
            <w:pPr>
              <w:jc w:val="center"/>
              <w:rPr>
                <w:rFonts w:eastAsia="Calibri"/>
                <w:b/>
                <w:szCs w:val="24"/>
              </w:rPr>
            </w:pPr>
            <w:r w:rsidRPr="00C11F5B">
              <w:rPr>
                <w:rFonts w:eastAsia="Calibri"/>
                <w:b/>
                <w:szCs w:val="24"/>
              </w:rPr>
              <w:t>Дети дошкольного возраста  (3 года – 8 лет)</w:t>
            </w:r>
          </w:p>
        </w:tc>
      </w:tr>
      <w:tr w:rsidR="0055739C" w:rsidRPr="00C11F5B" w:rsidTr="0055739C">
        <w:tc>
          <w:tcPr>
            <w:tcW w:w="959" w:type="dxa"/>
            <w:shd w:val="clear" w:color="auto" w:fill="auto"/>
          </w:tcPr>
          <w:p w:rsidR="0055739C" w:rsidRPr="00C11F5B" w:rsidRDefault="0055739C" w:rsidP="007550BE">
            <w:pPr>
              <w:rPr>
                <w:rFonts w:eastAsia="Calibri"/>
                <w:szCs w:val="24"/>
              </w:rPr>
            </w:pPr>
            <w:r w:rsidRPr="00C11F5B">
              <w:rPr>
                <w:rFonts w:eastAsia="Calibri"/>
                <w:szCs w:val="24"/>
              </w:rPr>
              <w:t>1</w:t>
            </w:r>
          </w:p>
        </w:tc>
        <w:tc>
          <w:tcPr>
            <w:tcW w:w="8505" w:type="dxa"/>
            <w:shd w:val="clear" w:color="auto" w:fill="auto"/>
          </w:tcPr>
          <w:p w:rsidR="0055739C" w:rsidRPr="00C11F5B" w:rsidRDefault="0055739C" w:rsidP="007550BE">
            <w:pPr>
              <w:rPr>
                <w:rFonts w:eastAsia="Calibri"/>
                <w:szCs w:val="24"/>
              </w:rPr>
            </w:pPr>
            <w:r w:rsidRPr="00C11F5B">
              <w:rPr>
                <w:rFonts w:eastAsia="Calibri"/>
                <w:b/>
                <w:szCs w:val="24"/>
              </w:rPr>
              <w:t>Игровая</w:t>
            </w:r>
            <w:r w:rsidRPr="00C11F5B">
              <w:rPr>
                <w:rFonts w:eastAsia="Calibri"/>
                <w:szCs w:val="24"/>
              </w:rPr>
              <w:t xml:space="preserve"> (включая сюжетно- ролевую игру, игру с правилами и другие виды игр)</w:t>
            </w:r>
          </w:p>
        </w:tc>
      </w:tr>
      <w:tr w:rsidR="0055739C" w:rsidRPr="00C11F5B" w:rsidTr="0055739C">
        <w:tc>
          <w:tcPr>
            <w:tcW w:w="959" w:type="dxa"/>
            <w:shd w:val="clear" w:color="auto" w:fill="auto"/>
          </w:tcPr>
          <w:p w:rsidR="0055739C" w:rsidRPr="00C11F5B" w:rsidRDefault="0055739C" w:rsidP="007550BE">
            <w:pPr>
              <w:rPr>
                <w:rFonts w:eastAsia="Calibri"/>
                <w:szCs w:val="24"/>
              </w:rPr>
            </w:pPr>
            <w:r w:rsidRPr="00C11F5B">
              <w:rPr>
                <w:rFonts w:eastAsia="Calibri"/>
                <w:szCs w:val="24"/>
              </w:rPr>
              <w:t>2</w:t>
            </w:r>
          </w:p>
        </w:tc>
        <w:tc>
          <w:tcPr>
            <w:tcW w:w="8505" w:type="dxa"/>
            <w:shd w:val="clear" w:color="auto" w:fill="auto"/>
          </w:tcPr>
          <w:p w:rsidR="0055739C" w:rsidRPr="00C11F5B" w:rsidRDefault="0055739C" w:rsidP="007550BE">
            <w:pPr>
              <w:rPr>
                <w:rFonts w:eastAsia="Calibri"/>
                <w:szCs w:val="24"/>
              </w:rPr>
            </w:pPr>
            <w:r w:rsidRPr="00C11F5B">
              <w:rPr>
                <w:rFonts w:eastAsia="Calibri"/>
                <w:b/>
                <w:szCs w:val="24"/>
              </w:rPr>
              <w:t>Коммуникативная</w:t>
            </w:r>
            <w:r w:rsidRPr="00C11F5B">
              <w:rPr>
                <w:rFonts w:eastAsia="Calibri"/>
                <w:szCs w:val="24"/>
              </w:rPr>
              <w:t xml:space="preserve"> (общение и взаимодействие со взрослыми и сверстниками)</w:t>
            </w:r>
          </w:p>
        </w:tc>
      </w:tr>
      <w:tr w:rsidR="0055739C" w:rsidRPr="00C11F5B" w:rsidTr="0055739C">
        <w:tc>
          <w:tcPr>
            <w:tcW w:w="959" w:type="dxa"/>
            <w:shd w:val="clear" w:color="auto" w:fill="auto"/>
          </w:tcPr>
          <w:p w:rsidR="0055739C" w:rsidRPr="00C11F5B" w:rsidRDefault="0055739C" w:rsidP="007550BE">
            <w:pPr>
              <w:rPr>
                <w:rFonts w:eastAsia="Calibri"/>
                <w:szCs w:val="24"/>
              </w:rPr>
            </w:pPr>
            <w:r w:rsidRPr="00C11F5B">
              <w:rPr>
                <w:rFonts w:eastAsia="Calibri"/>
                <w:szCs w:val="24"/>
              </w:rPr>
              <w:t>3</w:t>
            </w:r>
          </w:p>
        </w:tc>
        <w:tc>
          <w:tcPr>
            <w:tcW w:w="8505" w:type="dxa"/>
            <w:shd w:val="clear" w:color="auto" w:fill="auto"/>
          </w:tcPr>
          <w:p w:rsidR="0055739C" w:rsidRPr="00C11F5B" w:rsidRDefault="0055739C" w:rsidP="007550BE">
            <w:pPr>
              <w:rPr>
                <w:rFonts w:eastAsia="Calibri"/>
                <w:szCs w:val="24"/>
              </w:rPr>
            </w:pPr>
            <w:r w:rsidRPr="00C11F5B">
              <w:rPr>
                <w:rFonts w:eastAsia="Calibri"/>
                <w:b/>
                <w:szCs w:val="24"/>
              </w:rPr>
              <w:t>Познавательно- исследовательская</w:t>
            </w:r>
            <w:r w:rsidRPr="00C11F5B">
              <w:rPr>
                <w:rFonts w:eastAsia="Calibri"/>
                <w:szCs w:val="24"/>
              </w:rPr>
              <w:t xml:space="preserve"> (исследования объектов окружающего мира и экспериментирование с ними)</w:t>
            </w:r>
          </w:p>
        </w:tc>
      </w:tr>
      <w:tr w:rsidR="0055739C" w:rsidRPr="00C11F5B" w:rsidTr="0055739C">
        <w:tc>
          <w:tcPr>
            <w:tcW w:w="959" w:type="dxa"/>
            <w:shd w:val="clear" w:color="auto" w:fill="auto"/>
          </w:tcPr>
          <w:p w:rsidR="0055739C" w:rsidRPr="00C11F5B" w:rsidRDefault="0055739C" w:rsidP="007550BE">
            <w:pPr>
              <w:rPr>
                <w:rFonts w:eastAsia="Calibri"/>
                <w:szCs w:val="24"/>
              </w:rPr>
            </w:pPr>
            <w:r w:rsidRPr="00C11F5B">
              <w:rPr>
                <w:rFonts w:eastAsia="Calibri"/>
                <w:szCs w:val="24"/>
              </w:rPr>
              <w:t>4</w:t>
            </w:r>
          </w:p>
        </w:tc>
        <w:tc>
          <w:tcPr>
            <w:tcW w:w="8505" w:type="dxa"/>
            <w:shd w:val="clear" w:color="auto" w:fill="auto"/>
          </w:tcPr>
          <w:p w:rsidR="0055739C" w:rsidRPr="00C11F5B" w:rsidRDefault="0055739C" w:rsidP="007550BE">
            <w:pPr>
              <w:rPr>
                <w:rFonts w:eastAsia="Calibri"/>
                <w:b/>
                <w:szCs w:val="24"/>
              </w:rPr>
            </w:pPr>
            <w:r w:rsidRPr="00C11F5B">
              <w:rPr>
                <w:rFonts w:eastAsia="Calibri"/>
                <w:b/>
                <w:szCs w:val="24"/>
              </w:rPr>
              <w:t xml:space="preserve">Восприятие художественной литературы и фольклора </w:t>
            </w:r>
          </w:p>
        </w:tc>
      </w:tr>
      <w:tr w:rsidR="0055739C" w:rsidRPr="00C11F5B" w:rsidTr="0055739C">
        <w:tc>
          <w:tcPr>
            <w:tcW w:w="959" w:type="dxa"/>
            <w:shd w:val="clear" w:color="auto" w:fill="auto"/>
          </w:tcPr>
          <w:p w:rsidR="0055739C" w:rsidRPr="00C11F5B" w:rsidRDefault="0055739C" w:rsidP="007550BE">
            <w:pPr>
              <w:rPr>
                <w:rFonts w:eastAsia="Calibri"/>
                <w:szCs w:val="24"/>
              </w:rPr>
            </w:pPr>
            <w:r w:rsidRPr="00C11F5B">
              <w:rPr>
                <w:rFonts w:eastAsia="Calibri"/>
                <w:szCs w:val="24"/>
              </w:rPr>
              <w:t>5</w:t>
            </w:r>
          </w:p>
        </w:tc>
        <w:tc>
          <w:tcPr>
            <w:tcW w:w="8505" w:type="dxa"/>
            <w:shd w:val="clear" w:color="auto" w:fill="auto"/>
          </w:tcPr>
          <w:p w:rsidR="0055739C" w:rsidRPr="00C11F5B" w:rsidRDefault="0055739C" w:rsidP="007550BE">
            <w:pPr>
              <w:rPr>
                <w:rFonts w:eastAsia="Calibri"/>
                <w:szCs w:val="24"/>
              </w:rPr>
            </w:pPr>
            <w:r w:rsidRPr="00C11F5B">
              <w:rPr>
                <w:rFonts w:eastAsia="Calibri"/>
                <w:b/>
                <w:szCs w:val="24"/>
              </w:rPr>
              <w:t>Самообслуживание и элементарный бытовой труд</w:t>
            </w:r>
            <w:r w:rsidRPr="00C11F5B">
              <w:rPr>
                <w:rFonts w:eastAsia="Calibri"/>
                <w:szCs w:val="24"/>
              </w:rPr>
              <w:t xml:space="preserve"> ( в помещении и на улице)</w:t>
            </w:r>
          </w:p>
        </w:tc>
      </w:tr>
      <w:tr w:rsidR="0055739C" w:rsidRPr="00C11F5B" w:rsidTr="0055739C">
        <w:tc>
          <w:tcPr>
            <w:tcW w:w="959" w:type="dxa"/>
            <w:shd w:val="clear" w:color="auto" w:fill="auto"/>
          </w:tcPr>
          <w:p w:rsidR="0055739C" w:rsidRPr="00C11F5B" w:rsidRDefault="0055739C" w:rsidP="007550BE">
            <w:pPr>
              <w:rPr>
                <w:rFonts w:eastAsia="Calibri"/>
                <w:szCs w:val="24"/>
              </w:rPr>
            </w:pPr>
            <w:r w:rsidRPr="00C11F5B">
              <w:rPr>
                <w:rFonts w:eastAsia="Calibri"/>
                <w:szCs w:val="24"/>
              </w:rPr>
              <w:t>6</w:t>
            </w:r>
          </w:p>
        </w:tc>
        <w:tc>
          <w:tcPr>
            <w:tcW w:w="8505" w:type="dxa"/>
            <w:shd w:val="clear" w:color="auto" w:fill="auto"/>
          </w:tcPr>
          <w:p w:rsidR="0055739C" w:rsidRPr="00C11F5B" w:rsidRDefault="0055739C" w:rsidP="007550BE">
            <w:pPr>
              <w:rPr>
                <w:rFonts w:eastAsia="Calibri"/>
                <w:szCs w:val="24"/>
              </w:rPr>
            </w:pPr>
            <w:r w:rsidRPr="00C11F5B">
              <w:rPr>
                <w:rFonts w:eastAsia="Calibri"/>
                <w:b/>
                <w:szCs w:val="24"/>
              </w:rPr>
              <w:t>Конструирование из разного материала</w:t>
            </w:r>
            <w:r w:rsidRPr="00C11F5B">
              <w:rPr>
                <w:rFonts w:eastAsia="Calibri"/>
                <w:szCs w:val="24"/>
              </w:rPr>
              <w:t xml:space="preserve">, включая конструкторы, модули, бумагу, природный и иной материал </w:t>
            </w:r>
          </w:p>
        </w:tc>
      </w:tr>
      <w:tr w:rsidR="0055739C" w:rsidRPr="00C11F5B" w:rsidTr="0055739C">
        <w:tc>
          <w:tcPr>
            <w:tcW w:w="959" w:type="dxa"/>
            <w:shd w:val="clear" w:color="auto" w:fill="auto"/>
          </w:tcPr>
          <w:p w:rsidR="0055739C" w:rsidRPr="00C11F5B" w:rsidRDefault="0055739C" w:rsidP="007550BE">
            <w:pPr>
              <w:rPr>
                <w:rFonts w:eastAsia="Calibri"/>
                <w:szCs w:val="24"/>
              </w:rPr>
            </w:pPr>
            <w:r w:rsidRPr="00C11F5B">
              <w:rPr>
                <w:rFonts w:eastAsia="Calibri"/>
                <w:szCs w:val="24"/>
              </w:rPr>
              <w:t>7</w:t>
            </w:r>
          </w:p>
        </w:tc>
        <w:tc>
          <w:tcPr>
            <w:tcW w:w="8505" w:type="dxa"/>
            <w:shd w:val="clear" w:color="auto" w:fill="auto"/>
          </w:tcPr>
          <w:p w:rsidR="0055739C" w:rsidRPr="00C11F5B" w:rsidRDefault="0055739C" w:rsidP="007550BE">
            <w:pPr>
              <w:rPr>
                <w:rFonts w:eastAsia="Calibri"/>
                <w:szCs w:val="24"/>
              </w:rPr>
            </w:pPr>
            <w:r w:rsidRPr="00C11F5B">
              <w:rPr>
                <w:rFonts w:eastAsia="Calibri"/>
                <w:b/>
                <w:szCs w:val="24"/>
              </w:rPr>
              <w:t>Изобразительная</w:t>
            </w:r>
            <w:r w:rsidRPr="00C11F5B">
              <w:rPr>
                <w:rFonts w:eastAsia="Calibri"/>
                <w:szCs w:val="24"/>
              </w:rPr>
              <w:t xml:space="preserve"> (рисование, лепка и аппликация)</w:t>
            </w:r>
          </w:p>
        </w:tc>
      </w:tr>
      <w:tr w:rsidR="0055739C" w:rsidRPr="00C11F5B" w:rsidTr="0055739C">
        <w:tc>
          <w:tcPr>
            <w:tcW w:w="959" w:type="dxa"/>
            <w:shd w:val="clear" w:color="auto" w:fill="auto"/>
          </w:tcPr>
          <w:p w:rsidR="0055739C" w:rsidRPr="00C11F5B" w:rsidRDefault="0055739C" w:rsidP="007550BE">
            <w:pPr>
              <w:rPr>
                <w:rFonts w:eastAsia="Calibri"/>
                <w:szCs w:val="24"/>
              </w:rPr>
            </w:pPr>
            <w:r w:rsidRPr="00C11F5B">
              <w:rPr>
                <w:rFonts w:eastAsia="Calibri"/>
                <w:szCs w:val="24"/>
              </w:rPr>
              <w:t>8</w:t>
            </w:r>
          </w:p>
        </w:tc>
        <w:tc>
          <w:tcPr>
            <w:tcW w:w="8505" w:type="dxa"/>
            <w:shd w:val="clear" w:color="auto" w:fill="auto"/>
          </w:tcPr>
          <w:p w:rsidR="0055739C" w:rsidRPr="00C11F5B" w:rsidRDefault="0055739C" w:rsidP="007550BE">
            <w:pPr>
              <w:rPr>
                <w:rFonts w:eastAsia="Calibri"/>
                <w:szCs w:val="24"/>
              </w:rPr>
            </w:pPr>
            <w:r w:rsidRPr="00C11F5B">
              <w:rPr>
                <w:rFonts w:eastAsia="Calibri"/>
                <w:b/>
                <w:szCs w:val="24"/>
              </w:rPr>
              <w:t>Музыкальная</w:t>
            </w:r>
            <w:r w:rsidRPr="00C11F5B">
              <w:rPr>
                <w:rFonts w:eastAsia="Calibri"/>
                <w:szCs w:val="24"/>
              </w:rPr>
              <w:t xml:space="preserve"> (восприятие и понимание  смысла музыкальных произведений, пение, музыкально- ритмические движения, игры на детских музыкальных инструментах)</w:t>
            </w:r>
          </w:p>
        </w:tc>
      </w:tr>
      <w:tr w:rsidR="0055739C" w:rsidRPr="00C11F5B" w:rsidTr="0055739C">
        <w:tc>
          <w:tcPr>
            <w:tcW w:w="959" w:type="dxa"/>
            <w:shd w:val="clear" w:color="auto" w:fill="auto"/>
          </w:tcPr>
          <w:p w:rsidR="0055739C" w:rsidRPr="00C11F5B" w:rsidRDefault="0055739C" w:rsidP="007550BE">
            <w:pPr>
              <w:rPr>
                <w:rFonts w:eastAsia="Calibri"/>
                <w:szCs w:val="24"/>
              </w:rPr>
            </w:pPr>
            <w:r w:rsidRPr="00C11F5B">
              <w:rPr>
                <w:rFonts w:eastAsia="Calibri"/>
                <w:szCs w:val="24"/>
              </w:rPr>
              <w:t>9</w:t>
            </w:r>
          </w:p>
        </w:tc>
        <w:tc>
          <w:tcPr>
            <w:tcW w:w="8505" w:type="dxa"/>
            <w:shd w:val="clear" w:color="auto" w:fill="auto"/>
          </w:tcPr>
          <w:p w:rsidR="0055739C" w:rsidRPr="00C11F5B" w:rsidRDefault="0055739C" w:rsidP="007550BE">
            <w:pPr>
              <w:rPr>
                <w:rFonts w:eastAsia="Calibri"/>
                <w:szCs w:val="24"/>
              </w:rPr>
            </w:pPr>
            <w:r w:rsidRPr="00C11F5B">
              <w:rPr>
                <w:rFonts w:eastAsia="Calibri"/>
                <w:b/>
                <w:szCs w:val="24"/>
              </w:rPr>
              <w:t xml:space="preserve">Двигательная </w:t>
            </w:r>
            <w:r w:rsidRPr="00C11F5B">
              <w:rPr>
                <w:rFonts w:eastAsia="Calibri"/>
                <w:szCs w:val="24"/>
              </w:rPr>
              <w:t>(овладение основными видами движений)</w:t>
            </w:r>
          </w:p>
        </w:tc>
      </w:tr>
    </w:tbl>
    <w:p w:rsidR="003A15E7" w:rsidRDefault="003A15E7" w:rsidP="00C54939">
      <w:pPr>
        <w:shd w:val="clear" w:color="auto" w:fill="FFFFFF"/>
        <w:ind w:left="0" w:firstLine="0"/>
        <w:contextualSpacing/>
        <w:rPr>
          <w:b/>
          <w:color w:val="00B050"/>
          <w:szCs w:val="24"/>
        </w:rPr>
      </w:pPr>
    </w:p>
    <w:p w:rsidR="008E5505" w:rsidRPr="008E5505" w:rsidRDefault="008E5505" w:rsidP="008E5505">
      <w:pPr>
        <w:ind w:firstLine="709"/>
        <w:jc w:val="center"/>
        <w:rPr>
          <w:b/>
          <w:color w:val="00B050"/>
          <w:szCs w:val="24"/>
        </w:rPr>
      </w:pPr>
      <w:r w:rsidRPr="008E5505">
        <w:rPr>
          <w:b/>
          <w:color w:val="00B050"/>
          <w:szCs w:val="24"/>
        </w:rPr>
        <w:t>Детская деятельность в образовательном процессе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686"/>
        <w:gridCol w:w="5068"/>
      </w:tblGrid>
      <w:tr w:rsidR="008E5505" w:rsidRPr="008E5505" w:rsidTr="005E6E78">
        <w:tc>
          <w:tcPr>
            <w:tcW w:w="817" w:type="dxa"/>
            <w:shd w:val="clear" w:color="auto" w:fill="auto"/>
          </w:tcPr>
          <w:p w:rsidR="008E5505" w:rsidRPr="008E5505" w:rsidRDefault="008E5505" w:rsidP="005E6E78">
            <w:pPr>
              <w:jc w:val="both"/>
              <w:rPr>
                <w:rFonts w:eastAsia="Calibri"/>
                <w:b/>
                <w:szCs w:val="24"/>
              </w:rPr>
            </w:pPr>
            <w:r w:rsidRPr="008E5505">
              <w:rPr>
                <w:rFonts w:eastAsia="Calibri"/>
                <w:b/>
                <w:szCs w:val="24"/>
              </w:rPr>
              <w:t>№ пп</w:t>
            </w:r>
          </w:p>
        </w:tc>
        <w:tc>
          <w:tcPr>
            <w:tcW w:w="3686" w:type="dxa"/>
            <w:shd w:val="clear" w:color="auto" w:fill="auto"/>
          </w:tcPr>
          <w:p w:rsidR="008E5505" w:rsidRPr="008E5505" w:rsidRDefault="008E5505" w:rsidP="005E6E78">
            <w:pPr>
              <w:jc w:val="center"/>
              <w:rPr>
                <w:rFonts w:eastAsia="Calibri"/>
                <w:b/>
                <w:szCs w:val="24"/>
              </w:rPr>
            </w:pPr>
            <w:r w:rsidRPr="008E5505">
              <w:rPr>
                <w:rFonts w:eastAsia="Calibri"/>
                <w:b/>
                <w:szCs w:val="24"/>
              </w:rPr>
              <w:t>Деятельность</w:t>
            </w:r>
          </w:p>
        </w:tc>
        <w:tc>
          <w:tcPr>
            <w:tcW w:w="5068" w:type="dxa"/>
            <w:shd w:val="clear" w:color="auto" w:fill="auto"/>
          </w:tcPr>
          <w:p w:rsidR="008E5505" w:rsidRPr="008E5505" w:rsidRDefault="008E5505" w:rsidP="005E6E78">
            <w:pPr>
              <w:jc w:val="center"/>
              <w:rPr>
                <w:rFonts w:eastAsia="Calibri"/>
                <w:b/>
                <w:szCs w:val="24"/>
              </w:rPr>
            </w:pPr>
            <w:r w:rsidRPr="008E5505">
              <w:rPr>
                <w:rFonts w:eastAsia="Calibri"/>
                <w:b/>
                <w:szCs w:val="24"/>
              </w:rPr>
              <w:t>Виды деятельности</w:t>
            </w:r>
          </w:p>
        </w:tc>
      </w:tr>
      <w:tr w:rsidR="008E5505" w:rsidRPr="008E5505" w:rsidTr="005E6E78">
        <w:tc>
          <w:tcPr>
            <w:tcW w:w="817" w:type="dxa"/>
            <w:shd w:val="clear" w:color="auto" w:fill="auto"/>
          </w:tcPr>
          <w:p w:rsidR="008E5505" w:rsidRPr="008E5505" w:rsidRDefault="008E5505" w:rsidP="005E6E78">
            <w:pPr>
              <w:jc w:val="both"/>
              <w:rPr>
                <w:rFonts w:eastAsia="Calibri"/>
                <w:b/>
                <w:szCs w:val="24"/>
              </w:rPr>
            </w:pPr>
            <w:r w:rsidRPr="008E5505">
              <w:rPr>
                <w:rFonts w:eastAsia="Calibri"/>
                <w:b/>
                <w:szCs w:val="24"/>
              </w:rPr>
              <w:t>1</w:t>
            </w:r>
          </w:p>
        </w:tc>
        <w:tc>
          <w:tcPr>
            <w:tcW w:w="3686" w:type="dxa"/>
            <w:shd w:val="clear" w:color="auto" w:fill="auto"/>
          </w:tcPr>
          <w:p w:rsidR="008E5505" w:rsidRPr="008E5505" w:rsidRDefault="008E5505" w:rsidP="005E6E78">
            <w:pPr>
              <w:rPr>
                <w:rFonts w:eastAsia="Calibri"/>
                <w:szCs w:val="24"/>
              </w:rPr>
            </w:pPr>
            <w:r w:rsidRPr="008E5505">
              <w:rPr>
                <w:rFonts w:eastAsia="Calibri"/>
                <w:b/>
                <w:szCs w:val="24"/>
              </w:rPr>
              <w:t>Игровая деятельность</w:t>
            </w:r>
            <w:r w:rsidRPr="008E5505">
              <w:rPr>
                <w:rFonts w:eastAsia="Calibri"/>
                <w:szCs w:val="24"/>
              </w:rPr>
              <w:t xml:space="preserve"> – форма активности ребенка, направленная не на результат, а на процесс действия и способы осуществления и характеризующаяся принятием ребенком условий (в отличие от его реальной жизненной)позиции </w:t>
            </w:r>
          </w:p>
        </w:tc>
        <w:tc>
          <w:tcPr>
            <w:tcW w:w="5068" w:type="dxa"/>
            <w:shd w:val="clear" w:color="auto" w:fill="auto"/>
          </w:tcPr>
          <w:p w:rsidR="008E5505" w:rsidRPr="008E5505" w:rsidRDefault="008E5505" w:rsidP="005E6E78">
            <w:pPr>
              <w:rPr>
                <w:rFonts w:eastAsia="Calibri"/>
                <w:szCs w:val="24"/>
              </w:rPr>
            </w:pPr>
            <w:r w:rsidRPr="008E5505">
              <w:rPr>
                <w:rFonts w:eastAsia="Calibri"/>
                <w:szCs w:val="24"/>
              </w:rPr>
              <w:t>Творческие игры:</w:t>
            </w:r>
          </w:p>
          <w:p w:rsidR="008E5505" w:rsidRPr="008E5505" w:rsidRDefault="008E5505" w:rsidP="005E6E78">
            <w:pPr>
              <w:rPr>
                <w:rFonts w:eastAsia="Calibri"/>
                <w:szCs w:val="24"/>
              </w:rPr>
            </w:pPr>
            <w:r w:rsidRPr="008E5505">
              <w:rPr>
                <w:rFonts w:eastAsia="Calibri"/>
                <w:szCs w:val="24"/>
              </w:rPr>
              <w:t>- режиссерские (на основе готового содержания, предложенного взрослым; по мотивам литературных произведений; с сюжетами, самостоятельно придуманными детьми);</w:t>
            </w:r>
          </w:p>
          <w:p w:rsidR="008E5505" w:rsidRPr="008E5505" w:rsidRDefault="008E5505" w:rsidP="005E6E78">
            <w:pPr>
              <w:rPr>
                <w:rFonts w:eastAsia="Calibri"/>
                <w:szCs w:val="24"/>
              </w:rPr>
            </w:pPr>
            <w:r w:rsidRPr="008E5505">
              <w:rPr>
                <w:rFonts w:eastAsia="Calibri"/>
                <w:szCs w:val="24"/>
              </w:rPr>
              <w:t>-сюжетно- ролевые;</w:t>
            </w:r>
          </w:p>
          <w:p w:rsidR="008E5505" w:rsidRPr="008E5505" w:rsidRDefault="008E5505" w:rsidP="005E6E78">
            <w:pPr>
              <w:rPr>
                <w:rFonts w:eastAsia="Calibri"/>
                <w:szCs w:val="24"/>
              </w:rPr>
            </w:pPr>
            <w:r w:rsidRPr="008E5505">
              <w:rPr>
                <w:rFonts w:eastAsia="Calibri"/>
                <w:szCs w:val="24"/>
              </w:rPr>
              <w:t>-игры- драматизации;</w:t>
            </w:r>
          </w:p>
          <w:p w:rsidR="008E5505" w:rsidRPr="008E5505" w:rsidRDefault="008E5505" w:rsidP="005E6E78">
            <w:pPr>
              <w:rPr>
                <w:rFonts w:eastAsia="Calibri"/>
                <w:szCs w:val="24"/>
              </w:rPr>
            </w:pPr>
            <w:r w:rsidRPr="008E5505">
              <w:rPr>
                <w:rFonts w:eastAsia="Calibri"/>
                <w:szCs w:val="24"/>
              </w:rPr>
              <w:t>-театрализованные;</w:t>
            </w:r>
          </w:p>
          <w:p w:rsidR="008E5505" w:rsidRPr="008E5505" w:rsidRDefault="008E5505" w:rsidP="005E6E78">
            <w:pPr>
              <w:rPr>
                <w:rFonts w:eastAsia="Calibri"/>
                <w:szCs w:val="24"/>
              </w:rPr>
            </w:pPr>
            <w:r w:rsidRPr="008E5505">
              <w:rPr>
                <w:rFonts w:eastAsia="Calibri"/>
                <w:szCs w:val="24"/>
              </w:rPr>
              <w:t>-игры со строительным материалом (со специально заданным материалом: напольным и настольным строительным материалом, строительными наборами, конструкторами и т.п.; с природным материалом;  с бросовым материалом);</w:t>
            </w:r>
          </w:p>
          <w:p w:rsidR="008E5505" w:rsidRPr="008E5505" w:rsidRDefault="008E5505" w:rsidP="005E6E78">
            <w:pPr>
              <w:rPr>
                <w:rFonts w:eastAsia="Calibri"/>
                <w:szCs w:val="24"/>
              </w:rPr>
            </w:pPr>
            <w:r w:rsidRPr="008E5505">
              <w:rPr>
                <w:rFonts w:eastAsia="Calibri"/>
                <w:szCs w:val="24"/>
              </w:rPr>
              <w:t>-игры-фантазирование;</w:t>
            </w:r>
          </w:p>
          <w:p w:rsidR="008E5505" w:rsidRPr="008E5505" w:rsidRDefault="008E5505" w:rsidP="005E6E78">
            <w:pPr>
              <w:rPr>
                <w:rFonts w:eastAsia="Calibri"/>
                <w:szCs w:val="24"/>
              </w:rPr>
            </w:pPr>
            <w:r w:rsidRPr="008E5505">
              <w:rPr>
                <w:rFonts w:eastAsia="Calibri"/>
                <w:szCs w:val="24"/>
              </w:rPr>
              <w:t>-импровизированные игры – этюды.</w:t>
            </w:r>
          </w:p>
          <w:p w:rsidR="008E5505" w:rsidRPr="008E5505" w:rsidRDefault="008E5505" w:rsidP="005E6E78">
            <w:pPr>
              <w:rPr>
                <w:rFonts w:eastAsia="Calibri"/>
                <w:szCs w:val="24"/>
              </w:rPr>
            </w:pPr>
            <w:r w:rsidRPr="008E5505">
              <w:rPr>
                <w:rFonts w:eastAsia="Calibri"/>
                <w:szCs w:val="24"/>
              </w:rPr>
              <w:t>Игры с правилами:</w:t>
            </w:r>
            <w:r w:rsidRPr="008E5505">
              <w:rPr>
                <w:rFonts w:eastAsia="Calibri"/>
                <w:szCs w:val="24"/>
              </w:rPr>
              <w:br/>
              <w:t>-дидактические (по содержанию: математические, речевые, экологические; по дидактическому материалу: игры с предметами, настольно-печатные, словесные – игры-поручения, игры-беседы, игры-путешествия, игры-предположения, игры-загадки);</w:t>
            </w:r>
          </w:p>
          <w:p w:rsidR="008E5505" w:rsidRPr="008E5505" w:rsidRDefault="008E5505" w:rsidP="005E6E78">
            <w:pPr>
              <w:rPr>
                <w:rFonts w:eastAsia="Calibri"/>
                <w:szCs w:val="24"/>
              </w:rPr>
            </w:pPr>
            <w:r w:rsidRPr="008E5505">
              <w:rPr>
                <w:rFonts w:eastAsia="Calibri"/>
                <w:szCs w:val="24"/>
              </w:rPr>
              <w:t xml:space="preserve">-подвижные (по степени подвижности: малой, средней и большой подвижности; по </w:t>
            </w:r>
            <w:r w:rsidRPr="008E5505">
              <w:rPr>
                <w:rFonts w:eastAsia="Calibri"/>
                <w:szCs w:val="24"/>
              </w:rPr>
              <w:lastRenderedPageBreak/>
              <w:t>преобладающим движениям: игры с прыжками, с бегом, лазаньем и т.п.; по предметам: игры с мячом, с обручем, скакалкой);</w:t>
            </w:r>
          </w:p>
          <w:p w:rsidR="008E5505" w:rsidRPr="008E5505" w:rsidRDefault="008E5505" w:rsidP="005E6E78">
            <w:pPr>
              <w:rPr>
                <w:rFonts w:eastAsia="Calibri"/>
                <w:szCs w:val="24"/>
              </w:rPr>
            </w:pPr>
            <w:r w:rsidRPr="008E5505">
              <w:rPr>
                <w:rFonts w:eastAsia="Calibri"/>
                <w:szCs w:val="24"/>
              </w:rPr>
              <w:t>-развивающие;</w:t>
            </w:r>
          </w:p>
          <w:p w:rsidR="008E5505" w:rsidRPr="008E5505" w:rsidRDefault="008E5505" w:rsidP="005E6E78">
            <w:pPr>
              <w:rPr>
                <w:rFonts w:eastAsia="Calibri"/>
                <w:szCs w:val="24"/>
              </w:rPr>
            </w:pPr>
            <w:r w:rsidRPr="008E5505">
              <w:rPr>
                <w:rFonts w:eastAsia="Calibri"/>
                <w:szCs w:val="24"/>
              </w:rPr>
              <w:t>-музыкальные;</w:t>
            </w:r>
          </w:p>
          <w:p w:rsidR="008E5505" w:rsidRPr="008E5505" w:rsidRDefault="008E5505" w:rsidP="005E6E78">
            <w:pPr>
              <w:rPr>
                <w:rFonts w:eastAsia="Calibri"/>
                <w:szCs w:val="24"/>
              </w:rPr>
            </w:pPr>
            <w:r w:rsidRPr="008E5505">
              <w:rPr>
                <w:rFonts w:eastAsia="Calibri"/>
                <w:szCs w:val="24"/>
              </w:rPr>
              <w:t xml:space="preserve">-компьютерные (основанные на сюжетах художественных произведений; стратегии, обучающие) </w:t>
            </w:r>
          </w:p>
        </w:tc>
      </w:tr>
      <w:tr w:rsidR="008E5505" w:rsidRPr="008E5505" w:rsidTr="005E6E78">
        <w:tc>
          <w:tcPr>
            <w:tcW w:w="817" w:type="dxa"/>
            <w:shd w:val="clear" w:color="auto" w:fill="auto"/>
          </w:tcPr>
          <w:p w:rsidR="008E5505" w:rsidRPr="008E5505" w:rsidRDefault="008E5505" w:rsidP="005E6E78">
            <w:pPr>
              <w:jc w:val="both"/>
              <w:rPr>
                <w:rFonts w:eastAsia="Calibri"/>
                <w:b/>
                <w:szCs w:val="24"/>
              </w:rPr>
            </w:pPr>
            <w:r w:rsidRPr="008E5505">
              <w:rPr>
                <w:rFonts w:eastAsia="Calibri"/>
                <w:b/>
                <w:szCs w:val="24"/>
              </w:rPr>
              <w:lastRenderedPageBreak/>
              <w:t>2</w:t>
            </w:r>
          </w:p>
        </w:tc>
        <w:tc>
          <w:tcPr>
            <w:tcW w:w="3686" w:type="dxa"/>
            <w:shd w:val="clear" w:color="auto" w:fill="auto"/>
          </w:tcPr>
          <w:p w:rsidR="008E5505" w:rsidRPr="008E5505" w:rsidRDefault="008E5505" w:rsidP="005E6E78">
            <w:pPr>
              <w:rPr>
                <w:rFonts w:eastAsia="Calibri"/>
                <w:szCs w:val="24"/>
              </w:rPr>
            </w:pPr>
            <w:r w:rsidRPr="008E5505">
              <w:rPr>
                <w:rFonts w:eastAsia="Calibri"/>
                <w:b/>
                <w:szCs w:val="24"/>
              </w:rPr>
              <w:t>Познавательно- исследовательская деятельность</w:t>
            </w:r>
            <w:r w:rsidRPr="008E5505">
              <w:rPr>
                <w:rFonts w:eastAsia="Calibri"/>
                <w:szCs w:val="24"/>
              </w:rPr>
              <w:t xml:space="preserve"> – форма активности ребенка, направленная на познание свойств и связей объектов и явлений, освоение способов познания, способствующая формированию целостной картины мира </w:t>
            </w:r>
          </w:p>
        </w:tc>
        <w:tc>
          <w:tcPr>
            <w:tcW w:w="5068" w:type="dxa"/>
            <w:shd w:val="clear" w:color="auto" w:fill="auto"/>
          </w:tcPr>
          <w:p w:rsidR="008E5505" w:rsidRPr="008E5505" w:rsidRDefault="008E5505" w:rsidP="005E6E78">
            <w:pPr>
              <w:rPr>
                <w:rFonts w:eastAsia="Calibri"/>
                <w:szCs w:val="24"/>
              </w:rPr>
            </w:pPr>
            <w:r w:rsidRPr="008E5505">
              <w:rPr>
                <w:rFonts w:eastAsia="Calibri"/>
                <w:szCs w:val="24"/>
              </w:rPr>
              <w:t>Экспериментирование, исследование, моделирование:</w:t>
            </w:r>
          </w:p>
          <w:p w:rsidR="008E5505" w:rsidRPr="008E5505" w:rsidRDefault="008E5505" w:rsidP="005E6E78">
            <w:pPr>
              <w:tabs>
                <w:tab w:val="left" w:pos="1035"/>
              </w:tabs>
              <w:rPr>
                <w:rFonts w:eastAsia="Calibri"/>
                <w:szCs w:val="24"/>
              </w:rPr>
            </w:pPr>
            <w:r w:rsidRPr="008E5505">
              <w:rPr>
                <w:rFonts w:eastAsia="Calibri"/>
                <w:szCs w:val="24"/>
              </w:rPr>
              <w:t>-замещение;</w:t>
            </w:r>
          </w:p>
          <w:p w:rsidR="008E5505" w:rsidRPr="008E5505" w:rsidRDefault="008E5505" w:rsidP="005E6E78">
            <w:pPr>
              <w:tabs>
                <w:tab w:val="left" w:pos="1035"/>
              </w:tabs>
              <w:rPr>
                <w:rFonts w:eastAsia="Calibri"/>
                <w:szCs w:val="24"/>
              </w:rPr>
            </w:pPr>
            <w:r w:rsidRPr="008E5505">
              <w:rPr>
                <w:rFonts w:eastAsia="Calibri"/>
                <w:szCs w:val="24"/>
              </w:rPr>
              <w:t>-составление моделей;</w:t>
            </w:r>
          </w:p>
          <w:p w:rsidR="008E5505" w:rsidRPr="008E5505" w:rsidRDefault="008E5505" w:rsidP="005E6E78">
            <w:pPr>
              <w:tabs>
                <w:tab w:val="left" w:pos="1035"/>
              </w:tabs>
              <w:rPr>
                <w:rFonts w:eastAsia="Calibri"/>
                <w:szCs w:val="24"/>
              </w:rPr>
            </w:pPr>
            <w:r w:rsidRPr="008E5505">
              <w:rPr>
                <w:rFonts w:eastAsia="Calibri"/>
                <w:szCs w:val="24"/>
              </w:rPr>
              <w:t>-деятельность с использованием моделей;</w:t>
            </w:r>
          </w:p>
          <w:p w:rsidR="008E5505" w:rsidRPr="008E5505" w:rsidRDefault="008E5505" w:rsidP="005E6E78">
            <w:pPr>
              <w:tabs>
                <w:tab w:val="left" w:pos="1035"/>
              </w:tabs>
              <w:rPr>
                <w:rFonts w:eastAsia="Calibri"/>
                <w:szCs w:val="24"/>
              </w:rPr>
            </w:pPr>
            <w:r w:rsidRPr="008E5505">
              <w:rPr>
                <w:rFonts w:eastAsia="Calibri"/>
                <w:szCs w:val="24"/>
              </w:rPr>
              <w:t>-по характеру моделей (предметное, знаковое, мысленное)</w:t>
            </w:r>
          </w:p>
        </w:tc>
      </w:tr>
      <w:tr w:rsidR="008E5505" w:rsidRPr="008E5505" w:rsidTr="005E6E78">
        <w:tc>
          <w:tcPr>
            <w:tcW w:w="817" w:type="dxa"/>
            <w:shd w:val="clear" w:color="auto" w:fill="auto"/>
          </w:tcPr>
          <w:p w:rsidR="008E5505" w:rsidRPr="008E5505" w:rsidRDefault="008E5505" w:rsidP="005E6E78">
            <w:pPr>
              <w:jc w:val="both"/>
              <w:rPr>
                <w:rFonts w:eastAsia="Calibri"/>
                <w:b/>
                <w:szCs w:val="24"/>
              </w:rPr>
            </w:pPr>
            <w:r w:rsidRPr="008E5505">
              <w:rPr>
                <w:rFonts w:eastAsia="Calibri"/>
                <w:b/>
                <w:szCs w:val="24"/>
              </w:rPr>
              <w:t>3</w:t>
            </w:r>
          </w:p>
        </w:tc>
        <w:tc>
          <w:tcPr>
            <w:tcW w:w="3686" w:type="dxa"/>
            <w:shd w:val="clear" w:color="auto" w:fill="auto"/>
          </w:tcPr>
          <w:p w:rsidR="008E5505" w:rsidRPr="008E5505" w:rsidRDefault="008E5505" w:rsidP="005E6E78">
            <w:pPr>
              <w:rPr>
                <w:rFonts w:eastAsia="Calibri"/>
                <w:szCs w:val="24"/>
              </w:rPr>
            </w:pPr>
            <w:r w:rsidRPr="008E5505">
              <w:rPr>
                <w:rFonts w:eastAsia="Calibri"/>
                <w:b/>
                <w:szCs w:val="24"/>
              </w:rPr>
              <w:t>Коммуникативная деятельность</w:t>
            </w:r>
            <w:r w:rsidRPr="008E5505">
              <w:rPr>
                <w:rFonts w:eastAsia="Calibri"/>
                <w:szCs w:val="24"/>
              </w:rPr>
              <w:t xml:space="preserve"> – форма активности ребенка, направленная на взаимодействие с другим человеком как субъектом, потенциальным партнером по общению, предполагающая согласование и объединение усилий с целью налаживания отношений и достижений общего результата </w:t>
            </w:r>
          </w:p>
        </w:tc>
        <w:tc>
          <w:tcPr>
            <w:tcW w:w="5068" w:type="dxa"/>
            <w:shd w:val="clear" w:color="auto" w:fill="auto"/>
          </w:tcPr>
          <w:p w:rsidR="008E5505" w:rsidRPr="008E5505" w:rsidRDefault="008E5505" w:rsidP="005E6E78">
            <w:pPr>
              <w:rPr>
                <w:rFonts w:eastAsia="Calibri"/>
                <w:szCs w:val="24"/>
              </w:rPr>
            </w:pPr>
            <w:r w:rsidRPr="008E5505">
              <w:rPr>
                <w:rFonts w:eastAsia="Calibri"/>
                <w:szCs w:val="24"/>
              </w:rPr>
              <w:t>Формы общения со взрослым:</w:t>
            </w:r>
          </w:p>
          <w:p w:rsidR="008E5505" w:rsidRPr="008E5505" w:rsidRDefault="008E5505" w:rsidP="005E6E78">
            <w:pPr>
              <w:rPr>
                <w:rFonts w:eastAsia="Calibri"/>
                <w:szCs w:val="24"/>
              </w:rPr>
            </w:pPr>
            <w:r w:rsidRPr="008E5505">
              <w:rPr>
                <w:rFonts w:eastAsia="Calibri"/>
                <w:szCs w:val="24"/>
              </w:rPr>
              <w:t>-ситуативно- деловая</w:t>
            </w:r>
          </w:p>
          <w:p w:rsidR="008E5505" w:rsidRPr="008E5505" w:rsidRDefault="008E5505" w:rsidP="005E6E78">
            <w:pPr>
              <w:rPr>
                <w:rFonts w:eastAsia="Calibri"/>
                <w:szCs w:val="24"/>
              </w:rPr>
            </w:pPr>
            <w:r w:rsidRPr="008E5505">
              <w:rPr>
                <w:rFonts w:eastAsia="Calibri"/>
                <w:szCs w:val="24"/>
              </w:rPr>
              <w:t>-внеситуативно – познавательная;</w:t>
            </w:r>
          </w:p>
          <w:p w:rsidR="008E5505" w:rsidRPr="008E5505" w:rsidRDefault="008E5505" w:rsidP="005E6E78">
            <w:pPr>
              <w:rPr>
                <w:rFonts w:eastAsia="Calibri"/>
                <w:szCs w:val="24"/>
              </w:rPr>
            </w:pPr>
            <w:r w:rsidRPr="008E5505">
              <w:rPr>
                <w:rFonts w:eastAsia="Calibri"/>
                <w:szCs w:val="24"/>
              </w:rPr>
              <w:t>-внеситуативно- личностная</w:t>
            </w:r>
          </w:p>
          <w:p w:rsidR="008E5505" w:rsidRPr="008E5505" w:rsidRDefault="008E5505" w:rsidP="005E6E78">
            <w:pPr>
              <w:rPr>
                <w:rFonts w:eastAsia="Calibri"/>
                <w:szCs w:val="24"/>
              </w:rPr>
            </w:pPr>
            <w:r w:rsidRPr="008E5505">
              <w:rPr>
                <w:rFonts w:eastAsia="Calibri"/>
                <w:szCs w:val="24"/>
              </w:rPr>
              <w:t>Формы общения со сверстниками:</w:t>
            </w:r>
          </w:p>
          <w:p w:rsidR="008E5505" w:rsidRPr="008E5505" w:rsidRDefault="008E5505" w:rsidP="005E6E78">
            <w:pPr>
              <w:rPr>
                <w:rFonts w:eastAsia="Calibri"/>
                <w:szCs w:val="24"/>
              </w:rPr>
            </w:pPr>
            <w:r w:rsidRPr="008E5505">
              <w:rPr>
                <w:rFonts w:eastAsia="Calibri"/>
                <w:szCs w:val="24"/>
              </w:rPr>
              <w:t>-эмоционально- практическая;</w:t>
            </w:r>
          </w:p>
          <w:p w:rsidR="008E5505" w:rsidRPr="008E5505" w:rsidRDefault="008E5505" w:rsidP="005E6E78">
            <w:pPr>
              <w:rPr>
                <w:rFonts w:eastAsia="Calibri"/>
                <w:szCs w:val="24"/>
              </w:rPr>
            </w:pPr>
            <w:r w:rsidRPr="008E5505">
              <w:rPr>
                <w:rFonts w:eastAsia="Calibri"/>
                <w:szCs w:val="24"/>
              </w:rPr>
              <w:t>-внеситуативно- деловая;</w:t>
            </w:r>
          </w:p>
          <w:p w:rsidR="008E5505" w:rsidRPr="008E5505" w:rsidRDefault="008E5505" w:rsidP="005E6E78">
            <w:pPr>
              <w:rPr>
                <w:rFonts w:eastAsia="Calibri"/>
                <w:szCs w:val="24"/>
              </w:rPr>
            </w:pPr>
            <w:r w:rsidRPr="008E5505">
              <w:rPr>
                <w:rFonts w:eastAsia="Calibri"/>
                <w:szCs w:val="24"/>
              </w:rPr>
              <w:t>-ситуативно- деловая</w:t>
            </w:r>
          </w:p>
          <w:p w:rsidR="008E5505" w:rsidRPr="008E5505" w:rsidRDefault="008E5505" w:rsidP="005E6E78">
            <w:pPr>
              <w:rPr>
                <w:rFonts w:eastAsia="Calibri"/>
                <w:szCs w:val="24"/>
              </w:rPr>
            </w:pPr>
            <w:r w:rsidRPr="008E5505">
              <w:rPr>
                <w:rFonts w:eastAsia="Calibri"/>
                <w:szCs w:val="24"/>
              </w:rPr>
              <w:t xml:space="preserve">Конструктивное общение и взаимодействие со взрослыми и сверстниками, устная речь как основное средство общения </w:t>
            </w:r>
          </w:p>
        </w:tc>
      </w:tr>
      <w:tr w:rsidR="008E5505" w:rsidRPr="008E5505" w:rsidTr="005E6E78">
        <w:tc>
          <w:tcPr>
            <w:tcW w:w="817" w:type="dxa"/>
            <w:shd w:val="clear" w:color="auto" w:fill="auto"/>
          </w:tcPr>
          <w:p w:rsidR="008E5505" w:rsidRPr="008E5505" w:rsidRDefault="008E5505" w:rsidP="005E6E78">
            <w:pPr>
              <w:jc w:val="both"/>
              <w:rPr>
                <w:rFonts w:eastAsia="Calibri"/>
                <w:b/>
                <w:szCs w:val="24"/>
              </w:rPr>
            </w:pPr>
            <w:r w:rsidRPr="008E5505">
              <w:rPr>
                <w:rFonts w:eastAsia="Calibri"/>
                <w:b/>
                <w:szCs w:val="24"/>
              </w:rPr>
              <w:t>4</w:t>
            </w:r>
          </w:p>
        </w:tc>
        <w:tc>
          <w:tcPr>
            <w:tcW w:w="3686" w:type="dxa"/>
            <w:shd w:val="clear" w:color="auto" w:fill="auto"/>
          </w:tcPr>
          <w:p w:rsidR="008E5505" w:rsidRPr="008E5505" w:rsidRDefault="008E5505" w:rsidP="005E6E78">
            <w:pPr>
              <w:rPr>
                <w:rFonts w:eastAsia="Calibri"/>
                <w:szCs w:val="24"/>
              </w:rPr>
            </w:pPr>
            <w:r w:rsidRPr="008E5505">
              <w:rPr>
                <w:rFonts w:eastAsia="Calibri"/>
                <w:b/>
                <w:szCs w:val="24"/>
              </w:rPr>
              <w:t>Двигательная деятельность</w:t>
            </w:r>
            <w:r w:rsidRPr="008E5505">
              <w:rPr>
                <w:rFonts w:eastAsia="Calibri"/>
                <w:szCs w:val="24"/>
              </w:rPr>
              <w:t xml:space="preserve"> – форма активности ребенка, позволяющая ему решать двигательные задачи путем реализации двигательной функции </w:t>
            </w:r>
          </w:p>
        </w:tc>
        <w:tc>
          <w:tcPr>
            <w:tcW w:w="5068" w:type="dxa"/>
            <w:shd w:val="clear" w:color="auto" w:fill="auto"/>
          </w:tcPr>
          <w:p w:rsidR="008E5505" w:rsidRPr="008E5505" w:rsidRDefault="008E5505" w:rsidP="005E6E78">
            <w:pPr>
              <w:rPr>
                <w:rFonts w:eastAsia="Calibri"/>
                <w:szCs w:val="24"/>
              </w:rPr>
            </w:pPr>
            <w:r w:rsidRPr="008E5505">
              <w:rPr>
                <w:rFonts w:eastAsia="Calibri"/>
                <w:szCs w:val="24"/>
              </w:rPr>
              <w:t>Гимнастика:</w:t>
            </w:r>
          </w:p>
          <w:p w:rsidR="008E5505" w:rsidRPr="008E5505" w:rsidRDefault="008E5505" w:rsidP="005E6E78">
            <w:pPr>
              <w:rPr>
                <w:rFonts w:eastAsia="Calibri"/>
                <w:szCs w:val="24"/>
              </w:rPr>
            </w:pPr>
            <w:r w:rsidRPr="008E5505">
              <w:rPr>
                <w:rFonts w:eastAsia="Calibri"/>
                <w:szCs w:val="24"/>
              </w:rPr>
              <w:t>-основные движения (ходьба, бег, метание, прыжки, лазанье, равновесие);</w:t>
            </w:r>
          </w:p>
          <w:p w:rsidR="008E5505" w:rsidRPr="008E5505" w:rsidRDefault="008E5505" w:rsidP="005E6E78">
            <w:pPr>
              <w:rPr>
                <w:rFonts w:eastAsia="Calibri"/>
                <w:szCs w:val="24"/>
              </w:rPr>
            </w:pPr>
            <w:r w:rsidRPr="008E5505">
              <w:rPr>
                <w:rFonts w:eastAsia="Calibri"/>
                <w:szCs w:val="24"/>
              </w:rPr>
              <w:t>-строевые упражнения;</w:t>
            </w:r>
          </w:p>
          <w:p w:rsidR="008E5505" w:rsidRPr="008E5505" w:rsidRDefault="008E5505" w:rsidP="005E6E78">
            <w:pPr>
              <w:rPr>
                <w:rFonts w:eastAsia="Calibri"/>
                <w:szCs w:val="24"/>
              </w:rPr>
            </w:pPr>
            <w:r w:rsidRPr="008E5505">
              <w:rPr>
                <w:rFonts w:eastAsia="Calibri"/>
                <w:szCs w:val="24"/>
              </w:rPr>
              <w:t>-танцевальные упражнения;</w:t>
            </w:r>
          </w:p>
          <w:p w:rsidR="008E5505" w:rsidRPr="008E5505" w:rsidRDefault="008E5505" w:rsidP="005E6E78">
            <w:pPr>
              <w:rPr>
                <w:rFonts w:eastAsia="Calibri"/>
                <w:szCs w:val="24"/>
              </w:rPr>
            </w:pPr>
            <w:r w:rsidRPr="008E5505">
              <w:rPr>
                <w:rFonts w:eastAsia="Calibri"/>
                <w:szCs w:val="24"/>
              </w:rPr>
              <w:t>-с элементами спортивных игр (летние и зимние виды спорта)</w:t>
            </w:r>
          </w:p>
          <w:p w:rsidR="008E5505" w:rsidRPr="008E5505" w:rsidRDefault="008E5505" w:rsidP="005E6E78">
            <w:pPr>
              <w:rPr>
                <w:rFonts w:eastAsia="Calibri"/>
                <w:szCs w:val="24"/>
              </w:rPr>
            </w:pPr>
            <w:r w:rsidRPr="008E5505">
              <w:rPr>
                <w:rFonts w:eastAsia="Calibri"/>
                <w:szCs w:val="24"/>
              </w:rPr>
              <w:t>Игры:</w:t>
            </w:r>
          </w:p>
          <w:p w:rsidR="008E5505" w:rsidRPr="008E5505" w:rsidRDefault="008E5505" w:rsidP="005E6E78">
            <w:pPr>
              <w:rPr>
                <w:rFonts w:eastAsia="Calibri"/>
                <w:szCs w:val="24"/>
              </w:rPr>
            </w:pPr>
            <w:r w:rsidRPr="008E5505">
              <w:rPr>
                <w:rFonts w:eastAsia="Calibri"/>
                <w:szCs w:val="24"/>
              </w:rPr>
              <w:t>-подвижные;</w:t>
            </w:r>
          </w:p>
          <w:p w:rsidR="008E5505" w:rsidRPr="008E5505" w:rsidRDefault="008E5505" w:rsidP="005E6E78">
            <w:pPr>
              <w:rPr>
                <w:rFonts w:eastAsia="Calibri"/>
                <w:szCs w:val="24"/>
              </w:rPr>
            </w:pPr>
            <w:r w:rsidRPr="008E5505">
              <w:rPr>
                <w:rFonts w:eastAsia="Calibri"/>
                <w:szCs w:val="24"/>
              </w:rPr>
              <w:t>-с элементами спорта</w:t>
            </w:r>
          </w:p>
          <w:p w:rsidR="008E5505" w:rsidRPr="008E5505" w:rsidRDefault="008E5505" w:rsidP="005E6E78">
            <w:pPr>
              <w:rPr>
                <w:rFonts w:eastAsia="Calibri"/>
                <w:szCs w:val="24"/>
              </w:rPr>
            </w:pPr>
            <w:r w:rsidRPr="008E5505">
              <w:rPr>
                <w:rFonts w:eastAsia="Calibri"/>
                <w:szCs w:val="24"/>
              </w:rPr>
              <w:t>Простейший туризм</w:t>
            </w:r>
          </w:p>
          <w:p w:rsidR="008E5505" w:rsidRPr="008E5505" w:rsidRDefault="008E5505" w:rsidP="005E6E78">
            <w:pPr>
              <w:rPr>
                <w:rFonts w:eastAsia="Calibri"/>
                <w:szCs w:val="24"/>
              </w:rPr>
            </w:pPr>
            <w:r w:rsidRPr="008E5505">
              <w:rPr>
                <w:rFonts w:eastAsia="Calibri"/>
                <w:szCs w:val="24"/>
              </w:rPr>
              <w:t>Катание на самокате, санках, велосипеде, ходьба на лыжах и др.</w:t>
            </w:r>
          </w:p>
        </w:tc>
      </w:tr>
      <w:tr w:rsidR="008E5505" w:rsidRPr="008E5505" w:rsidTr="005E6E78">
        <w:tc>
          <w:tcPr>
            <w:tcW w:w="817" w:type="dxa"/>
            <w:shd w:val="clear" w:color="auto" w:fill="auto"/>
          </w:tcPr>
          <w:p w:rsidR="008E5505" w:rsidRPr="008E5505" w:rsidRDefault="008E5505" w:rsidP="005E6E78">
            <w:pPr>
              <w:jc w:val="both"/>
              <w:rPr>
                <w:rFonts w:eastAsia="Calibri"/>
                <w:b/>
                <w:szCs w:val="24"/>
              </w:rPr>
            </w:pPr>
            <w:r w:rsidRPr="008E5505">
              <w:rPr>
                <w:rFonts w:eastAsia="Calibri"/>
                <w:b/>
                <w:szCs w:val="24"/>
              </w:rPr>
              <w:t>5</w:t>
            </w:r>
          </w:p>
        </w:tc>
        <w:tc>
          <w:tcPr>
            <w:tcW w:w="3686" w:type="dxa"/>
            <w:shd w:val="clear" w:color="auto" w:fill="auto"/>
          </w:tcPr>
          <w:p w:rsidR="008E5505" w:rsidRPr="008E5505" w:rsidRDefault="008E5505" w:rsidP="005E6E78">
            <w:pPr>
              <w:rPr>
                <w:rFonts w:eastAsia="Calibri"/>
                <w:szCs w:val="24"/>
              </w:rPr>
            </w:pPr>
            <w:r w:rsidRPr="008E5505">
              <w:rPr>
                <w:rFonts w:eastAsia="Calibri"/>
                <w:b/>
                <w:szCs w:val="24"/>
              </w:rPr>
              <w:t>Самообслуживание и элементы бытового труда</w:t>
            </w:r>
            <w:r w:rsidRPr="008E5505">
              <w:rPr>
                <w:rFonts w:eastAsia="Calibri"/>
                <w:szCs w:val="24"/>
              </w:rPr>
              <w:t xml:space="preserve"> – это форма активности ребенка, требующая приложения усилий для </w:t>
            </w:r>
            <w:r w:rsidRPr="008E5505">
              <w:rPr>
                <w:rFonts w:eastAsia="Calibri"/>
                <w:szCs w:val="24"/>
              </w:rPr>
              <w:lastRenderedPageBreak/>
              <w:t>удовлетворения физиологических и моральных потребностей и приносящая конкретный результат, который можно увидеть /потрогать/ почувствовать</w:t>
            </w:r>
          </w:p>
        </w:tc>
        <w:tc>
          <w:tcPr>
            <w:tcW w:w="5068" w:type="dxa"/>
            <w:shd w:val="clear" w:color="auto" w:fill="auto"/>
          </w:tcPr>
          <w:p w:rsidR="008E5505" w:rsidRPr="008E5505" w:rsidRDefault="008E5505" w:rsidP="005E6E78">
            <w:pPr>
              <w:rPr>
                <w:rFonts w:eastAsia="Calibri"/>
                <w:szCs w:val="24"/>
              </w:rPr>
            </w:pPr>
            <w:r w:rsidRPr="008E5505">
              <w:rPr>
                <w:rFonts w:eastAsia="Calibri"/>
                <w:szCs w:val="24"/>
              </w:rPr>
              <w:lastRenderedPageBreak/>
              <w:t>Самообслуживание;</w:t>
            </w:r>
          </w:p>
          <w:p w:rsidR="008E5505" w:rsidRPr="008E5505" w:rsidRDefault="008E5505" w:rsidP="005E6E78">
            <w:pPr>
              <w:tabs>
                <w:tab w:val="left" w:pos="3495"/>
              </w:tabs>
              <w:rPr>
                <w:rFonts w:eastAsia="Calibri"/>
                <w:szCs w:val="24"/>
              </w:rPr>
            </w:pPr>
            <w:r w:rsidRPr="008E5505">
              <w:rPr>
                <w:rFonts w:eastAsia="Calibri"/>
                <w:szCs w:val="24"/>
              </w:rPr>
              <w:t xml:space="preserve">Хозяйственно- бытовой труд; </w:t>
            </w:r>
            <w:r w:rsidRPr="008E5505">
              <w:rPr>
                <w:rFonts w:eastAsia="Calibri"/>
                <w:szCs w:val="24"/>
              </w:rPr>
              <w:tab/>
            </w:r>
          </w:p>
          <w:p w:rsidR="008E5505" w:rsidRPr="008E5505" w:rsidRDefault="008E5505" w:rsidP="005E6E78">
            <w:pPr>
              <w:tabs>
                <w:tab w:val="left" w:pos="3495"/>
              </w:tabs>
              <w:rPr>
                <w:rFonts w:eastAsia="Calibri"/>
                <w:szCs w:val="24"/>
              </w:rPr>
            </w:pPr>
            <w:r w:rsidRPr="008E5505">
              <w:rPr>
                <w:rFonts w:eastAsia="Calibri"/>
                <w:szCs w:val="24"/>
              </w:rPr>
              <w:t>Труд в природе;</w:t>
            </w:r>
          </w:p>
          <w:p w:rsidR="008E5505" w:rsidRPr="008E5505" w:rsidRDefault="008E5505" w:rsidP="005E6E78">
            <w:pPr>
              <w:tabs>
                <w:tab w:val="left" w:pos="3495"/>
              </w:tabs>
              <w:rPr>
                <w:rFonts w:eastAsia="Calibri"/>
                <w:szCs w:val="24"/>
              </w:rPr>
            </w:pPr>
            <w:r w:rsidRPr="008E5505">
              <w:rPr>
                <w:rFonts w:eastAsia="Calibri"/>
                <w:szCs w:val="24"/>
              </w:rPr>
              <w:t xml:space="preserve">Ручной труд </w:t>
            </w:r>
          </w:p>
        </w:tc>
      </w:tr>
      <w:tr w:rsidR="008E5505" w:rsidRPr="008E5505" w:rsidTr="005E6E78">
        <w:tc>
          <w:tcPr>
            <w:tcW w:w="817" w:type="dxa"/>
            <w:shd w:val="clear" w:color="auto" w:fill="auto"/>
          </w:tcPr>
          <w:p w:rsidR="008E5505" w:rsidRPr="008E5505" w:rsidRDefault="008E5505" w:rsidP="005E6E78">
            <w:pPr>
              <w:jc w:val="both"/>
              <w:rPr>
                <w:rFonts w:eastAsia="Calibri"/>
                <w:b/>
                <w:szCs w:val="24"/>
              </w:rPr>
            </w:pPr>
            <w:r w:rsidRPr="008E5505">
              <w:rPr>
                <w:rFonts w:eastAsia="Calibri"/>
                <w:b/>
                <w:szCs w:val="24"/>
              </w:rPr>
              <w:lastRenderedPageBreak/>
              <w:t>6</w:t>
            </w:r>
          </w:p>
        </w:tc>
        <w:tc>
          <w:tcPr>
            <w:tcW w:w="3686" w:type="dxa"/>
            <w:shd w:val="clear" w:color="auto" w:fill="auto"/>
          </w:tcPr>
          <w:p w:rsidR="008E5505" w:rsidRPr="008E5505" w:rsidRDefault="008E5505" w:rsidP="005E6E78">
            <w:pPr>
              <w:rPr>
                <w:rFonts w:eastAsia="Calibri"/>
                <w:szCs w:val="24"/>
              </w:rPr>
            </w:pPr>
            <w:r w:rsidRPr="008E5505">
              <w:rPr>
                <w:rFonts w:eastAsia="Calibri"/>
                <w:b/>
                <w:szCs w:val="24"/>
              </w:rPr>
              <w:t>Изобразительная деятельность</w:t>
            </w:r>
            <w:r w:rsidRPr="008E5505">
              <w:rPr>
                <w:rFonts w:eastAsia="Calibri"/>
                <w:szCs w:val="24"/>
              </w:rPr>
              <w:t xml:space="preserve"> – это форма активности ребенка, в результате которой создается материальный или идеальный продукт </w:t>
            </w:r>
          </w:p>
        </w:tc>
        <w:tc>
          <w:tcPr>
            <w:tcW w:w="5068" w:type="dxa"/>
            <w:shd w:val="clear" w:color="auto" w:fill="auto"/>
          </w:tcPr>
          <w:p w:rsidR="008E5505" w:rsidRPr="008E5505" w:rsidRDefault="008E5505" w:rsidP="005E6E78">
            <w:pPr>
              <w:rPr>
                <w:rFonts w:eastAsia="Calibri"/>
                <w:szCs w:val="24"/>
              </w:rPr>
            </w:pPr>
            <w:r w:rsidRPr="008E5505">
              <w:rPr>
                <w:rFonts w:eastAsia="Calibri"/>
                <w:szCs w:val="24"/>
              </w:rPr>
              <w:t>Рисование, лепка, аппликация</w:t>
            </w:r>
          </w:p>
        </w:tc>
      </w:tr>
      <w:tr w:rsidR="008E5505" w:rsidRPr="008E5505" w:rsidTr="005E6E78">
        <w:tc>
          <w:tcPr>
            <w:tcW w:w="817" w:type="dxa"/>
            <w:shd w:val="clear" w:color="auto" w:fill="auto"/>
          </w:tcPr>
          <w:p w:rsidR="008E5505" w:rsidRPr="008E5505" w:rsidRDefault="008E5505" w:rsidP="005E6E78">
            <w:pPr>
              <w:jc w:val="both"/>
              <w:rPr>
                <w:rFonts w:eastAsia="Calibri"/>
                <w:b/>
                <w:szCs w:val="24"/>
              </w:rPr>
            </w:pPr>
            <w:r w:rsidRPr="008E5505">
              <w:rPr>
                <w:rFonts w:eastAsia="Calibri"/>
                <w:b/>
                <w:szCs w:val="24"/>
              </w:rPr>
              <w:t>7</w:t>
            </w:r>
          </w:p>
        </w:tc>
        <w:tc>
          <w:tcPr>
            <w:tcW w:w="3686" w:type="dxa"/>
            <w:shd w:val="clear" w:color="auto" w:fill="auto"/>
          </w:tcPr>
          <w:p w:rsidR="008E5505" w:rsidRPr="008E5505" w:rsidRDefault="008E5505" w:rsidP="005E6E78">
            <w:pPr>
              <w:rPr>
                <w:rFonts w:eastAsia="Calibri"/>
                <w:szCs w:val="24"/>
              </w:rPr>
            </w:pPr>
            <w:r w:rsidRPr="008E5505">
              <w:rPr>
                <w:rFonts w:eastAsia="Calibri"/>
                <w:b/>
                <w:szCs w:val="24"/>
              </w:rPr>
              <w:t>Конструирование из различных материалов</w:t>
            </w:r>
            <w:r w:rsidRPr="008E5505">
              <w:rPr>
                <w:rFonts w:eastAsia="Calibri"/>
                <w:szCs w:val="24"/>
              </w:rPr>
              <w:t xml:space="preserve"> – это форма активности ребенка, которая развивает у него пространственное мышление, формирует способность предвидеть будущий результат, дает возможность для развития творчества, обогащает речь </w:t>
            </w:r>
          </w:p>
        </w:tc>
        <w:tc>
          <w:tcPr>
            <w:tcW w:w="5068" w:type="dxa"/>
            <w:shd w:val="clear" w:color="auto" w:fill="auto"/>
          </w:tcPr>
          <w:p w:rsidR="008E5505" w:rsidRPr="008E5505" w:rsidRDefault="008E5505" w:rsidP="005E6E78">
            <w:pPr>
              <w:rPr>
                <w:rFonts w:eastAsia="Calibri"/>
                <w:szCs w:val="24"/>
              </w:rPr>
            </w:pPr>
            <w:r w:rsidRPr="008E5505">
              <w:rPr>
                <w:rFonts w:eastAsia="Calibri"/>
                <w:szCs w:val="24"/>
              </w:rPr>
              <w:t>Конструирование:</w:t>
            </w:r>
          </w:p>
          <w:p w:rsidR="008E5505" w:rsidRPr="008E5505" w:rsidRDefault="008E5505" w:rsidP="005E6E78">
            <w:pPr>
              <w:rPr>
                <w:rFonts w:eastAsia="Calibri"/>
                <w:szCs w:val="24"/>
              </w:rPr>
            </w:pPr>
            <w:r w:rsidRPr="008E5505">
              <w:rPr>
                <w:rFonts w:eastAsia="Calibri"/>
                <w:szCs w:val="24"/>
              </w:rPr>
              <w:t>-из строительных материалов;</w:t>
            </w:r>
          </w:p>
          <w:p w:rsidR="008E5505" w:rsidRPr="008E5505" w:rsidRDefault="008E5505" w:rsidP="005E6E78">
            <w:pPr>
              <w:rPr>
                <w:rFonts w:eastAsia="Calibri"/>
                <w:szCs w:val="24"/>
              </w:rPr>
            </w:pPr>
            <w:r w:rsidRPr="008E5505">
              <w:rPr>
                <w:rFonts w:eastAsia="Calibri"/>
                <w:szCs w:val="24"/>
              </w:rPr>
              <w:t>-из коробок, катушек и другого бросового материала;</w:t>
            </w:r>
          </w:p>
          <w:p w:rsidR="008E5505" w:rsidRPr="008E5505" w:rsidRDefault="008E5505" w:rsidP="005E6E78">
            <w:pPr>
              <w:rPr>
                <w:rFonts w:eastAsia="Calibri"/>
                <w:szCs w:val="24"/>
              </w:rPr>
            </w:pPr>
            <w:r w:rsidRPr="008E5505">
              <w:rPr>
                <w:rFonts w:eastAsia="Calibri"/>
                <w:szCs w:val="24"/>
              </w:rPr>
              <w:t>-из природного материала</w:t>
            </w:r>
          </w:p>
          <w:p w:rsidR="008E5505" w:rsidRPr="008E5505" w:rsidRDefault="008E5505" w:rsidP="005E6E78">
            <w:pPr>
              <w:rPr>
                <w:rFonts w:eastAsia="Calibri"/>
                <w:szCs w:val="24"/>
              </w:rPr>
            </w:pPr>
            <w:r w:rsidRPr="008E5505">
              <w:rPr>
                <w:rFonts w:eastAsia="Calibri"/>
                <w:szCs w:val="24"/>
              </w:rPr>
              <w:t>Художественный труд:</w:t>
            </w:r>
          </w:p>
          <w:p w:rsidR="008E5505" w:rsidRPr="008E5505" w:rsidRDefault="008E5505" w:rsidP="005E6E78">
            <w:pPr>
              <w:rPr>
                <w:rFonts w:eastAsia="Calibri"/>
                <w:szCs w:val="24"/>
              </w:rPr>
            </w:pPr>
            <w:r w:rsidRPr="008E5505">
              <w:rPr>
                <w:rFonts w:eastAsia="Calibri"/>
                <w:szCs w:val="24"/>
              </w:rPr>
              <w:t>-аппликация;</w:t>
            </w:r>
          </w:p>
          <w:p w:rsidR="008E5505" w:rsidRPr="008E5505" w:rsidRDefault="008E5505" w:rsidP="005E6E78">
            <w:pPr>
              <w:rPr>
                <w:rFonts w:eastAsia="Calibri"/>
                <w:szCs w:val="24"/>
              </w:rPr>
            </w:pPr>
            <w:r w:rsidRPr="008E5505">
              <w:rPr>
                <w:rFonts w:eastAsia="Calibri"/>
                <w:szCs w:val="24"/>
              </w:rPr>
              <w:t>-конструирование из бумаги</w:t>
            </w:r>
          </w:p>
        </w:tc>
      </w:tr>
      <w:tr w:rsidR="008E5505" w:rsidRPr="008E5505" w:rsidTr="005E6E78">
        <w:tc>
          <w:tcPr>
            <w:tcW w:w="817" w:type="dxa"/>
            <w:shd w:val="clear" w:color="auto" w:fill="auto"/>
          </w:tcPr>
          <w:p w:rsidR="008E5505" w:rsidRPr="008E5505" w:rsidRDefault="008E5505" w:rsidP="005E6E78">
            <w:pPr>
              <w:jc w:val="both"/>
              <w:rPr>
                <w:rFonts w:eastAsia="Calibri"/>
                <w:b/>
                <w:szCs w:val="24"/>
              </w:rPr>
            </w:pPr>
            <w:r w:rsidRPr="008E5505">
              <w:rPr>
                <w:rFonts w:eastAsia="Calibri"/>
                <w:b/>
                <w:szCs w:val="24"/>
              </w:rPr>
              <w:t>8</w:t>
            </w:r>
          </w:p>
        </w:tc>
        <w:tc>
          <w:tcPr>
            <w:tcW w:w="3686" w:type="dxa"/>
            <w:shd w:val="clear" w:color="auto" w:fill="auto"/>
          </w:tcPr>
          <w:p w:rsidR="008E5505" w:rsidRPr="008E5505" w:rsidRDefault="008E5505" w:rsidP="005E6E78">
            <w:pPr>
              <w:rPr>
                <w:rFonts w:eastAsia="Calibri"/>
                <w:szCs w:val="24"/>
              </w:rPr>
            </w:pPr>
            <w:r w:rsidRPr="008E5505">
              <w:rPr>
                <w:rFonts w:eastAsia="Calibri"/>
                <w:b/>
                <w:szCs w:val="24"/>
              </w:rPr>
              <w:t>Музыкальная деятельность</w:t>
            </w:r>
            <w:r w:rsidRPr="008E5505">
              <w:rPr>
                <w:rFonts w:eastAsia="Calibri"/>
                <w:szCs w:val="24"/>
              </w:rPr>
              <w:t xml:space="preserve"> – это форма активности ребенка, дающая ему возможность выбирать наиболее близкие и успешные в реализации позиции: слушателя, исполнителя, сочинителя </w:t>
            </w:r>
          </w:p>
        </w:tc>
        <w:tc>
          <w:tcPr>
            <w:tcW w:w="5068" w:type="dxa"/>
            <w:shd w:val="clear" w:color="auto" w:fill="auto"/>
          </w:tcPr>
          <w:p w:rsidR="008E5505" w:rsidRPr="008E5505" w:rsidRDefault="008E5505" w:rsidP="005E6E78">
            <w:pPr>
              <w:rPr>
                <w:rFonts w:eastAsia="Calibri"/>
                <w:szCs w:val="24"/>
              </w:rPr>
            </w:pPr>
            <w:r w:rsidRPr="008E5505">
              <w:rPr>
                <w:rFonts w:eastAsia="Calibri"/>
                <w:szCs w:val="24"/>
              </w:rPr>
              <w:t>Восприятие музыки</w:t>
            </w:r>
          </w:p>
          <w:p w:rsidR="008E5505" w:rsidRPr="008E5505" w:rsidRDefault="008E5505" w:rsidP="005E6E78">
            <w:pPr>
              <w:rPr>
                <w:rFonts w:eastAsia="Calibri"/>
                <w:szCs w:val="24"/>
              </w:rPr>
            </w:pPr>
            <w:r w:rsidRPr="008E5505">
              <w:rPr>
                <w:rFonts w:eastAsia="Calibri"/>
                <w:szCs w:val="24"/>
              </w:rPr>
              <w:t>Исполнительство (вокальное, инструментальное):</w:t>
            </w:r>
          </w:p>
          <w:p w:rsidR="008E5505" w:rsidRPr="008E5505" w:rsidRDefault="008E5505" w:rsidP="005E6E78">
            <w:pPr>
              <w:rPr>
                <w:rFonts w:eastAsia="Calibri"/>
                <w:szCs w:val="24"/>
              </w:rPr>
            </w:pPr>
            <w:r w:rsidRPr="008E5505">
              <w:rPr>
                <w:rFonts w:eastAsia="Calibri"/>
                <w:szCs w:val="24"/>
              </w:rPr>
              <w:t>-пение;</w:t>
            </w:r>
          </w:p>
          <w:p w:rsidR="008E5505" w:rsidRPr="008E5505" w:rsidRDefault="008E5505" w:rsidP="005E6E78">
            <w:pPr>
              <w:rPr>
                <w:rFonts w:eastAsia="Calibri"/>
                <w:szCs w:val="24"/>
              </w:rPr>
            </w:pPr>
            <w:r w:rsidRPr="008E5505">
              <w:rPr>
                <w:rFonts w:eastAsia="Calibri"/>
                <w:szCs w:val="24"/>
              </w:rPr>
              <w:t>-музыкально- ритмические движения;</w:t>
            </w:r>
          </w:p>
          <w:p w:rsidR="008E5505" w:rsidRPr="008E5505" w:rsidRDefault="008E5505" w:rsidP="005E6E78">
            <w:pPr>
              <w:rPr>
                <w:rFonts w:eastAsia="Calibri"/>
                <w:szCs w:val="24"/>
              </w:rPr>
            </w:pPr>
            <w:r w:rsidRPr="008E5505">
              <w:rPr>
                <w:rFonts w:eastAsia="Calibri"/>
                <w:szCs w:val="24"/>
              </w:rPr>
              <w:t>-игры на детских музыкальных инструментах</w:t>
            </w:r>
          </w:p>
          <w:p w:rsidR="008E5505" w:rsidRPr="008E5505" w:rsidRDefault="008E5505" w:rsidP="005E6E78">
            <w:pPr>
              <w:rPr>
                <w:rFonts w:eastAsia="Calibri"/>
                <w:szCs w:val="24"/>
              </w:rPr>
            </w:pPr>
            <w:r w:rsidRPr="008E5505">
              <w:rPr>
                <w:rFonts w:eastAsia="Calibri"/>
                <w:szCs w:val="24"/>
              </w:rPr>
              <w:t>Творчество (вокальное, инструментальное):</w:t>
            </w:r>
          </w:p>
          <w:p w:rsidR="008E5505" w:rsidRPr="008E5505" w:rsidRDefault="008E5505" w:rsidP="005E6E78">
            <w:pPr>
              <w:rPr>
                <w:rFonts w:eastAsia="Calibri"/>
                <w:szCs w:val="24"/>
              </w:rPr>
            </w:pPr>
            <w:r w:rsidRPr="008E5505">
              <w:rPr>
                <w:rFonts w:eastAsia="Calibri"/>
                <w:szCs w:val="24"/>
              </w:rPr>
              <w:t>-пение;</w:t>
            </w:r>
          </w:p>
          <w:p w:rsidR="008E5505" w:rsidRPr="008E5505" w:rsidRDefault="008E5505" w:rsidP="005E6E78">
            <w:pPr>
              <w:rPr>
                <w:rFonts w:eastAsia="Calibri"/>
                <w:szCs w:val="24"/>
              </w:rPr>
            </w:pPr>
            <w:r w:rsidRPr="008E5505">
              <w:rPr>
                <w:rFonts w:eastAsia="Calibri"/>
                <w:szCs w:val="24"/>
              </w:rPr>
              <w:t>-музыкально- ритмические движения;</w:t>
            </w:r>
          </w:p>
          <w:p w:rsidR="008E5505" w:rsidRPr="008E5505" w:rsidRDefault="008E5505" w:rsidP="005E6E78">
            <w:pPr>
              <w:rPr>
                <w:rFonts w:eastAsia="Calibri"/>
                <w:szCs w:val="24"/>
              </w:rPr>
            </w:pPr>
            <w:r w:rsidRPr="008E5505">
              <w:rPr>
                <w:rFonts w:eastAsia="Calibri"/>
                <w:szCs w:val="24"/>
              </w:rPr>
              <w:t>-музыкально- игровая деятельность;</w:t>
            </w:r>
          </w:p>
          <w:p w:rsidR="008E5505" w:rsidRPr="008E5505" w:rsidRDefault="008E5505" w:rsidP="005E6E78">
            <w:pPr>
              <w:rPr>
                <w:rFonts w:eastAsia="Calibri"/>
                <w:szCs w:val="24"/>
              </w:rPr>
            </w:pPr>
            <w:r w:rsidRPr="008E5505">
              <w:rPr>
                <w:rFonts w:eastAsia="Calibri"/>
                <w:szCs w:val="24"/>
              </w:rPr>
              <w:t>-игра на музыкальных инструментах</w:t>
            </w:r>
          </w:p>
        </w:tc>
      </w:tr>
      <w:tr w:rsidR="008E5505" w:rsidRPr="008E5505" w:rsidTr="005E6E78">
        <w:tc>
          <w:tcPr>
            <w:tcW w:w="817" w:type="dxa"/>
            <w:shd w:val="clear" w:color="auto" w:fill="auto"/>
          </w:tcPr>
          <w:p w:rsidR="008E5505" w:rsidRPr="008E5505" w:rsidRDefault="008E5505" w:rsidP="005E6E78">
            <w:pPr>
              <w:jc w:val="both"/>
              <w:rPr>
                <w:rFonts w:eastAsia="Calibri"/>
                <w:b/>
                <w:szCs w:val="24"/>
              </w:rPr>
            </w:pPr>
            <w:r w:rsidRPr="008E5505">
              <w:rPr>
                <w:rFonts w:eastAsia="Calibri"/>
                <w:b/>
                <w:szCs w:val="24"/>
              </w:rPr>
              <w:t>9</w:t>
            </w:r>
          </w:p>
        </w:tc>
        <w:tc>
          <w:tcPr>
            <w:tcW w:w="3686" w:type="dxa"/>
            <w:shd w:val="clear" w:color="auto" w:fill="auto"/>
          </w:tcPr>
          <w:p w:rsidR="008E5505" w:rsidRPr="008E5505" w:rsidRDefault="008E5505" w:rsidP="005E6E78">
            <w:pPr>
              <w:rPr>
                <w:rFonts w:eastAsia="Calibri"/>
                <w:szCs w:val="24"/>
              </w:rPr>
            </w:pPr>
            <w:r w:rsidRPr="008E5505">
              <w:rPr>
                <w:rFonts w:eastAsia="Calibri"/>
                <w:b/>
                <w:szCs w:val="24"/>
              </w:rPr>
              <w:t>Восприятие художественной литературы и фольклора</w:t>
            </w:r>
            <w:r w:rsidRPr="008E5505">
              <w:rPr>
                <w:rFonts w:eastAsia="Calibri"/>
                <w:szCs w:val="24"/>
              </w:rPr>
              <w:t xml:space="preserve">  - форма активности ребенка, предполагающая не пассивное созерцание, а деятельность, которая воплощается во внутреннем содействии, сопереживанием героям, в воображаемом перенесении на себя событий, в «мысленном действии», в результате чего возникает эффект личного присутствия, личного участия в событиях </w:t>
            </w:r>
          </w:p>
        </w:tc>
        <w:tc>
          <w:tcPr>
            <w:tcW w:w="5068" w:type="dxa"/>
            <w:shd w:val="clear" w:color="auto" w:fill="auto"/>
          </w:tcPr>
          <w:p w:rsidR="008E5505" w:rsidRPr="008E5505" w:rsidRDefault="008E5505" w:rsidP="005E6E78">
            <w:pPr>
              <w:rPr>
                <w:rFonts w:eastAsia="Calibri"/>
                <w:szCs w:val="24"/>
              </w:rPr>
            </w:pPr>
            <w:r w:rsidRPr="008E5505">
              <w:rPr>
                <w:rFonts w:eastAsia="Calibri"/>
                <w:szCs w:val="24"/>
              </w:rPr>
              <w:t>Чтение (слушание);</w:t>
            </w:r>
          </w:p>
          <w:p w:rsidR="008E5505" w:rsidRPr="008E5505" w:rsidRDefault="008E5505" w:rsidP="005E6E78">
            <w:pPr>
              <w:rPr>
                <w:rFonts w:eastAsia="Calibri"/>
                <w:szCs w:val="24"/>
              </w:rPr>
            </w:pPr>
            <w:r w:rsidRPr="008E5505">
              <w:rPr>
                <w:rFonts w:eastAsia="Calibri"/>
                <w:szCs w:val="24"/>
              </w:rPr>
              <w:t>Обсуждение (рассуждение);</w:t>
            </w:r>
          </w:p>
          <w:p w:rsidR="008E5505" w:rsidRPr="008E5505" w:rsidRDefault="008E5505" w:rsidP="005E6E78">
            <w:pPr>
              <w:rPr>
                <w:rFonts w:eastAsia="Calibri"/>
                <w:szCs w:val="24"/>
              </w:rPr>
            </w:pPr>
            <w:r w:rsidRPr="008E5505">
              <w:rPr>
                <w:rFonts w:eastAsia="Calibri"/>
                <w:szCs w:val="24"/>
              </w:rPr>
              <w:t>Рассказывание (пересказывание), декламация;</w:t>
            </w:r>
          </w:p>
          <w:p w:rsidR="008E5505" w:rsidRPr="008E5505" w:rsidRDefault="008E5505" w:rsidP="005E6E78">
            <w:pPr>
              <w:rPr>
                <w:rFonts w:eastAsia="Calibri"/>
                <w:szCs w:val="24"/>
              </w:rPr>
            </w:pPr>
            <w:r w:rsidRPr="008E5505">
              <w:rPr>
                <w:rFonts w:eastAsia="Calibri"/>
                <w:szCs w:val="24"/>
              </w:rPr>
              <w:t>Разучивание;</w:t>
            </w:r>
          </w:p>
          <w:p w:rsidR="008E5505" w:rsidRPr="008E5505" w:rsidRDefault="008E5505" w:rsidP="005E6E78">
            <w:pPr>
              <w:rPr>
                <w:rFonts w:eastAsia="Calibri"/>
                <w:szCs w:val="24"/>
              </w:rPr>
            </w:pPr>
            <w:r w:rsidRPr="008E5505">
              <w:rPr>
                <w:rFonts w:eastAsia="Calibri"/>
                <w:szCs w:val="24"/>
              </w:rPr>
              <w:t xml:space="preserve">Ситуативный разговор </w:t>
            </w:r>
          </w:p>
          <w:p w:rsidR="008E5505" w:rsidRPr="008E5505" w:rsidRDefault="008E5505" w:rsidP="005E6E78">
            <w:pPr>
              <w:rPr>
                <w:rFonts w:eastAsia="Calibri"/>
                <w:szCs w:val="24"/>
              </w:rPr>
            </w:pPr>
          </w:p>
        </w:tc>
      </w:tr>
    </w:tbl>
    <w:p w:rsidR="008E5505" w:rsidRDefault="008E5505" w:rsidP="0055739C">
      <w:pPr>
        <w:shd w:val="clear" w:color="auto" w:fill="FFFFFF"/>
        <w:ind w:left="540"/>
        <w:contextualSpacing/>
        <w:jc w:val="center"/>
        <w:rPr>
          <w:b/>
          <w:color w:val="00B050"/>
          <w:szCs w:val="24"/>
        </w:rPr>
      </w:pPr>
    </w:p>
    <w:p w:rsidR="008E5505" w:rsidRPr="008E5505" w:rsidRDefault="008E5505" w:rsidP="008E5505">
      <w:pPr>
        <w:tabs>
          <w:tab w:val="left" w:pos="6795"/>
        </w:tabs>
        <w:ind w:firstLine="709"/>
        <w:jc w:val="center"/>
        <w:rPr>
          <w:b/>
          <w:color w:val="00B050"/>
          <w:szCs w:val="24"/>
        </w:rPr>
      </w:pPr>
      <w:r w:rsidRPr="008E5505">
        <w:rPr>
          <w:b/>
          <w:color w:val="00B050"/>
          <w:szCs w:val="24"/>
        </w:rPr>
        <w:t xml:space="preserve">Соотношение видов детской деятельности и </w:t>
      </w:r>
    </w:p>
    <w:p w:rsidR="008E5505" w:rsidRPr="008E5505" w:rsidRDefault="008E5505" w:rsidP="008E5505">
      <w:pPr>
        <w:tabs>
          <w:tab w:val="left" w:pos="6795"/>
        </w:tabs>
        <w:ind w:firstLine="709"/>
        <w:jc w:val="center"/>
        <w:rPr>
          <w:b/>
          <w:color w:val="00B050"/>
          <w:szCs w:val="24"/>
        </w:rPr>
      </w:pPr>
      <w:r w:rsidRPr="008E5505">
        <w:rPr>
          <w:b/>
          <w:color w:val="00B050"/>
          <w:szCs w:val="24"/>
        </w:rPr>
        <w:t>форм образовательной деятельности</w:t>
      </w:r>
    </w:p>
    <w:p w:rsidR="008E5505" w:rsidRPr="008E5505" w:rsidRDefault="008E5505" w:rsidP="008E5505">
      <w:pPr>
        <w:tabs>
          <w:tab w:val="left" w:pos="6795"/>
        </w:tabs>
        <w:ind w:firstLine="709"/>
        <w:jc w:val="center"/>
        <w:rPr>
          <w:b/>
          <w:szCs w:val="24"/>
        </w:rPr>
      </w:pPr>
      <w:r w:rsidRPr="008E5505">
        <w:rPr>
          <w:b/>
          <w:szCs w:val="24"/>
        </w:rPr>
        <w:lastRenderedPageBreak/>
        <w:t>Двигательная деятельность</w:t>
      </w:r>
    </w:p>
    <w:p w:rsidR="008E5505" w:rsidRPr="008E5505" w:rsidRDefault="008E5505" w:rsidP="008E5505">
      <w:pPr>
        <w:tabs>
          <w:tab w:val="left" w:pos="6795"/>
        </w:tabs>
        <w:ind w:firstLine="709"/>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8E5505" w:rsidRPr="008E5505" w:rsidTr="005E6E78">
        <w:tc>
          <w:tcPr>
            <w:tcW w:w="9571" w:type="dxa"/>
            <w:gridSpan w:val="3"/>
            <w:shd w:val="clear" w:color="auto" w:fill="auto"/>
          </w:tcPr>
          <w:p w:rsidR="008E5505" w:rsidRPr="008E5505" w:rsidRDefault="008E5505" w:rsidP="005E6E78">
            <w:pPr>
              <w:tabs>
                <w:tab w:val="left" w:pos="6795"/>
              </w:tabs>
              <w:jc w:val="center"/>
              <w:rPr>
                <w:rFonts w:eastAsia="Calibri"/>
                <w:b/>
                <w:szCs w:val="24"/>
              </w:rPr>
            </w:pPr>
            <w:r w:rsidRPr="008E5505">
              <w:rPr>
                <w:rFonts w:eastAsia="Calibri"/>
                <w:b/>
                <w:szCs w:val="24"/>
              </w:rPr>
              <w:t>Формы образовательной деятельности</w:t>
            </w:r>
          </w:p>
        </w:tc>
      </w:tr>
      <w:tr w:rsidR="008E5505" w:rsidRPr="008E5505" w:rsidTr="005E6E78">
        <w:tc>
          <w:tcPr>
            <w:tcW w:w="3190"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Организованная образовательная деятельность</w:t>
            </w:r>
          </w:p>
        </w:tc>
        <w:tc>
          <w:tcPr>
            <w:tcW w:w="3190"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Режимные моменты</w:t>
            </w:r>
          </w:p>
        </w:tc>
        <w:tc>
          <w:tcPr>
            <w:tcW w:w="3191"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Самостоятельность деятельность детей</w:t>
            </w:r>
          </w:p>
        </w:tc>
      </w:tr>
      <w:tr w:rsidR="008E5505" w:rsidRPr="008E5505" w:rsidTr="005E6E78">
        <w:tc>
          <w:tcPr>
            <w:tcW w:w="3190"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-игровая беседа с элементами движений;</w:t>
            </w:r>
          </w:p>
          <w:p w:rsidR="008E5505" w:rsidRPr="008E5505" w:rsidRDefault="008E5505" w:rsidP="005E6E78">
            <w:pPr>
              <w:tabs>
                <w:tab w:val="left" w:pos="6795"/>
              </w:tabs>
              <w:rPr>
                <w:rFonts w:eastAsia="Calibri"/>
                <w:szCs w:val="24"/>
              </w:rPr>
            </w:pPr>
            <w:r w:rsidRPr="008E5505">
              <w:rPr>
                <w:rFonts w:eastAsia="Calibri"/>
                <w:szCs w:val="24"/>
              </w:rPr>
              <w:t>-интегрированная деятельность;</w:t>
            </w:r>
          </w:p>
          <w:p w:rsidR="008E5505" w:rsidRPr="008E5505" w:rsidRDefault="008E5505" w:rsidP="005E6E78">
            <w:pPr>
              <w:tabs>
                <w:tab w:val="left" w:pos="6795"/>
              </w:tabs>
              <w:rPr>
                <w:rFonts w:eastAsia="Calibri"/>
                <w:szCs w:val="24"/>
              </w:rPr>
            </w:pPr>
            <w:r w:rsidRPr="008E5505">
              <w:rPr>
                <w:rFonts w:eastAsia="Calibri"/>
                <w:szCs w:val="24"/>
              </w:rPr>
              <w:t>-утренняя гимнастика;</w:t>
            </w:r>
          </w:p>
          <w:p w:rsidR="008E5505" w:rsidRPr="008E5505" w:rsidRDefault="008E5505" w:rsidP="005E6E78">
            <w:pPr>
              <w:tabs>
                <w:tab w:val="left" w:pos="6795"/>
              </w:tabs>
              <w:rPr>
                <w:rFonts w:eastAsia="Calibri"/>
                <w:szCs w:val="24"/>
              </w:rPr>
            </w:pPr>
            <w:r w:rsidRPr="008E5505">
              <w:rPr>
                <w:rFonts w:eastAsia="Calibri"/>
                <w:szCs w:val="24"/>
              </w:rPr>
              <w:t>-совместная деятельность взрослого и детей тематического характера;</w:t>
            </w:r>
          </w:p>
          <w:p w:rsidR="008E5505" w:rsidRPr="008E5505" w:rsidRDefault="008E5505" w:rsidP="005E6E78">
            <w:pPr>
              <w:tabs>
                <w:tab w:val="left" w:pos="6795"/>
              </w:tabs>
              <w:rPr>
                <w:rFonts w:eastAsia="Calibri"/>
                <w:szCs w:val="24"/>
              </w:rPr>
            </w:pPr>
            <w:r w:rsidRPr="008E5505">
              <w:rPr>
                <w:rFonts w:eastAsia="Calibri"/>
                <w:szCs w:val="24"/>
              </w:rPr>
              <w:t>-игра;</w:t>
            </w:r>
          </w:p>
          <w:p w:rsidR="008E5505" w:rsidRPr="008E5505" w:rsidRDefault="008E5505" w:rsidP="005E6E78">
            <w:pPr>
              <w:tabs>
                <w:tab w:val="left" w:pos="6795"/>
              </w:tabs>
              <w:rPr>
                <w:rFonts w:eastAsia="Calibri"/>
                <w:szCs w:val="24"/>
              </w:rPr>
            </w:pPr>
            <w:r w:rsidRPr="008E5505">
              <w:rPr>
                <w:rFonts w:eastAsia="Calibri"/>
                <w:szCs w:val="24"/>
              </w:rPr>
              <w:t>-контрольно- диагностическая деятельность;</w:t>
            </w:r>
          </w:p>
          <w:p w:rsidR="008E5505" w:rsidRPr="008E5505" w:rsidRDefault="008E5505" w:rsidP="005E6E78">
            <w:pPr>
              <w:tabs>
                <w:tab w:val="left" w:pos="6795"/>
              </w:tabs>
              <w:rPr>
                <w:rFonts w:eastAsia="Calibri"/>
                <w:szCs w:val="24"/>
              </w:rPr>
            </w:pPr>
            <w:r w:rsidRPr="008E5505">
              <w:rPr>
                <w:rFonts w:eastAsia="Calibri"/>
                <w:szCs w:val="24"/>
              </w:rPr>
              <w:t>-экспериментирование;</w:t>
            </w:r>
          </w:p>
          <w:p w:rsidR="008E5505" w:rsidRPr="008E5505" w:rsidRDefault="008E5505" w:rsidP="005E6E78">
            <w:pPr>
              <w:tabs>
                <w:tab w:val="left" w:pos="6795"/>
              </w:tabs>
              <w:rPr>
                <w:rFonts w:eastAsia="Calibri"/>
                <w:szCs w:val="24"/>
              </w:rPr>
            </w:pPr>
            <w:r w:rsidRPr="008E5505">
              <w:rPr>
                <w:rFonts w:eastAsia="Calibri"/>
                <w:szCs w:val="24"/>
              </w:rPr>
              <w:t>-физкультурное занятие;</w:t>
            </w:r>
          </w:p>
          <w:p w:rsidR="008E5505" w:rsidRPr="008E5505" w:rsidRDefault="008E5505" w:rsidP="005E6E78">
            <w:pPr>
              <w:tabs>
                <w:tab w:val="left" w:pos="6795"/>
              </w:tabs>
              <w:rPr>
                <w:rFonts w:eastAsia="Calibri"/>
                <w:szCs w:val="24"/>
              </w:rPr>
            </w:pPr>
            <w:r w:rsidRPr="008E5505">
              <w:rPr>
                <w:rFonts w:eastAsia="Calibri"/>
                <w:szCs w:val="24"/>
              </w:rPr>
              <w:t>-спортивные и физкультурные досуги;</w:t>
            </w:r>
          </w:p>
          <w:p w:rsidR="008E5505" w:rsidRPr="008E5505" w:rsidRDefault="008E5505" w:rsidP="005E6E78">
            <w:pPr>
              <w:tabs>
                <w:tab w:val="left" w:pos="6795"/>
              </w:tabs>
              <w:rPr>
                <w:rFonts w:eastAsia="Calibri"/>
                <w:szCs w:val="24"/>
              </w:rPr>
            </w:pPr>
            <w:r w:rsidRPr="008E5505">
              <w:rPr>
                <w:rFonts w:eastAsia="Calibri"/>
                <w:szCs w:val="24"/>
              </w:rPr>
              <w:t>-спортивные состязания;</w:t>
            </w:r>
          </w:p>
          <w:p w:rsidR="008E5505" w:rsidRPr="008E5505" w:rsidRDefault="008E5505" w:rsidP="005E6E78">
            <w:pPr>
              <w:tabs>
                <w:tab w:val="left" w:pos="6795"/>
              </w:tabs>
              <w:rPr>
                <w:rFonts w:eastAsia="Calibri"/>
                <w:szCs w:val="24"/>
              </w:rPr>
            </w:pPr>
            <w:r w:rsidRPr="008E5505">
              <w:rPr>
                <w:rFonts w:eastAsia="Calibri"/>
                <w:szCs w:val="24"/>
              </w:rPr>
              <w:t>-проектная деятельность</w:t>
            </w:r>
          </w:p>
        </w:tc>
        <w:tc>
          <w:tcPr>
            <w:tcW w:w="3190"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-игровая беседа с элементами движений;</w:t>
            </w:r>
          </w:p>
          <w:p w:rsidR="008E5505" w:rsidRPr="008E5505" w:rsidRDefault="008E5505" w:rsidP="005E6E78">
            <w:pPr>
              <w:tabs>
                <w:tab w:val="left" w:pos="6795"/>
              </w:tabs>
              <w:rPr>
                <w:rFonts w:eastAsia="Calibri"/>
                <w:szCs w:val="24"/>
              </w:rPr>
            </w:pPr>
            <w:r w:rsidRPr="008E5505">
              <w:rPr>
                <w:rFonts w:eastAsia="Calibri"/>
                <w:szCs w:val="24"/>
              </w:rPr>
              <w:t>-интегрированная деятельность;</w:t>
            </w:r>
          </w:p>
          <w:p w:rsidR="008E5505" w:rsidRPr="008E5505" w:rsidRDefault="008E5505" w:rsidP="005E6E78">
            <w:pPr>
              <w:tabs>
                <w:tab w:val="left" w:pos="6795"/>
              </w:tabs>
              <w:rPr>
                <w:rFonts w:eastAsia="Calibri"/>
                <w:szCs w:val="24"/>
              </w:rPr>
            </w:pPr>
            <w:r w:rsidRPr="008E5505">
              <w:rPr>
                <w:rFonts w:eastAsia="Calibri"/>
                <w:szCs w:val="24"/>
              </w:rPr>
              <w:t>-утренняя гимнастика;</w:t>
            </w:r>
          </w:p>
          <w:p w:rsidR="008E5505" w:rsidRPr="008E5505" w:rsidRDefault="008E5505" w:rsidP="005E6E78">
            <w:pPr>
              <w:tabs>
                <w:tab w:val="left" w:pos="6795"/>
              </w:tabs>
              <w:rPr>
                <w:rFonts w:eastAsia="Calibri"/>
                <w:szCs w:val="24"/>
              </w:rPr>
            </w:pPr>
            <w:r w:rsidRPr="008E5505">
              <w:rPr>
                <w:rFonts w:eastAsia="Calibri"/>
                <w:szCs w:val="24"/>
              </w:rPr>
              <w:t>-совместная деятельность взрослого и детей тематического характера;</w:t>
            </w:r>
          </w:p>
          <w:p w:rsidR="008E5505" w:rsidRPr="008E5505" w:rsidRDefault="008E5505" w:rsidP="005E6E78">
            <w:pPr>
              <w:tabs>
                <w:tab w:val="left" w:pos="6795"/>
              </w:tabs>
              <w:rPr>
                <w:rFonts w:eastAsia="Calibri"/>
                <w:szCs w:val="24"/>
              </w:rPr>
            </w:pPr>
            <w:r w:rsidRPr="008E5505">
              <w:rPr>
                <w:rFonts w:eastAsia="Calibri"/>
                <w:szCs w:val="24"/>
              </w:rPr>
              <w:t>-игра;</w:t>
            </w:r>
          </w:p>
          <w:p w:rsidR="008E5505" w:rsidRPr="008E5505" w:rsidRDefault="008E5505" w:rsidP="005E6E78">
            <w:pPr>
              <w:tabs>
                <w:tab w:val="left" w:pos="6795"/>
              </w:tabs>
              <w:rPr>
                <w:rFonts w:eastAsia="Calibri"/>
                <w:szCs w:val="24"/>
              </w:rPr>
            </w:pPr>
            <w:r w:rsidRPr="008E5505">
              <w:rPr>
                <w:rFonts w:eastAsia="Calibri"/>
                <w:szCs w:val="24"/>
              </w:rPr>
              <w:t>-контрольно- диагностическая деятельность;</w:t>
            </w:r>
          </w:p>
          <w:p w:rsidR="008E5505" w:rsidRPr="008E5505" w:rsidRDefault="008E5505" w:rsidP="005E6E78">
            <w:pPr>
              <w:tabs>
                <w:tab w:val="left" w:pos="6795"/>
              </w:tabs>
              <w:rPr>
                <w:rFonts w:eastAsia="Calibri"/>
                <w:szCs w:val="24"/>
              </w:rPr>
            </w:pPr>
            <w:r w:rsidRPr="008E5505">
              <w:rPr>
                <w:rFonts w:eastAsia="Calibri"/>
                <w:szCs w:val="24"/>
              </w:rPr>
              <w:t>-экспериментирование;</w:t>
            </w:r>
          </w:p>
          <w:p w:rsidR="008E5505" w:rsidRPr="008E5505" w:rsidRDefault="008E5505" w:rsidP="005E6E78">
            <w:pPr>
              <w:tabs>
                <w:tab w:val="left" w:pos="6795"/>
              </w:tabs>
              <w:rPr>
                <w:rFonts w:eastAsia="Calibri"/>
                <w:szCs w:val="24"/>
              </w:rPr>
            </w:pPr>
            <w:r w:rsidRPr="008E5505">
              <w:rPr>
                <w:rFonts w:eastAsia="Calibri"/>
                <w:szCs w:val="24"/>
              </w:rPr>
              <w:t>-физкультурное занятие;</w:t>
            </w:r>
          </w:p>
          <w:p w:rsidR="008E5505" w:rsidRPr="008E5505" w:rsidRDefault="008E5505" w:rsidP="005E6E78">
            <w:pPr>
              <w:tabs>
                <w:tab w:val="left" w:pos="6795"/>
              </w:tabs>
              <w:rPr>
                <w:rFonts w:eastAsia="Calibri"/>
                <w:szCs w:val="24"/>
              </w:rPr>
            </w:pPr>
            <w:r w:rsidRPr="008E5505">
              <w:rPr>
                <w:rFonts w:eastAsia="Calibri"/>
                <w:szCs w:val="24"/>
              </w:rPr>
              <w:t>-спортивные и физкультурные досуги;</w:t>
            </w:r>
          </w:p>
          <w:p w:rsidR="008E5505" w:rsidRPr="008E5505" w:rsidRDefault="008E5505" w:rsidP="005E6E78">
            <w:pPr>
              <w:tabs>
                <w:tab w:val="left" w:pos="6795"/>
              </w:tabs>
              <w:rPr>
                <w:rFonts w:eastAsia="Calibri"/>
                <w:szCs w:val="24"/>
              </w:rPr>
            </w:pPr>
            <w:r w:rsidRPr="008E5505">
              <w:rPr>
                <w:rFonts w:eastAsia="Calibri"/>
                <w:szCs w:val="24"/>
              </w:rPr>
              <w:t>-спортивные состязания;</w:t>
            </w:r>
          </w:p>
          <w:p w:rsidR="008E5505" w:rsidRPr="008E5505" w:rsidRDefault="008E5505" w:rsidP="005E6E78">
            <w:pPr>
              <w:tabs>
                <w:tab w:val="left" w:pos="6795"/>
              </w:tabs>
              <w:rPr>
                <w:rFonts w:eastAsia="Calibri"/>
                <w:szCs w:val="24"/>
              </w:rPr>
            </w:pPr>
            <w:r w:rsidRPr="008E5505">
              <w:rPr>
                <w:rFonts w:eastAsia="Calibri"/>
                <w:szCs w:val="24"/>
              </w:rPr>
              <w:t>-проектная деятельность</w:t>
            </w:r>
          </w:p>
        </w:tc>
        <w:tc>
          <w:tcPr>
            <w:tcW w:w="3191"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-двигательная активность в течение дня;</w:t>
            </w:r>
          </w:p>
          <w:p w:rsidR="008E5505" w:rsidRPr="008E5505" w:rsidRDefault="008E5505" w:rsidP="005E6E78">
            <w:pPr>
              <w:tabs>
                <w:tab w:val="left" w:pos="6795"/>
              </w:tabs>
              <w:rPr>
                <w:rFonts w:eastAsia="Calibri"/>
                <w:szCs w:val="24"/>
              </w:rPr>
            </w:pPr>
            <w:r w:rsidRPr="008E5505">
              <w:rPr>
                <w:rFonts w:eastAsia="Calibri"/>
                <w:szCs w:val="24"/>
              </w:rPr>
              <w:t>-игра;</w:t>
            </w:r>
          </w:p>
          <w:p w:rsidR="008E5505" w:rsidRPr="008E5505" w:rsidRDefault="008E5505" w:rsidP="005E6E78">
            <w:pPr>
              <w:tabs>
                <w:tab w:val="left" w:pos="6795"/>
              </w:tabs>
              <w:rPr>
                <w:rFonts w:eastAsia="Calibri"/>
                <w:szCs w:val="24"/>
              </w:rPr>
            </w:pPr>
            <w:r w:rsidRPr="008E5505">
              <w:rPr>
                <w:rFonts w:eastAsia="Calibri"/>
                <w:szCs w:val="24"/>
              </w:rPr>
              <w:t>-утренняя гимнастика;</w:t>
            </w:r>
          </w:p>
          <w:p w:rsidR="008E5505" w:rsidRPr="008E5505" w:rsidRDefault="008E5505" w:rsidP="005E6E78">
            <w:pPr>
              <w:tabs>
                <w:tab w:val="left" w:pos="6795"/>
              </w:tabs>
              <w:rPr>
                <w:rFonts w:eastAsia="Calibri"/>
                <w:szCs w:val="24"/>
              </w:rPr>
            </w:pPr>
            <w:r w:rsidRPr="008E5505">
              <w:rPr>
                <w:rFonts w:eastAsia="Calibri"/>
                <w:szCs w:val="24"/>
              </w:rPr>
              <w:t>-самостоятельные спортивные игры и упражнения и др.</w:t>
            </w:r>
          </w:p>
        </w:tc>
      </w:tr>
    </w:tbl>
    <w:p w:rsidR="008E5505" w:rsidRPr="008E5505" w:rsidRDefault="008E5505" w:rsidP="008E5505">
      <w:pPr>
        <w:tabs>
          <w:tab w:val="left" w:pos="6795"/>
        </w:tabs>
        <w:ind w:firstLine="709"/>
        <w:rPr>
          <w:szCs w:val="24"/>
        </w:rPr>
      </w:pPr>
    </w:p>
    <w:p w:rsidR="008E5505" w:rsidRPr="008E5505" w:rsidRDefault="008E5505" w:rsidP="008E5505">
      <w:pPr>
        <w:tabs>
          <w:tab w:val="left" w:pos="6795"/>
        </w:tabs>
        <w:ind w:firstLine="709"/>
        <w:jc w:val="center"/>
        <w:rPr>
          <w:b/>
          <w:szCs w:val="24"/>
        </w:rPr>
      </w:pPr>
      <w:r w:rsidRPr="008E5505">
        <w:rPr>
          <w:b/>
          <w:szCs w:val="24"/>
        </w:rPr>
        <w:t>Игровая деятельность</w:t>
      </w:r>
    </w:p>
    <w:p w:rsidR="008E5505" w:rsidRPr="008E5505" w:rsidRDefault="008E5505" w:rsidP="008E5505">
      <w:pPr>
        <w:tabs>
          <w:tab w:val="left" w:pos="6795"/>
        </w:tabs>
        <w:ind w:firstLine="709"/>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8E5505" w:rsidRPr="008E5505" w:rsidTr="005E6E78">
        <w:tc>
          <w:tcPr>
            <w:tcW w:w="9571" w:type="dxa"/>
            <w:gridSpan w:val="3"/>
            <w:shd w:val="clear" w:color="auto" w:fill="auto"/>
          </w:tcPr>
          <w:p w:rsidR="008E5505" w:rsidRPr="008E5505" w:rsidRDefault="008E5505" w:rsidP="005E6E78">
            <w:pPr>
              <w:tabs>
                <w:tab w:val="left" w:pos="6795"/>
              </w:tabs>
              <w:jc w:val="center"/>
              <w:rPr>
                <w:rFonts w:eastAsia="Calibri"/>
                <w:b/>
                <w:szCs w:val="24"/>
              </w:rPr>
            </w:pPr>
            <w:r w:rsidRPr="008E5505">
              <w:rPr>
                <w:rFonts w:eastAsia="Calibri"/>
                <w:b/>
                <w:szCs w:val="24"/>
              </w:rPr>
              <w:t>Формы образовательной деятельности</w:t>
            </w:r>
          </w:p>
        </w:tc>
      </w:tr>
      <w:tr w:rsidR="008E5505" w:rsidRPr="008E5505" w:rsidTr="005E6E78">
        <w:tc>
          <w:tcPr>
            <w:tcW w:w="3190"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Организованная образовательная деятельность</w:t>
            </w:r>
          </w:p>
        </w:tc>
        <w:tc>
          <w:tcPr>
            <w:tcW w:w="3190"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Режимные моменты</w:t>
            </w:r>
          </w:p>
        </w:tc>
        <w:tc>
          <w:tcPr>
            <w:tcW w:w="3191"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Самостоятельность деятельность детей</w:t>
            </w:r>
          </w:p>
        </w:tc>
      </w:tr>
      <w:tr w:rsidR="008E5505" w:rsidRPr="008E5505" w:rsidTr="005E6E78">
        <w:tc>
          <w:tcPr>
            <w:tcW w:w="3190"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-наблюдение;</w:t>
            </w:r>
          </w:p>
          <w:p w:rsidR="008E5505" w:rsidRPr="008E5505" w:rsidRDefault="008E5505" w:rsidP="005E6E78">
            <w:pPr>
              <w:tabs>
                <w:tab w:val="left" w:pos="6795"/>
              </w:tabs>
              <w:rPr>
                <w:rFonts w:eastAsia="Calibri"/>
                <w:szCs w:val="24"/>
              </w:rPr>
            </w:pPr>
            <w:r w:rsidRPr="008E5505">
              <w:rPr>
                <w:rFonts w:eastAsia="Calibri"/>
                <w:szCs w:val="24"/>
              </w:rPr>
              <w:t>-чтение;</w:t>
            </w:r>
          </w:p>
          <w:p w:rsidR="008E5505" w:rsidRPr="008E5505" w:rsidRDefault="008E5505" w:rsidP="005E6E78">
            <w:pPr>
              <w:tabs>
                <w:tab w:val="left" w:pos="6795"/>
              </w:tabs>
              <w:rPr>
                <w:rFonts w:eastAsia="Calibri"/>
                <w:szCs w:val="24"/>
              </w:rPr>
            </w:pPr>
            <w:r w:rsidRPr="008E5505">
              <w:rPr>
                <w:rFonts w:eastAsia="Calibri"/>
                <w:szCs w:val="24"/>
              </w:rPr>
              <w:t>-игра;</w:t>
            </w:r>
          </w:p>
          <w:p w:rsidR="008E5505" w:rsidRPr="008E5505" w:rsidRDefault="008E5505" w:rsidP="005E6E78">
            <w:pPr>
              <w:tabs>
                <w:tab w:val="left" w:pos="6795"/>
              </w:tabs>
              <w:rPr>
                <w:rFonts w:eastAsia="Calibri"/>
                <w:szCs w:val="24"/>
              </w:rPr>
            </w:pPr>
            <w:r w:rsidRPr="008E5505">
              <w:rPr>
                <w:rFonts w:eastAsia="Calibri"/>
                <w:szCs w:val="24"/>
              </w:rPr>
              <w:t>-игровое упражнение;</w:t>
            </w:r>
          </w:p>
          <w:p w:rsidR="008E5505" w:rsidRPr="008E5505" w:rsidRDefault="008E5505" w:rsidP="005E6E78">
            <w:pPr>
              <w:tabs>
                <w:tab w:val="left" w:pos="6795"/>
              </w:tabs>
              <w:rPr>
                <w:rFonts w:eastAsia="Calibri"/>
                <w:szCs w:val="24"/>
              </w:rPr>
            </w:pPr>
            <w:r w:rsidRPr="008E5505">
              <w:rPr>
                <w:rFonts w:eastAsia="Calibri"/>
                <w:szCs w:val="24"/>
              </w:rPr>
              <w:t>-проблемная ситуация;</w:t>
            </w:r>
          </w:p>
          <w:p w:rsidR="008E5505" w:rsidRPr="008E5505" w:rsidRDefault="008E5505" w:rsidP="005E6E78">
            <w:pPr>
              <w:tabs>
                <w:tab w:val="left" w:pos="6795"/>
              </w:tabs>
              <w:rPr>
                <w:rFonts w:eastAsia="Calibri"/>
                <w:szCs w:val="24"/>
              </w:rPr>
            </w:pPr>
            <w:r w:rsidRPr="008E5505">
              <w:rPr>
                <w:rFonts w:eastAsia="Calibri"/>
                <w:szCs w:val="24"/>
              </w:rPr>
              <w:t>-беседа;</w:t>
            </w:r>
          </w:p>
          <w:p w:rsidR="008E5505" w:rsidRPr="008E5505" w:rsidRDefault="008E5505" w:rsidP="005E6E78">
            <w:pPr>
              <w:tabs>
                <w:tab w:val="left" w:pos="6795"/>
              </w:tabs>
              <w:rPr>
                <w:rFonts w:eastAsia="Calibri"/>
                <w:szCs w:val="24"/>
              </w:rPr>
            </w:pPr>
            <w:r w:rsidRPr="008E5505">
              <w:rPr>
                <w:rFonts w:eastAsia="Calibri"/>
                <w:szCs w:val="24"/>
              </w:rPr>
              <w:t>-совместная с воспитателем игра;</w:t>
            </w:r>
          </w:p>
          <w:p w:rsidR="008E5505" w:rsidRPr="008E5505" w:rsidRDefault="008E5505" w:rsidP="005E6E78">
            <w:pPr>
              <w:tabs>
                <w:tab w:val="left" w:pos="6795"/>
              </w:tabs>
              <w:rPr>
                <w:rFonts w:eastAsia="Calibri"/>
                <w:szCs w:val="24"/>
              </w:rPr>
            </w:pPr>
            <w:r w:rsidRPr="008E5505">
              <w:rPr>
                <w:rFonts w:eastAsia="Calibri"/>
                <w:szCs w:val="24"/>
              </w:rPr>
              <w:t>-совместная со сверстниками игра;</w:t>
            </w:r>
          </w:p>
          <w:p w:rsidR="008E5505" w:rsidRPr="008E5505" w:rsidRDefault="008E5505" w:rsidP="005E6E78">
            <w:pPr>
              <w:tabs>
                <w:tab w:val="left" w:pos="6795"/>
              </w:tabs>
              <w:rPr>
                <w:rFonts w:eastAsia="Calibri"/>
                <w:szCs w:val="24"/>
              </w:rPr>
            </w:pPr>
            <w:r w:rsidRPr="008E5505">
              <w:rPr>
                <w:rFonts w:eastAsia="Calibri"/>
                <w:szCs w:val="24"/>
              </w:rPr>
              <w:t>-индивидуальная игра;</w:t>
            </w:r>
          </w:p>
          <w:p w:rsidR="008E5505" w:rsidRPr="008E5505" w:rsidRDefault="008E5505" w:rsidP="005E6E78">
            <w:pPr>
              <w:tabs>
                <w:tab w:val="left" w:pos="6795"/>
              </w:tabs>
              <w:rPr>
                <w:rFonts w:eastAsia="Calibri"/>
                <w:szCs w:val="24"/>
              </w:rPr>
            </w:pPr>
            <w:r w:rsidRPr="008E5505">
              <w:rPr>
                <w:rFonts w:eastAsia="Calibri"/>
                <w:szCs w:val="24"/>
              </w:rPr>
              <w:t>-праздник;</w:t>
            </w:r>
          </w:p>
          <w:p w:rsidR="008E5505" w:rsidRPr="008E5505" w:rsidRDefault="008E5505" w:rsidP="005E6E78">
            <w:pPr>
              <w:tabs>
                <w:tab w:val="left" w:pos="6795"/>
              </w:tabs>
              <w:rPr>
                <w:rFonts w:eastAsia="Calibri"/>
                <w:szCs w:val="24"/>
              </w:rPr>
            </w:pPr>
            <w:r w:rsidRPr="008E5505">
              <w:rPr>
                <w:rFonts w:eastAsia="Calibri"/>
                <w:szCs w:val="24"/>
              </w:rPr>
              <w:t>-экскурсия;</w:t>
            </w:r>
          </w:p>
          <w:p w:rsidR="008E5505" w:rsidRPr="008E5505" w:rsidRDefault="008E5505" w:rsidP="005E6E78">
            <w:pPr>
              <w:tabs>
                <w:tab w:val="left" w:pos="6795"/>
              </w:tabs>
              <w:rPr>
                <w:rFonts w:eastAsia="Calibri"/>
                <w:szCs w:val="24"/>
              </w:rPr>
            </w:pPr>
            <w:r w:rsidRPr="008E5505">
              <w:rPr>
                <w:rFonts w:eastAsia="Calibri"/>
                <w:szCs w:val="24"/>
              </w:rPr>
              <w:t>-ситуация морального выбора;</w:t>
            </w:r>
          </w:p>
          <w:p w:rsidR="008E5505" w:rsidRPr="008E5505" w:rsidRDefault="008E5505" w:rsidP="005E6E78">
            <w:pPr>
              <w:tabs>
                <w:tab w:val="left" w:pos="6795"/>
              </w:tabs>
              <w:rPr>
                <w:rFonts w:eastAsia="Calibri"/>
                <w:szCs w:val="24"/>
              </w:rPr>
            </w:pPr>
            <w:r w:rsidRPr="008E5505">
              <w:rPr>
                <w:rFonts w:eastAsia="Calibri"/>
                <w:szCs w:val="24"/>
              </w:rPr>
              <w:lastRenderedPageBreak/>
              <w:t>-проектная деятельность;</w:t>
            </w:r>
          </w:p>
          <w:p w:rsidR="008E5505" w:rsidRPr="008E5505" w:rsidRDefault="008E5505" w:rsidP="005E6E78">
            <w:pPr>
              <w:tabs>
                <w:tab w:val="left" w:pos="6795"/>
              </w:tabs>
              <w:rPr>
                <w:rFonts w:eastAsia="Calibri"/>
                <w:szCs w:val="24"/>
              </w:rPr>
            </w:pPr>
            <w:r w:rsidRPr="008E5505">
              <w:rPr>
                <w:rFonts w:eastAsia="Calibri"/>
                <w:szCs w:val="24"/>
              </w:rPr>
              <w:t>-интегрированная деятельность;</w:t>
            </w:r>
          </w:p>
          <w:p w:rsidR="008E5505" w:rsidRPr="008E5505" w:rsidRDefault="008E5505" w:rsidP="005E6E78">
            <w:pPr>
              <w:tabs>
                <w:tab w:val="left" w:pos="6795"/>
              </w:tabs>
              <w:rPr>
                <w:rFonts w:eastAsia="Calibri"/>
                <w:szCs w:val="24"/>
              </w:rPr>
            </w:pPr>
            <w:r w:rsidRPr="008E5505">
              <w:rPr>
                <w:rFonts w:eastAsia="Calibri"/>
                <w:szCs w:val="24"/>
              </w:rPr>
              <w:t>-коллективное обобщающее занятие</w:t>
            </w:r>
          </w:p>
        </w:tc>
        <w:tc>
          <w:tcPr>
            <w:tcW w:w="3190"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lastRenderedPageBreak/>
              <w:t>-игровое упражнение;</w:t>
            </w:r>
          </w:p>
          <w:p w:rsidR="008E5505" w:rsidRPr="008E5505" w:rsidRDefault="008E5505" w:rsidP="005E6E78">
            <w:pPr>
              <w:tabs>
                <w:tab w:val="left" w:pos="6795"/>
              </w:tabs>
              <w:rPr>
                <w:rFonts w:eastAsia="Calibri"/>
                <w:szCs w:val="24"/>
              </w:rPr>
            </w:pPr>
            <w:r w:rsidRPr="008E5505">
              <w:rPr>
                <w:rFonts w:eastAsia="Calibri"/>
                <w:szCs w:val="24"/>
              </w:rPr>
              <w:t>-совместная с воспитателем игра;</w:t>
            </w:r>
          </w:p>
          <w:p w:rsidR="008E5505" w:rsidRPr="008E5505" w:rsidRDefault="008E5505" w:rsidP="005E6E78">
            <w:pPr>
              <w:tabs>
                <w:tab w:val="left" w:pos="6795"/>
              </w:tabs>
              <w:rPr>
                <w:rFonts w:eastAsia="Calibri"/>
                <w:szCs w:val="24"/>
              </w:rPr>
            </w:pPr>
            <w:r w:rsidRPr="008E5505">
              <w:rPr>
                <w:rFonts w:eastAsia="Calibri"/>
                <w:szCs w:val="24"/>
              </w:rPr>
              <w:t>-совместная со сверстниками игра;</w:t>
            </w:r>
          </w:p>
          <w:p w:rsidR="008E5505" w:rsidRPr="008E5505" w:rsidRDefault="008E5505" w:rsidP="005E6E78">
            <w:pPr>
              <w:tabs>
                <w:tab w:val="left" w:pos="6795"/>
              </w:tabs>
              <w:rPr>
                <w:rFonts w:eastAsia="Calibri"/>
                <w:szCs w:val="24"/>
              </w:rPr>
            </w:pPr>
            <w:r w:rsidRPr="008E5505">
              <w:rPr>
                <w:rFonts w:eastAsia="Calibri"/>
                <w:szCs w:val="24"/>
              </w:rPr>
              <w:t>-индивидуальная игра;</w:t>
            </w:r>
          </w:p>
          <w:p w:rsidR="008E5505" w:rsidRPr="008E5505" w:rsidRDefault="008E5505" w:rsidP="005E6E78">
            <w:pPr>
              <w:tabs>
                <w:tab w:val="left" w:pos="6795"/>
              </w:tabs>
              <w:rPr>
                <w:rFonts w:eastAsia="Calibri"/>
                <w:szCs w:val="24"/>
              </w:rPr>
            </w:pPr>
            <w:r w:rsidRPr="008E5505">
              <w:rPr>
                <w:rFonts w:eastAsia="Calibri"/>
                <w:szCs w:val="24"/>
              </w:rPr>
              <w:t>-ситуативный разговор с детьми;</w:t>
            </w:r>
          </w:p>
          <w:p w:rsidR="008E5505" w:rsidRPr="008E5505" w:rsidRDefault="008E5505" w:rsidP="005E6E78">
            <w:pPr>
              <w:tabs>
                <w:tab w:val="left" w:pos="6795"/>
              </w:tabs>
              <w:rPr>
                <w:rFonts w:eastAsia="Calibri"/>
                <w:szCs w:val="24"/>
              </w:rPr>
            </w:pPr>
            <w:r w:rsidRPr="008E5505">
              <w:rPr>
                <w:rFonts w:eastAsia="Calibri"/>
                <w:szCs w:val="24"/>
              </w:rPr>
              <w:t>-педагогическая ситуация;</w:t>
            </w:r>
          </w:p>
          <w:p w:rsidR="008E5505" w:rsidRPr="008E5505" w:rsidRDefault="008E5505" w:rsidP="005E6E78">
            <w:pPr>
              <w:tabs>
                <w:tab w:val="left" w:pos="6795"/>
              </w:tabs>
              <w:rPr>
                <w:rFonts w:eastAsia="Calibri"/>
                <w:szCs w:val="24"/>
              </w:rPr>
            </w:pPr>
            <w:r w:rsidRPr="008E5505">
              <w:rPr>
                <w:rFonts w:eastAsia="Calibri"/>
                <w:szCs w:val="24"/>
              </w:rPr>
              <w:t xml:space="preserve">-беседа, </w:t>
            </w:r>
          </w:p>
          <w:p w:rsidR="008E5505" w:rsidRPr="008E5505" w:rsidRDefault="008E5505" w:rsidP="005E6E78">
            <w:pPr>
              <w:tabs>
                <w:tab w:val="left" w:pos="6795"/>
              </w:tabs>
              <w:rPr>
                <w:rFonts w:eastAsia="Calibri"/>
                <w:szCs w:val="24"/>
              </w:rPr>
            </w:pPr>
            <w:r w:rsidRPr="008E5505">
              <w:rPr>
                <w:rFonts w:eastAsia="Calibri"/>
                <w:szCs w:val="24"/>
              </w:rPr>
              <w:t>-ситуация морального выбора;</w:t>
            </w:r>
          </w:p>
          <w:p w:rsidR="008E5505" w:rsidRPr="008E5505" w:rsidRDefault="008E5505" w:rsidP="005E6E78">
            <w:pPr>
              <w:tabs>
                <w:tab w:val="left" w:pos="6795"/>
              </w:tabs>
              <w:rPr>
                <w:rFonts w:eastAsia="Calibri"/>
                <w:szCs w:val="24"/>
              </w:rPr>
            </w:pPr>
            <w:r w:rsidRPr="008E5505">
              <w:rPr>
                <w:rFonts w:eastAsia="Calibri"/>
                <w:szCs w:val="24"/>
              </w:rPr>
              <w:t>-проектная деятельность;</w:t>
            </w:r>
          </w:p>
          <w:p w:rsidR="008E5505" w:rsidRPr="008E5505" w:rsidRDefault="008E5505" w:rsidP="005E6E78">
            <w:pPr>
              <w:tabs>
                <w:tab w:val="left" w:pos="6795"/>
              </w:tabs>
              <w:rPr>
                <w:rFonts w:eastAsia="Calibri"/>
                <w:szCs w:val="24"/>
              </w:rPr>
            </w:pPr>
            <w:r w:rsidRPr="008E5505">
              <w:rPr>
                <w:rFonts w:eastAsia="Calibri"/>
                <w:szCs w:val="24"/>
              </w:rPr>
              <w:t xml:space="preserve">-интегрированная деятельность </w:t>
            </w:r>
          </w:p>
        </w:tc>
        <w:tc>
          <w:tcPr>
            <w:tcW w:w="3191"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-сюжетно- ролевая игра;</w:t>
            </w:r>
          </w:p>
          <w:p w:rsidR="008E5505" w:rsidRPr="008E5505" w:rsidRDefault="008E5505" w:rsidP="005E6E78">
            <w:pPr>
              <w:tabs>
                <w:tab w:val="left" w:pos="6795"/>
              </w:tabs>
              <w:rPr>
                <w:rFonts w:eastAsia="Calibri"/>
                <w:szCs w:val="24"/>
              </w:rPr>
            </w:pPr>
            <w:r w:rsidRPr="008E5505">
              <w:rPr>
                <w:rFonts w:eastAsia="Calibri"/>
                <w:szCs w:val="24"/>
              </w:rPr>
              <w:t>-игры с правилами;</w:t>
            </w:r>
          </w:p>
          <w:p w:rsidR="008E5505" w:rsidRPr="008E5505" w:rsidRDefault="008E5505" w:rsidP="005E6E78">
            <w:pPr>
              <w:tabs>
                <w:tab w:val="left" w:pos="6795"/>
              </w:tabs>
              <w:rPr>
                <w:rFonts w:eastAsia="Calibri"/>
                <w:szCs w:val="24"/>
              </w:rPr>
            </w:pPr>
            <w:r w:rsidRPr="008E5505">
              <w:rPr>
                <w:rFonts w:eastAsia="Calibri"/>
                <w:szCs w:val="24"/>
              </w:rPr>
              <w:t>-творческие игры</w:t>
            </w:r>
          </w:p>
        </w:tc>
      </w:tr>
    </w:tbl>
    <w:p w:rsidR="008E5505" w:rsidRPr="008E5505" w:rsidRDefault="008E5505" w:rsidP="008E5505">
      <w:pPr>
        <w:tabs>
          <w:tab w:val="left" w:pos="6795"/>
        </w:tabs>
        <w:ind w:firstLine="709"/>
        <w:rPr>
          <w:szCs w:val="24"/>
        </w:rPr>
      </w:pPr>
    </w:p>
    <w:p w:rsidR="008E5505" w:rsidRPr="008E5505" w:rsidRDefault="008E5505" w:rsidP="00906C76">
      <w:pPr>
        <w:tabs>
          <w:tab w:val="left" w:pos="6795"/>
        </w:tabs>
        <w:ind w:firstLine="709"/>
        <w:jc w:val="center"/>
        <w:rPr>
          <w:b/>
          <w:szCs w:val="24"/>
        </w:rPr>
      </w:pPr>
      <w:r w:rsidRPr="008E5505">
        <w:rPr>
          <w:b/>
          <w:szCs w:val="24"/>
        </w:rPr>
        <w:t>Самообслуживание и элементарный бытовой труд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643"/>
      </w:tblGrid>
      <w:tr w:rsidR="008E5505" w:rsidRPr="008E5505" w:rsidTr="005E6E78">
        <w:tc>
          <w:tcPr>
            <w:tcW w:w="9571" w:type="dxa"/>
            <w:gridSpan w:val="2"/>
            <w:shd w:val="clear" w:color="auto" w:fill="auto"/>
          </w:tcPr>
          <w:p w:rsidR="008E5505" w:rsidRPr="008E5505" w:rsidRDefault="008E5505" w:rsidP="005E6E78">
            <w:pPr>
              <w:tabs>
                <w:tab w:val="left" w:pos="6795"/>
              </w:tabs>
              <w:jc w:val="center"/>
              <w:rPr>
                <w:rFonts w:eastAsia="Calibri"/>
                <w:b/>
                <w:szCs w:val="24"/>
              </w:rPr>
            </w:pPr>
            <w:r w:rsidRPr="008E5505">
              <w:rPr>
                <w:rFonts w:eastAsia="Calibri"/>
                <w:b/>
                <w:szCs w:val="24"/>
              </w:rPr>
              <w:t>Формы образовательной деятельности</w:t>
            </w:r>
          </w:p>
        </w:tc>
      </w:tr>
      <w:tr w:rsidR="008E5505" w:rsidRPr="008E5505" w:rsidTr="005E6E78">
        <w:tc>
          <w:tcPr>
            <w:tcW w:w="4928"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Режимные моменты</w:t>
            </w:r>
          </w:p>
        </w:tc>
        <w:tc>
          <w:tcPr>
            <w:tcW w:w="4643"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Самостоятельность деятельность детей</w:t>
            </w:r>
          </w:p>
        </w:tc>
      </w:tr>
      <w:tr w:rsidR="008E5505" w:rsidRPr="008E5505" w:rsidTr="005E6E78">
        <w:tc>
          <w:tcPr>
            <w:tcW w:w="4928"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 xml:space="preserve"> -совместные действия;</w:t>
            </w:r>
          </w:p>
          <w:p w:rsidR="008E5505" w:rsidRPr="008E5505" w:rsidRDefault="008E5505" w:rsidP="005E6E78">
            <w:pPr>
              <w:tabs>
                <w:tab w:val="left" w:pos="6795"/>
              </w:tabs>
              <w:rPr>
                <w:rFonts w:eastAsia="Calibri"/>
                <w:szCs w:val="24"/>
              </w:rPr>
            </w:pPr>
            <w:r w:rsidRPr="008E5505">
              <w:rPr>
                <w:rFonts w:eastAsia="Calibri"/>
                <w:szCs w:val="24"/>
              </w:rPr>
              <w:t>-наблюдения;</w:t>
            </w:r>
          </w:p>
          <w:p w:rsidR="008E5505" w:rsidRPr="008E5505" w:rsidRDefault="008E5505" w:rsidP="005E6E78">
            <w:pPr>
              <w:tabs>
                <w:tab w:val="left" w:pos="6795"/>
              </w:tabs>
              <w:rPr>
                <w:rFonts w:eastAsia="Calibri"/>
                <w:szCs w:val="24"/>
              </w:rPr>
            </w:pPr>
            <w:r w:rsidRPr="008E5505">
              <w:rPr>
                <w:rFonts w:eastAsia="Calibri"/>
                <w:szCs w:val="24"/>
              </w:rPr>
              <w:t>-поручения;</w:t>
            </w:r>
          </w:p>
          <w:p w:rsidR="008E5505" w:rsidRPr="008E5505" w:rsidRDefault="008E5505" w:rsidP="005E6E78">
            <w:pPr>
              <w:tabs>
                <w:tab w:val="left" w:pos="6795"/>
              </w:tabs>
              <w:rPr>
                <w:rFonts w:eastAsia="Calibri"/>
                <w:szCs w:val="24"/>
              </w:rPr>
            </w:pPr>
            <w:r w:rsidRPr="008E5505">
              <w:rPr>
                <w:rFonts w:eastAsia="Calibri"/>
                <w:szCs w:val="24"/>
              </w:rPr>
              <w:t>-беседа;</w:t>
            </w:r>
          </w:p>
          <w:p w:rsidR="008E5505" w:rsidRPr="008E5505" w:rsidRDefault="008E5505" w:rsidP="005E6E78">
            <w:pPr>
              <w:tabs>
                <w:tab w:val="left" w:pos="6795"/>
              </w:tabs>
              <w:rPr>
                <w:rFonts w:eastAsia="Calibri"/>
                <w:szCs w:val="24"/>
              </w:rPr>
            </w:pPr>
            <w:r w:rsidRPr="008E5505">
              <w:rPr>
                <w:rFonts w:eastAsia="Calibri"/>
                <w:szCs w:val="24"/>
              </w:rPr>
              <w:t>-чтение;</w:t>
            </w:r>
          </w:p>
          <w:p w:rsidR="008E5505" w:rsidRPr="008E5505" w:rsidRDefault="008E5505" w:rsidP="005E6E78">
            <w:pPr>
              <w:tabs>
                <w:tab w:val="left" w:pos="6795"/>
              </w:tabs>
              <w:rPr>
                <w:rFonts w:eastAsia="Calibri"/>
                <w:szCs w:val="24"/>
              </w:rPr>
            </w:pPr>
            <w:r w:rsidRPr="008E5505">
              <w:rPr>
                <w:rFonts w:eastAsia="Calibri"/>
                <w:szCs w:val="24"/>
              </w:rPr>
              <w:t>-совместная деятельность взрослого и детей тематического характера;</w:t>
            </w:r>
          </w:p>
          <w:p w:rsidR="008E5505" w:rsidRPr="008E5505" w:rsidRDefault="008E5505" w:rsidP="005E6E78">
            <w:pPr>
              <w:tabs>
                <w:tab w:val="left" w:pos="6795"/>
              </w:tabs>
              <w:rPr>
                <w:rFonts w:eastAsia="Calibri"/>
                <w:szCs w:val="24"/>
              </w:rPr>
            </w:pPr>
            <w:r w:rsidRPr="008E5505">
              <w:rPr>
                <w:rFonts w:eastAsia="Calibri"/>
                <w:szCs w:val="24"/>
              </w:rPr>
              <w:t>-рассматривание;</w:t>
            </w:r>
          </w:p>
          <w:p w:rsidR="008E5505" w:rsidRPr="008E5505" w:rsidRDefault="008E5505" w:rsidP="005E6E78">
            <w:pPr>
              <w:tabs>
                <w:tab w:val="left" w:pos="6795"/>
              </w:tabs>
              <w:rPr>
                <w:rFonts w:eastAsia="Calibri"/>
                <w:szCs w:val="24"/>
              </w:rPr>
            </w:pPr>
            <w:r w:rsidRPr="008E5505">
              <w:rPr>
                <w:rFonts w:eastAsia="Calibri"/>
                <w:szCs w:val="24"/>
              </w:rPr>
              <w:t>-дежурство;</w:t>
            </w:r>
          </w:p>
          <w:p w:rsidR="008E5505" w:rsidRPr="008E5505" w:rsidRDefault="008E5505" w:rsidP="005E6E78">
            <w:pPr>
              <w:tabs>
                <w:tab w:val="left" w:pos="6795"/>
              </w:tabs>
              <w:rPr>
                <w:rFonts w:eastAsia="Calibri"/>
                <w:szCs w:val="24"/>
              </w:rPr>
            </w:pPr>
            <w:r w:rsidRPr="008E5505">
              <w:rPr>
                <w:rFonts w:eastAsia="Calibri"/>
                <w:szCs w:val="24"/>
              </w:rPr>
              <w:t>-игра;</w:t>
            </w:r>
          </w:p>
          <w:p w:rsidR="008E5505" w:rsidRPr="008E5505" w:rsidRDefault="008E5505" w:rsidP="005E6E78">
            <w:pPr>
              <w:tabs>
                <w:tab w:val="left" w:pos="6795"/>
              </w:tabs>
              <w:rPr>
                <w:rFonts w:eastAsia="Calibri"/>
                <w:szCs w:val="24"/>
              </w:rPr>
            </w:pPr>
            <w:r w:rsidRPr="008E5505">
              <w:rPr>
                <w:rFonts w:eastAsia="Calibri"/>
                <w:szCs w:val="24"/>
              </w:rPr>
              <w:t>-экскурсия;</w:t>
            </w:r>
          </w:p>
          <w:p w:rsidR="008E5505" w:rsidRPr="008E5505" w:rsidRDefault="008E5505" w:rsidP="005E6E78">
            <w:pPr>
              <w:tabs>
                <w:tab w:val="left" w:pos="6795"/>
              </w:tabs>
              <w:rPr>
                <w:rFonts w:eastAsia="Calibri"/>
                <w:szCs w:val="24"/>
              </w:rPr>
            </w:pPr>
            <w:r w:rsidRPr="008E5505">
              <w:rPr>
                <w:rFonts w:eastAsia="Calibri"/>
                <w:szCs w:val="24"/>
              </w:rPr>
              <w:t>-проектная деятельность</w:t>
            </w:r>
          </w:p>
        </w:tc>
        <w:tc>
          <w:tcPr>
            <w:tcW w:w="4643"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 xml:space="preserve">Элементарный бытовой труд по инициативе ребенка </w:t>
            </w:r>
          </w:p>
        </w:tc>
      </w:tr>
    </w:tbl>
    <w:p w:rsidR="008E5505" w:rsidRDefault="008E5505" w:rsidP="008E5505">
      <w:pPr>
        <w:tabs>
          <w:tab w:val="left" w:pos="6795"/>
        </w:tabs>
        <w:jc w:val="center"/>
        <w:rPr>
          <w:b/>
          <w:szCs w:val="24"/>
        </w:rPr>
      </w:pPr>
    </w:p>
    <w:p w:rsidR="008E5505" w:rsidRPr="008E5505" w:rsidRDefault="008E5505" w:rsidP="008E5505">
      <w:pPr>
        <w:tabs>
          <w:tab w:val="left" w:pos="6795"/>
        </w:tabs>
        <w:jc w:val="center"/>
        <w:rPr>
          <w:b/>
          <w:szCs w:val="24"/>
        </w:rPr>
      </w:pPr>
      <w:r w:rsidRPr="008E5505">
        <w:rPr>
          <w:b/>
          <w:szCs w:val="24"/>
        </w:rPr>
        <w:t>Познавательно- исследовательская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8E5505" w:rsidRPr="008E5505" w:rsidTr="005E6E78">
        <w:tc>
          <w:tcPr>
            <w:tcW w:w="9571" w:type="dxa"/>
            <w:gridSpan w:val="3"/>
            <w:shd w:val="clear" w:color="auto" w:fill="auto"/>
          </w:tcPr>
          <w:p w:rsidR="008E5505" w:rsidRPr="008E5505" w:rsidRDefault="008E5505" w:rsidP="005E6E78">
            <w:pPr>
              <w:tabs>
                <w:tab w:val="left" w:pos="6795"/>
              </w:tabs>
              <w:jc w:val="center"/>
              <w:rPr>
                <w:rFonts w:eastAsia="Calibri"/>
                <w:b/>
                <w:szCs w:val="24"/>
              </w:rPr>
            </w:pPr>
            <w:r w:rsidRPr="008E5505">
              <w:rPr>
                <w:rFonts w:eastAsia="Calibri"/>
                <w:b/>
                <w:szCs w:val="24"/>
              </w:rPr>
              <w:t>Формы образовательной деятельности</w:t>
            </w:r>
          </w:p>
        </w:tc>
      </w:tr>
      <w:tr w:rsidR="008E5505" w:rsidRPr="008E5505" w:rsidTr="005E6E78">
        <w:tc>
          <w:tcPr>
            <w:tcW w:w="3190"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Организованная образовательная деятельность</w:t>
            </w:r>
          </w:p>
        </w:tc>
        <w:tc>
          <w:tcPr>
            <w:tcW w:w="3190"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Режимные моменты</w:t>
            </w:r>
          </w:p>
        </w:tc>
        <w:tc>
          <w:tcPr>
            <w:tcW w:w="3191"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Самостоятельность деятельность детей</w:t>
            </w:r>
          </w:p>
        </w:tc>
      </w:tr>
      <w:tr w:rsidR="008E5505" w:rsidRPr="008E5505" w:rsidTr="005E6E78">
        <w:tc>
          <w:tcPr>
            <w:tcW w:w="3190"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-сюжетно- ролевая игра;</w:t>
            </w:r>
          </w:p>
          <w:p w:rsidR="008E5505" w:rsidRPr="008E5505" w:rsidRDefault="008E5505" w:rsidP="005E6E78">
            <w:pPr>
              <w:tabs>
                <w:tab w:val="left" w:pos="6795"/>
              </w:tabs>
              <w:rPr>
                <w:rFonts w:eastAsia="Calibri"/>
                <w:szCs w:val="24"/>
              </w:rPr>
            </w:pPr>
            <w:r w:rsidRPr="008E5505">
              <w:rPr>
                <w:rFonts w:eastAsia="Calibri"/>
                <w:szCs w:val="24"/>
              </w:rPr>
              <w:t>-рассматривание;</w:t>
            </w:r>
          </w:p>
          <w:p w:rsidR="008E5505" w:rsidRPr="008E5505" w:rsidRDefault="008E5505" w:rsidP="005E6E78">
            <w:pPr>
              <w:tabs>
                <w:tab w:val="left" w:pos="6795"/>
              </w:tabs>
              <w:rPr>
                <w:rFonts w:eastAsia="Calibri"/>
                <w:szCs w:val="24"/>
              </w:rPr>
            </w:pPr>
            <w:r w:rsidRPr="008E5505">
              <w:rPr>
                <w:rFonts w:eastAsia="Calibri"/>
                <w:szCs w:val="24"/>
              </w:rPr>
              <w:t>-наблюдение;</w:t>
            </w:r>
          </w:p>
          <w:p w:rsidR="008E5505" w:rsidRPr="008E5505" w:rsidRDefault="008E5505" w:rsidP="005E6E78">
            <w:pPr>
              <w:tabs>
                <w:tab w:val="left" w:pos="6795"/>
              </w:tabs>
              <w:rPr>
                <w:rFonts w:eastAsia="Calibri"/>
                <w:szCs w:val="24"/>
              </w:rPr>
            </w:pPr>
            <w:r w:rsidRPr="008E5505">
              <w:rPr>
                <w:rFonts w:eastAsia="Calibri"/>
                <w:szCs w:val="24"/>
              </w:rPr>
              <w:t>-чтение;</w:t>
            </w:r>
          </w:p>
          <w:p w:rsidR="008E5505" w:rsidRPr="008E5505" w:rsidRDefault="008E5505" w:rsidP="005E6E78">
            <w:pPr>
              <w:tabs>
                <w:tab w:val="left" w:pos="6795"/>
              </w:tabs>
              <w:rPr>
                <w:rFonts w:eastAsia="Calibri"/>
                <w:szCs w:val="24"/>
              </w:rPr>
            </w:pPr>
            <w:r w:rsidRPr="008E5505">
              <w:rPr>
                <w:rFonts w:eastAsia="Calibri"/>
                <w:szCs w:val="24"/>
              </w:rPr>
              <w:t>-игра- экспериментирование;</w:t>
            </w:r>
          </w:p>
          <w:p w:rsidR="008E5505" w:rsidRPr="008E5505" w:rsidRDefault="008E5505" w:rsidP="005E6E78">
            <w:pPr>
              <w:tabs>
                <w:tab w:val="left" w:pos="6795"/>
              </w:tabs>
              <w:rPr>
                <w:rFonts w:eastAsia="Calibri"/>
                <w:szCs w:val="24"/>
              </w:rPr>
            </w:pPr>
            <w:r w:rsidRPr="008E5505">
              <w:rPr>
                <w:rFonts w:eastAsia="Calibri"/>
                <w:szCs w:val="24"/>
              </w:rPr>
              <w:t>-развивающая игра;</w:t>
            </w:r>
          </w:p>
          <w:p w:rsidR="008E5505" w:rsidRPr="008E5505" w:rsidRDefault="008E5505" w:rsidP="005E6E78">
            <w:pPr>
              <w:tabs>
                <w:tab w:val="left" w:pos="6795"/>
              </w:tabs>
              <w:rPr>
                <w:rFonts w:eastAsia="Calibri"/>
                <w:szCs w:val="24"/>
              </w:rPr>
            </w:pPr>
            <w:r w:rsidRPr="008E5505">
              <w:rPr>
                <w:rFonts w:eastAsia="Calibri"/>
                <w:szCs w:val="24"/>
              </w:rPr>
              <w:t>-экскурсия;</w:t>
            </w:r>
          </w:p>
          <w:p w:rsidR="008E5505" w:rsidRPr="008E5505" w:rsidRDefault="008E5505" w:rsidP="005E6E78">
            <w:pPr>
              <w:tabs>
                <w:tab w:val="left" w:pos="6795"/>
              </w:tabs>
              <w:rPr>
                <w:rFonts w:eastAsia="Calibri"/>
                <w:szCs w:val="24"/>
              </w:rPr>
            </w:pPr>
            <w:r w:rsidRPr="008E5505">
              <w:rPr>
                <w:rFonts w:eastAsia="Calibri"/>
                <w:szCs w:val="24"/>
              </w:rPr>
              <w:t>-интегрированная деятельность;</w:t>
            </w:r>
          </w:p>
          <w:p w:rsidR="008E5505" w:rsidRPr="008E5505" w:rsidRDefault="008E5505" w:rsidP="005E6E78">
            <w:pPr>
              <w:tabs>
                <w:tab w:val="left" w:pos="6795"/>
              </w:tabs>
              <w:rPr>
                <w:rFonts w:eastAsia="Calibri"/>
                <w:szCs w:val="24"/>
              </w:rPr>
            </w:pPr>
            <w:r w:rsidRPr="008E5505">
              <w:rPr>
                <w:rFonts w:eastAsia="Calibri"/>
                <w:szCs w:val="24"/>
              </w:rPr>
              <w:t>-рассказ;</w:t>
            </w:r>
          </w:p>
          <w:p w:rsidR="008E5505" w:rsidRPr="008E5505" w:rsidRDefault="008E5505" w:rsidP="005E6E78">
            <w:pPr>
              <w:tabs>
                <w:tab w:val="left" w:pos="6795"/>
              </w:tabs>
              <w:rPr>
                <w:rFonts w:eastAsia="Calibri"/>
                <w:szCs w:val="24"/>
              </w:rPr>
            </w:pPr>
            <w:r w:rsidRPr="008E5505">
              <w:rPr>
                <w:rFonts w:eastAsia="Calibri"/>
                <w:szCs w:val="24"/>
              </w:rPr>
              <w:t>-беседа;</w:t>
            </w:r>
          </w:p>
          <w:p w:rsidR="008E5505" w:rsidRPr="008E5505" w:rsidRDefault="008E5505" w:rsidP="005E6E78">
            <w:pPr>
              <w:tabs>
                <w:tab w:val="left" w:pos="6795"/>
              </w:tabs>
              <w:rPr>
                <w:rFonts w:eastAsia="Calibri"/>
                <w:szCs w:val="24"/>
              </w:rPr>
            </w:pPr>
            <w:r w:rsidRPr="008E5505">
              <w:rPr>
                <w:rFonts w:eastAsia="Calibri"/>
                <w:szCs w:val="24"/>
              </w:rPr>
              <w:t>-создание коллекций;</w:t>
            </w:r>
          </w:p>
          <w:p w:rsidR="008E5505" w:rsidRPr="008E5505" w:rsidRDefault="008E5505" w:rsidP="005E6E78">
            <w:pPr>
              <w:tabs>
                <w:tab w:val="left" w:pos="6795"/>
              </w:tabs>
              <w:rPr>
                <w:rFonts w:eastAsia="Calibri"/>
                <w:szCs w:val="24"/>
              </w:rPr>
            </w:pPr>
            <w:r w:rsidRPr="008E5505">
              <w:rPr>
                <w:rFonts w:eastAsia="Calibri"/>
                <w:szCs w:val="24"/>
              </w:rPr>
              <w:t>-проектная деятельность;</w:t>
            </w:r>
          </w:p>
          <w:p w:rsidR="008E5505" w:rsidRPr="008E5505" w:rsidRDefault="008E5505" w:rsidP="005E6E78">
            <w:pPr>
              <w:tabs>
                <w:tab w:val="left" w:pos="6795"/>
              </w:tabs>
              <w:rPr>
                <w:rFonts w:eastAsia="Calibri"/>
                <w:szCs w:val="24"/>
              </w:rPr>
            </w:pPr>
            <w:r w:rsidRPr="008E5505">
              <w:rPr>
                <w:rFonts w:eastAsia="Calibri"/>
                <w:szCs w:val="24"/>
              </w:rPr>
              <w:t>-экспериментирование;</w:t>
            </w:r>
          </w:p>
          <w:p w:rsidR="008E5505" w:rsidRPr="008E5505" w:rsidRDefault="008E5505" w:rsidP="005E6E78">
            <w:pPr>
              <w:tabs>
                <w:tab w:val="left" w:pos="6795"/>
              </w:tabs>
              <w:rPr>
                <w:rFonts w:eastAsia="Calibri"/>
                <w:szCs w:val="24"/>
              </w:rPr>
            </w:pPr>
            <w:r w:rsidRPr="008E5505">
              <w:rPr>
                <w:rFonts w:eastAsia="Calibri"/>
                <w:szCs w:val="24"/>
              </w:rPr>
              <w:t xml:space="preserve">-проблемная ситуация </w:t>
            </w:r>
          </w:p>
        </w:tc>
        <w:tc>
          <w:tcPr>
            <w:tcW w:w="3190"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-рассматривание;</w:t>
            </w:r>
          </w:p>
          <w:p w:rsidR="008E5505" w:rsidRPr="008E5505" w:rsidRDefault="008E5505" w:rsidP="005E6E78">
            <w:pPr>
              <w:tabs>
                <w:tab w:val="left" w:pos="6795"/>
              </w:tabs>
              <w:rPr>
                <w:rFonts w:eastAsia="Calibri"/>
                <w:szCs w:val="24"/>
              </w:rPr>
            </w:pPr>
            <w:r w:rsidRPr="008E5505">
              <w:rPr>
                <w:rFonts w:eastAsia="Calibri"/>
                <w:szCs w:val="24"/>
              </w:rPr>
              <w:t>-наблюдение;</w:t>
            </w:r>
          </w:p>
          <w:p w:rsidR="008E5505" w:rsidRPr="008E5505" w:rsidRDefault="008E5505" w:rsidP="005E6E78">
            <w:pPr>
              <w:tabs>
                <w:tab w:val="left" w:pos="6795"/>
              </w:tabs>
              <w:rPr>
                <w:rFonts w:eastAsia="Calibri"/>
                <w:szCs w:val="24"/>
              </w:rPr>
            </w:pPr>
            <w:r w:rsidRPr="008E5505">
              <w:rPr>
                <w:rFonts w:eastAsia="Calibri"/>
                <w:szCs w:val="24"/>
              </w:rPr>
              <w:t>-чтение;</w:t>
            </w:r>
          </w:p>
          <w:p w:rsidR="008E5505" w:rsidRPr="008E5505" w:rsidRDefault="008E5505" w:rsidP="005E6E78">
            <w:pPr>
              <w:tabs>
                <w:tab w:val="left" w:pos="6795"/>
              </w:tabs>
              <w:rPr>
                <w:rFonts w:eastAsia="Calibri"/>
                <w:szCs w:val="24"/>
              </w:rPr>
            </w:pPr>
            <w:r w:rsidRPr="008E5505">
              <w:rPr>
                <w:rFonts w:eastAsia="Calibri"/>
                <w:szCs w:val="24"/>
              </w:rPr>
              <w:t>-игра-экспериментирование;</w:t>
            </w:r>
          </w:p>
          <w:p w:rsidR="008E5505" w:rsidRPr="008E5505" w:rsidRDefault="008E5505" w:rsidP="005E6E78">
            <w:pPr>
              <w:tabs>
                <w:tab w:val="left" w:pos="6795"/>
              </w:tabs>
              <w:rPr>
                <w:rFonts w:eastAsia="Calibri"/>
                <w:szCs w:val="24"/>
              </w:rPr>
            </w:pPr>
            <w:r w:rsidRPr="008E5505">
              <w:rPr>
                <w:rFonts w:eastAsia="Calibri"/>
                <w:szCs w:val="24"/>
              </w:rPr>
              <w:t>-развивающая игра;</w:t>
            </w:r>
          </w:p>
          <w:p w:rsidR="008E5505" w:rsidRPr="008E5505" w:rsidRDefault="008E5505" w:rsidP="005E6E78">
            <w:pPr>
              <w:tabs>
                <w:tab w:val="left" w:pos="6795"/>
              </w:tabs>
              <w:rPr>
                <w:rFonts w:eastAsia="Calibri"/>
                <w:szCs w:val="24"/>
              </w:rPr>
            </w:pPr>
            <w:r w:rsidRPr="008E5505">
              <w:rPr>
                <w:rFonts w:eastAsia="Calibri"/>
                <w:szCs w:val="24"/>
              </w:rPr>
              <w:t>-ситуативный разговор с детьми;</w:t>
            </w:r>
          </w:p>
          <w:p w:rsidR="008E5505" w:rsidRPr="008E5505" w:rsidRDefault="008E5505" w:rsidP="005E6E78">
            <w:pPr>
              <w:tabs>
                <w:tab w:val="left" w:pos="6795"/>
              </w:tabs>
              <w:rPr>
                <w:rFonts w:eastAsia="Calibri"/>
                <w:szCs w:val="24"/>
              </w:rPr>
            </w:pPr>
            <w:r w:rsidRPr="008E5505">
              <w:rPr>
                <w:rFonts w:eastAsia="Calibri"/>
                <w:szCs w:val="24"/>
              </w:rPr>
              <w:t>-экскурсия;</w:t>
            </w:r>
          </w:p>
          <w:p w:rsidR="008E5505" w:rsidRPr="008E5505" w:rsidRDefault="008E5505" w:rsidP="005E6E78">
            <w:pPr>
              <w:tabs>
                <w:tab w:val="left" w:pos="6795"/>
              </w:tabs>
              <w:rPr>
                <w:rFonts w:eastAsia="Calibri"/>
                <w:szCs w:val="24"/>
              </w:rPr>
            </w:pPr>
            <w:r w:rsidRPr="008E5505">
              <w:rPr>
                <w:rFonts w:eastAsia="Calibri"/>
                <w:szCs w:val="24"/>
              </w:rPr>
              <w:t>-интегративная деятельность;</w:t>
            </w:r>
          </w:p>
          <w:p w:rsidR="008E5505" w:rsidRPr="008E5505" w:rsidRDefault="008E5505" w:rsidP="005E6E78">
            <w:pPr>
              <w:tabs>
                <w:tab w:val="left" w:pos="6795"/>
              </w:tabs>
              <w:rPr>
                <w:rFonts w:eastAsia="Calibri"/>
                <w:szCs w:val="24"/>
              </w:rPr>
            </w:pPr>
            <w:r w:rsidRPr="008E5505">
              <w:rPr>
                <w:rFonts w:eastAsia="Calibri"/>
                <w:szCs w:val="24"/>
              </w:rPr>
              <w:t>-конструирование;</w:t>
            </w:r>
          </w:p>
          <w:p w:rsidR="008E5505" w:rsidRPr="008E5505" w:rsidRDefault="008E5505" w:rsidP="005E6E78">
            <w:pPr>
              <w:tabs>
                <w:tab w:val="left" w:pos="6795"/>
              </w:tabs>
              <w:rPr>
                <w:rFonts w:eastAsia="Calibri"/>
                <w:szCs w:val="24"/>
              </w:rPr>
            </w:pPr>
            <w:r w:rsidRPr="008E5505">
              <w:rPr>
                <w:rFonts w:eastAsia="Calibri"/>
                <w:szCs w:val="24"/>
              </w:rPr>
              <w:t>-исследовательская деятельность;</w:t>
            </w:r>
          </w:p>
          <w:p w:rsidR="008E5505" w:rsidRPr="008E5505" w:rsidRDefault="008E5505" w:rsidP="005E6E78">
            <w:pPr>
              <w:tabs>
                <w:tab w:val="left" w:pos="6795"/>
              </w:tabs>
              <w:rPr>
                <w:rFonts w:eastAsia="Calibri"/>
                <w:szCs w:val="24"/>
              </w:rPr>
            </w:pPr>
            <w:r w:rsidRPr="008E5505">
              <w:rPr>
                <w:rFonts w:eastAsia="Calibri"/>
                <w:szCs w:val="24"/>
              </w:rPr>
              <w:t>-рассказ;</w:t>
            </w:r>
          </w:p>
          <w:p w:rsidR="008E5505" w:rsidRPr="008E5505" w:rsidRDefault="008E5505" w:rsidP="005E6E78">
            <w:pPr>
              <w:tabs>
                <w:tab w:val="left" w:pos="6795"/>
              </w:tabs>
              <w:rPr>
                <w:rFonts w:eastAsia="Calibri"/>
                <w:szCs w:val="24"/>
              </w:rPr>
            </w:pPr>
            <w:r w:rsidRPr="008E5505">
              <w:rPr>
                <w:rFonts w:eastAsia="Calibri"/>
                <w:szCs w:val="24"/>
              </w:rPr>
              <w:t>-беседа;</w:t>
            </w:r>
          </w:p>
          <w:p w:rsidR="008E5505" w:rsidRPr="008E5505" w:rsidRDefault="008E5505" w:rsidP="005E6E78">
            <w:pPr>
              <w:tabs>
                <w:tab w:val="left" w:pos="6795"/>
              </w:tabs>
              <w:rPr>
                <w:rFonts w:eastAsia="Calibri"/>
                <w:szCs w:val="24"/>
              </w:rPr>
            </w:pPr>
            <w:r w:rsidRPr="008E5505">
              <w:rPr>
                <w:rFonts w:eastAsia="Calibri"/>
                <w:szCs w:val="24"/>
              </w:rPr>
              <w:t>-создание коллекций;</w:t>
            </w:r>
          </w:p>
          <w:p w:rsidR="008E5505" w:rsidRPr="008E5505" w:rsidRDefault="008E5505" w:rsidP="005E6E78">
            <w:pPr>
              <w:tabs>
                <w:tab w:val="left" w:pos="6795"/>
              </w:tabs>
              <w:rPr>
                <w:rFonts w:eastAsia="Calibri"/>
                <w:szCs w:val="24"/>
              </w:rPr>
            </w:pPr>
            <w:r w:rsidRPr="008E5505">
              <w:rPr>
                <w:rFonts w:eastAsia="Calibri"/>
                <w:szCs w:val="24"/>
              </w:rPr>
              <w:t>-проектная деятельность;</w:t>
            </w:r>
          </w:p>
          <w:p w:rsidR="008E5505" w:rsidRPr="008E5505" w:rsidRDefault="008E5505" w:rsidP="005E6E78">
            <w:pPr>
              <w:tabs>
                <w:tab w:val="left" w:pos="6795"/>
              </w:tabs>
              <w:rPr>
                <w:rFonts w:eastAsia="Calibri"/>
                <w:szCs w:val="24"/>
              </w:rPr>
            </w:pPr>
            <w:r w:rsidRPr="008E5505">
              <w:rPr>
                <w:rFonts w:eastAsia="Calibri"/>
                <w:szCs w:val="24"/>
              </w:rPr>
              <w:t>-экспериментирование;</w:t>
            </w:r>
          </w:p>
          <w:p w:rsidR="008E5505" w:rsidRPr="008E5505" w:rsidRDefault="008E5505" w:rsidP="005E6E78">
            <w:pPr>
              <w:tabs>
                <w:tab w:val="left" w:pos="6795"/>
              </w:tabs>
              <w:rPr>
                <w:rFonts w:eastAsia="Calibri"/>
                <w:szCs w:val="24"/>
              </w:rPr>
            </w:pPr>
            <w:r w:rsidRPr="008E5505">
              <w:rPr>
                <w:rFonts w:eastAsia="Calibri"/>
                <w:szCs w:val="24"/>
              </w:rPr>
              <w:lastRenderedPageBreak/>
              <w:t xml:space="preserve">-проблемная ситуация </w:t>
            </w:r>
          </w:p>
        </w:tc>
        <w:tc>
          <w:tcPr>
            <w:tcW w:w="3191"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lastRenderedPageBreak/>
              <w:t>-познавательно – исследовательская деятельность по инициативе ребенка</w:t>
            </w:r>
          </w:p>
        </w:tc>
      </w:tr>
    </w:tbl>
    <w:p w:rsidR="005E6E78" w:rsidRDefault="005E6E78" w:rsidP="008E5505">
      <w:pPr>
        <w:tabs>
          <w:tab w:val="left" w:pos="6795"/>
        </w:tabs>
        <w:ind w:firstLine="709"/>
        <w:jc w:val="center"/>
        <w:rPr>
          <w:szCs w:val="24"/>
        </w:rPr>
      </w:pPr>
    </w:p>
    <w:p w:rsidR="008E5505" w:rsidRPr="008E5505" w:rsidRDefault="008E5505" w:rsidP="008E5505">
      <w:pPr>
        <w:tabs>
          <w:tab w:val="left" w:pos="6795"/>
        </w:tabs>
        <w:ind w:firstLine="709"/>
        <w:jc w:val="center"/>
        <w:rPr>
          <w:b/>
          <w:szCs w:val="24"/>
        </w:rPr>
      </w:pPr>
      <w:r w:rsidRPr="008E5505">
        <w:rPr>
          <w:b/>
          <w:szCs w:val="24"/>
        </w:rPr>
        <w:t>Коммуникативная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8E5505" w:rsidRPr="008E5505" w:rsidTr="005E6E78">
        <w:tc>
          <w:tcPr>
            <w:tcW w:w="9571" w:type="dxa"/>
            <w:gridSpan w:val="3"/>
            <w:shd w:val="clear" w:color="auto" w:fill="auto"/>
          </w:tcPr>
          <w:p w:rsidR="008E5505" w:rsidRPr="008E5505" w:rsidRDefault="008E5505" w:rsidP="005E6E78">
            <w:pPr>
              <w:tabs>
                <w:tab w:val="left" w:pos="6795"/>
              </w:tabs>
              <w:jc w:val="center"/>
              <w:rPr>
                <w:rFonts w:eastAsia="Calibri"/>
                <w:b/>
                <w:szCs w:val="24"/>
              </w:rPr>
            </w:pPr>
            <w:r w:rsidRPr="008E5505">
              <w:rPr>
                <w:rFonts w:eastAsia="Calibri"/>
                <w:b/>
                <w:szCs w:val="24"/>
              </w:rPr>
              <w:t>Формы образовательной деятельности</w:t>
            </w:r>
          </w:p>
        </w:tc>
      </w:tr>
      <w:tr w:rsidR="008E5505" w:rsidRPr="008E5505" w:rsidTr="005E6E78">
        <w:tc>
          <w:tcPr>
            <w:tcW w:w="3190"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Организованная образовательная деятельность</w:t>
            </w:r>
          </w:p>
        </w:tc>
        <w:tc>
          <w:tcPr>
            <w:tcW w:w="3190"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Режимные моменты</w:t>
            </w:r>
          </w:p>
        </w:tc>
        <w:tc>
          <w:tcPr>
            <w:tcW w:w="3191"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Самостоятельность деятельность детей</w:t>
            </w:r>
          </w:p>
        </w:tc>
      </w:tr>
      <w:tr w:rsidR="008E5505" w:rsidRPr="008E5505" w:rsidTr="005E6E78">
        <w:tc>
          <w:tcPr>
            <w:tcW w:w="3190"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 xml:space="preserve">-чтение; </w:t>
            </w:r>
          </w:p>
          <w:p w:rsidR="008E5505" w:rsidRPr="008E5505" w:rsidRDefault="008E5505" w:rsidP="005E6E78">
            <w:pPr>
              <w:tabs>
                <w:tab w:val="left" w:pos="6795"/>
              </w:tabs>
              <w:rPr>
                <w:rFonts w:eastAsia="Calibri"/>
                <w:szCs w:val="24"/>
              </w:rPr>
            </w:pPr>
            <w:r w:rsidRPr="008E5505">
              <w:rPr>
                <w:rFonts w:eastAsia="Calibri"/>
                <w:szCs w:val="24"/>
              </w:rPr>
              <w:t>-беседа о прочитанном;</w:t>
            </w:r>
          </w:p>
          <w:p w:rsidR="008E5505" w:rsidRPr="008E5505" w:rsidRDefault="008E5505" w:rsidP="005E6E78">
            <w:pPr>
              <w:tabs>
                <w:tab w:val="left" w:pos="6795"/>
              </w:tabs>
              <w:rPr>
                <w:rFonts w:eastAsia="Calibri"/>
                <w:szCs w:val="24"/>
              </w:rPr>
            </w:pPr>
            <w:r w:rsidRPr="008E5505">
              <w:rPr>
                <w:rFonts w:eastAsia="Calibri"/>
                <w:szCs w:val="24"/>
              </w:rPr>
              <w:t>-обсуждение;</w:t>
            </w:r>
          </w:p>
          <w:p w:rsidR="008E5505" w:rsidRPr="008E5505" w:rsidRDefault="008E5505" w:rsidP="005E6E78">
            <w:pPr>
              <w:tabs>
                <w:tab w:val="left" w:pos="6795"/>
              </w:tabs>
              <w:rPr>
                <w:rFonts w:eastAsia="Calibri"/>
                <w:szCs w:val="24"/>
              </w:rPr>
            </w:pPr>
            <w:r w:rsidRPr="008E5505">
              <w:rPr>
                <w:rFonts w:eastAsia="Calibri"/>
                <w:szCs w:val="24"/>
              </w:rPr>
              <w:t>-рассказ;</w:t>
            </w:r>
          </w:p>
          <w:p w:rsidR="008E5505" w:rsidRPr="008E5505" w:rsidRDefault="008E5505" w:rsidP="005E6E78">
            <w:pPr>
              <w:tabs>
                <w:tab w:val="left" w:pos="6795"/>
              </w:tabs>
              <w:rPr>
                <w:rFonts w:eastAsia="Calibri"/>
                <w:szCs w:val="24"/>
              </w:rPr>
            </w:pPr>
            <w:r w:rsidRPr="008E5505">
              <w:rPr>
                <w:rFonts w:eastAsia="Calibri"/>
                <w:szCs w:val="24"/>
              </w:rPr>
              <w:t>-беседа;</w:t>
            </w:r>
          </w:p>
          <w:p w:rsidR="008E5505" w:rsidRPr="008E5505" w:rsidRDefault="008E5505" w:rsidP="005E6E78">
            <w:pPr>
              <w:tabs>
                <w:tab w:val="left" w:pos="6795"/>
              </w:tabs>
              <w:rPr>
                <w:rFonts w:eastAsia="Calibri"/>
                <w:szCs w:val="24"/>
              </w:rPr>
            </w:pPr>
            <w:r w:rsidRPr="008E5505">
              <w:rPr>
                <w:rFonts w:eastAsia="Calibri"/>
                <w:szCs w:val="24"/>
              </w:rPr>
              <w:t>-рассматривание;</w:t>
            </w:r>
          </w:p>
          <w:p w:rsidR="008E5505" w:rsidRPr="008E5505" w:rsidRDefault="008E5505" w:rsidP="005E6E78">
            <w:pPr>
              <w:tabs>
                <w:tab w:val="left" w:pos="6795"/>
              </w:tabs>
              <w:rPr>
                <w:rFonts w:eastAsia="Calibri"/>
                <w:szCs w:val="24"/>
              </w:rPr>
            </w:pPr>
            <w:r w:rsidRPr="008E5505">
              <w:rPr>
                <w:rFonts w:eastAsia="Calibri"/>
                <w:szCs w:val="24"/>
              </w:rPr>
              <w:t>-игровая ситуация;</w:t>
            </w:r>
          </w:p>
          <w:p w:rsidR="008E5505" w:rsidRPr="008E5505" w:rsidRDefault="008E5505" w:rsidP="005E6E78">
            <w:pPr>
              <w:tabs>
                <w:tab w:val="left" w:pos="6795"/>
              </w:tabs>
              <w:rPr>
                <w:rFonts w:eastAsia="Calibri"/>
                <w:szCs w:val="24"/>
              </w:rPr>
            </w:pPr>
            <w:r w:rsidRPr="008E5505">
              <w:rPr>
                <w:rFonts w:eastAsia="Calibri"/>
                <w:szCs w:val="24"/>
              </w:rPr>
              <w:t>-дидактическая игра;</w:t>
            </w:r>
          </w:p>
          <w:p w:rsidR="008E5505" w:rsidRPr="008E5505" w:rsidRDefault="008E5505" w:rsidP="005E6E78">
            <w:pPr>
              <w:tabs>
                <w:tab w:val="left" w:pos="6795"/>
              </w:tabs>
              <w:rPr>
                <w:rFonts w:eastAsia="Calibri"/>
                <w:szCs w:val="24"/>
              </w:rPr>
            </w:pPr>
            <w:r w:rsidRPr="008E5505">
              <w:rPr>
                <w:rFonts w:eastAsia="Calibri"/>
                <w:szCs w:val="24"/>
              </w:rPr>
              <w:t>-интегративная деятельность;</w:t>
            </w:r>
          </w:p>
          <w:p w:rsidR="008E5505" w:rsidRPr="008E5505" w:rsidRDefault="008E5505" w:rsidP="005E6E78">
            <w:pPr>
              <w:tabs>
                <w:tab w:val="left" w:pos="6795"/>
              </w:tabs>
              <w:rPr>
                <w:rFonts w:eastAsia="Calibri"/>
                <w:szCs w:val="24"/>
              </w:rPr>
            </w:pPr>
            <w:r w:rsidRPr="008E5505">
              <w:rPr>
                <w:rFonts w:eastAsia="Calibri"/>
                <w:szCs w:val="24"/>
              </w:rPr>
              <w:t>-инсценирование;</w:t>
            </w:r>
          </w:p>
          <w:p w:rsidR="008E5505" w:rsidRPr="008E5505" w:rsidRDefault="008E5505" w:rsidP="005E6E78">
            <w:pPr>
              <w:tabs>
                <w:tab w:val="left" w:pos="6795"/>
              </w:tabs>
              <w:rPr>
                <w:rFonts w:eastAsia="Calibri"/>
                <w:szCs w:val="24"/>
              </w:rPr>
            </w:pPr>
            <w:r w:rsidRPr="008E5505">
              <w:rPr>
                <w:rFonts w:eastAsia="Calibri"/>
                <w:szCs w:val="24"/>
              </w:rPr>
              <w:t>-викторина;</w:t>
            </w:r>
          </w:p>
          <w:p w:rsidR="008E5505" w:rsidRPr="008E5505" w:rsidRDefault="008E5505" w:rsidP="005E6E78">
            <w:pPr>
              <w:tabs>
                <w:tab w:val="left" w:pos="6795"/>
              </w:tabs>
              <w:rPr>
                <w:rFonts w:eastAsia="Calibri"/>
                <w:szCs w:val="24"/>
              </w:rPr>
            </w:pPr>
            <w:r w:rsidRPr="008E5505">
              <w:rPr>
                <w:rFonts w:eastAsia="Calibri"/>
                <w:szCs w:val="24"/>
              </w:rPr>
              <w:t>-игра- драматизация;</w:t>
            </w:r>
          </w:p>
          <w:p w:rsidR="008E5505" w:rsidRPr="008E5505" w:rsidRDefault="008E5505" w:rsidP="005E6E78">
            <w:pPr>
              <w:tabs>
                <w:tab w:val="left" w:pos="6795"/>
              </w:tabs>
              <w:rPr>
                <w:rFonts w:eastAsia="Calibri"/>
                <w:szCs w:val="24"/>
              </w:rPr>
            </w:pPr>
            <w:r w:rsidRPr="008E5505">
              <w:rPr>
                <w:rFonts w:eastAsia="Calibri"/>
                <w:szCs w:val="24"/>
              </w:rPr>
              <w:t>-показ настольного театра;</w:t>
            </w:r>
          </w:p>
          <w:p w:rsidR="008E5505" w:rsidRPr="008E5505" w:rsidRDefault="008E5505" w:rsidP="005E6E78">
            <w:pPr>
              <w:tabs>
                <w:tab w:val="left" w:pos="6795"/>
              </w:tabs>
              <w:rPr>
                <w:rFonts w:eastAsia="Calibri"/>
                <w:szCs w:val="24"/>
              </w:rPr>
            </w:pPr>
            <w:r w:rsidRPr="008E5505">
              <w:rPr>
                <w:rFonts w:eastAsia="Calibri"/>
                <w:szCs w:val="24"/>
              </w:rPr>
              <w:t>-разучивание; стихотворений;</w:t>
            </w:r>
          </w:p>
          <w:p w:rsidR="008E5505" w:rsidRPr="008E5505" w:rsidRDefault="008E5505" w:rsidP="005E6E78">
            <w:pPr>
              <w:tabs>
                <w:tab w:val="left" w:pos="6795"/>
              </w:tabs>
              <w:rPr>
                <w:rFonts w:eastAsia="Calibri"/>
                <w:szCs w:val="24"/>
              </w:rPr>
            </w:pPr>
            <w:r w:rsidRPr="008E5505">
              <w:rPr>
                <w:rFonts w:eastAsia="Calibri"/>
                <w:szCs w:val="24"/>
              </w:rPr>
              <w:t>-театрализованная игра;</w:t>
            </w:r>
          </w:p>
          <w:p w:rsidR="008E5505" w:rsidRPr="008E5505" w:rsidRDefault="008E5505" w:rsidP="005E6E78">
            <w:pPr>
              <w:tabs>
                <w:tab w:val="left" w:pos="6795"/>
              </w:tabs>
              <w:rPr>
                <w:rFonts w:eastAsia="Calibri"/>
                <w:szCs w:val="24"/>
              </w:rPr>
            </w:pPr>
            <w:r w:rsidRPr="008E5505">
              <w:rPr>
                <w:rFonts w:eastAsia="Calibri"/>
                <w:szCs w:val="24"/>
              </w:rPr>
              <w:t>-режиссерская игра;</w:t>
            </w:r>
          </w:p>
          <w:p w:rsidR="008E5505" w:rsidRPr="008E5505" w:rsidRDefault="008E5505" w:rsidP="005E6E78">
            <w:pPr>
              <w:tabs>
                <w:tab w:val="left" w:pos="6795"/>
              </w:tabs>
              <w:rPr>
                <w:rFonts w:eastAsia="Calibri"/>
                <w:szCs w:val="24"/>
              </w:rPr>
            </w:pPr>
            <w:r w:rsidRPr="008E5505">
              <w:rPr>
                <w:rFonts w:eastAsia="Calibri"/>
                <w:szCs w:val="24"/>
              </w:rPr>
              <w:t>-проектная деятельность;</w:t>
            </w:r>
          </w:p>
          <w:p w:rsidR="008E5505" w:rsidRPr="008E5505" w:rsidRDefault="008E5505" w:rsidP="005E6E78">
            <w:pPr>
              <w:tabs>
                <w:tab w:val="left" w:pos="6795"/>
              </w:tabs>
              <w:rPr>
                <w:rFonts w:eastAsia="Calibri"/>
                <w:szCs w:val="24"/>
              </w:rPr>
            </w:pPr>
            <w:r w:rsidRPr="008E5505">
              <w:rPr>
                <w:rFonts w:eastAsia="Calibri"/>
                <w:szCs w:val="24"/>
              </w:rPr>
              <w:t>-интегрированная деятельность;</w:t>
            </w:r>
          </w:p>
          <w:p w:rsidR="008E5505" w:rsidRPr="008E5505" w:rsidRDefault="008E5505" w:rsidP="005E6E78">
            <w:pPr>
              <w:tabs>
                <w:tab w:val="left" w:pos="6795"/>
              </w:tabs>
              <w:rPr>
                <w:rFonts w:eastAsia="Calibri"/>
                <w:szCs w:val="24"/>
              </w:rPr>
            </w:pPr>
            <w:r w:rsidRPr="008E5505">
              <w:rPr>
                <w:rFonts w:eastAsia="Calibri"/>
                <w:szCs w:val="24"/>
              </w:rPr>
              <w:t>-решение проблемных ситуаций;</w:t>
            </w:r>
          </w:p>
          <w:p w:rsidR="008E5505" w:rsidRPr="008E5505" w:rsidRDefault="008E5505" w:rsidP="005E6E78">
            <w:pPr>
              <w:tabs>
                <w:tab w:val="left" w:pos="6795"/>
              </w:tabs>
              <w:rPr>
                <w:rFonts w:eastAsia="Calibri"/>
                <w:szCs w:val="24"/>
              </w:rPr>
            </w:pPr>
            <w:r w:rsidRPr="008E5505">
              <w:rPr>
                <w:rFonts w:eastAsia="Calibri"/>
                <w:szCs w:val="24"/>
              </w:rPr>
              <w:t>-разговор с детьми;</w:t>
            </w:r>
          </w:p>
          <w:p w:rsidR="008E5505" w:rsidRPr="008E5505" w:rsidRDefault="008E5505" w:rsidP="005E6E78">
            <w:pPr>
              <w:tabs>
                <w:tab w:val="left" w:pos="6795"/>
              </w:tabs>
              <w:rPr>
                <w:rFonts w:eastAsia="Calibri"/>
                <w:szCs w:val="24"/>
              </w:rPr>
            </w:pPr>
            <w:r w:rsidRPr="008E5505">
              <w:rPr>
                <w:rFonts w:eastAsia="Calibri"/>
                <w:szCs w:val="24"/>
              </w:rPr>
              <w:t>-создание коллекций;</w:t>
            </w:r>
          </w:p>
          <w:p w:rsidR="008E5505" w:rsidRPr="008E5505" w:rsidRDefault="008E5505" w:rsidP="005E6E78">
            <w:pPr>
              <w:tabs>
                <w:tab w:val="left" w:pos="6795"/>
              </w:tabs>
              <w:rPr>
                <w:rFonts w:eastAsia="Calibri"/>
                <w:szCs w:val="24"/>
              </w:rPr>
            </w:pPr>
            <w:r w:rsidRPr="008E5505">
              <w:rPr>
                <w:rFonts w:eastAsia="Calibri"/>
                <w:szCs w:val="24"/>
              </w:rPr>
              <w:t xml:space="preserve">-игра </w:t>
            </w:r>
          </w:p>
        </w:tc>
        <w:tc>
          <w:tcPr>
            <w:tcW w:w="3190"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-ситуация общения в процессе режимных моментов;</w:t>
            </w:r>
          </w:p>
          <w:p w:rsidR="008E5505" w:rsidRPr="008E5505" w:rsidRDefault="008E5505" w:rsidP="005E6E78">
            <w:pPr>
              <w:tabs>
                <w:tab w:val="left" w:pos="6795"/>
              </w:tabs>
              <w:rPr>
                <w:rFonts w:eastAsia="Calibri"/>
                <w:szCs w:val="24"/>
              </w:rPr>
            </w:pPr>
            <w:r w:rsidRPr="008E5505">
              <w:rPr>
                <w:rFonts w:eastAsia="Calibri"/>
                <w:szCs w:val="24"/>
              </w:rPr>
              <w:t>-дидактическая игра;</w:t>
            </w:r>
          </w:p>
          <w:p w:rsidR="008E5505" w:rsidRPr="008E5505" w:rsidRDefault="008E5505" w:rsidP="005E6E78">
            <w:pPr>
              <w:tabs>
                <w:tab w:val="left" w:pos="6795"/>
              </w:tabs>
              <w:rPr>
                <w:rFonts w:eastAsia="Calibri"/>
                <w:szCs w:val="24"/>
              </w:rPr>
            </w:pPr>
            <w:r w:rsidRPr="008E5505">
              <w:rPr>
                <w:rFonts w:eastAsia="Calibri"/>
                <w:szCs w:val="24"/>
              </w:rPr>
              <w:t>-чтение;</w:t>
            </w:r>
          </w:p>
          <w:p w:rsidR="008E5505" w:rsidRPr="008E5505" w:rsidRDefault="008E5505" w:rsidP="005E6E78">
            <w:pPr>
              <w:tabs>
                <w:tab w:val="left" w:pos="6795"/>
              </w:tabs>
              <w:rPr>
                <w:rFonts w:eastAsia="Calibri"/>
                <w:szCs w:val="24"/>
              </w:rPr>
            </w:pPr>
            <w:r w:rsidRPr="008E5505">
              <w:rPr>
                <w:rFonts w:eastAsia="Calibri"/>
                <w:szCs w:val="24"/>
              </w:rPr>
              <w:t xml:space="preserve">-словесная игра на прогулке; </w:t>
            </w:r>
          </w:p>
          <w:p w:rsidR="008E5505" w:rsidRPr="008E5505" w:rsidRDefault="008E5505" w:rsidP="005E6E78">
            <w:pPr>
              <w:tabs>
                <w:tab w:val="left" w:pos="6795"/>
              </w:tabs>
              <w:rPr>
                <w:rFonts w:eastAsia="Calibri"/>
                <w:szCs w:val="24"/>
              </w:rPr>
            </w:pPr>
            <w:r w:rsidRPr="008E5505">
              <w:rPr>
                <w:rFonts w:eastAsia="Calibri"/>
                <w:szCs w:val="24"/>
              </w:rPr>
              <w:t>-наблюдение на прогулке;</w:t>
            </w:r>
          </w:p>
          <w:p w:rsidR="008E5505" w:rsidRPr="008E5505" w:rsidRDefault="008E5505" w:rsidP="005E6E78">
            <w:pPr>
              <w:tabs>
                <w:tab w:val="left" w:pos="6795"/>
              </w:tabs>
              <w:rPr>
                <w:rFonts w:eastAsia="Calibri"/>
                <w:szCs w:val="24"/>
              </w:rPr>
            </w:pPr>
            <w:r w:rsidRPr="008E5505">
              <w:rPr>
                <w:rFonts w:eastAsia="Calibri"/>
                <w:szCs w:val="24"/>
              </w:rPr>
              <w:t>-труд;</w:t>
            </w:r>
          </w:p>
          <w:p w:rsidR="008E5505" w:rsidRPr="008E5505" w:rsidRDefault="008E5505" w:rsidP="005E6E78">
            <w:pPr>
              <w:tabs>
                <w:tab w:val="left" w:pos="6795"/>
              </w:tabs>
              <w:rPr>
                <w:rFonts w:eastAsia="Calibri"/>
                <w:szCs w:val="24"/>
              </w:rPr>
            </w:pPr>
            <w:r w:rsidRPr="008E5505">
              <w:rPr>
                <w:rFonts w:eastAsia="Calibri"/>
                <w:szCs w:val="24"/>
              </w:rPr>
              <w:t>-игра на прогулке;</w:t>
            </w:r>
          </w:p>
          <w:p w:rsidR="008E5505" w:rsidRPr="008E5505" w:rsidRDefault="008E5505" w:rsidP="005E6E78">
            <w:pPr>
              <w:tabs>
                <w:tab w:val="left" w:pos="6795"/>
              </w:tabs>
              <w:rPr>
                <w:rFonts w:eastAsia="Calibri"/>
                <w:szCs w:val="24"/>
              </w:rPr>
            </w:pPr>
            <w:r w:rsidRPr="008E5505">
              <w:rPr>
                <w:rFonts w:eastAsia="Calibri"/>
                <w:szCs w:val="24"/>
              </w:rPr>
              <w:t>-ситуативный разговор;</w:t>
            </w:r>
          </w:p>
          <w:p w:rsidR="008E5505" w:rsidRPr="008E5505" w:rsidRDefault="008E5505" w:rsidP="005E6E78">
            <w:pPr>
              <w:tabs>
                <w:tab w:val="left" w:pos="6795"/>
              </w:tabs>
              <w:rPr>
                <w:rFonts w:eastAsia="Calibri"/>
                <w:szCs w:val="24"/>
              </w:rPr>
            </w:pPr>
            <w:r w:rsidRPr="008E5505">
              <w:rPr>
                <w:rFonts w:eastAsia="Calibri"/>
                <w:szCs w:val="24"/>
              </w:rPr>
              <w:t>-беседа;</w:t>
            </w:r>
          </w:p>
          <w:p w:rsidR="008E5505" w:rsidRPr="008E5505" w:rsidRDefault="008E5505" w:rsidP="005E6E78">
            <w:pPr>
              <w:tabs>
                <w:tab w:val="left" w:pos="6795"/>
              </w:tabs>
              <w:rPr>
                <w:rFonts w:eastAsia="Calibri"/>
                <w:szCs w:val="24"/>
              </w:rPr>
            </w:pPr>
            <w:r w:rsidRPr="008E5505">
              <w:rPr>
                <w:rFonts w:eastAsia="Calibri"/>
                <w:szCs w:val="24"/>
              </w:rPr>
              <w:t>-беседа после чтения;</w:t>
            </w:r>
          </w:p>
          <w:p w:rsidR="008E5505" w:rsidRPr="008E5505" w:rsidRDefault="008E5505" w:rsidP="005E6E78">
            <w:pPr>
              <w:tabs>
                <w:tab w:val="left" w:pos="6795"/>
              </w:tabs>
              <w:rPr>
                <w:rFonts w:eastAsia="Calibri"/>
                <w:szCs w:val="24"/>
              </w:rPr>
            </w:pPr>
            <w:r w:rsidRPr="008E5505">
              <w:rPr>
                <w:rFonts w:eastAsia="Calibri"/>
                <w:szCs w:val="24"/>
              </w:rPr>
              <w:t>-экскурсия;</w:t>
            </w:r>
          </w:p>
          <w:p w:rsidR="008E5505" w:rsidRPr="008E5505" w:rsidRDefault="008E5505" w:rsidP="005E6E78">
            <w:pPr>
              <w:tabs>
                <w:tab w:val="left" w:pos="6795"/>
              </w:tabs>
              <w:rPr>
                <w:rFonts w:eastAsia="Calibri"/>
                <w:szCs w:val="24"/>
              </w:rPr>
            </w:pPr>
            <w:r w:rsidRPr="008E5505">
              <w:rPr>
                <w:rFonts w:eastAsia="Calibri"/>
                <w:szCs w:val="24"/>
              </w:rPr>
              <w:t>-интегративная деятельность;</w:t>
            </w:r>
          </w:p>
          <w:p w:rsidR="008E5505" w:rsidRPr="008E5505" w:rsidRDefault="008E5505" w:rsidP="005E6E78">
            <w:pPr>
              <w:tabs>
                <w:tab w:val="left" w:pos="6795"/>
              </w:tabs>
              <w:rPr>
                <w:rFonts w:eastAsia="Calibri"/>
                <w:szCs w:val="24"/>
              </w:rPr>
            </w:pPr>
            <w:r w:rsidRPr="008E5505">
              <w:rPr>
                <w:rFonts w:eastAsia="Calibri"/>
                <w:szCs w:val="24"/>
              </w:rPr>
              <w:t>-разговор с детьми;</w:t>
            </w:r>
          </w:p>
          <w:p w:rsidR="008E5505" w:rsidRPr="008E5505" w:rsidRDefault="008E5505" w:rsidP="005E6E78">
            <w:pPr>
              <w:tabs>
                <w:tab w:val="left" w:pos="6795"/>
              </w:tabs>
              <w:rPr>
                <w:rFonts w:eastAsia="Calibri"/>
                <w:szCs w:val="24"/>
              </w:rPr>
            </w:pPr>
            <w:r w:rsidRPr="008E5505">
              <w:rPr>
                <w:rFonts w:eastAsia="Calibri"/>
                <w:szCs w:val="24"/>
              </w:rPr>
              <w:t>-разговор с детьми;</w:t>
            </w:r>
          </w:p>
          <w:p w:rsidR="008E5505" w:rsidRPr="008E5505" w:rsidRDefault="008E5505" w:rsidP="005E6E78">
            <w:pPr>
              <w:tabs>
                <w:tab w:val="left" w:pos="6795"/>
              </w:tabs>
              <w:rPr>
                <w:rFonts w:eastAsia="Calibri"/>
                <w:szCs w:val="24"/>
              </w:rPr>
            </w:pPr>
            <w:r w:rsidRPr="008E5505">
              <w:rPr>
                <w:rFonts w:eastAsia="Calibri"/>
                <w:szCs w:val="24"/>
              </w:rPr>
              <w:t>-разучивание стихов и потешек;</w:t>
            </w:r>
          </w:p>
          <w:p w:rsidR="008E5505" w:rsidRPr="008E5505" w:rsidRDefault="008E5505" w:rsidP="005E6E78">
            <w:pPr>
              <w:tabs>
                <w:tab w:val="left" w:pos="6795"/>
              </w:tabs>
              <w:rPr>
                <w:rFonts w:eastAsia="Calibri"/>
                <w:szCs w:val="24"/>
              </w:rPr>
            </w:pPr>
            <w:r w:rsidRPr="008E5505">
              <w:rPr>
                <w:rFonts w:eastAsia="Calibri"/>
                <w:szCs w:val="24"/>
              </w:rPr>
              <w:t>-сочинение загадок;</w:t>
            </w:r>
          </w:p>
          <w:p w:rsidR="008E5505" w:rsidRPr="008E5505" w:rsidRDefault="008E5505" w:rsidP="005E6E78">
            <w:pPr>
              <w:tabs>
                <w:tab w:val="left" w:pos="6795"/>
              </w:tabs>
              <w:rPr>
                <w:rFonts w:eastAsia="Calibri"/>
                <w:szCs w:val="24"/>
              </w:rPr>
            </w:pPr>
            <w:r w:rsidRPr="008E5505">
              <w:rPr>
                <w:rFonts w:eastAsia="Calibri"/>
                <w:szCs w:val="24"/>
              </w:rPr>
              <w:t>-проектная деятельность;</w:t>
            </w:r>
          </w:p>
          <w:p w:rsidR="008E5505" w:rsidRPr="008E5505" w:rsidRDefault="008E5505" w:rsidP="005E6E78">
            <w:pPr>
              <w:tabs>
                <w:tab w:val="left" w:pos="6795"/>
              </w:tabs>
              <w:rPr>
                <w:rFonts w:eastAsia="Calibri"/>
                <w:szCs w:val="24"/>
              </w:rPr>
            </w:pPr>
            <w:r w:rsidRPr="008E5505">
              <w:rPr>
                <w:rFonts w:eastAsia="Calibri"/>
                <w:szCs w:val="24"/>
              </w:rPr>
              <w:t>-разновозрастное общение;</w:t>
            </w:r>
          </w:p>
          <w:p w:rsidR="008E5505" w:rsidRPr="008E5505" w:rsidRDefault="008E5505" w:rsidP="005E6E78">
            <w:pPr>
              <w:tabs>
                <w:tab w:val="left" w:pos="6795"/>
              </w:tabs>
              <w:rPr>
                <w:rFonts w:eastAsia="Calibri"/>
                <w:szCs w:val="24"/>
              </w:rPr>
            </w:pPr>
            <w:r w:rsidRPr="008E5505">
              <w:rPr>
                <w:rFonts w:eastAsia="Calibri"/>
                <w:szCs w:val="24"/>
              </w:rPr>
              <w:t>-создание коллекций</w:t>
            </w:r>
          </w:p>
        </w:tc>
        <w:tc>
          <w:tcPr>
            <w:tcW w:w="3191"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-сюжетно- ролевая игра;</w:t>
            </w:r>
          </w:p>
          <w:p w:rsidR="008E5505" w:rsidRPr="008E5505" w:rsidRDefault="008E5505" w:rsidP="005E6E78">
            <w:pPr>
              <w:tabs>
                <w:tab w:val="left" w:pos="6795"/>
              </w:tabs>
              <w:rPr>
                <w:rFonts w:eastAsia="Calibri"/>
                <w:szCs w:val="24"/>
              </w:rPr>
            </w:pPr>
            <w:r w:rsidRPr="008E5505">
              <w:rPr>
                <w:rFonts w:eastAsia="Calibri"/>
                <w:szCs w:val="24"/>
              </w:rPr>
              <w:t>-подвижная игра с текстом;</w:t>
            </w:r>
          </w:p>
          <w:p w:rsidR="008E5505" w:rsidRPr="008E5505" w:rsidRDefault="008E5505" w:rsidP="005E6E78">
            <w:pPr>
              <w:tabs>
                <w:tab w:val="left" w:pos="6795"/>
              </w:tabs>
              <w:rPr>
                <w:rFonts w:eastAsia="Calibri"/>
                <w:szCs w:val="24"/>
              </w:rPr>
            </w:pPr>
            <w:r w:rsidRPr="008E5505">
              <w:rPr>
                <w:rFonts w:eastAsia="Calibri"/>
                <w:szCs w:val="24"/>
              </w:rPr>
              <w:t>-игровое общение;</w:t>
            </w:r>
          </w:p>
          <w:p w:rsidR="008E5505" w:rsidRPr="008E5505" w:rsidRDefault="008E5505" w:rsidP="005E6E78">
            <w:pPr>
              <w:tabs>
                <w:tab w:val="left" w:pos="6795"/>
              </w:tabs>
              <w:rPr>
                <w:rFonts w:eastAsia="Calibri"/>
                <w:szCs w:val="24"/>
              </w:rPr>
            </w:pPr>
            <w:r w:rsidRPr="008E5505">
              <w:rPr>
                <w:rFonts w:eastAsia="Calibri"/>
                <w:szCs w:val="24"/>
              </w:rPr>
              <w:t>-общение со сверстниками;</w:t>
            </w:r>
          </w:p>
          <w:p w:rsidR="008E5505" w:rsidRPr="008E5505" w:rsidRDefault="008E5505" w:rsidP="005E6E78">
            <w:pPr>
              <w:tabs>
                <w:tab w:val="left" w:pos="6795"/>
              </w:tabs>
              <w:rPr>
                <w:rFonts w:eastAsia="Calibri"/>
                <w:szCs w:val="24"/>
              </w:rPr>
            </w:pPr>
            <w:r w:rsidRPr="008E5505">
              <w:rPr>
                <w:rFonts w:eastAsia="Calibri"/>
                <w:szCs w:val="24"/>
              </w:rPr>
              <w:t>-хороводная игра с пением;</w:t>
            </w:r>
          </w:p>
          <w:p w:rsidR="008E5505" w:rsidRPr="008E5505" w:rsidRDefault="008E5505" w:rsidP="005E6E78">
            <w:pPr>
              <w:tabs>
                <w:tab w:val="left" w:pos="6795"/>
              </w:tabs>
              <w:rPr>
                <w:rFonts w:eastAsia="Calibri"/>
                <w:szCs w:val="24"/>
              </w:rPr>
            </w:pPr>
            <w:r w:rsidRPr="008E5505">
              <w:rPr>
                <w:rFonts w:eastAsia="Calibri"/>
                <w:szCs w:val="24"/>
              </w:rPr>
              <w:t>-игра- драмматизация;</w:t>
            </w:r>
          </w:p>
          <w:p w:rsidR="008E5505" w:rsidRPr="008E5505" w:rsidRDefault="008E5505" w:rsidP="005E6E78">
            <w:pPr>
              <w:tabs>
                <w:tab w:val="left" w:pos="6795"/>
              </w:tabs>
              <w:rPr>
                <w:rFonts w:eastAsia="Calibri"/>
                <w:szCs w:val="24"/>
              </w:rPr>
            </w:pPr>
            <w:r w:rsidRPr="008E5505">
              <w:rPr>
                <w:rFonts w:eastAsia="Calibri"/>
                <w:szCs w:val="24"/>
              </w:rPr>
              <w:t>-чтение наизусть и отгадывание загадок в условиях книжного уголка;</w:t>
            </w:r>
          </w:p>
          <w:p w:rsidR="008E5505" w:rsidRPr="008E5505" w:rsidRDefault="008E5505" w:rsidP="005E6E78">
            <w:pPr>
              <w:tabs>
                <w:tab w:val="left" w:pos="6795"/>
              </w:tabs>
              <w:rPr>
                <w:rFonts w:eastAsia="Calibri"/>
                <w:szCs w:val="24"/>
              </w:rPr>
            </w:pPr>
            <w:r w:rsidRPr="008E5505">
              <w:rPr>
                <w:rFonts w:eastAsia="Calibri"/>
                <w:szCs w:val="24"/>
              </w:rPr>
              <w:t>-дидактического игра</w:t>
            </w:r>
          </w:p>
        </w:tc>
      </w:tr>
    </w:tbl>
    <w:p w:rsidR="008E5505" w:rsidRPr="008E5505" w:rsidRDefault="008E5505" w:rsidP="008E5505">
      <w:pPr>
        <w:tabs>
          <w:tab w:val="left" w:pos="6795"/>
        </w:tabs>
        <w:ind w:firstLine="709"/>
        <w:rPr>
          <w:szCs w:val="24"/>
        </w:rPr>
      </w:pPr>
    </w:p>
    <w:p w:rsidR="008E5505" w:rsidRPr="008E5505" w:rsidRDefault="008E5505" w:rsidP="008E5505">
      <w:pPr>
        <w:tabs>
          <w:tab w:val="left" w:pos="6795"/>
        </w:tabs>
        <w:ind w:firstLine="709"/>
        <w:jc w:val="center"/>
        <w:rPr>
          <w:b/>
          <w:szCs w:val="24"/>
        </w:rPr>
      </w:pPr>
      <w:r w:rsidRPr="008E5505">
        <w:rPr>
          <w:b/>
          <w:szCs w:val="24"/>
        </w:rPr>
        <w:t>Восприятие художественной литературы и фольклора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8E5505" w:rsidRPr="008E5505" w:rsidTr="005E6E78">
        <w:tc>
          <w:tcPr>
            <w:tcW w:w="9571" w:type="dxa"/>
            <w:gridSpan w:val="3"/>
            <w:shd w:val="clear" w:color="auto" w:fill="auto"/>
          </w:tcPr>
          <w:p w:rsidR="008E5505" w:rsidRPr="008E5505" w:rsidRDefault="008E5505" w:rsidP="005E6E78">
            <w:pPr>
              <w:tabs>
                <w:tab w:val="left" w:pos="6795"/>
              </w:tabs>
              <w:jc w:val="center"/>
              <w:rPr>
                <w:rFonts w:eastAsia="Calibri"/>
                <w:b/>
                <w:szCs w:val="24"/>
              </w:rPr>
            </w:pPr>
            <w:r w:rsidRPr="008E5505">
              <w:rPr>
                <w:rFonts w:eastAsia="Calibri"/>
                <w:b/>
                <w:szCs w:val="24"/>
              </w:rPr>
              <w:t>Формы образовательной деятельности</w:t>
            </w:r>
          </w:p>
        </w:tc>
      </w:tr>
      <w:tr w:rsidR="008E5505" w:rsidRPr="008E5505" w:rsidTr="005E6E78">
        <w:tc>
          <w:tcPr>
            <w:tcW w:w="3190"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Организованная образовательная деятельность</w:t>
            </w:r>
          </w:p>
        </w:tc>
        <w:tc>
          <w:tcPr>
            <w:tcW w:w="3190"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Режимные моменты</w:t>
            </w:r>
          </w:p>
        </w:tc>
        <w:tc>
          <w:tcPr>
            <w:tcW w:w="3191"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Самостоятельность деятельность детей</w:t>
            </w:r>
          </w:p>
        </w:tc>
      </w:tr>
      <w:tr w:rsidR="008E5505" w:rsidRPr="008E5505" w:rsidTr="005E6E78">
        <w:tc>
          <w:tcPr>
            <w:tcW w:w="3190"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-чтение;</w:t>
            </w:r>
          </w:p>
          <w:p w:rsidR="008E5505" w:rsidRPr="008E5505" w:rsidRDefault="008E5505" w:rsidP="005E6E78">
            <w:pPr>
              <w:tabs>
                <w:tab w:val="left" w:pos="6795"/>
              </w:tabs>
              <w:rPr>
                <w:rFonts w:eastAsia="Calibri"/>
                <w:szCs w:val="24"/>
              </w:rPr>
            </w:pPr>
            <w:r w:rsidRPr="008E5505">
              <w:rPr>
                <w:rFonts w:eastAsia="Calibri"/>
                <w:szCs w:val="24"/>
              </w:rPr>
              <w:t>-обсуждение;</w:t>
            </w:r>
          </w:p>
          <w:p w:rsidR="008E5505" w:rsidRPr="008E5505" w:rsidRDefault="008E5505" w:rsidP="005E6E78">
            <w:pPr>
              <w:tabs>
                <w:tab w:val="left" w:pos="6795"/>
              </w:tabs>
              <w:rPr>
                <w:rFonts w:eastAsia="Calibri"/>
                <w:szCs w:val="24"/>
              </w:rPr>
            </w:pPr>
            <w:r w:rsidRPr="008E5505">
              <w:rPr>
                <w:rFonts w:eastAsia="Calibri"/>
                <w:szCs w:val="24"/>
              </w:rPr>
              <w:t>-рассказ;</w:t>
            </w:r>
          </w:p>
          <w:p w:rsidR="008E5505" w:rsidRPr="008E5505" w:rsidRDefault="008E5505" w:rsidP="005E6E78">
            <w:pPr>
              <w:tabs>
                <w:tab w:val="left" w:pos="6795"/>
              </w:tabs>
              <w:rPr>
                <w:rFonts w:eastAsia="Calibri"/>
                <w:szCs w:val="24"/>
              </w:rPr>
            </w:pPr>
            <w:r w:rsidRPr="008E5505">
              <w:rPr>
                <w:rFonts w:eastAsia="Calibri"/>
                <w:szCs w:val="24"/>
              </w:rPr>
              <w:t>-беседа;</w:t>
            </w:r>
          </w:p>
          <w:p w:rsidR="008E5505" w:rsidRPr="008E5505" w:rsidRDefault="008E5505" w:rsidP="005E6E78">
            <w:pPr>
              <w:tabs>
                <w:tab w:val="left" w:pos="6795"/>
              </w:tabs>
              <w:rPr>
                <w:rFonts w:eastAsia="Calibri"/>
                <w:szCs w:val="24"/>
              </w:rPr>
            </w:pPr>
            <w:r w:rsidRPr="008E5505">
              <w:rPr>
                <w:rFonts w:eastAsia="Calibri"/>
                <w:szCs w:val="24"/>
              </w:rPr>
              <w:t>-игра;</w:t>
            </w:r>
          </w:p>
          <w:p w:rsidR="008E5505" w:rsidRPr="008E5505" w:rsidRDefault="008E5505" w:rsidP="005E6E78">
            <w:pPr>
              <w:tabs>
                <w:tab w:val="left" w:pos="6795"/>
              </w:tabs>
              <w:rPr>
                <w:rFonts w:eastAsia="Calibri"/>
                <w:szCs w:val="24"/>
              </w:rPr>
            </w:pPr>
            <w:r w:rsidRPr="008E5505">
              <w:rPr>
                <w:rFonts w:eastAsia="Calibri"/>
                <w:szCs w:val="24"/>
              </w:rPr>
              <w:t>-инсценирование;</w:t>
            </w:r>
          </w:p>
          <w:p w:rsidR="008E5505" w:rsidRPr="008E5505" w:rsidRDefault="008E5505" w:rsidP="005E6E78">
            <w:pPr>
              <w:tabs>
                <w:tab w:val="left" w:pos="6795"/>
              </w:tabs>
              <w:rPr>
                <w:rFonts w:eastAsia="Calibri"/>
                <w:szCs w:val="24"/>
              </w:rPr>
            </w:pPr>
            <w:r w:rsidRPr="008E5505">
              <w:rPr>
                <w:rFonts w:eastAsia="Calibri"/>
                <w:szCs w:val="24"/>
              </w:rPr>
              <w:lastRenderedPageBreak/>
              <w:t>-викторина</w:t>
            </w:r>
          </w:p>
        </w:tc>
        <w:tc>
          <w:tcPr>
            <w:tcW w:w="3190"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lastRenderedPageBreak/>
              <w:t>-ситуативный разговор с детьми;</w:t>
            </w:r>
          </w:p>
          <w:p w:rsidR="008E5505" w:rsidRPr="008E5505" w:rsidRDefault="008E5505" w:rsidP="005E6E78">
            <w:pPr>
              <w:tabs>
                <w:tab w:val="left" w:pos="6795"/>
              </w:tabs>
              <w:rPr>
                <w:rFonts w:eastAsia="Calibri"/>
                <w:szCs w:val="24"/>
              </w:rPr>
            </w:pPr>
            <w:r w:rsidRPr="008E5505">
              <w:rPr>
                <w:rFonts w:eastAsia="Calibri"/>
                <w:szCs w:val="24"/>
              </w:rPr>
              <w:t>-игра (сюжетно- ролевая, театрализованная);</w:t>
            </w:r>
          </w:p>
          <w:p w:rsidR="008E5505" w:rsidRPr="008E5505" w:rsidRDefault="008E5505" w:rsidP="005E6E78">
            <w:pPr>
              <w:tabs>
                <w:tab w:val="left" w:pos="6795"/>
              </w:tabs>
              <w:rPr>
                <w:rFonts w:eastAsia="Calibri"/>
                <w:szCs w:val="24"/>
              </w:rPr>
            </w:pPr>
            <w:r w:rsidRPr="008E5505">
              <w:rPr>
                <w:rFonts w:eastAsia="Calibri"/>
                <w:szCs w:val="24"/>
              </w:rPr>
              <w:t>-продуктивная деятельность;</w:t>
            </w:r>
          </w:p>
          <w:p w:rsidR="008E5505" w:rsidRPr="008E5505" w:rsidRDefault="008E5505" w:rsidP="005E6E78">
            <w:pPr>
              <w:tabs>
                <w:tab w:val="left" w:pos="6795"/>
              </w:tabs>
              <w:rPr>
                <w:rFonts w:eastAsia="Calibri"/>
                <w:szCs w:val="24"/>
              </w:rPr>
            </w:pPr>
            <w:r w:rsidRPr="008E5505">
              <w:rPr>
                <w:rFonts w:eastAsia="Calibri"/>
                <w:szCs w:val="24"/>
              </w:rPr>
              <w:t>-беседа;</w:t>
            </w:r>
          </w:p>
          <w:p w:rsidR="008E5505" w:rsidRPr="008E5505" w:rsidRDefault="008E5505" w:rsidP="005E6E78">
            <w:pPr>
              <w:tabs>
                <w:tab w:val="left" w:pos="6795"/>
              </w:tabs>
              <w:rPr>
                <w:rFonts w:eastAsia="Calibri"/>
                <w:szCs w:val="24"/>
              </w:rPr>
            </w:pPr>
            <w:r w:rsidRPr="008E5505">
              <w:rPr>
                <w:rFonts w:eastAsia="Calibri"/>
                <w:szCs w:val="24"/>
              </w:rPr>
              <w:t>-сочинение загадок;</w:t>
            </w:r>
          </w:p>
          <w:p w:rsidR="008E5505" w:rsidRPr="008E5505" w:rsidRDefault="008E5505" w:rsidP="005E6E78">
            <w:pPr>
              <w:tabs>
                <w:tab w:val="left" w:pos="6795"/>
              </w:tabs>
              <w:rPr>
                <w:rFonts w:eastAsia="Calibri"/>
                <w:szCs w:val="24"/>
              </w:rPr>
            </w:pPr>
            <w:r w:rsidRPr="008E5505">
              <w:rPr>
                <w:rFonts w:eastAsia="Calibri"/>
                <w:szCs w:val="24"/>
              </w:rPr>
              <w:lastRenderedPageBreak/>
              <w:t>-проблемные ситуации</w:t>
            </w:r>
          </w:p>
        </w:tc>
        <w:tc>
          <w:tcPr>
            <w:tcW w:w="3191"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lastRenderedPageBreak/>
              <w:t>-игра;</w:t>
            </w:r>
          </w:p>
          <w:p w:rsidR="008E5505" w:rsidRPr="008E5505" w:rsidRDefault="008E5505" w:rsidP="005E6E78">
            <w:pPr>
              <w:tabs>
                <w:tab w:val="left" w:pos="6795"/>
              </w:tabs>
              <w:rPr>
                <w:rFonts w:eastAsia="Calibri"/>
                <w:szCs w:val="24"/>
              </w:rPr>
            </w:pPr>
            <w:r w:rsidRPr="008E5505">
              <w:rPr>
                <w:rFonts w:eastAsia="Calibri"/>
                <w:szCs w:val="24"/>
              </w:rPr>
              <w:t>-продуктивная деятельность;</w:t>
            </w:r>
          </w:p>
          <w:p w:rsidR="008E5505" w:rsidRPr="008E5505" w:rsidRDefault="008E5505" w:rsidP="005E6E78">
            <w:pPr>
              <w:tabs>
                <w:tab w:val="left" w:pos="6795"/>
              </w:tabs>
              <w:rPr>
                <w:rFonts w:eastAsia="Calibri"/>
                <w:szCs w:val="24"/>
              </w:rPr>
            </w:pPr>
            <w:r w:rsidRPr="008E5505">
              <w:rPr>
                <w:rFonts w:eastAsia="Calibri"/>
                <w:szCs w:val="24"/>
              </w:rPr>
              <w:t>-рассматривание;</w:t>
            </w:r>
          </w:p>
          <w:p w:rsidR="008E5505" w:rsidRPr="008E5505" w:rsidRDefault="008E5505" w:rsidP="005E6E78">
            <w:pPr>
              <w:tabs>
                <w:tab w:val="left" w:pos="6795"/>
              </w:tabs>
              <w:rPr>
                <w:rFonts w:eastAsia="Calibri"/>
                <w:szCs w:val="24"/>
              </w:rPr>
            </w:pPr>
            <w:r w:rsidRPr="008E5505">
              <w:rPr>
                <w:rFonts w:eastAsia="Calibri"/>
                <w:szCs w:val="24"/>
              </w:rPr>
              <w:t xml:space="preserve">-самостоятельная деятельность в книжном уголке и театрализованном уголке </w:t>
            </w:r>
          </w:p>
        </w:tc>
      </w:tr>
    </w:tbl>
    <w:p w:rsidR="008E5505" w:rsidRPr="008E5505" w:rsidRDefault="008E5505" w:rsidP="005E6E78">
      <w:pPr>
        <w:tabs>
          <w:tab w:val="left" w:pos="6795"/>
        </w:tabs>
        <w:ind w:left="0" w:firstLine="0"/>
        <w:jc w:val="center"/>
        <w:rPr>
          <w:b/>
          <w:szCs w:val="24"/>
        </w:rPr>
      </w:pPr>
      <w:r w:rsidRPr="008E5505">
        <w:rPr>
          <w:b/>
          <w:szCs w:val="24"/>
        </w:rPr>
        <w:lastRenderedPageBreak/>
        <w:t>Изобразительная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8E5505" w:rsidRPr="008E5505" w:rsidTr="005E6E78">
        <w:tc>
          <w:tcPr>
            <w:tcW w:w="9571" w:type="dxa"/>
            <w:gridSpan w:val="3"/>
            <w:shd w:val="clear" w:color="auto" w:fill="auto"/>
          </w:tcPr>
          <w:p w:rsidR="008E5505" w:rsidRPr="008E5505" w:rsidRDefault="008E5505" w:rsidP="005E6E78">
            <w:pPr>
              <w:tabs>
                <w:tab w:val="left" w:pos="6795"/>
              </w:tabs>
              <w:jc w:val="center"/>
              <w:rPr>
                <w:rFonts w:eastAsia="Calibri"/>
                <w:b/>
                <w:szCs w:val="24"/>
              </w:rPr>
            </w:pPr>
            <w:r w:rsidRPr="008E5505">
              <w:rPr>
                <w:rFonts w:eastAsia="Calibri"/>
                <w:b/>
                <w:szCs w:val="24"/>
              </w:rPr>
              <w:t>Формы образовательной деятельности</w:t>
            </w:r>
          </w:p>
        </w:tc>
      </w:tr>
      <w:tr w:rsidR="008E5505" w:rsidRPr="008E5505" w:rsidTr="005E6E78">
        <w:tc>
          <w:tcPr>
            <w:tcW w:w="3190"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Организованная образовательная деятельность</w:t>
            </w:r>
          </w:p>
        </w:tc>
        <w:tc>
          <w:tcPr>
            <w:tcW w:w="3190"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Режимные моменты</w:t>
            </w:r>
          </w:p>
        </w:tc>
        <w:tc>
          <w:tcPr>
            <w:tcW w:w="3191"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Самостоятельность деятельность детей</w:t>
            </w:r>
          </w:p>
        </w:tc>
      </w:tr>
      <w:tr w:rsidR="008E5505" w:rsidRPr="008E5505" w:rsidTr="005E6E78">
        <w:tc>
          <w:tcPr>
            <w:tcW w:w="3190"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-занятия (аппликация, лепка, рисование, конструирование и художественное конструирование);</w:t>
            </w:r>
          </w:p>
          <w:p w:rsidR="008E5505" w:rsidRPr="008E5505" w:rsidRDefault="008E5505" w:rsidP="005E6E78">
            <w:pPr>
              <w:tabs>
                <w:tab w:val="left" w:pos="6795"/>
              </w:tabs>
              <w:rPr>
                <w:rFonts w:eastAsia="Calibri"/>
                <w:szCs w:val="24"/>
              </w:rPr>
            </w:pPr>
            <w:r w:rsidRPr="008E5505">
              <w:rPr>
                <w:rFonts w:eastAsia="Calibri"/>
                <w:szCs w:val="24"/>
              </w:rPr>
              <w:t>-изготовление украшений, декораций, подарком, предметов для игр;</w:t>
            </w:r>
          </w:p>
          <w:p w:rsidR="008E5505" w:rsidRPr="008E5505" w:rsidRDefault="008E5505" w:rsidP="005E6E78">
            <w:pPr>
              <w:tabs>
                <w:tab w:val="left" w:pos="6795"/>
              </w:tabs>
              <w:rPr>
                <w:rFonts w:eastAsia="Calibri"/>
                <w:szCs w:val="24"/>
              </w:rPr>
            </w:pPr>
            <w:r w:rsidRPr="008E5505">
              <w:rPr>
                <w:rFonts w:eastAsia="Calibri"/>
                <w:szCs w:val="24"/>
              </w:rPr>
              <w:t>-экспериментирование;</w:t>
            </w:r>
          </w:p>
          <w:p w:rsidR="008E5505" w:rsidRPr="008E5505" w:rsidRDefault="008E5505" w:rsidP="005E6E78">
            <w:pPr>
              <w:tabs>
                <w:tab w:val="left" w:pos="6795"/>
              </w:tabs>
              <w:rPr>
                <w:rFonts w:eastAsia="Calibri"/>
                <w:szCs w:val="24"/>
              </w:rPr>
            </w:pPr>
            <w:r w:rsidRPr="008E5505">
              <w:rPr>
                <w:rFonts w:eastAsia="Calibri"/>
                <w:szCs w:val="24"/>
              </w:rPr>
              <w:t>-рассматривание эстетически привлекаемых объектов природы, быта, произведений искусства;</w:t>
            </w:r>
          </w:p>
          <w:p w:rsidR="008E5505" w:rsidRPr="008E5505" w:rsidRDefault="008E5505" w:rsidP="005E6E78">
            <w:pPr>
              <w:tabs>
                <w:tab w:val="left" w:pos="6795"/>
              </w:tabs>
              <w:rPr>
                <w:rFonts w:eastAsia="Calibri"/>
                <w:szCs w:val="24"/>
              </w:rPr>
            </w:pPr>
            <w:r w:rsidRPr="008E5505">
              <w:rPr>
                <w:rFonts w:eastAsia="Calibri"/>
                <w:szCs w:val="24"/>
              </w:rPr>
              <w:t>-игры (дидактические, строительные, сюжетно-ролевые);</w:t>
            </w:r>
          </w:p>
          <w:p w:rsidR="008E5505" w:rsidRPr="008E5505" w:rsidRDefault="008E5505" w:rsidP="005E6E78">
            <w:pPr>
              <w:tabs>
                <w:tab w:val="left" w:pos="6795"/>
              </w:tabs>
              <w:rPr>
                <w:rFonts w:eastAsia="Calibri"/>
                <w:szCs w:val="24"/>
              </w:rPr>
            </w:pPr>
            <w:r w:rsidRPr="008E5505">
              <w:rPr>
                <w:rFonts w:eastAsia="Calibri"/>
                <w:szCs w:val="24"/>
              </w:rPr>
              <w:t>-тематические досуги;</w:t>
            </w:r>
          </w:p>
          <w:p w:rsidR="008E5505" w:rsidRPr="008E5505" w:rsidRDefault="008E5505" w:rsidP="005E6E78">
            <w:pPr>
              <w:tabs>
                <w:tab w:val="left" w:pos="6795"/>
              </w:tabs>
              <w:rPr>
                <w:rFonts w:eastAsia="Calibri"/>
                <w:szCs w:val="24"/>
              </w:rPr>
            </w:pPr>
            <w:r w:rsidRPr="008E5505">
              <w:rPr>
                <w:rFonts w:eastAsia="Calibri"/>
                <w:szCs w:val="24"/>
              </w:rPr>
              <w:t>-выставки работ декоративно- прикладного искусства, репродукций произведений живописи;</w:t>
            </w:r>
          </w:p>
          <w:p w:rsidR="008E5505" w:rsidRPr="008E5505" w:rsidRDefault="008E5505" w:rsidP="005E6E78">
            <w:pPr>
              <w:tabs>
                <w:tab w:val="left" w:pos="6795"/>
              </w:tabs>
              <w:rPr>
                <w:rFonts w:eastAsia="Calibri"/>
                <w:szCs w:val="24"/>
              </w:rPr>
            </w:pPr>
            <w:r w:rsidRPr="008E5505">
              <w:rPr>
                <w:rFonts w:eastAsia="Calibri"/>
                <w:szCs w:val="24"/>
              </w:rPr>
              <w:t>-проектная деятельность;</w:t>
            </w:r>
          </w:p>
          <w:p w:rsidR="008E5505" w:rsidRPr="008E5505" w:rsidRDefault="008E5505" w:rsidP="005E6E78">
            <w:pPr>
              <w:tabs>
                <w:tab w:val="left" w:pos="6795"/>
              </w:tabs>
              <w:rPr>
                <w:rFonts w:eastAsia="Calibri"/>
                <w:szCs w:val="24"/>
              </w:rPr>
            </w:pPr>
            <w:r w:rsidRPr="008E5505">
              <w:rPr>
                <w:rFonts w:eastAsia="Calibri"/>
                <w:szCs w:val="24"/>
              </w:rPr>
              <w:t>-создание коллекций</w:t>
            </w:r>
          </w:p>
        </w:tc>
        <w:tc>
          <w:tcPr>
            <w:tcW w:w="3190"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-наблюдение;</w:t>
            </w:r>
          </w:p>
          <w:p w:rsidR="008E5505" w:rsidRPr="008E5505" w:rsidRDefault="008E5505" w:rsidP="005E6E78">
            <w:pPr>
              <w:tabs>
                <w:tab w:val="left" w:pos="6795"/>
              </w:tabs>
              <w:rPr>
                <w:rFonts w:eastAsia="Calibri"/>
                <w:szCs w:val="24"/>
              </w:rPr>
            </w:pPr>
            <w:r w:rsidRPr="008E5505">
              <w:rPr>
                <w:rFonts w:eastAsia="Calibri"/>
                <w:szCs w:val="24"/>
              </w:rPr>
              <w:t>-рассматривание эстетически привлекательных объектов природы;</w:t>
            </w:r>
          </w:p>
          <w:p w:rsidR="008E5505" w:rsidRPr="008E5505" w:rsidRDefault="008E5505" w:rsidP="005E6E78">
            <w:pPr>
              <w:tabs>
                <w:tab w:val="left" w:pos="6795"/>
              </w:tabs>
              <w:rPr>
                <w:rFonts w:eastAsia="Calibri"/>
                <w:szCs w:val="24"/>
              </w:rPr>
            </w:pPr>
            <w:r w:rsidRPr="008E5505">
              <w:rPr>
                <w:rFonts w:eastAsia="Calibri"/>
                <w:szCs w:val="24"/>
              </w:rPr>
              <w:t>-игра;</w:t>
            </w:r>
          </w:p>
          <w:p w:rsidR="008E5505" w:rsidRPr="008E5505" w:rsidRDefault="008E5505" w:rsidP="005E6E78">
            <w:pPr>
              <w:tabs>
                <w:tab w:val="left" w:pos="6795"/>
              </w:tabs>
              <w:rPr>
                <w:rFonts w:eastAsia="Calibri"/>
                <w:szCs w:val="24"/>
              </w:rPr>
            </w:pPr>
            <w:r w:rsidRPr="008E5505">
              <w:rPr>
                <w:rFonts w:eastAsia="Calibri"/>
                <w:szCs w:val="24"/>
              </w:rPr>
              <w:t>-проблемная ситуация;</w:t>
            </w:r>
          </w:p>
          <w:p w:rsidR="008E5505" w:rsidRPr="008E5505" w:rsidRDefault="008E5505" w:rsidP="005E6E78">
            <w:pPr>
              <w:tabs>
                <w:tab w:val="left" w:pos="6795"/>
              </w:tabs>
              <w:rPr>
                <w:rFonts w:eastAsia="Calibri"/>
                <w:szCs w:val="24"/>
              </w:rPr>
            </w:pPr>
            <w:r w:rsidRPr="008E5505">
              <w:rPr>
                <w:rFonts w:eastAsia="Calibri"/>
                <w:szCs w:val="24"/>
              </w:rPr>
              <w:t>-конструирование из песка;</w:t>
            </w:r>
          </w:p>
          <w:p w:rsidR="008E5505" w:rsidRPr="008E5505" w:rsidRDefault="008E5505" w:rsidP="005E6E78">
            <w:pPr>
              <w:tabs>
                <w:tab w:val="left" w:pos="6795"/>
              </w:tabs>
              <w:rPr>
                <w:rFonts w:eastAsia="Calibri"/>
                <w:szCs w:val="24"/>
              </w:rPr>
            </w:pPr>
            <w:r w:rsidRPr="008E5505">
              <w:rPr>
                <w:rFonts w:eastAsia="Calibri"/>
                <w:szCs w:val="24"/>
              </w:rPr>
              <w:t>-обсуждение (произведения искусства, средств выразительности и др.);</w:t>
            </w:r>
          </w:p>
          <w:p w:rsidR="008E5505" w:rsidRPr="008E5505" w:rsidRDefault="008E5505" w:rsidP="005E6E78">
            <w:pPr>
              <w:tabs>
                <w:tab w:val="left" w:pos="6795"/>
              </w:tabs>
              <w:rPr>
                <w:rFonts w:eastAsia="Calibri"/>
                <w:szCs w:val="24"/>
              </w:rPr>
            </w:pPr>
            <w:r w:rsidRPr="008E5505">
              <w:rPr>
                <w:rFonts w:eastAsia="Calibri"/>
                <w:szCs w:val="24"/>
              </w:rPr>
              <w:t>-создание коллекций</w:t>
            </w:r>
          </w:p>
        </w:tc>
        <w:tc>
          <w:tcPr>
            <w:tcW w:w="3191"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-украшение личных предметов;</w:t>
            </w:r>
          </w:p>
          <w:p w:rsidR="008E5505" w:rsidRPr="008E5505" w:rsidRDefault="008E5505" w:rsidP="005E6E78">
            <w:pPr>
              <w:tabs>
                <w:tab w:val="left" w:pos="6795"/>
              </w:tabs>
              <w:rPr>
                <w:rFonts w:eastAsia="Calibri"/>
                <w:szCs w:val="24"/>
              </w:rPr>
            </w:pPr>
            <w:r w:rsidRPr="008E5505">
              <w:rPr>
                <w:rFonts w:eastAsia="Calibri"/>
                <w:szCs w:val="24"/>
              </w:rPr>
              <w:t>-игры (дидактические, строительные, сюжетно- ролевые);</w:t>
            </w:r>
          </w:p>
          <w:p w:rsidR="008E5505" w:rsidRPr="008E5505" w:rsidRDefault="008E5505" w:rsidP="005E6E78">
            <w:pPr>
              <w:tabs>
                <w:tab w:val="left" w:pos="6795"/>
              </w:tabs>
              <w:rPr>
                <w:rFonts w:eastAsia="Calibri"/>
                <w:szCs w:val="24"/>
              </w:rPr>
            </w:pPr>
            <w:r w:rsidRPr="008E5505">
              <w:rPr>
                <w:rFonts w:eastAsia="Calibri"/>
                <w:szCs w:val="24"/>
              </w:rPr>
              <w:t>-рассматривание эстетически привлекательных объектов природы, быта, произведений искусства;</w:t>
            </w:r>
          </w:p>
          <w:p w:rsidR="008E5505" w:rsidRPr="008E5505" w:rsidRDefault="008E5505" w:rsidP="005E6E78">
            <w:pPr>
              <w:tabs>
                <w:tab w:val="left" w:pos="6795"/>
              </w:tabs>
              <w:rPr>
                <w:rFonts w:eastAsia="Calibri"/>
                <w:szCs w:val="24"/>
              </w:rPr>
            </w:pPr>
            <w:r w:rsidRPr="008E5505">
              <w:rPr>
                <w:rFonts w:eastAsia="Calibri"/>
                <w:szCs w:val="24"/>
              </w:rPr>
              <w:t xml:space="preserve">-самостоятельная изобразительная деятельность </w:t>
            </w:r>
          </w:p>
        </w:tc>
      </w:tr>
    </w:tbl>
    <w:p w:rsidR="008E5505" w:rsidRPr="008E5505" w:rsidRDefault="008E5505" w:rsidP="008E5505">
      <w:pPr>
        <w:tabs>
          <w:tab w:val="left" w:pos="6795"/>
        </w:tabs>
        <w:ind w:firstLine="709"/>
        <w:rPr>
          <w:szCs w:val="24"/>
        </w:rPr>
      </w:pPr>
    </w:p>
    <w:p w:rsidR="008E5505" w:rsidRPr="008E5505" w:rsidRDefault="008E5505" w:rsidP="008E5505">
      <w:pPr>
        <w:tabs>
          <w:tab w:val="left" w:pos="6795"/>
        </w:tabs>
        <w:ind w:firstLine="709"/>
        <w:jc w:val="center"/>
        <w:rPr>
          <w:b/>
          <w:szCs w:val="24"/>
        </w:rPr>
      </w:pPr>
      <w:r w:rsidRPr="008E5505">
        <w:rPr>
          <w:b/>
          <w:szCs w:val="24"/>
        </w:rPr>
        <w:t>Музыкальная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8E5505" w:rsidRPr="008E5505" w:rsidTr="005E6E78">
        <w:tc>
          <w:tcPr>
            <w:tcW w:w="9571" w:type="dxa"/>
            <w:gridSpan w:val="3"/>
            <w:shd w:val="clear" w:color="auto" w:fill="auto"/>
          </w:tcPr>
          <w:p w:rsidR="008E5505" w:rsidRPr="008E5505" w:rsidRDefault="008E5505" w:rsidP="005E6E78">
            <w:pPr>
              <w:tabs>
                <w:tab w:val="left" w:pos="6795"/>
              </w:tabs>
              <w:jc w:val="center"/>
              <w:rPr>
                <w:rFonts w:eastAsia="Calibri"/>
                <w:b/>
                <w:szCs w:val="24"/>
              </w:rPr>
            </w:pPr>
            <w:r w:rsidRPr="008E5505">
              <w:rPr>
                <w:rFonts w:eastAsia="Calibri"/>
                <w:b/>
                <w:szCs w:val="24"/>
              </w:rPr>
              <w:t>Формы образовательной деятельности</w:t>
            </w:r>
          </w:p>
        </w:tc>
      </w:tr>
      <w:tr w:rsidR="008E5505" w:rsidRPr="008E5505" w:rsidTr="005E6E78">
        <w:tc>
          <w:tcPr>
            <w:tcW w:w="3190"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Организованная образовательная деятельность</w:t>
            </w:r>
          </w:p>
        </w:tc>
        <w:tc>
          <w:tcPr>
            <w:tcW w:w="3190"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Режимные моменты</w:t>
            </w:r>
          </w:p>
        </w:tc>
        <w:tc>
          <w:tcPr>
            <w:tcW w:w="3191"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Самостоятельность деятельность детей</w:t>
            </w:r>
          </w:p>
        </w:tc>
      </w:tr>
      <w:tr w:rsidR="008E5505" w:rsidRPr="008E5505" w:rsidTr="005E6E78">
        <w:tc>
          <w:tcPr>
            <w:tcW w:w="3190"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-слушание музыки;</w:t>
            </w:r>
          </w:p>
          <w:p w:rsidR="008E5505" w:rsidRPr="008E5505" w:rsidRDefault="008E5505" w:rsidP="005E6E78">
            <w:pPr>
              <w:tabs>
                <w:tab w:val="left" w:pos="6795"/>
              </w:tabs>
              <w:rPr>
                <w:rFonts w:eastAsia="Calibri"/>
                <w:szCs w:val="24"/>
              </w:rPr>
            </w:pPr>
            <w:r w:rsidRPr="008E5505">
              <w:rPr>
                <w:rFonts w:eastAsia="Calibri"/>
                <w:szCs w:val="24"/>
              </w:rPr>
              <w:t>-экспериментирование с музыкой;</w:t>
            </w:r>
          </w:p>
          <w:p w:rsidR="008E5505" w:rsidRPr="008E5505" w:rsidRDefault="008E5505" w:rsidP="005E6E78">
            <w:pPr>
              <w:tabs>
                <w:tab w:val="left" w:pos="6795"/>
              </w:tabs>
              <w:rPr>
                <w:rFonts w:eastAsia="Calibri"/>
                <w:szCs w:val="24"/>
              </w:rPr>
            </w:pPr>
            <w:r w:rsidRPr="008E5505">
              <w:rPr>
                <w:rFonts w:eastAsia="Calibri"/>
                <w:szCs w:val="24"/>
              </w:rPr>
              <w:t>-музыкально- дидактическая игра;</w:t>
            </w:r>
          </w:p>
          <w:p w:rsidR="008E5505" w:rsidRPr="008E5505" w:rsidRDefault="008E5505" w:rsidP="005E6E78">
            <w:pPr>
              <w:tabs>
                <w:tab w:val="left" w:pos="6795"/>
              </w:tabs>
              <w:rPr>
                <w:rFonts w:eastAsia="Calibri"/>
                <w:szCs w:val="24"/>
              </w:rPr>
            </w:pPr>
            <w:r w:rsidRPr="008E5505">
              <w:rPr>
                <w:rFonts w:eastAsia="Calibri"/>
                <w:szCs w:val="24"/>
              </w:rPr>
              <w:t>-шумовой оркестр;</w:t>
            </w:r>
          </w:p>
          <w:p w:rsidR="008E5505" w:rsidRPr="008E5505" w:rsidRDefault="008E5505" w:rsidP="005E6E78">
            <w:pPr>
              <w:tabs>
                <w:tab w:val="left" w:pos="6795"/>
              </w:tabs>
              <w:rPr>
                <w:rFonts w:eastAsia="Calibri"/>
                <w:szCs w:val="24"/>
              </w:rPr>
            </w:pPr>
            <w:r w:rsidRPr="008E5505">
              <w:rPr>
                <w:rFonts w:eastAsia="Calibri"/>
                <w:szCs w:val="24"/>
              </w:rPr>
              <w:t>-разучивание музыкальных игр и танцев;</w:t>
            </w:r>
          </w:p>
          <w:p w:rsidR="008E5505" w:rsidRPr="008E5505" w:rsidRDefault="008E5505" w:rsidP="005E6E78">
            <w:pPr>
              <w:tabs>
                <w:tab w:val="left" w:pos="6795"/>
              </w:tabs>
              <w:rPr>
                <w:rFonts w:eastAsia="Calibri"/>
                <w:szCs w:val="24"/>
              </w:rPr>
            </w:pPr>
            <w:r w:rsidRPr="008E5505">
              <w:rPr>
                <w:rFonts w:eastAsia="Calibri"/>
                <w:szCs w:val="24"/>
              </w:rPr>
              <w:t>-совместное пение;</w:t>
            </w:r>
          </w:p>
          <w:p w:rsidR="008E5505" w:rsidRPr="008E5505" w:rsidRDefault="008E5505" w:rsidP="005E6E78">
            <w:pPr>
              <w:tabs>
                <w:tab w:val="left" w:pos="6795"/>
              </w:tabs>
              <w:rPr>
                <w:rFonts w:eastAsia="Calibri"/>
                <w:szCs w:val="24"/>
              </w:rPr>
            </w:pPr>
            <w:r w:rsidRPr="008E5505">
              <w:rPr>
                <w:rFonts w:eastAsia="Calibri"/>
                <w:szCs w:val="24"/>
              </w:rPr>
              <w:t>-импровизация;</w:t>
            </w:r>
          </w:p>
          <w:p w:rsidR="008E5505" w:rsidRPr="008E5505" w:rsidRDefault="008E5505" w:rsidP="005E6E78">
            <w:pPr>
              <w:tabs>
                <w:tab w:val="left" w:pos="6795"/>
              </w:tabs>
              <w:rPr>
                <w:rFonts w:eastAsia="Calibri"/>
                <w:szCs w:val="24"/>
              </w:rPr>
            </w:pPr>
            <w:r w:rsidRPr="008E5505">
              <w:rPr>
                <w:rFonts w:eastAsia="Calibri"/>
                <w:szCs w:val="24"/>
              </w:rPr>
              <w:t>-беседа интегрированного характера;</w:t>
            </w:r>
          </w:p>
          <w:p w:rsidR="008E5505" w:rsidRPr="008E5505" w:rsidRDefault="008E5505" w:rsidP="005E6E78">
            <w:pPr>
              <w:tabs>
                <w:tab w:val="left" w:pos="6795"/>
              </w:tabs>
              <w:rPr>
                <w:rFonts w:eastAsia="Calibri"/>
                <w:szCs w:val="24"/>
              </w:rPr>
            </w:pPr>
            <w:r w:rsidRPr="008E5505">
              <w:rPr>
                <w:rFonts w:eastAsia="Calibri"/>
                <w:szCs w:val="24"/>
              </w:rPr>
              <w:t xml:space="preserve">-интегрированная </w:t>
            </w:r>
            <w:r w:rsidRPr="008E5505">
              <w:rPr>
                <w:rFonts w:eastAsia="Calibri"/>
                <w:szCs w:val="24"/>
              </w:rPr>
              <w:lastRenderedPageBreak/>
              <w:t>деятельность;</w:t>
            </w:r>
          </w:p>
          <w:p w:rsidR="008E5505" w:rsidRPr="008E5505" w:rsidRDefault="008E5505" w:rsidP="005E6E78">
            <w:pPr>
              <w:tabs>
                <w:tab w:val="left" w:pos="6795"/>
              </w:tabs>
              <w:rPr>
                <w:rFonts w:eastAsia="Calibri"/>
                <w:szCs w:val="24"/>
              </w:rPr>
            </w:pPr>
            <w:r w:rsidRPr="008E5505">
              <w:rPr>
                <w:rFonts w:eastAsia="Calibri"/>
                <w:szCs w:val="24"/>
              </w:rPr>
              <w:t>-совместное и индивидуальное музыкальное исполнение;</w:t>
            </w:r>
          </w:p>
          <w:p w:rsidR="008E5505" w:rsidRPr="008E5505" w:rsidRDefault="008E5505" w:rsidP="005E6E78">
            <w:pPr>
              <w:tabs>
                <w:tab w:val="left" w:pos="6795"/>
              </w:tabs>
              <w:rPr>
                <w:rFonts w:eastAsia="Calibri"/>
                <w:szCs w:val="24"/>
              </w:rPr>
            </w:pPr>
            <w:r w:rsidRPr="008E5505">
              <w:rPr>
                <w:rFonts w:eastAsia="Calibri"/>
                <w:szCs w:val="24"/>
              </w:rPr>
              <w:t>-музыкальное упражнение;</w:t>
            </w:r>
          </w:p>
          <w:p w:rsidR="008E5505" w:rsidRPr="008E5505" w:rsidRDefault="008E5505" w:rsidP="005E6E78">
            <w:pPr>
              <w:tabs>
                <w:tab w:val="left" w:pos="6795"/>
              </w:tabs>
              <w:rPr>
                <w:rFonts w:eastAsia="Calibri"/>
                <w:szCs w:val="24"/>
              </w:rPr>
            </w:pPr>
            <w:r w:rsidRPr="008E5505">
              <w:rPr>
                <w:rFonts w:eastAsia="Calibri"/>
                <w:szCs w:val="24"/>
              </w:rPr>
              <w:t>-попевка;</w:t>
            </w:r>
          </w:p>
          <w:p w:rsidR="008E5505" w:rsidRPr="008E5505" w:rsidRDefault="008E5505" w:rsidP="005E6E78">
            <w:pPr>
              <w:tabs>
                <w:tab w:val="left" w:pos="6795"/>
              </w:tabs>
              <w:rPr>
                <w:rFonts w:eastAsia="Calibri"/>
                <w:szCs w:val="24"/>
              </w:rPr>
            </w:pPr>
            <w:r w:rsidRPr="008E5505">
              <w:rPr>
                <w:rFonts w:eastAsia="Calibri"/>
                <w:szCs w:val="24"/>
              </w:rPr>
              <w:t>-распевка;</w:t>
            </w:r>
          </w:p>
          <w:p w:rsidR="008E5505" w:rsidRPr="008E5505" w:rsidRDefault="008E5505" w:rsidP="005E6E78">
            <w:pPr>
              <w:tabs>
                <w:tab w:val="left" w:pos="6795"/>
              </w:tabs>
              <w:rPr>
                <w:rFonts w:eastAsia="Calibri"/>
                <w:szCs w:val="24"/>
              </w:rPr>
            </w:pPr>
            <w:r w:rsidRPr="008E5505">
              <w:rPr>
                <w:rFonts w:eastAsia="Calibri"/>
                <w:szCs w:val="24"/>
              </w:rPr>
              <w:t>-двигательный пластический танцевальный этюд;</w:t>
            </w:r>
          </w:p>
          <w:p w:rsidR="008E5505" w:rsidRPr="008E5505" w:rsidRDefault="008E5505" w:rsidP="005E6E78">
            <w:pPr>
              <w:tabs>
                <w:tab w:val="left" w:pos="6795"/>
              </w:tabs>
              <w:rPr>
                <w:rFonts w:eastAsia="Calibri"/>
                <w:szCs w:val="24"/>
              </w:rPr>
            </w:pPr>
            <w:r w:rsidRPr="008E5505">
              <w:rPr>
                <w:rFonts w:eastAsia="Calibri"/>
                <w:szCs w:val="24"/>
              </w:rPr>
              <w:t>-творческое задание;</w:t>
            </w:r>
          </w:p>
          <w:p w:rsidR="008E5505" w:rsidRPr="008E5505" w:rsidRDefault="008E5505" w:rsidP="005E6E78">
            <w:pPr>
              <w:tabs>
                <w:tab w:val="left" w:pos="6795"/>
              </w:tabs>
              <w:rPr>
                <w:rFonts w:eastAsia="Calibri"/>
                <w:szCs w:val="24"/>
              </w:rPr>
            </w:pPr>
            <w:r w:rsidRPr="008E5505">
              <w:rPr>
                <w:rFonts w:eastAsia="Calibri"/>
                <w:szCs w:val="24"/>
              </w:rPr>
              <w:t>-концерт- импровизация;</w:t>
            </w:r>
          </w:p>
          <w:p w:rsidR="008E5505" w:rsidRPr="008E5505" w:rsidRDefault="008E5505" w:rsidP="005E6E78">
            <w:pPr>
              <w:tabs>
                <w:tab w:val="left" w:pos="6795"/>
              </w:tabs>
              <w:rPr>
                <w:rFonts w:eastAsia="Calibri"/>
                <w:szCs w:val="24"/>
              </w:rPr>
            </w:pPr>
            <w:r w:rsidRPr="008E5505">
              <w:rPr>
                <w:rFonts w:eastAsia="Calibri"/>
                <w:szCs w:val="24"/>
              </w:rPr>
              <w:t>-танец;</w:t>
            </w:r>
          </w:p>
          <w:p w:rsidR="008E5505" w:rsidRPr="008E5505" w:rsidRDefault="008E5505" w:rsidP="005E6E78">
            <w:pPr>
              <w:tabs>
                <w:tab w:val="left" w:pos="6795"/>
              </w:tabs>
              <w:rPr>
                <w:rFonts w:eastAsia="Calibri"/>
                <w:szCs w:val="24"/>
              </w:rPr>
            </w:pPr>
            <w:r w:rsidRPr="008E5505">
              <w:rPr>
                <w:rFonts w:eastAsia="Calibri"/>
                <w:szCs w:val="24"/>
              </w:rPr>
              <w:t xml:space="preserve">-музыкальная сюжетная игра </w:t>
            </w:r>
          </w:p>
        </w:tc>
        <w:tc>
          <w:tcPr>
            <w:tcW w:w="3190"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lastRenderedPageBreak/>
              <w:t>-слушание музыки, сопровождающей проведение режимных моментов;</w:t>
            </w:r>
          </w:p>
          <w:p w:rsidR="008E5505" w:rsidRPr="008E5505" w:rsidRDefault="008E5505" w:rsidP="005E6E78">
            <w:pPr>
              <w:tabs>
                <w:tab w:val="left" w:pos="6795"/>
              </w:tabs>
              <w:rPr>
                <w:rFonts w:eastAsia="Calibri"/>
                <w:szCs w:val="24"/>
              </w:rPr>
            </w:pPr>
            <w:r w:rsidRPr="008E5505">
              <w:rPr>
                <w:rFonts w:eastAsia="Calibri"/>
                <w:szCs w:val="24"/>
              </w:rPr>
              <w:t>-музыкальная подвижная игра на прогулке;</w:t>
            </w:r>
          </w:p>
          <w:p w:rsidR="008E5505" w:rsidRPr="008E5505" w:rsidRDefault="008E5505" w:rsidP="005E6E78">
            <w:pPr>
              <w:tabs>
                <w:tab w:val="left" w:pos="6795"/>
              </w:tabs>
              <w:rPr>
                <w:rFonts w:eastAsia="Calibri"/>
                <w:szCs w:val="24"/>
              </w:rPr>
            </w:pPr>
            <w:r w:rsidRPr="008E5505">
              <w:rPr>
                <w:rFonts w:eastAsia="Calibri"/>
                <w:szCs w:val="24"/>
              </w:rPr>
              <w:t>-интегрированная деятельность;</w:t>
            </w:r>
          </w:p>
          <w:p w:rsidR="008E5505" w:rsidRPr="008E5505" w:rsidRDefault="008E5505" w:rsidP="005E6E78">
            <w:pPr>
              <w:tabs>
                <w:tab w:val="left" w:pos="6795"/>
              </w:tabs>
              <w:rPr>
                <w:rFonts w:eastAsia="Calibri"/>
                <w:szCs w:val="24"/>
              </w:rPr>
            </w:pPr>
            <w:r w:rsidRPr="008E5505">
              <w:rPr>
                <w:rFonts w:eastAsia="Calibri"/>
                <w:szCs w:val="24"/>
              </w:rPr>
              <w:t xml:space="preserve">-концерт – импровизация на прогулке </w:t>
            </w:r>
          </w:p>
        </w:tc>
        <w:tc>
          <w:tcPr>
            <w:tcW w:w="3191"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 xml:space="preserve">-музыкальная деятельность по инициативе ребенка </w:t>
            </w:r>
          </w:p>
        </w:tc>
      </w:tr>
    </w:tbl>
    <w:p w:rsidR="008E5505" w:rsidRPr="008E5505" w:rsidRDefault="008E5505" w:rsidP="008E5505">
      <w:pPr>
        <w:tabs>
          <w:tab w:val="left" w:pos="6795"/>
        </w:tabs>
        <w:ind w:firstLine="709"/>
        <w:rPr>
          <w:szCs w:val="24"/>
        </w:rPr>
      </w:pPr>
    </w:p>
    <w:p w:rsidR="008E5505" w:rsidRPr="008E5505" w:rsidRDefault="008E5505" w:rsidP="008E5505">
      <w:pPr>
        <w:tabs>
          <w:tab w:val="left" w:pos="6795"/>
        </w:tabs>
        <w:ind w:firstLine="709"/>
        <w:jc w:val="center"/>
        <w:rPr>
          <w:b/>
          <w:szCs w:val="24"/>
        </w:rPr>
      </w:pPr>
      <w:r w:rsidRPr="008E5505">
        <w:rPr>
          <w:b/>
          <w:szCs w:val="24"/>
        </w:rPr>
        <w:t>Конструирование из разного материала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8E5505" w:rsidRPr="008E5505" w:rsidTr="005E6E78">
        <w:tc>
          <w:tcPr>
            <w:tcW w:w="9571" w:type="dxa"/>
            <w:gridSpan w:val="3"/>
            <w:shd w:val="clear" w:color="auto" w:fill="auto"/>
          </w:tcPr>
          <w:p w:rsidR="008E5505" w:rsidRPr="008E5505" w:rsidRDefault="008E5505" w:rsidP="005E6E78">
            <w:pPr>
              <w:tabs>
                <w:tab w:val="left" w:pos="6795"/>
              </w:tabs>
              <w:jc w:val="center"/>
              <w:rPr>
                <w:rFonts w:eastAsia="Calibri"/>
                <w:b/>
                <w:szCs w:val="24"/>
              </w:rPr>
            </w:pPr>
            <w:r w:rsidRPr="008E5505">
              <w:rPr>
                <w:rFonts w:eastAsia="Calibri"/>
                <w:b/>
                <w:szCs w:val="24"/>
              </w:rPr>
              <w:t>Формы образовательной деятельности</w:t>
            </w:r>
          </w:p>
        </w:tc>
      </w:tr>
      <w:tr w:rsidR="008E5505" w:rsidRPr="008E5505" w:rsidTr="005E6E78">
        <w:tc>
          <w:tcPr>
            <w:tcW w:w="3190"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Организованная образовательная деятельность</w:t>
            </w:r>
          </w:p>
        </w:tc>
        <w:tc>
          <w:tcPr>
            <w:tcW w:w="3190"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Режимные моменты</w:t>
            </w:r>
          </w:p>
        </w:tc>
        <w:tc>
          <w:tcPr>
            <w:tcW w:w="3191"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Самостоятельность деятельность детей</w:t>
            </w:r>
          </w:p>
        </w:tc>
      </w:tr>
      <w:tr w:rsidR="008E5505" w:rsidRPr="008E5505" w:rsidTr="005E6E78">
        <w:tc>
          <w:tcPr>
            <w:tcW w:w="3190"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-занятия (конструирование и художественное конструирование);</w:t>
            </w:r>
          </w:p>
          <w:p w:rsidR="008E5505" w:rsidRPr="008E5505" w:rsidRDefault="008E5505" w:rsidP="005E6E78">
            <w:pPr>
              <w:tabs>
                <w:tab w:val="left" w:pos="6795"/>
              </w:tabs>
              <w:rPr>
                <w:rFonts w:eastAsia="Calibri"/>
                <w:szCs w:val="24"/>
              </w:rPr>
            </w:pPr>
            <w:r w:rsidRPr="008E5505">
              <w:rPr>
                <w:rFonts w:eastAsia="Calibri"/>
                <w:szCs w:val="24"/>
              </w:rPr>
              <w:t>-экспериментирование;</w:t>
            </w:r>
          </w:p>
          <w:p w:rsidR="008E5505" w:rsidRPr="008E5505" w:rsidRDefault="008E5505" w:rsidP="005E6E78">
            <w:pPr>
              <w:tabs>
                <w:tab w:val="left" w:pos="6795"/>
              </w:tabs>
              <w:rPr>
                <w:rFonts w:eastAsia="Calibri"/>
                <w:szCs w:val="24"/>
              </w:rPr>
            </w:pPr>
            <w:r w:rsidRPr="008E5505">
              <w:rPr>
                <w:rFonts w:eastAsia="Calibri"/>
                <w:szCs w:val="24"/>
              </w:rPr>
              <w:t>-рассматривание эстетически привлекательных объектов;</w:t>
            </w:r>
          </w:p>
          <w:p w:rsidR="008E5505" w:rsidRPr="008E5505" w:rsidRDefault="008E5505" w:rsidP="005E6E78">
            <w:pPr>
              <w:tabs>
                <w:tab w:val="left" w:pos="6795"/>
              </w:tabs>
              <w:rPr>
                <w:rFonts w:eastAsia="Calibri"/>
                <w:szCs w:val="24"/>
              </w:rPr>
            </w:pPr>
            <w:r w:rsidRPr="008E5505">
              <w:rPr>
                <w:rFonts w:eastAsia="Calibri"/>
                <w:szCs w:val="24"/>
              </w:rPr>
              <w:t>-игры (дидактические, строительные, сюжетно- ролевые);</w:t>
            </w:r>
          </w:p>
          <w:p w:rsidR="008E5505" w:rsidRPr="008E5505" w:rsidRDefault="008E5505" w:rsidP="005E6E78">
            <w:pPr>
              <w:tabs>
                <w:tab w:val="left" w:pos="6795"/>
              </w:tabs>
              <w:rPr>
                <w:rFonts w:eastAsia="Calibri"/>
                <w:szCs w:val="24"/>
              </w:rPr>
            </w:pPr>
            <w:r w:rsidRPr="008E5505">
              <w:rPr>
                <w:rFonts w:eastAsia="Calibri"/>
                <w:szCs w:val="24"/>
              </w:rPr>
              <w:t>-тематические досуги;</w:t>
            </w:r>
          </w:p>
          <w:p w:rsidR="008E5505" w:rsidRPr="008E5505" w:rsidRDefault="008E5505" w:rsidP="005E6E78">
            <w:pPr>
              <w:tabs>
                <w:tab w:val="left" w:pos="6795"/>
              </w:tabs>
              <w:rPr>
                <w:rFonts w:eastAsia="Calibri"/>
                <w:szCs w:val="24"/>
              </w:rPr>
            </w:pPr>
            <w:r w:rsidRPr="008E5505">
              <w:rPr>
                <w:rFonts w:eastAsia="Calibri"/>
                <w:szCs w:val="24"/>
              </w:rPr>
              <w:t>-проектная деятельность;</w:t>
            </w:r>
          </w:p>
          <w:p w:rsidR="008E5505" w:rsidRPr="008E5505" w:rsidRDefault="008E5505" w:rsidP="005E6E78">
            <w:pPr>
              <w:tabs>
                <w:tab w:val="left" w:pos="6795"/>
              </w:tabs>
              <w:rPr>
                <w:rFonts w:eastAsia="Calibri"/>
                <w:szCs w:val="24"/>
              </w:rPr>
            </w:pPr>
            <w:r w:rsidRPr="008E5505">
              <w:rPr>
                <w:rFonts w:eastAsia="Calibri"/>
                <w:szCs w:val="24"/>
              </w:rPr>
              <w:t>-конструирование по образцу, модели, условиям, теме, замыслу;</w:t>
            </w:r>
          </w:p>
          <w:p w:rsidR="008E5505" w:rsidRPr="008E5505" w:rsidRDefault="008E5505" w:rsidP="005E6E78">
            <w:pPr>
              <w:tabs>
                <w:tab w:val="left" w:pos="6795"/>
              </w:tabs>
              <w:rPr>
                <w:rFonts w:eastAsia="Calibri"/>
                <w:szCs w:val="24"/>
              </w:rPr>
            </w:pPr>
            <w:r w:rsidRPr="008E5505">
              <w:rPr>
                <w:rFonts w:eastAsia="Calibri"/>
                <w:szCs w:val="24"/>
              </w:rPr>
              <w:t>-конструирование по простейшим чертежам и схемам</w:t>
            </w:r>
          </w:p>
        </w:tc>
        <w:tc>
          <w:tcPr>
            <w:tcW w:w="3190"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-наблюдение;</w:t>
            </w:r>
          </w:p>
          <w:p w:rsidR="008E5505" w:rsidRPr="008E5505" w:rsidRDefault="008E5505" w:rsidP="005E6E78">
            <w:pPr>
              <w:tabs>
                <w:tab w:val="left" w:pos="6795"/>
              </w:tabs>
              <w:rPr>
                <w:rFonts w:eastAsia="Calibri"/>
                <w:szCs w:val="24"/>
              </w:rPr>
            </w:pPr>
            <w:r w:rsidRPr="008E5505">
              <w:rPr>
                <w:rFonts w:eastAsia="Calibri"/>
                <w:szCs w:val="24"/>
              </w:rPr>
              <w:t>-рассматривание эстетически привлекательных объектов природы;</w:t>
            </w:r>
          </w:p>
          <w:p w:rsidR="008E5505" w:rsidRPr="008E5505" w:rsidRDefault="008E5505" w:rsidP="005E6E78">
            <w:pPr>
              <w:tabs>
                <w:tab w:val="left" w:pos="6795"/>
              </w:tabs>
              <w:rPr>
                <w:rFonts w:eastAsia="Calibri"/>
                <w:szCs w:val="24"/>
              </w:rPr>
            </w:pPr>
            <w:r w:rsidRPr="008E5505">
              <w:rPr>
                <w:rFonts w:eastAsia="Calibri"/>
                <w:szCs w:val="24"/>
              </w:rPr>
              <w:t>-игра;</w:t>
            </w:r>
          </w:p>
          <w:p w:rsidR="008E5505" w:rsidRPr="008E5505" w:rsidRDefault="008E5505" w:rsidP="005E6E78">
            <w:pPr>
              <w:tabs>
                <w:tab w:val="left" w:pos="6795"/>
              </w:tabs>
              <w:rPr>
                <w:rFonts w:eastAsia="Calibri"/>
                <w:szCs w:val="24"/>
              </w:rPr>
            </w:pPr>
            <w:r w:rsidRPr="008E5505">
              <w:rPr>
                <w:rFonts w:eastAsia="Calibri"/>
                <w:szCs w:val="24"/>
              </w:rPr>
              <w:t>-игровое упражнение;</w:t>
            </w:r>
          </w:p>
          <w:p w:rsidR="008E5505" w:rsidRPr="008E5505" w:rsidRDefault="008E5505" w:rsidP="005E6E78">
            <w:pPr>
              <w:tabs>
                <w:tab w:val="left" w:pos="6795"/>
              </w:tabs>
              <w:rPr>
                <w:rFonts w:eastAsia="Calibri"/>
                <w:szCs w:val="24"/>
              </w:rPr>
            </w:pPr>
            <w:r w:rsidRPr="008E5505">
              <w:rPr>
                <w:rFonts w:eastAsia="Calibri"/>
                <w:szCs w:val="24"/>
              </w:rPr>
              <w:t>-проблемная ситуация;</w:t>
            </w:r>
          </w:p>
          <w:p w:rsidR="008E5505" w:rsidRPr="008E5505" w:rsidRDefault="008E5505" w:rsidP="005E6E78">
            <w:pPr>
              <w:tabs>
                <w:tab w:val="left" w:pos="6795"/>
              </w:tabs>
              <w:rPr>
                <w:rFonts w:eastAsia="Calibri"/>
                <w:szCs w:val="24"/>
              </w:rPr>
            </w:pPr>
            <w:r w:rsidRPr="008E5505">
              <w:rPr>
                <w:rFonts w:eastAsia="Calibri"/>
                <w:szCs w:val="24"/>
              </w:rPr>
              <w:t>-конструирование из песка;</w:t>
            </w:r>
          </w:p>
          <w:p w:rsidR="008E5505" w:rsidRPr="008E5505" w:rsidRDefault="008E5505" w:rsidP="005E6E78">
            <w:pPr>
              <w:tabs>
                <w:tab w:val="left" w:pos="6795"/>
              </w:tabs>
              <w:rPr>
                <w:rFonts w:eastAsia="Calibri"/>
                <w:szCs w:val="24"/>
              </w:rPr>
            </w:pPr>
            <w:r w:rsidRPr="008E5505">
              <w:rPr>
                <w:rFonts w:eastAsia="Calibri"/>
                <w:szCs w:val="24"/>
              </w:rPr>
              <w:t>-обсуждение (произведение искусства, средств выразительности и др.)</w:t>
            </w:r>
          </w:p>
        </w:tc>
        <w:tc>
          <w:tcPr>
            <w:tcW w:w="3191"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-игры (дидактические, строительные, сюжетно- ролевые);</w:t>
            </w:r>
          </w:p>
          <w:p w:rsidR="008E5505" w:rsidRPr="008E5505" w:rsidRDefault="008E5505" w:rsidP="005E6E78">
            <w:pPr>
              <w:tabs>
                <w:tab w:val="left" w:pos="6795"/>
              </w:tabs>
              <w:rPr>
                <w:rFonts w:eastAsia="Calibri"/>
                <w:szCs w:val="24"/>
              </w:rPr>
            </w:pPr>
            <w:r w:rsidRPr="008E5505">
              <w:rPr>
                <w:rFonts w:eastAsia="Calibri"/>
                <w:szCs w:val="24"/>
              </w:rPr>
              <w:t>-рассматривание эстетически привлекательных объектов природы, быта, произведений искусства;</w:t>
            </w:r>
          </w:p>
          <w:p w:rsidR="008E5505" w:rsidRPr="008E5505" w:rsidRDefault="008E5505" w:rsidP="005E6E78">
            <w:pPr>
              <w:tabs>
                <w:tab w:val="left" w:pos="6795"/>
              </w:tabs>
              <w:rPr>
                <w:rFonts w:eastAsia="Calibri"/>
                <w:szCs w:val="24"/>
              </w:rPr>
            </w:pPr>
            <w:r w:rsidRPr="008E5505">
              <w:rPr>
                <w:rFonts w:eastAsia="Calibri"/>
                <w:szCs w:val="24"/>
              </w:rPr>
              <w:t xml:space="preserve">-самостоятельная конструктивная деятельность </w:t>
            </w:r>
          </w:p>
        </w:tc>
      </w:tr>
    </w:tbl>
    <w:p w:rsidR="008E5505" w:rsidRDefault="008E5505" w:rsidP="008E5505">
      <w:pPr>
        <w:shd w:val="clear" w:color="auto" w:fill="FFFFFF"/>
        <w:ind w:left="0" w:firstLine="0"/>
        <w:contextualSpacing/>
        <w:rPr>
          <w:b/>
          <w:color w:val="00B050"/>
          <w:szCs w:val="24"/>
        </w:rPr>
      </w:pPr>
    </w:p>
    <w:p w:rsidR="0055739C" w:rsidRPr="00C11F5B" w:rsidRDefault="0055739C" w:rsidP="0055739C">
      <w:pPr>
        <w:shd w:val="clear" w:color="auto" w:fill="FFFFFF"/>
        <w:ind w:left="540"/>
        <w:contextualSpacing/>
        <w:jc w:val="center"/>
        <w:rPr>
          <w:b/>
          <w:color w:val="00B050"/>
          <w:szCs w:val="24"/>
        </w:rPr>
      </w:pPr>
      <w:r w:rsidRPr="00C11F5B">
        <w:rPr>
          <w:b/>
          <w:color w:val="00B050"/>
          <w:szCs w:val="24"/>
        </w:rPr>
        <w:t>Режим двигательной активности</w:t>
      </w:r>
    </w:p>
    <w:p w:rsidR="0055739C" w:rsidRPr="00C11F5B" w:rsidRDefault="0055739C" w:rsidP="0055739C">
      <w:pPr>
        <w:shd w:val="clear" w:color="auto" w:fill="FFFFFF"/>
        <w:contextualSpacing/>
        <w:jc w:val="both"/>
        <w:rPr>
          <w:b/>
          <w:color w:val="FF0000"/>
          <w:szCs w:val="24"/>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8"/>
        <w:gridCol w:w="4961"/>
      </w:tblGrid>
      <w:tr w:rsidR="00F37D12" w:rsidRPr="00C11F5B" w:rsidTr="0057399C">
        <w:trPr>
          <w:trHeight w:val="535"/>
        </w:trPr>
        <w:tc>
          <w:tcPr>
            <w:tcW w:w="5388" w:type="dxa"/>
          </w:tcPr>
          <w:p w:rsidR="00F37D12" w:rsidRPr="00C11F5B" w:rsidRDefault="00F37D12" w:rsidP="0055739C">
            <w:pPr>
              <w:pStyle w:val="a3"/>
              <w:jc w:val="center"/>
              <w:rPr>
                <w:rFonts w:ascii="Times New Roman" w:hAnsi="Times New Roman"/>
                <w:b/>
                <w:sz w:val="24"/>
                <w:szCs w:val="24"/>
              </w:rPr>
            </w:pPr>
            <w:r w:rsidRPr="00C11F5B">
              <w:rPr>
                <w:rFonts w:ascii="Times New Roman" w:hAnsi="Times New Roman"/>
                <w:b/>
                <w:sz w:val="24"/>
                <w:szCs w:val="24"/>
              </w:rPr>
              <w:t>Режимные моменты</w:t>
            </w:r>
          </w:p>
        </w:tc>
        <w:tc>
          <w:tcPr>
            <w:tcW w:w="4961" w:type="dxa"/>
          </w:tcPr>
          <w:p w:rsidR="00F37D12" w:rsidRPr="00F37D12" w:rsidRDefault="00F37D12" w:rsidP="00F37D12">
            <w:pPr>
              <w:pStyle w:val="a3"/>
              <w:jc w:val="center"/>
              <w:rPr>
                <w:rFonts w:ascii="Times New Roman" w:hAnsi="Times New Roman"/>
                <w:sz w:val="24"/>
                <w:szCs w:val="24"/>
              </w:rPr>
            </w:pPr>
            <w:r w:rsidRPr="00F37D12">
              <w:rPr>
                <w:rFonts w:ascii="Times New Roman" w:hAnsi="Times New Roman"/>
                <w:sz w:val="24"/>
                <w:szCs w:val="24"/>
              </w:rPr>
              <w:t>6-7 лет</w:t>
            </w:r>
          </w:p>
        </w:tc>
      </w:tr>
      <w:tr w:rsidR="00F37D12" w:rsidRPr="00C11F5B" w:rsidTr="0057399C">
        <w:trPr>
          <w:trHeight w:val="535"/>
        </w:trPr>
        <w:tc>
          <w:tcPr>
            <w:tcW w:w="5388" w:type="dxa"/>
          </w:tcPr>
          <w:p w:rsidR="00F37D12" w:rsidRPr="00C11F5B" w:rsidRDefault="00F37D12" w:rsidP="007550BE">
            <w:pPr>
              <w:pStyle w:val="a3"/>
              <w:rPr>
                <w:rFonts w:ascii="Times New Roman" w:hAnsi="Times New Roman"/>
                <w:sz w:val="24"/>
                <w:szCs w:val="24"/>
              </w:rPr>
            </w:pPr>
            <w:r w:rsidRPr="00C11F5B">
              <w:rPr>
                <w:rFonts w:ascii="Times New Roman" w:hAnsi="Times New Roman"/>
                <w:sz w:val="24"/>
                <w:szCs w:val="24"/>
              </w:rPr>
              <w:t xml:space="preserve">Прием детей, самостоятельная двигательная деятельность </w:t>
            </w:r>
          </w:p>
        </w:tc>
        <w:tc>
          <w:tcPr>
            <w:tcW w:w="4961" w:type="dxa"/>
          </w:tcPr>
          <w:p w:rsidR="00F37D12" w:rsidRPr="00F37D12" w:rsidRDefault="00F37D12" w:rsidP="00F37D12">
            <w:pPr>
              <w:pStyle w:val="a3"/>
              <w:jc w:val="center"/>
              <w:rPr>
                <w:rFonts w:ascii="Times New Roman" w:hAnsi="Times New Roman"/>
                <w:sz w:val="24"/>
                <w:szCs w:val="24"/>
              </w:rPr>
            </w:pPr>
            <w:r w:rsidRPr="00F37D12">
              <w:rPr>
                <w:rFonts w:ascii="Times New Roman" w:hAnsi="Times New Roman"/>
                <w:sz w:val="24"/>
                <w:szCs w:val="24"/>
              </w:rPr>
              <w:t>Ежедневно</w:t>
            </w:r>
          </w:p>
          <w:p w:rsidR="00F37D12" w:rsidRPr="00F37D12" w:rsidRDefault="00F37D12" w:rsidP="00F37D12">
            <w:pPr>
              <w:pStyle w:val="a3"/>
              <w:jc w:val="center"/>
              <w:rPr>
                <w:rFonts w:ascii="Times New Roman" w:hAnsi="Times New Roman"/>
                <w:sz w:val="24"/>
                <w:szCs w:val="24"/>
              </w:rPr>
            </w:pPr>
            <w:r w:rsidRPr="00F37D12">
              <w:rPr>
                <w:rFonts w:ascii="Times New Roman" w:hAnsi="Times New Roman"/>
                <w:sz w:val="24"/>
                <w:szCs w:val="24"/>
              </w:rPr>
              <w:t>30 — 40 мин</w:t>
            </w:r>
          </w:p>
        </w:tc>
      </w:tr>
      <w:tr w:rsidR="00F37D12" w:rsidRPr="00C11F5B" w:rsidTr="0057399C">
        <w:trPr>
          <w:trHeight w:val="658"/>
        </w:trPr>
        <w:tc>
          <w:tcPr>
            <w:tcW w:w="5388" w:type="dxa"/>
          </w:tcPr>
          <w:p w:rsidR="00F37D12" w:rsidRPr="00C11F5B" w:rsidRDefault="00F37D12" w:rsidP="007550BE">
            <w:pPr>
              <w:pStyle w:val="a3"/>
              <w:rPr>
                <w:rFonts w:ascii="Times New Roman" w:hAnsi="Times New Roman"/>
                <w:sz w:val="24"/>
                <w:szCs w:val="24"/>
              </w:rPr>
            </w:pPr>
            <w:r w:rsidRPr="00C11F5B">
              <w:rPr>
                <w:rFonts w:ascii="Times New Roman" w:hAnsi="Times New Roman"/>
                <w:sz w:val="24"/>
                <w:szCs w:val="24"/>
              </w:rPr>
              <w:t>Утренняя гимнастика</w:t>
            </w:r>
          </w:p>
          <w:p w:rsidR="00F37D12" w:rsidRPr="00C11F5B" w:rsidRDefault="00F37D12" w:rsidP="003A15E7">
            <w:pPr>
              <w:pStyle w:val="a3"/>
              <w:ind w:left="602"/>
              <w:rPr>
                <w:rFonts w:ascii="Times New Roman" w:hAnsi="Times New Roman"/>
                <w:sz w:val="24"/>
                <w:szCs w:val="24"/>
              </w:rPr>
            </w:pPr>
          </w:p>
        </w:tc>
        <w:tc>
          <w:tcPr>
            <w:tcW w:w="4961" w:type="dxa"/>
          </w:tcPr>
          <w:p w:rsidR="00F37D12" w:rsidRPr="00F37D12" w:rsidRDefault="00F37D12" w:rsidP="0057399C">
            <w:pPr>
              <w:pStyle w:val="a3"/>
              <w:jc w:val="center"/>
              <w:rPr>
                <w:rFonts w:ascii="Times New Roman" w:hAnsi="Times New Roman"/>
                <w:sz w:val="24"/>
                <w:szCs w:val="24"/>
              </w:rPr>
            </w:pPr>
            <w:r w:rsidRPr="00F37D12">
              <w:rPr>
                <w:rFonts w:ascii="Times New Roman" w:hAnsi="Times New Roman"/>
                <w:sz w:val="24"/>
                <w:szCs w:val="24"/>
              </w:rPr>
              <w:t>Ежедневно10-12мин</w:t>
            </w:r>
          </w:p>
          <w:p w:rsidR="00F37D12" w:rsidRPr="00F37D12" w:rsidRDefault="00F37D12" w:rsidP="0057399C">
            <w:pPr>
              <w:pStyle w:val="a3"/>
              <w:jc w:val="center"/>
              <w:rPr>
                <w:rFonts w:ascii="Times New Roman" w:hAnsi="Times New Roman"/>
                <w:sz w:val="24"/>
                <w:szCs w:val="24"/>
              </w:rPr>
            </w:pPr>
            <w:r w:rsidRPr="00F37D12">
              <w:rPr>
                <w:rFonts w:ascii="Times New Roman" w:hAnsi="Times New Roman"/>
                <w:sz w:val="24"/>
                <w:szCs w:val="24"/>
              </w:rPr>
              <w:t>из 8-10общеразвивающих</w:t>
            </w:r>
          </w:p>
          <w:p w:rsidR="00F37D12" w:rsidRPr="00F37D12" w:rsidRDefault="00F37D12" w:rsidP="00F37D12">
            <w:pPr>
              <w:jc w:val="center"/>
              <w:rPr>
                <w:rFonts w:eastAsia="Calibri"/>
                <w:szCs w:val="24"/>
                <w:lang w:eastAsia="en-US"/>
              </w:rPr>
            </w:pPr>
            <w:r w:rsidRPr="00F37D12">
              <w:rPr>
                <w:szCs w:val="24"/>
              </w:rPr>
              <w:t>упражнений</w:t>
            </w:r>
          </w:p>
        </w:tc>
      </w:tr>
      <w:tr w:rsidR="00F37D12" w:rsidRPr="00C11F5B" w:rsidTr="0057399C">
        <w:trPr>
          <w:trHeight w:val="332"/>
        </w:trPr>
        <w:tc>
          <w:tcPr>
            <w:tcW w:w="5388" w:type="dxa"/>
          </w:tcPr>
          <w:p w:rsidR="00F37D12" w:rsidRPr="00C11F5B" w:rsidRDefault="00F37D12" w:rsidP="007550BE">
            <w:pPr>
              <w:pStyle w:val="a3"/>
              <w:rPr>
                <w:rFonts w:ascii="Times New Roman" w:hAnsi="Times New Roman"/>
                <w:sz w:val="24"/>
                <w:szCs w:val="24"/>
              </w:rPr>
            </w:pPr>
            <w:r w:rsidRPr="00C11F5B">
              <w:rPr>
                <w:rFonts w:ascii="Times New Roman" w:hAnsi="Times New Roman"/>
                <w:sz w:val="24"/>
                <w:szCs w:val="24"/>
              </w:rPr>
              <w:lastRenderedPageBreak/>
              <w:t>Занятия физической культурой  в  зале</w:t>
            </w:r>
          </w:p>
        </w:tc>
        <w:tc>
          <w:tcPr>
            <w:tcW w:w="4961" w:type="dxa"/>
          </w:tcPr>
          <w:p w:rsidR="00F37D12" w:rsidRPr="00F37D12" w:rsidRDefault="00F37D12" w:rsidP="00F37D12">
            <w:pPr>
              <w:pStyle w:val="a3"/>
              <w:jc w:val="center"/>
              <w:rPr>
                <w:rFonts w:ascii="Times New Roman" w:hAnsi="Times New Roman"/>
                <w:sz w:val="24"/>
                <w:szCs w:val="24"/>
              </w:rPr>
            </w:pPr>
            <w:r w:rsidRPr="00F37D12">
              <w:rPr>
                <w:rFonts w:ascii="Times New Roman" w:hAnsi="Times New Roman"/>
                <w:sz w:val="24"/>
                <w:szCs w:val="24"/>
              </w:rPr>
              <w:t>2 раза в</w:t>
            </w:r>
          </w:p>
          <w:p w:rsidR="00F37D12" w:rsidRPr="00F37D12" w:rsidRDefault="00F37D12" w:rsidP="00F37D12">
            <w:pPr>
              <w:pStyle w:val="a3"/>
              <w:jc w:val="center"/>
              <w:rPr>
                <w:rFonts w:ascii="Times New Roman" w:hAnsi="Times New Roman"/>
                <w:sz w:val="24"/>
                <w:szCs w:val="24"/>
              </w:rPr>
            </w:pPr>
            <w:r w:rsidRPr="00F37D12">
              <w:rPr>
                <w:rFonts w:ascii="Times New Roman" w:hAnsi="Times New Roman"/>
                <w:sz w:val="24"/>
                <w:szCs w:val="24"/>
              </w:rPr>
              <w:t>неделю</w:t>
            </w:r>
          </w:p>
          <w:p w:rsidR="00F37D12" w:rsidRPr="0057399C" w:rsidRDefault="00F37D12" w:rsidP="0057399C">
            <w:pPr>
              <w:jc w:val="center"/>
              <w:rPr>
                <w:rFonts w:eastAsia="Calibri"/>
                <w:szCs w:val="24"/>
                <w:lang w:eastAsia="en-US"/>
              </w:rPr>
            </w:pPr>
            <w:r w:rsidRPr="00F37D12">
              <w:rPr>
                <w:szCs w:val="24"/>
              </w:rPr>
              <w:t>по 30 мин.</w:t>
            </w:r>
          </w:p>
        </w:tc>
      </w:tr>
      <w:tr w:rsidR="00F37D12" w:rsidRPr="00C11F5B" w:rsidTr="0057399C">
        <w:trPr>
          <w:trHeight w:val="340"/>
        </w:trPr>
        <w:tc>
          <w:tcPr>
            <w:tcW w:w="5388" w:type="dxa"/>
          </w:tcPr>
          <w:p w:rsidR="00F37D12" w:rsidRPr="00C11F5B" w:rsidRDefault="00F37D12" w:rsidP="007550BE">
            <w:pPr>
              <w:pStyle w:val="a3"/>
              <w:rPr>
                <w:rFonts w:ascii="Times New Roman" w:hAnsi="Times New Roman"/>
                <w:sz w:val="24"/>
                <w:szCs w:val="24"/>
              </w:rPr>
            </w:pPr>
            <w:r w:rsidRPr="00C11F5B">
              <w:rPr>
                <w:rFonts w:ascii="Times New Roman" w:hAnsi="Times New Roman"/>
                <w:sz w:val="24"/>
                <w:szCs w:val="24"/>
              </w:rPr>
              <w:t>Занятия физической культурой   на прогулке</w:t>
            </w:r>
          </w:p>
        </w:tc>
        <w:tc>
          <w:tcPr>
            <w:tcW w:w="4961" w:type="dxa"/>
          </w:tcPr>
          <w:p w:rsidR="00F37D12" w:rsidRPr="0057399C" w:rsidRDefault="00F37D12" w:rsidP="0057399C">
            <w:pPr>
              <w:jc w:val="center"/>
              <w:rPr>
                <w:rFonts w:eastAsia="Calibri"/>
                <w:szCs w:val="24"/>
                <w:lang w:eastAsia="en-US"/>
              </w:rPr>
            </w:pPr>
            <w:r w:rsidRPr="00F37D12">
              <w:rPr>
                <w:rFonts w:eastAsia="Calibri"/>
                <w:szCs w:val="24"/>
                <w:lang w:eastAsia="en-US"/>
              </w:rPr>
              <w:t>1 раз в неделю</w:t>
            </w:r>
          </w:p>
        </w:tc>
      </w:tr>
      <w:tr w:rsidR="00F37D12" w:rsidRPr="00C11F5B" w:rsidTr="0057399C">
        <w:trPr>
          <w:trHeight w:val="89"/>
        </w:trPr>
        <w:tc>
          <w:tcPr>
            <w:tcW w:w="5388" w:type="dxa"/>
          </w:tcPr>
          <w:p w:rsidR="00F37D12" w:rsidRPr="00C11F5B" w:rsidRDefault="00F37D12" w:rsidP="007550BE">
            <w:pPr>
              <w:pStyle w:val="a3"/>
              <w:rPr>
                <w:rFonts w:ascii="Times New Roman" w:hAnsi="Times New Roman"/>
                <w:sz w:val="24"/>
                <w:szCs w:val="24"/>
              </w:rPr>
            </w:pPr>
            <w:r w:rsidRPr="00C11F5B">
              <w:rPr>
                <w:rFonts w:ascii="Times New Roman" w:hAnsi="Times New Roman"/>
                <w:sz w:val="24"/>
                <w:szCs w:val="24"/>
              </w:rPr>
              <w:t>Физкультминутки во время занятий</w:t>
            </w:r>
          </w:p>
        </w:tc>
        <w:tc>
          <w:tcPr>
            <w:tcW w:w="4961" w:type="dxa"/>
          </w:tcPr>
          <w:p w:rsidR="00F37D12" w:rsidRPr="00F37D12" w:rsidRDefault="00F37D12" w:rsidP="00F37D12">
            <w:pPr>
              <w:pStyle w:val="a3"/>
              <w:jc w:val="center"/>
              <w:rPr>
                <w:rFonts w:ascii="Times New Roman" w:hAnsi="Times New Roman"/>
                <w:sz w:val="24"/>
                <w:szCs w:val="24"/>
              </w:rPr>
            </w:pPr>
            <w:r w:rsidRPr="00F37D12">
              <w:rPr>
                <w:rFonts w:ascii="Times New Roman" w:hAnsi="Times New Roman"/>
                <w:sz w:val="24"/>
                <w:szCs w:val="24"/>
              </w:rPr>
              <w:t>1-3 мин.</w:t>
            </w:r>
          </w:p>
        </w:tc>
      </w:tr>
      <w:tr w:rsidR="00F37D12" w:rsidRPr="00C11F5B" w:rsidTr="0057399C">
        <w:trPr>
          <w:trHeight w:val="442"/>
        </w:trPr>
        <w:tc>
          <w:tcPr>
            <w:tcW w:w="5388" w:type="dxa"/>
          </w:tcPr>
          <w:p w:rsidR="00F37D12" w:rsidRPr="00C11F5B" w:rsidRDefault="00F37D12" w:rsidP="007550BE">
            <w:pPr>
              <w:pStyle w:val="a3"/>
              <w:rPr>
                <w:rFonts w:ascii="Times New Roman" w:hAnsi="Times New Roman"/>
                <w:sz w:val="24"/>
                <w:szCs w:val="24"/>
              </w:rPr>
            </w:pPr>
            <w:r w:rsidRPr="00C11F5B">
              <w:rPr>
                <w:rFonts w:ascii="Times New Roman" w:hAnsi="Times New Roman"/>
                <w:sz w:val="24"/>
                <w:szCs w:val="24"/>
              </w:rPr>
              <w:t>Музыкально- образовательная деятельность</w:t>
            </w:r>
          </w:p>
        </w:tc>
        <w:tc>
          <w:tcPr>
            <w:tcW w:w="4961" w:type="dxa"/>
          </w:tcPr>
          <w:p w:rsidR="00F37D12" w:rsidRPr="00F37D12" w:rsidRDefault="00F37D12" w:rsidP="0057399C">
            <w:pPr>
              <w:pStyle w:val="a3"/>
              <w:jc w:val="center"/>
              <w:rPr>
                <w:rFonts w:ascii="Times New Roman" w:hAnsi="Times New Roman"/>
                <w:sz w:val="24"/>
                <w:szCs w:val="24"/>
              </w:rPr>
            </w:pPr>
            <w:r w:rsidRPr="00F37D12">
              <w:rPr>
                <w:rFonts w:ascii="Times New Roman" w:hAnsi="Times New Roman"/>
                <w:sz w:val="24"/>
                <w:szCs w:val="24"/>
              </w:rPr>
              <w:t>2 разав неделю</w:t>
            </w:r>
          </w:p>
        </w:tc>
      </w:tr>
      <w:tr w:rsidR="00F37D12" w:rsidRPr="00C11F5B" w:rsidTr="00906C76">
        <w:trPr>
          <w:trHeight w:val="248"/>
        </w:trPr>
        <w:tc>
          <w:tcPr>
            <w:tcW w:w="5388" w:type="dxa"/>
          </w:tcPr>
          <w:p w:rsidR="00F37D12" w:rsidRPr="00C11F5B" w:rsidRDefault="00F37D12" w:rsidP="007550BE">
            <w:pPr>
              <w:pStyle w:val="a3"/>
              <w:rPr>
                <w:rFonts w:ascii="Times New Roman" w:hAnsi="Times New Roman"/>
                <w:sz w:val="24"/>
                <w:szCs w:val="24"/>
              </w:rPr>
            </w:pPr>
            <w:r w:rsidRPr="00C11F5B">
              <w:rPr>
                <w:rFonts w:ascii="Times New Roman" w:hAnsi="Times New Roman"/>
                <w:sz w:val="24"/>
                <w:szCs w:val="24"/>
              </w:rPr>
              <w:t xml:space="preserve">Прогулка </w:t>
            </w:r>
          </w:p>
        </w:tc>
        <w:tc>
          <w:tcPr>
            <w:tcW w:w="4961" w:type="dxa"/>
          </w:tcPr>
          <w:p w:rsidR="00F37D12" w:rsidRPr="00F37D12" w:rsidRDefault="00F37D12" w:rsidP="0057399C">
            <w:pPr>
              <w:pStyle w:val="a3"/>
              <w:jc w:val="center"/>
              <w:rPr>
                <w:rFonts w:ascii="Times New Roman" w:hAnsi="Times New Roman"/>
                <w:sz w:val="24"/>
                <w:szCs w:val="24"/>
              </w:rPr>
            </w:pPr>
            <w:r w:rsidRPr="00F37D12">
              <w:rPr>
                <w:rFonts w:ascii="Times New Roman" w:hAnsi="Times New Roman"/>
                <w:sz w:val="24"/>
                <w:szCs w:val="24"/>
              </w:rPr>
              <w:t>1,5— 2ч</w:t>
            </w:r>
          </w:p>
        </w:tc>
      </w:tr>
      <w:tr w:rsidR="00F37D12" w:rsidRPr="00C11F5B" w:rsidTr="0057399C">
        <w:trPr>
          <w:trHeight w:val="352"/>
        </w:trPr>
        <w:tc>
          <w:tcPr>
            <w:tcW w:w="5388" w:type="dxa"/>
          </w:tcPr>
          <w:p w:rsidR="00F37D12" w:rsidRPr="00C11F5B" w:rsidRDefault="00F37D12" w:rsidP="007550BE">
            <w:pPr>
              <w:pStyle w:val="a3"/>
              <w:rPr>
                <w:rFonts w:ascii="Times New Roman" w:hAnsi="Times New Roman"/>
                <w:sz w:val="24"/>
                <w:szCs w:val="24"/>
              </w:rPr>
            </w:pPr>
            <w:r w:rsidRPr="00C11F5B">
              <w:rPr>
                <w:rFonts w:ascii="Times New Roman" w:hAnsi="Times New Roman"/>
                <w:sz w:val="24"/>
                <w:szCs w:val="24"/>
              </w:rPr>
              <w:t>Прогулка  за  пределы  участка</w:t>
            </w:r>
          </w:p>
        </w:tc>
        <w:tc>
          <w:tcPr>
            <w:tcW w:w="4961" w:type="dxa"/>
          </w:tcPr>
          <w:p w:rsidR="00F37D12" w:rsidRPr="0057399C" w:rsidRDefault="00F37D12" w:rsidP="0057399C">
            <w:pPr>
              <w:pStyle w:val="a3"/>
              <w:jc w:val="center"/>
              <w:rPr>
                <w:rFonts w:ascii="Times New Roman" w:hAnsi="Times New Roman"/>
                <w:sz w:val="24"/>
                <w:szCs w:val="24"/>
              </w:rPr>
            </w:pPr>
            <w:r w:rsidRPr="00F37D12">
              <w:rPr>
                <w:rFonts w:ascii="Times New Roman" w:hAnsi="Times New Roman"/>
                <w:sz w:val="24"/>
                <w:szCs w:val="24"/>
              </w:rPr>
              <w:t>40-45 мин.</w:t>
            </w:r>
            <w:r w:rsidRPr="00F37D12">
              <w:rPr>
                <w:rFonts w:ascii="Times New Roman" w:hAnsi="Times New Roman"/>
                <w:color w:val="000000"/>
                <w:sz w:val="24"/>
                <w:szCs w:val="24"/>
              </w:rPr>
              <w:t xml:space="preserve">до </w:t>
            </w:r>
            <w:smartTag w:uri="urn:schemas-microsoft-com:office:smarttags" w:element="metricconverter">
              <w:smartTagPr>
                <w:attr w:name="ProductID" w:val="2 км"/>
              </w:smartTagPr>
              <w:r w:rsidRPr="00F37D12">
                <w:rPr>
                  <w:rFonts w:ascii="Times New Roman" w:hAnsi="Times New Roman"/>
                  <w:color w:val="000000"/>
                  <w:sz w:val="24"/>
                  <w:szCs w:val="24"/>
                </w:rPr>
                <w:t>2 км</w:t>
              </w:r>
            </w:smartTag>
          </w:p>
        </w:tc>
      </w:tr>
      <w:tr w:rsidR="00F37D12" w:rsidRPr="00C11F5B" w:rsidTr="0057399C">
        <w:trPr>
          <w:trHeight w:val="89"/>
        </w:trPr>
        <w:tc>
          <w:tcPr>
            <w:tcW w:w="5388" w:type="dxa"/>
          </w:tcPr>
          <w:p w:rsidR="00F37D12" w:rsidRPr="00C11F5B" w:rsidRDefault="00F37D12" w:rsidP="007550BE">
            <w:pPr>
              <w:pStyle w:val="a3"/>
              <w:rPr>
                <w:rFonts w:ascii="Times New Roman" w:hAnsi="Times New Roman"/>
                <w:sz w:val="24"/>
                <w:szCs w:val="24"/>
              </w:rPr>
            </w:pPr>
            <w:r w:rsidRPr="00C11F5B">
              <w:rPr>
                <w:rFonts w:ascii="Times New Roman" w:hAnsi="Times New Roman"/>
                <w:sz w:val="24"/>
                <w:szCs w:val="24"/>
              </w:rPr>
              <w:t>Корригирующая гимнастика после сна</w:t>
            </w:r>
          </w:p>
        </w:tc>
        <w:tc>
          <w:tcPr>
            <w:tcW w:w="4961" w:type="dxa"/>
          </w:tcPr>
          <w:p w:rsidR="00F37D12" w:rsidRPr="0057399C" w:rsidRDefault="00F37D12" w:rsidP="0057399C">
            <w:pPr>
              <w:jc w:val="center"/>
              <w:rPr>
                <w:rFonts w:eastAsia="Calibri"/>
                <w:szCs w:val="24"/>
                <w:lang w:eastAsia="en-US"/>
              </w:rPr>
            </w:pPr>
            <w:r w:rsidRPr="00F37D12">
              <w:rPr>
                <w:szCs w:val="24"/>
              </w:rPr>
              <w:t>5-10 мин.</w:t>
            </w:r>
          </w:p>
        </w:tc>
      </w:tr>
      <w:tr w:rsidR="00F37D12" w:rsidRPr="00C11F5B" w:rsidTr="0057399C">
        <w:trPr>
          <w:trHeight w:val="312"/>
        </w:trPr>
        <w:tc>
          <w:tcPr>
            <w:tcW w:w="5388" w:type="dxa"/>
          </w:tcPr>
          <w:p w:rsidR="00F37D12" w:rsidRPr="00C11F5B" w:rsidRDefault="00F37D12" w:rsidP="007550BE">
            <w:pPr>
              <w:pStyle w:val="a3"/>
              <w:rPr>
                <w:rFonts w:ascii="Times New Roman" w:hAnsi="Times New Roman"/>
                <w:sz w:val="24"/>
                <w:szCs w:val="24"/>
              </w:rPr>
            </w:pPr>
            <w:r w:rsidRPr="00C11F5B">
              <w:rPr>
                <w:rFonts w:ascii="Times New Roman" w:hAnsi="Times New Roman"/>
                <w:sz w:val="24"/>
                <w:szCs w:val="24"/>
              </w:rPr>
              <w:t>Самостоятельная двигательная активность, подвижные игры вечером</w:t>
            </w:r>
          </w:p>
        </w:tc>
        <w:tc>
          <w:tcPr>
            <w:tcW w:w="4961" w:type="dxa"/>
          </w:tcPr>
          <w:p w:rsidR="00F37D12" w:rsidRPr="00F37D12" w:rsidRDefault="00F37D12" w:rsidP="0057399C">
            <w:pPr>
              <w:pStyle w:val="a3"/>
              <w:jc w:val="center"/>
              <w:rPr>
                <w:rFonts w:ascii="Times New Roman" w:hAnsi="Times New Roman"/>
                <w:sz w:val="24"/>
                <w:szCs w:val="24"/>
              </w:rPr>
            </w:pPr>
            <w:r w:rsidRPr="00F37D12">
              <w:rPr>
                <w:rFonts w:ascii="Times New Roman" w:hAnsi="Times New Roman"/>
                <w:sz w:val="24"/>
                <w:szCs w:val="24"/>
              </w:rPr>
              <w:t>30 — 40мин</w:t>
            </w:r>
          </w:p>
          <w:p w:rsidR="00F37D12" w:rsidRPr="0057399C" w:rsidRDefault="00F37D12" w:rsidP="0057399C">
            <w:pPr>
              <w:pStyle w:val="a3"/>
              <w:jc w:val="center"/>
              <w:rPr>
                <w:rFonts w:ascii="Times New Roman" w:hAnsi="Times New Roman"/>
                <w:sz w:val="24"/>
                <w:szCs w:val="24"/>
              </w:rPr>
            </w:pPr>
            <w:r w:rsidRPr="00F37D12">
              <w:rPr>
                <w:rFonts w:ascii="Times New Roman" w:hAnsi="Times New Roman"/>
                <w:sz w:val="24"/>
                <w:szCs w:val="24"/>
              </w:rPr>
              <w:t>ежедневно,индивиду</w:t>
            </w:r>
            <w:r w:rsidRPr="00F37D12">
              <w:rPr>
                <w:rFonts w:ascii="Times New Roman" w:hAnsi="Times New Roman"/>
                <w:color w:val="000000"/>
                <w:sz w:val="24"/>
                <w:szCs w:val="24"/>
              </w:rPr>
              <w:t>ально</w:t>
            </w:r>
          </w:p>
        </w:tc>
      </w:tr>
      <w:tr w:rsidR="00F37D12" w:rsidRPr="00C11F5B" w:rsidTr="0057399C">
        <w:trPr>
          <w:trHeight w:val="370"/>
        </w:trPr>
        <w:tc>
          <w:tcPr>
            <w:tcW w:w="5388" w:type="dxa"/>
          </w:tcPr>
          <w:p w:rsidR="00F37D12" w:rsidRPr="00C11F5B" w:rsidRDefault="00F37D12" w:rsidP="007550BE">
            <w:pPr>
              <w:pStyle w:val="a3"/>
              <w:rPr>
                <w:rFonts w:ascii="Times New Roman" w:hAnsi="Times New Roman"/>
                <w:sz w:val="24"/>
                <w:szCs w:val="24"/>
              </w:rPr>
            </w:pPr>
            <w:r w:rsidRPr="00C11F5B">
              <w:rPr>
                <w:rFonts w:ascii="Times New Roman" w:hAnsi="Times New Roman"/>
                <w:sz w:val="24"/>
                <w:szCs w:val="24"/>
              </w:rPr>
              <w:t>Физкультурный досуг</w:t>
            </w:r>
          </w:p>
        </w:tc>
        <w:tc>
          <w:tcPr>
            <w:tcW w:w="4961" w:type="dxa"/>
          </w:tcPr>
          <w:p w:rsidR="00F37D12" w:rsidRPr="00F37D12" w:rsidRDefault="00F37D12" w:rsidP="0057399C">
            <w:pPr>
              <w:pStyle w:val="a3"/>
              <w:jc w:val="center"/>
              <w:rPr>
                <w:rFonts w:ascii="Times New Roman" w:hAnsi="Times New Roman"/>
                <w:sz w:val="24"/>
                <w:szCs w:val="24"/>
              </w:rPr>
            </w:pPr>
            <w:r w:rsidRPr="00F37D12">
              <w:rPr>
                <w:rFonts w:ascii="Times New Roman" w:hAnsi="Times New Roman"/>
                <w:sz w:val="24"/>
                <w:szCs w:val="24"/>
              </w:rPr>
              <w:t>1 раз в неделю40 мин.</w:t>
            </w:r>
          </w:p>
        </w:tc>
      </w:tr>
      <w:tr w:rsidR="0055739C" w:rsidRPr="00C11F5B" w:rsidTr="0057399C">
        <w:trPr>
          <w:trHeight w:val="370"/>
        </w:trPr>
        <w:tc>
          <w:tcPr>
            <w:tcW w:w="5388" w:type="dxa"/>
          </w:tcPr>
          <w:p w:rsidR="0055739C" w:rsidRPr="00C11F5B" w:rsidRDefault="0055739C" w:rsidP="007550BE">
            <w:pPr>
              <w:pStyle w:val="a3"/>
              <w:rPr>
                <w:rFonts w:ascii="Times New Roman" w:hAnsi="Times New Roman"/>
                <w:sz w:val="24"/>
                <w:szCs w:val="24"/>
              </w:rPr>
            </w:pPr>
            <w:r w:rsidRPr="00C11F5B">
              <w:rPr>
                <w:rFonts w:ascii="Times New Roman" w:hAnsi="Times New Roman"/>
                <w:sz w:val="24"/>
                <w:szCs w:val="24"/>
              </w:rPr>
              <w:t xml:space="preserve">Спортивные упражнения, игры  </w:t>
            </w:r>
          </w:p>
        </w:tc>
        <w:tc>
          <w:tcPr>
            <w:tcW w:w="4961" w:type="dxa"/>
          </w:tcPr>
          <w:p w:rsidR="0055739C" w:rsidRPr="00F37D12" w:rsidRDefault="0055739C" w:rsidP="00F37D12">
            <w:pPr>
              <w:pStyle w:val="a3"/>
              <w:jc w:val="center"/>
              <w:rPr>
                <w:rFonts w:ascii="Times New Roman" w:hAnsi="Times New Roman"/>
                <w:sz w:val="24"/>
                <w:szCs w:val="24"/>
              </w:rPr>
            </w:pPr>
            <w:r w:rsidRPr="00F37D12">
              <w:rPr>
                <w:rFonts w:ascii="Times New Roman" w:hAnsi="Times New Roman"/>
                <w:sz w:val="24"/>
                <w:szCs w:val="24"/>
              </w:rPr>
              <w:t>Целенаправленное обучение педагогом детей не реже 1 раза в неделю на физкультурном занятии на прогулке (фронтально и по подгруппам)</w:t>
            </w:r>
          </w:p>
        </w:tc>
      </w:tr>
      <w:tr w:rsidR="0055739C" w:rsidRPr="00C11F5B" w:rsidTr="0057399C">
        <w:trPr>
          <w:trHeight w:val="370"/>
        </w:trPr>
        <w:tc>
          <w:tcPr>
            <w:tcW w:w="5388" w:type="dxa"/>
          </w:tcPr>
          <w:p w:rsidR="0055739C" w:rsidRPr="00C11F5B" w:rsidRDefault="0055739C" w:rsidP="007550BE">
            <w:pPr>
              <w:pStyle w:val="a3"/>
              <w:rPr>
                <w:rFonts w:ascii="Times New Roman" w:hAnsi="Times New Roman"/>
                <w:sz w:val="24"/>
                <w:szCs w:val="24"/>
              </w:rPr>
            </w:pPr>
            <w:r w:rsidRPr="00C11F5B">
              <w:rPr>
                <w:rFonts w:ascii="Times New Roman" w:hAnsi="Times New Roman"/>
                <w:sz w:val="24"/>
                <w:szCs w:val="24"/>
              </w:rPr>
              <w:t>Спортивный  праздник</w:t>
            </w:r>
          </w:p>
        </w:tc>
        <w:tc>
          <w:tcPr>
            <w:tcW w:w="4961" w:type="dxa"/>
          </w:tcPr>
          <w:p w:rsidR="0055739C" w:rsidRPr="00F37D12" w:rsidRDefault="00F37D12" w:rsidP="0057399C">
            <w:pPr>
              <w:pStyle w:val="a3"/>
              <w:jc w:val="center"/>
              <w:rPr>
                <w:rFonts w:ascii="Times New Roman" w:hAnsi="Times New Roman"/>
                <w:sz w:val="24"/>
                <w:szCs w:val="24"/>
              </w:rPr>
            </w:pPr>
            <w:r w:rsidRPr="00F37D12">
              <w:rPr>
                <w:rFonts w:ascii="Times New Roman" w:hAnsi="Times New Roman"/>
                <w:sz w:val="24"/>
                <w:szCs w:val="24"/>
              </w:rPr>
              <w:t>2 раза в год</w:t>
            </w:r>
            <w:r w:rsidRPr="00F37D12">
              <w:rPr>
                <w:rFonts w:ascii="Times New Roman" w:hAnsi="Times New Roman"/>
                <w:color w:val="000000"/>
                <w:sz w:val="24"/>
                <w:szCs w:val="24"/>
              </w:rPr>
              <w:t>до  1 часа</w:t>
            </w:r>
          </w:p>
        </w:tc>
      </w:tr>
    </w:tbl>
    <w:p w:rsidR="0055739C" w:rsidRPr="00C11F5B" w:rsidRDefault="0055739C" w:rsidP="0055739C">
      <w:pPr>
        <w:shd w:val="clear" w:color="auto" w:fill="FFFFFF"/>
        <w:jc w:val="center"/>
        <w:rPr>
          <w:b/>
          <w:bCs/>
          <w:color w:val="00B050"/>
          <w:spacing w:val="5"/>
          <w:szCs w:val="24"/>
        </w:rPr>
      </w:pPr>
    </w:p>
    <w:p w:rsidR="0055739C" w:rsidRPr="00C11F5B" w:rsidRDefault="0055739C" w:rsidP="0055739C">
      <w:pPr>
        <w:shd w:val="clear" w:color="auto" w:fill="FFFFFF"/>
        <w:jc w:val="center"/>
        <w:rPr>
          <w:b/>
          <w:bCs/>
          <w:color w:val="00B050"/>
          <w:spacing w:val="5"/>
          <w:szCs w:val="24"/>
        </w:rPr>
      </w:pPr>
      <w:r w:rsidRPr="00C11F5B">
        <w:rPr>
          <w:b/>
          <w:bCs/>
          <w:color w:val="00B050"/>
          <w:spacing w:val="5"/>
          <w:szCs w:val="24"/>
        </w:rPr>
        <w:t>Примерная система физкультурно-оздоровительной работы</w:t>
      </w:r>
    </w:p>
    <w:p w:rsidR="0055739C" w:rsidRPr="00C11F5B" w:rsidRDefault="0055739C" w:rsidP="0055739C">
      <w:pPr>
        <w:shd w:val="clear" w:color="auto" w:fill="FFFFFF"/>
        <w:jc w:val="center"/>
        <w:rPr>
          <w:b/>
          <w:bCs/>
          <w:color w:val="00B050"/>
          <w:spacing w:val="5"/>
          <w:szCs w:val="24"/>
        </w:rPr>
      </w:pPr>
      <w:r w:rsidRPr="00C11F5B">
        <w:rPr>
          <w:b/>
          <w:bCs/>
          <w:color w:val="00B050"/>
          <w:spacing w:val="5"/>
          <w:szCs w:val="24"/>
        </w:rPr>
        <w:t>в дошкольном отделении</w:t>
      </w:r>
    </w:p>
    <w:p w:rsidR="0055739C" w:rsidRPr="00C11F5B" w:rsidRDefault="0055739C" w:rsidP="0055739C">
      <w:pPr>
        <w:shd w:val="clear" w:color="auto" w:fill="FFFFFF"/>
        <w:ind w:left="786"/>
        <w:rPr>
          <w:szCs w:val="24"/>
        </w:rPr>
      </w:pPr>
    </w:p>
    <w:tbl>
      <w:tblPr>
        <w:tblW w:w="10476" w:type="dxa"/>
        <w:tblInd w:w="-513" w:type="dxa"/>
        <w:tblLayout w:type="fixed"/>
        <w:tblCellMar>
          <w:left w:w="40" w:type="dxa"/>
          <w:right w:w="40" w:type="dxa"/>
        </w:tblCellMar>
        <w:tblLook w:val="0000"/>
      </w:tblPr>
      <w:tblGrid>
        <w:gridCol w:w="607"/>
        <w:gridCol w:w="3969"/>
        <w:gridCol w:w="2835"/>
        <w:gridCol w:w="3065"/>
      </w:tblGrid>
      <w:tr w:rsidR="004A3E06" w:rsidRPr="00C11F5B" w:rsidTr="0057399C">
        <w:trPr>
          <w:trHeight w:hRule="exact" w:val="675"/>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b/>
                <w:szCs w:val="24"/>
              </w:rPr>
            </w:pPr>
            <w:r w:rsidRPr="00C11F5B">
              <w:rPr>
                <w:b/>
                <w:szCs w:val="24"/>
              </w:rPr>
              <w:t xml:space="preserve">№ </w:t>
            </w:r>
            <w:r w:rsidRPr="00C11F5B">
              <w:rPr>
                <w:b/>
                <w:spacing w:val="-9"/>
                <w:szCs w:val="24"/>
              </w:rPr>
              <w:t>п/п</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4A3E06" w:rsidRPr="00C11F5B" w:rsidRDefault="004A3E06" w:rsidP="007550BE">
            <w:pPr>
              <w:shd w:val="clear" w:color="auto" w:fill="FFFFFF"/>
              <w:jc w:val="center"/>
              <w:rPr>
                <w:b/>
                <w:szCs w:val="24"/>
              </w:rPr>
            </w:pPr>
            <w:r w:rsidRPr="00C11F5B">
              <w:rPr>
                <w:b/>
                <w:spacing w:val="-4"/>
                <w:szCs w:val="24"/>
              </w:rPr>
              <w:t>Мероприятия</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4A3E06" w:rsidRPr="00C11F5B" w:rsidRDefault="004A3E06" w:rsidP="007550BE">
            <w:pPr>
              <w:shd w:val="clear" w:color="auto" w:fill="FFFFFF"/>
              <w:jc w:val="center"/>
              <w:rPr>
                <w:b/>
                <w:szCs w:val="24"/>
              </w:rPr>
            </w:pPr>
            <w:r w:rsidRPr="00C11F5B">
              <w:rPr>
                <w:b/>
                <w:spacing w:val="-10"/>
                <w:szCs w:val="24"/>
              </w:rPr>
              <w:t>Периодичность</w:t>
            </w:r>
          </w:p>
        </w:tc>
        <w:tc>
          <w:tcPr>
            <w:tcW w:w="3065" w:type="dxa"/>
            <w:tcBorders>
              <w:top w:val="single" w:sz="6" w:space="0" w:color="auto"/>
              <w:left w:val="single" w:sz="6" w:space="0" w:color="auto"/>
              <w:bottom w:val="single" w:sz="6" w:space="0" w:color="auto"/>
              <w:right w:val="single" w:sz="6" w:space="0" w:color="auto"/>
            </w:tcBorders>
            <w:shd w:val="clear" w:color="auto" w:fill="FFFFFF"/>
            <w:vAlign w:val="center"/>
          </w:tcPr>
          <w:p w:rsidR="004A3E06" w:rsidRPr="00C11F5B" w:rsidRDefault="004A3E06" w:rsidP="007550BE">
            <w:pPr>
              <w:shd w:val="clear" w:color="auto" w:fill="FFFFFF"/>
              <w:jc w:val="center"/>
              <w:rPr>
                <w:b/>
                <w:szCs w:val="24"/>
              </w:rPr>
            </w:pPr>
            <w:r w:rsidRPr="00C11F5B">
              <w:rPr>
                <w:b/>
                <w:spacing w:val="-4"/>
                <w:szCs w:val="24"/>
              </w:rPr>
              <w:t>Ответственный</w:t>
            </w:r>
          </w:p>
        </w:tc>
      </w:tr>
      <w:tr w:rsidR="0055739C" w:rsidRPr="00C11F5B" w:rsidTr="0057399C">
        <w:trPr>
          <w:trHeight w:val="314"/>
        </w:trPr>
        <w:tc>
          <w:tcPr>
            <w:tcW w:w="10476" w:type="dxa"/>
            <w:gridSpan w:val="4"/>
            <w:tcBorders>
              <w:top w:val="single" w:sz="6" w:space="0" w:color="auto"/>
              <w:left w:val="single" w:sz="6" w:space="0" w:color="auto"/>
              <w:bottom w:val="single" w:sz="6" w:space="0" w:color="auto"/>
              <w:right w:val="single" w:sz="6" w:space="0" w:color="auto"/>
            </w:tcBorders>
            <w:shd w:val="clear" w:color="auto" w:fill="FFFFFF"/>
          </w:tcPr>
          <w:p w:rsidR="0055739C" w:rsidRPr="00C11F5B" w:rsidRDefault="0055739C" w:rsidP="007550BE">
            <w:pPr>
              <w:shd w:val="clear" w:color="auto" w:fill="FFFFFF"/>
              <w:jc w:val="center"/>
              <w:rPr>
                <w:b/>
                <w:bCs/>
                <w:szCs w:val="24"/>
              </w:rPr>
            </w:pPr>
            <w:r w:rsidRPr="00C11F5B">
              <w:rPr>
                <w:b/>
                <w:bCs/>
                <w:spacing w:val="-5"/>
                <w:szCs w:val="24"/>
                <w:lang w:val="en-US"/>
              </w:rPr>
              <w:t>I</w:t>
            </w:r>
            <w:r w:rsidRPr="00C11F5B">
              <w:rPr>
                <w:b/>
                <w:bCs/>
                <w:spacing w:val="-5"/>
                <w:szCs w:val="24"/>
              </w:rPr>
              <w:t>. МОНИТОРИНГ</w:t>
            </w:r>
          </w:p>
        </w:tc>
      </w:tr>
      <w:tr w:rsidR="004A3E06" w:rsidRPr="00C11F5B" w:rsidTr="0057399C">
        <w:trPr>
          <w:trHeight w:hRule="exact" w:val="1169"/>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zCs w:val="24"/>
              </w:rPr>
              <w:t>1.</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rPr>
                <w:spacing w:val="-1"/>
                <w:szCs w:val="24"/>
              </w:rPr>
            </w:pPr>
            <w:r w:rsidRPr="00C11F5B">
              <w:rPr>
                <w:spacing w:val="-1"/>
                <w:szCs w:val="24"/>
              </w:rPr>
              <w:t>Определение  уровня фи</w:t>
            </w:r>
            <w:r w:rsidRPr="00C11F5B">
              <w:rPr>
                <w:spacing w:val="-1"/>
                <w:szCs w:val="24"/>
              </w:rPr>
              <w:softHyphen/>
              <w:t>зического развития.</w:t>
            </w:r>
          </w:p>
          <w:p w:rsidR="004A3E06" w:rsidRPr="00C11F5B" w:rsidRDefault="004A3E06" w:rsidP="007550BE">
            <w:pPr>
              <w:shd w:val="clear" w:color="auto" w:fill="FFFFFF"/>
              <w:rPr>
                <w:szCs w:val="24"/>
              </w:rPr>
            </w:pPr>
            <w:r w:rsidRPr="00C11F5B">
              <w:rPr>
                <w:spacing w:val="-1"/>
                <w:szCs w:val="24"/>
              </w:rPr>
              <w:t>Определение уровня  физи</w:t>
            </w:r>
            <w:r w:rsidRPr="00C11F5B">
              <w:rPr>
                <w:spacing w:val="-1"/>
                <w:szCs w:val="24"/>
              </w:rPr>
              <w:softHyphen/>
            </w:r>
            <w:r w:rsidRPr="00C11F5B">
              <w:rPr>
                <w:spacing w:val="1"/>
                <w:szCs w:val="24"/>
              </w:rPr>
              <w:t xml:space="preserve">ческой подготовленности </w:t>
            </w:r>
            <w:r w:rsidRPr="00C11F5B">
              <w:rPr>
                <w:spacing w:val="-4"/>
                <w:szCs w:val="24"/>
              </w:rPr>
              <w:t>детей</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zCs w:val="24"/>
              </w:rPr>
              <w:t xml:space="preserve">2 раза в год </w:t>
            </w:r>
          </w:p>
          <w:p w:rsidR="004A3E06" w:rsidRPr="00C11F5B" w:rsidRDefault="004A3E06" w:rsidP="007550BE">
            <w:pPr>
              <w:shd w:val="clear" w:color="auto" w:fill="FFFFFF"/>
              <w:jc w:val="center"/>
              <w:rPr>
                <w:szCs w:val="24"/>
              </w:rPr>
            </w:pPr>
            <w:r w:rsidRPr="00C11F5B">
              <w:rPr>
                <w:spacing w:val="-3"/>
                <w:szCs w:val="24"/>
              </w:rPr>
              <w:t>(в сентябре и мае)</w:t>
            </w:r>
          </w:p>
        </w:tc>
        <w:tc>
          <w:tcPr>
            <w:tcW w:w="306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rPr>
                <w:spacing w:val="-5"/>
                <w:szCs w:val="24"/>
              </w:rPr>
            </w:pPr>
            <w:r w:rsidRPr="00C11F5B">
              <w:rPr>
                <w:spacing w:val="-5"/>
                <w:szCs w:val="24"/>
              </w:rPr>
              <w:t>медсестра</w:t>
            </w:r>
          </w:p>
          <w:p w:rsidR="004A3E06" w:rsidRPr="00C11F5B" w:rsidRDefault="004A3E06" w:rsidP="007550BE">
            <w:pPr>
              <w:shd w:val="clear" w:color="auto" w:fill="FFFFFF"/>
              <w:rPr>
                <w:szCs w:val="24"/>
              </w:rPr>
            </w:pPr>
            <w:r w:rsidRPr="00C11F5B">
              <w:rPr>
                <w:spacing w:val="-5"/>
                <w:szCs w:val="24"/>
              </w:rPr>
              <w:t>воспитатели групп</w:t>
            </w:r>
          </w:p>
        </w:tc>
      </w:tr>
      <w:tr w:rsidR="004A3E06" w:rsidRPr="00C11F5B" w:rsidTr="0057399C">
        <w:trPr>
          <w:trHeight w:hRule="exact" w:val="1251"/>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zCs w:val="24"/>
              </w:rPr>
              <w:t>2.</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rPr>
                <w:szCs w:val="24"/>
              </w:rPr>
            </w:pPr>
            <w:r w:rsidRPr="00C11F5B">
              <w:rPr>
                <w:spacing w:val="-2"/>
                <w:szCs w:val="24"/>
              </w:rPr>
              <w:t>Диспансеризация</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4"/>
                <w:szCs w:val="24"/>
              </w:rPr>
              <w:t>1 раз в год</w:t>
            </w:r>
          </w:p>
        </w:tc>
        <w:tc>
          <w:tcPr>
            <w:tcW w:w="3065" w:type="dxa"/>
            <w:tcBorders>
              <w:top w:val="single" w:sz="6" w:space="0" w:color="auto"/>
              <w:left w:val="single" w:sz="6" w:space="0" w:color="auto"/>
              <w:bottom w:val="single" w:sz="6" w:space="0" w:color="auto"/>
              <w:right w:val="single" w:sz="6" w:space="0" w:color="auto"/>
            </w:tcBorders>
            <w:shd w:val="clear" w:color="auto" w:fill="FFFFFF"/>
          </w:tcPr>
          <w:p w:rsidR="004A3E06" w:rsidRPr="0057399C" w:rsidRDefault="004A3E06" w:rsidP="0057399C">
            <w:pPr>
              <w:shd w:val="clear" w:color="auto" w:fill="FFFFFF"/>
              <w:rPr>
                <w:spacing w:val="-3"/>
                <w:szCs w:val="24"/>
              </w:rPr>
            </w:pPr>
            <w:r w:rsidRPr="00C11F5B">
              <w:rPr>
                <w:spacing w:val="-3"/>
                <w:szCs w:val="24"/>
              </w:rPr>
              <w:t>Специалисты</w:t>
            </w:r>
            <w:r w:rsidRPr="00C11F5B">
              <w:rPr>
                <w:spacing w:val="-2"/>
                <w:szCs w:val="24"/>
              </w:rPr>
              <w:t>, мед</w:t>
            </w:r>
            <w:r w:rsidRPr="00C11F5B">
              <w:rPr>
                <w:spacing w:val="-2"/>
                <w:szCs w:val="24"/>
              </w:rPr>
              <w:softHyphen/>
            </w:r>
            <w:r w:rsidRPr="00C11F5B">
              <w:rPr>
                <w:spacing w:val="-1"/>
                <w:szCs w:val="24"/>
              </w:rPr>
              <w:t xml:space="preserve">сестра, </w:t>
            </w:r>
          </w:p>
          <w:p w:rsidR="004A3E06" w:rsidRPr="00C11F5B" w:rsidRDefault="004A3E06" w:rsidP="007550BE">
            <w:pPr>
              <w:shd w:val="clear" w:color="auto" w:fill="FFFFFF"/>
              <w:rPr>
                <w:spacing w:val="-1"/>
                <w:szCs w:val="24"/>
              </w:rPr>
            </w:pPr>
            <w:r w:rsidRPr="00C11F5B">
              <w:rPr>
                <w:spacing w:val="-1"/>
                <w:szCs w:val="24"/>
              </w:rPr>
              <w:t xml:space="preserve">гл.врач </w:t>
            </w:r>
            <w:r w:rsidRPr="00C11F5B">
              <w:rPr>
                <w:szCs w:val="24"/>
              </w:rPr>
              <w:t>ГБУЗ ММЦ «Участковая больница села Рыркайпий»</w:t>
            </w:r>
          </w:p>
        </w:tc>
      </w:tr>
      <w:tr w:rsidR="0055739C" w:rsidRPr="00C11F5B" w:rsidTr="0057399C">
        <w:trPr>
          <w:trHeight w:val="406"/>
        </w:trPr>
        <w:tc>
          <w:tcPr>
            <w:tcW w:w="10476" w:type="dxa"/>
            <w:gridSpan w:val="4"/>
            <w:tcBorders>
              <w:top w:val="single" w:sz="6" w:space="0" w:color="auto"/>
              <w:left w:val="single" w:sz="6" w:space="0" w:color="auto"/>
              <w:bottom w:val="single" w:sz="6" w:space="0" w:color="auto"/>
              <w:right w:val="single" w:sz="6" w:space="0" w:color="auto"/>
            </w:tcBorders>
            <w:shd w:val="clear" w:color="auto" w:fill="FFFFFF"/>
          </w:tcPr>
          <w:p w:rsidR="0055739C" w:rsidRPr="00C11F5B" w:rsidRDefault="0055739C" w:rsidP="007550BE">
            <w:pPr>
              <w:shd w:val="clear" w:color="auto" w:fill="FFFFFF"/>
              <w:jc w:val="center"/>
              <w:rPr>
                <w:b/>
                <w:bCs/>
                <w:szCs w:val="24"/>
              </w:rPr>
            </w:pPr>
            <w:r w:rsidRPr="00C11F5B">
              <w:rPr>
                <w:b/>
                <w:bCs/>
                <w:spacing w:val="3"/>
                <w:szCs w:val="24"/>
                <w:lang w:val="en-US"/>
              </w:rPr>
              <w:t xml:space="preserve">II. </w:t>
            </w:r>
            <w:r w:rsidRPr="00C11F5B">
              <w:rPr>
                <w:b/>
                <w:bCs/>
                <w:spacing w:val="3"/>
                <w:szCs w:val="24"/>
              </w:rPr>
              <w:t>ДВИГАТЕЛЬНАЯ ДЕЯТЕЛЬНОСТЬ</w:t>
            </w:r>
          </w:p>
        </w:tc>
      </w:tr>
      <w:tr w:rsidR="004A3E06" w:rsidRPr="00C11F5B" w:rsidTr="0057399C">
        <w:trPr>
          <w:trHeight w:hRule="exact" w:val="429"/>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zCs w:val="24"/>
              </w:rPr>
              <w:t>1.</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rPr>
                <w:szCs w:val="24"/>
              </w:rPr>
            </w:pPr>
            <w:r w:rsidRPr="00C11F5B">
              <w:rPr>
                <w:spacing w:val="-1"/>
                <w:szCs w:val="24"/>
              </w:rPr>
              <w:t>Утренняя гимнастика</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5"/>
                <w:szCs w:val="24"/>
              </w:rPr>
              <w:t>Ежедневно</w:t>
            </w:r>
          </w:p>
        </w:tc>
        <w:tc>
          <w:tcPr>
            <w:tcW w:w="306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rPr>
                <w:szCs w:val="24"/>
              </w:rPr>
            </w:pPr>
            <w:r w:rsidRPr="00C11F5B">
              <w:rPr>
                <w:szCs w:val="24"/>
              </w:rPr>
              <w:t xml:space="preserve">Воспитатели групп </w:t>
            </w:r>
          </w:p>
        </w:tc>
      </w:tr>
      <w:tr w:rsidR="004A3E06" w:rsidRPr="00C11F5B" w:rsidTr="0057399C">
        <w:trPr>
          <w:trHeight w:hRule="exact" w:val="718"/>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zCs w:val="24"/>
              </w:rPr>
              <w:t>2.</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rPr>
                <w:spacing w:val="-3"/>
                <w:szCs w:val="24"/>
              </w:rPr>
            </w:pPr>
            <w:r w:rsidRPr="00C11F5B">
              <w:rPr>
                <w:spacing w:val="-3"/>
                <w:szCs w:val="24"/>
              </w:rPr>
              <w:t>Физическая  культура</w:t>
            </w:r>
          </w:p>
          <w:p w:rsidR="004A3E06" w:rsidRPr="00C11F5B" w:rsidRDefault="004A3E06" w:rsidP="007550BE">
            <w:pPr>
              <w:shd w:val="clear" w:color="auto" w:fill="FFFFFF"/>
              <w:rPr>
                <w:szCs w:val="24"/>
              </w:rPr>
            </w:pPr>
            <w:r w:rsidRPr="00C11F5B">
              <w:rPr>
                <w:spacing w:val="-2"/>
                <w:szCs w:val="24"/>
              </w:rPr>
              <w:t>А) в зале Б) на воздухе</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pacing w:val="-2"/>
                <w:szCs w:val="24"/>
              </w:rPr>
            </w:pPr>
            <w:r w:rsidRPr="00C11F5B">
              <w:rPr>
                <w:spacing w:val="-2"/>
                <w:szCs w:val="24"/>
              </w:rPr>
              <w:t>3 раза в неделю</w:t>
            </w:r>
          </w:p>
          <w:p w:rsidR="004A3E06" w:rsidRPr="00C11F5B" w:rsidRDefault="004A3E06" w:rsidP="007550BE">
            <w:pPr>
              <w:shd w:val="clear" w:color="auto" w:fill="FFFFFF"/>
              <w:jc w:val="center"/>
              <w:rPr>
                <w:szCs w:val="24"/>
              </w:rPr>
            </w:pPr>
            <w:r w:rsidRPr="00C11F5B">
              <w:rPr>
                <w:spacing w:val="-2"/>
                <w:szCs w:val="24"/>
              </w:rPr>
              <w:t xml:space="preserve"> (</w:t>
            </w:r>
            <w:r w:rsidR="0057399C">
              <w:rPr>
                <w:spacing w:val="-6"/>
                <w:szCs w:val="24"/>
              </w:rPr>
              <w:t>1 раз 5-7 лет</w:t>
            </w:r>
            <w:r w:rsidRPr="00C11F5B">
              <w:rPr>
                <w:spacing w:val="-6"/>
                <w:szCs w:val="24"/>
              </w:rPr>
              <w:t>–на воздухе)</w:t>
            </w:r>
          </w:p>
        </w:tc>
        <w:tc>
          <w:tcPr>
            <w:tcW w:w="306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3"/>
                <w:szCs w:val="24"/>
              </w:rPr>
              <w:t>Воспитатели групп</w:t>
            </w:r>
          </w:p>
        </w:tc>
      </w:tr>
      <w:tr w:rsidR="004A3E06" w:rsidRPr="00C11F5B" w:rsidTr="0057399C">
        <w:trPr>
          <w:trHeight w:hRule="exact" w:val="435"/>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zCs w:val="24"/>
              </w:rPr>
              <w:t>3.</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rPr>
                <w:szCs w:val="24"/>
              </w:rPr>
            </w:pPr>
            <w:r w:rsidRPr="00C11F5B">
              <w:rPr>
                <w:spacing w:val="-3"/>
                <w:szCs w:val="24"/>
              </w:rPr>
              <w:t>Подвижные игры</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1"/>
                <w:szCs w:val="24"/>
              </w:rPr>
              <w:t>2 раза в день</w:t>
            </w:r>
          </w:p>
        </w:tc>
        <w:tc>
          <w:tcPr>
            <w:tcW w:w="306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3"/>
                <w:szCs w:val="24"/>
              </w:rPr>
              <w:t>Воспитатели групп</w:t>
            </w:r>
          </w:p>
        </w:tc>
      </w:tr>
      <w:tr w:rsidR="004A3E06" w:rsidRPr="00C11F5B" w:rsidTr="0057399C">
        <w:trPr>
          <w:trHeight w:hRule="exact" w:val="458"/>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zCs w:val="24"/>
              </w:rPr>
              <w:t>4.</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rPr>
                <w:szCs w:val="24"/>
              </w:rPr>
            </w:pPr>
            <w:r w:rsidRPr="00C11F5B">
              <w:rPr>
                <w:spacing w:val="-2"/>
                <w:szCs w:val="24"/>
              </w:rPr>
              <w:t xml:space="preserve">Гимнастика после дневного </w:t>
            </w:r>
            <w:r w:rsidRPr="00C11F5B">
              <w:rPr>
                <w:spacing w:val="-1"/>
                <w:szCs w:val="24"/>
              </w:rPr>
              <w:t>сна</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5"/>
                <w:szCs w:val="24"/>
              </w:rPr>
              <w:t>Ежедневно</w:t>
            </w:r>
          </w:p>
        </w:tc>
        <w:tc>
          <w:tcPr>
            <w:tcW w:w="306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3"/>
                <w:szCs w:val="24"/>
              </w:rPr>
              <w:t>Воспитатели групп</w:t>
            </w:r>
          </w:p>
        </w:tc>
      </w:tr>
      <w:tr w:rsidR="004A3E06" w:rsidRPr="00C11F5B" w:rsidTr="0057399C">
        <w:trPr>
          <w:trHeight w:hRule="exact" w:val="419"/>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zCs w:val="24"/>
              </w:rPr>
              <w:t>5.</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rPr>
                <w:szCs w:val="24"/>
              </w:rPr>
            </w:pPr>
            <w:r w:rsidRPr="00C11F5B">
              <w:rPr>
                <w:spacing w:val="-2"/>
                <w:szCs w:val="24"/>
              </w:rPr>
              <w:t>Спортивные упражнения</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zCs w:val="24"/>
              </w:rPr>
              <w:t xml:space="preserve">2 раза </w:t>
            </w:r>
            <w:r w:rsidRPr="00C11F5B">
              <w:rPr>
                <w:spacing w:val="-5"/>
                <w:szCs w:val="24"/>
              </w:rPr>
              <w:t>в неделю</w:t>
            </w:r>
          </w:p>
        </w:tc>
        <w:tc>
          <w:tcPr>
            <w:tcW w:w="306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3"/>
                <w:szCs w:val="24"/>
              </w:rPr>
              <w:t>Воспитатели групп</w:t>
            </w:r>
          </w:p>
        </w:tc>
      </w:tr>
      <w:tr w:rsidR="004A3E06" w:rsidRPr="00C11F5B" w:rsidTr="0057399C">
        <w:trPr>
          <w:trHeight w:hRule="exact" w:val="425"/>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zCs w:val="24"/>
              </w:rPr>
              <w:t>7.</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rPr>
                <w:szCs w:val="24"/>
              </w:rPr>
            </w:pPr>
            <w:r w:rsidRPr="00C11F5B">
              <w:rPr>
                <w:spacing w:val="-3"/>
                <w:szCs w:val="24"/>
              </w:rPr>
              <w:t>Спортивные игры</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1"/>
                <w:szCs w:val="24"/>
              </w:rPr>
              <w:t xml:space="preserve">2 раза </w:t>
            </w:r>
            <w:r w:rsidRPr="00C11F5B">
              <w:rPr>
                <w:spacing w:val="-5"/>
                <w:szCs w:val="24"/>
              </w:rPr>
              <w:t>в неделю</w:t>
            </w:r>
          </w:p>
        </w:tc>
        <w:tc>
          <w:tcPr>
            <w:tcW w:w="306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3"/>
                <w:szCs w:val="24"/>
              </w:rPr>
              <w:t>Воспитатели групп</w:t>
            </w:r>
          </w:p>
        </w:tc>
      </w:tr>
      <w:tr w:rsidR="004A3E06" w:rsidRPr="00C11F5B" w:rsidTr="0057399C">
        <w:trPr>
          <w:trHeight w:hRule="exact" w:val="668"/>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zCs w:val="24"/>
              </w:rPr>
              <w:lastRenderedPageBreak/>
              <w:t>8.</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rPr>
                <w:szCs w:val="24"/>
              </w:rPr>
            </w:pPr>
            <w:r w:rsidRPr="00C11F5B">
              <w:rPr>
                <w:spacing w:val="-2"/>
                <w:szCs w:val="24"/>
              </w:rPr>
              <w:t xml:space="preserve"> Физкуль</w:t>
            </w:r>
            <w:r w:rsidRPr="00C11F5B">
              <w:rPr>
                <w:spacing w:val="-2"/>
                <w:szCs w:val="24"/>
              </w:rPr>
              <w:softHyphen/>
              <w:t>турные досуги</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6"/>
                <w:szCs w:val="24"/>
              </w:rPr>
              <w:t xml:space="preserve">1 раз </w:t>
            </w:r>
            <w:r w:rsidRPr="00C11F5B">
              <w:rPr>
                <w:spacing w:val="-3"/>
                <w:szCs w:val="24"/>
              </w:rPr>
              <w:t>в месяц</w:t>
            </w:r>
          </w:p>
        </w:tc>
        <w:tc>
          <w:tcPr>
            <w:tcW w:w="306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rPr>
                <w:szCs w:val="24"/>
              </w:rPr>
            </w:pPr>
            <w:r w:rsidRPr="00C11F5B">
              <w:rPr>
                <w:spacing w:val="-3"/>
                <w:szCs w:val="24"/>
              </w:rPr>
              <w:t>музыкальный руко</w:t>
            </w:r>
            <w:r w:rsidRPr="00C11F5B">
              <w:rPr>
                <w:spacing w:val="-3"/>
                <w:szCs w:val="24"/>
              </w:rPr>
              <w:softHyphen/>
            </w:r>
            <w:r w:rsidRPr="00C11F5B">
              <w:rPr>
                <w:spacing w:val="-1"/>
                <w:szCs w:val="24"/>
              </w:rPr>
              <w:t>водитель, воспитатели групп</w:t>
            </w:r>
          </w:p>
        </w:tc>
      </w:tr>
      <w:tr w:rsidR="004A3E06" w:rsidRPr="00C11F5B" w:rsidTr="0057399C">
        <w:trPr>
          <w:trHeight w:hRule="exact" w:val="706"/>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zCs w:val="24"/>
              </w:rPr>
              <w:t>9.</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rPr>
                <w:szCs w:val="24"/>
              </w:rPr>
            </w:pPr>
            <w:r w:rsidRPr="00C11F5B">
              <w:rPr>
                <w:spacing w:val="-3"/>
                <w:szCs w:val="24"/>
              </w:rPr>
              <w:t>Физкультурные праздники</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zCs w:val="24"/>
              </w:rPr>
              <w:t xml:space="preserve">2 раза в год </w:t>
            </w:r>
          </w:p>
        </w:tc>
        <w:tc>
          <w:tcPr>
            <w:tcW w:w="306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both"/>
              <w:rPr>
                <w:szCs w:val="24"/>
              </w:rPr>
            </w:pPr>
            <w:r w:rsidRPr="00C11F5B">
              <w:rPr>
                <w:spacing w:val="-3"/>
                <w:szCs w:val="24"/>
              </w:rPr>
              <w:t>музыкальный руко</w:t>
            </w:r>
            <w:r w:rsidRPr="00C11F5B">
              <w:rPr>
                <w:spacing w:val="-3"/>
                <w:szCs w:val="24"/>
              </w:rPr>
              <w:softHyphen/>
            </w:r>
            <w:r w:rsidRPr="00C11F5B">
              <w:rPr>
                <w:spacing w:val="-1"/>
                <w:szCs w:val="24"/>
              </w:rPr>
              <w:t>водитель, воспитатели групп</w:t>
            </w:r>
          </w:p>
        </w:tc>
      </w:tr>
      <w:tr w:rsidR="0055739C" w:rsidRPr="00C11F5B" w:rsidTr="0057399C">
        <w:trPr>
          <w:trHeight w:hRule="exact" w:val="348"/>
        </w:trPr>
        <w:tc>
          <w:tcPr>
            <w:tcW w:w="10476" w:type="dxa"/>
            <w:gridSpan w:val="4"/>
            <w:tcBorders>
              <w:top w:val="single" w:sz="6" w:space="0" w:color="auto"/>
              <w:left w:val="single" w:sz="6" w:space="0" w:color="auto"/>
              <w:bottom w:val="single" w:sz="6" w:space="0" w:color="auto"/>
              <w:right w:val="single" w:sz="6" w:space="0" w:color="auto"/>
            </w:tcBorders>
            <w:shd w:val="clear" w:color="auto" w:fill="FFFFFF"/>
          </w:tcPr>
          <w:p w:rsidR="0055739C" w:rsidRPr="00C11F5B" w:rsidRDefault="0055739C" w:rsidP="007550BE">
            <w:pPr>
              <w:shd w:val="clear" w:color="auto" w:fill="FFFFFF"/>
              <w:jc w:val="center"/>
              <w:rPr>
                <w:spacing w:val="-4"/>
                <w:szCs w:val="24"/>
              </w:rPr>
            </w:pPr>
            <w:r w:rsidRPr="00C11F5B">
              <w:rPr>
                <w:b/>
                <w:bCs/>
                <w:spacing w:val="10"/>
                <w:szCs w:val="24"/>
                <w:lang w:val="en-US"/>
              </w:rPr>
              <w:t xml:space="preserve">III. </w:t>
            </w:r>
            <w:r w:rsidRPr="00C11F5B">
              <w:rPr>
                <w:b/>
                <w:bCs/>
                <w:spacing w:val="10"/>
                <w:szCs w:val="24"/>
              </w:rPr>
              <w:t>ПРОФИЛАКТИЧЕСКИЕ МЕРОПРИЯТИЯ</w:t>
            </w:r>
          </w:p>
        </w:tc>
      </w:tr>
      <w:tr w:rsidR="004A3E06" w:rsidRPr="00C11F5B" w:rsidTr="0057399C">
        <w:trPr>
          <w:trHeight w:hRule="exact" w:val="425"/>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zCs w:val="24"/>
              </w:rPr>
              <w:t>1.</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rPr>
                <w:szCs w:val="24"/>
              </w:rPr>
            </w:pPr>
            <w:r w:rsidRPr="00C11F5B">
              <w:rPr>
                <w:spacing w:val="-3"/>
                <w:szCs w:val="24"/>
              </w:rPr>
              <w:t>Витаминотерапия</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1"/>
                <w:szCs w:val="24"/>
              </w:rPr>
              <w:t>2 раза в год</w:t>
            </w:r>
          </w:p>
        </w:tc>
        <w:tc>
          <w:tcPr>
            <w:tcW w:w="306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2"/>
                <w:szCs w:val="24"/>
              </w:rPr>
              <w:t>медсестра</w:t>
            </w:r>
          </w:p>
        </w:tc>
      </w:tr>
      <w:tr w:rsidR="004A3E06" w:rsidRPr="00C11F5B" w:rsidTr="0057399C">
        <w:trPr>
          <w:trHeight w:hRule="exact" w:val="1234"/>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zCs w:val="24"/>
              </w:rPr>
              <w:t>2</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rPr>
                <w:szCs w:val="24"/>
              </w:rPr>
            </w:pPr>
            <w:r w:rsidRPr="00C11F5B">
              <w:rPr>
                <w:szCs w:val="24"/>
              </w:rPr>
              <w:t xml:space="preserve">Профилактика гриппа и </w:t>
            </w:r>
            <w:r w:rsidRPr="00C11F5B">
              <w:rPr>
                <w:spacing w:val="-3"/>
                <w:szCs w:val="24"/>
              </w:rPr>
              <w:t>простудных заболеваний (режимы проветривания, утренние  фильтры ,работа с родителями)</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pacing w:val="-1"/>
                <w:szCs w:val="24"/>
              </w:rPr>
            </w:pPr>
            <w:r w:rsidRPr="00C11F5B">
              <w:rPr>
                <w:spacing w:val="-1"/>
                <w:szCs w:val="24"/>
              </w:rPr>
              <w:t>В неблагоприят</w:t>
            </w:r>
            <w:r w:rsidRPr="00C11F5B">
              <w:rPr>
                <w:spacing w:val="-1"/>
                <w:szCs w:val="24"/>
              </w:rPr>
              <w:softHyphen/>
            </w:r>
            <w:r w:rsidRPr="00C11F5B">
              <w:rPr>
                <w:spacing w:val="-3"/>
                <w:szCs w:val="24"/>
              </w:rPr>
              <w:t>ные периоды (осень-весна) воз</w:t>
            </w:r>
            <w:r w:rsidRPr="00C11F5B">
              <w:rPr>
                <w:spacing w:val="-3"/>
                <w:szCs w:val="24"/>
              </w:rPr>
              <w:softHyphen/>
            </w:r>
            <w:r w:rsidRPr="00C11F5B">
              <w:rPr>
                <w:spacing w:val="-1"/>
                <w:szCs w:val="24"/>
              </w:rPr>
              <w:t>никновения  ин</w:t>
            </w:r>
            <w:r w:rsidRPr="00C11F5B">
              <w:rPr>
                <w:spacing w:val="-1"/>
                <w:szCs w:val="24"/>
              </w:rPr>
              <w:softHyphen/>
            </w:r>
            <w:r w:rsidRPr="00C11F5B">
              <w:rPr>
                <w:spacing w:val="-3"/>
                <w:szCs w:val="24"/>
              </w:rPr>
              <w:t>фекции)</w:t>
            </w:r>
          </w:p>
        </w:tc>
        <w:tc>
          <w:tcPr>
            <w:tcW w:w="306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2"/>
                <w:szCs w:val="24"/>
              </w:rPr>
              <w:t>медсестра</w:t>
            </w:r>
          </w:p>
        </w:tc>
      </w:tr>
      <w:tr w:rsidR="004A3E06" w:rsidRPr="00C11F5B" w:rsidTr="0057399C">
        <w:trPr>
          <w:trHeight w:hRule="exact" w:val="1008"/>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zCs w:val="24"/>
              </w:rPr>
              <w:t>3.</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rPr>
                <w:szCs w:val="24"/>
              </w:rPr>
            </w:pPr>
            <w:r w:rsidRPr="00C11F5B">
              <w:rPr>
                <w:spacing w:val="-3"/>
                <w:szCs w:val="24"/>
              </w:rPr>
              <w:t>Физиотерапевтические про</w:t>
            </w:r>
            <w:r w:rsidRPr="00C11F5B">
              <w:rPr>
                <w:spacing w:val="-3"/>
                <w:szCs w:val="24"/>
              </w:rPr>
              <w:softHyphen/>
            </w:r>
            <w:r w:rsidRPr="00C11F5B">
              <w:rPr>
                <w:spacing w:val="-1"/>
                <w:szCs w:val="24"/>
              </w:rPr>
              <w:t xml:space="preserve">цедуры: кварцевание, </w:t>
            </w:r>
            <w:r w:rsidRPr="00C11F5B">
              <w:rPr>
                <w:szCs w:val="24"/>
              </w:rPr>
              <w:t xml:space="preserve">ингаляции, общее УФО, </w:t>
            </w:r>
            <w:r w:rsidRPr="00C11F5B">
              <w:rPr>
                <w:spacing w:val="-3"/>
                <w:szCs w:val="24"/>
              </w:rPr>
              <w:t>УВЧ</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57399C">
            <w:pPr>
              <w:shd w:val="clear" w:color="auto" w:fill="FFFFFF"/>
              <w:jc w:val="center"/>
              <w:rPr>
                <w:szCs w:val="24"/>
              </w:rPr>
            </w:pPr>
            <w:r w:rsidRPr="00C11F5B">
              <w:rPr>
                <w:spacing w:val="-3"/>
                <w:szCs w:val="24"/>
              </w:rPr>
              <w:t>В течение года</w:t>
            </w:r>
            <w:r w:rsidR="0057399C">
              <w:rPr>
                <w:spacing w:val="-2"/>
                <w:szCs w:val="24"/>
              </w:rPr>
              <w:t>п</w:t>
            </w:r>
            <w:r w:rsidRPr="00C11F5B">
              <w:rPr>
                <w:spacing w:val="-2"/>
                <w:szCs w:val="24"/>
              </w:rPr>
              <w:t>о показани</w:t>
            </w:r>
            <w:r w:rsidRPr="00C11F5B">
              <w:rPr>
                <w:spacing w:val="-2"/>
                <w:szCs w:val="24"/>
              </w:rPr>
              <w:softHyphen/>
            </w:r>
            <w:r w:rsidRPr="00C11F5B">
              <w:rPr>
                <w:spacing w:val="-1"/>
                <w:szCs w:val="24"/>
              </w:rPr>
              <w:t>ям и назначе</w:t>
            </w:r>
            <w:r w:rsidRPr="00C11F5B">
              <w:rPr>
                <w:spacing w:val="-1"/>
                <w:szCs w:val="24"/>
              </w:rPr>
              <w:softHyphen/>
            </w:r>
            <w:r w:rsidRPr="00C11F5B">
              <w:rPr>
                <w:spacing w:val="1"/>
                <w:szCs w:val="24"/>
              </w:rPr>
              <w:t>ниям врача</w:t>
            </w:r>
          </w:p>
        </w:tc>
        <w:tc>
          <w:tcPr>
            <w:tcW w:w="306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3"/>
                <w:szCs w:val="24"/>
              </w:rPr>
              <w:t>медсестра</w:t>
            </w:r>
          </w:p>
        </w:tc>
      </w:tr>
      <w:tr w:rsidR="0055739C" w:rsidRPr="00C11F5B" w:rsidTr="0057399C">
        <w:trPr>
          <w:trHeight w:hRule="exact" w:val="300"/>
        </w:trPr>
        <w:tc>
          <w:tcPr>
            <w:tcW w:w="10476" w:type="dxa"/>
            <w:gridSpan w:val="4"/>
            <w:tcBorders>
              <w:top w:val="single" w:sz="6" w:space="0" w:color="auto"/>
              <w:left w:val="single" w:sz="6" w:space="0" w:color="auto"/>
              <w:bottom w:val="single" w:sz="6" w:space="0" w:color="auto"/>
              <w:right w:val="single" w:sz="6" w:space="0" w:color="auto"/>
            </w:tcBorders>
            <w:shd w:val="clear" w:color="auto" w:fill="FFFFFF"/>
          </w:tcPr>
          <w:p w:rsidR="0055739C" w:rsidRPr="00C11F5B" w:rsidRDefault="0055739C" w:rsidP="007550BE">
            <w:pPr>
              <w:shd w:val="clear" w:color="auto" w:fill="FFFFFF"/>
              <w:jc w:val="center"/>
              <w:rPr>
                <w:spacing w:val="-8"/>
                <w:szCs w:val="24"/>
              </w:rPr>
            </w:pPr>
            <w:r w:rsidRPr="00C11F5B">
              <w:rPr>
                <w:b/>
                <w:bCs/>
                <w:spacing w:val="1"/>
                <w:szCs w:val="24"/>
                <w:lang w:val="en-US"/>
              </w:rPr>
              <w:t>IV</w:t>
            </w:r>
            <w:r w:rsidRPr="00C11F5B">
              <w:rPr>
                <w:b/>
                <w:bCs/>
                <w:spacing w:val="-12"/>
                <w:szCs w:val="24"/>
                <w:lang w:val="en-US"/>
              </w:rPr>
              <w:t xml:space="preserve">. </w:t>
            </w:r>
            <w:r w:rsidRPr="00C11F5B">
              <w:rPr>
                <w:b/>
                <w:bCs/>
                <w:spacing w:val="-12"/>
                <w:szCs w:val="24"/>
              </w:rPr>
              <w:t>ЗАКАЛИВАНИЕ</w:t>
            </w:r>
          </w:p>
        </w:tc>
      </w:tr>
      <w:tr w:rsidR="004A3E06" w:rsidRPr="00C11F5B" w:rsidTr="0057399C">
        <w:trPr>
          <w:trHeight w:hRule="exact" w:val="534"/>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zCs w:val="24"/>
              </w:rPr>
              <w:t>1.</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8"/>
                <w:szCs w:val="24"/>
              </w:rPr>
              <w:t xml:space="preserve">Контрастные воздушные </w:t>
            </w:r>
            <w:r w:rsidRPr="00C11F5B">
              <w:rPr>
                <w:spacing w:val="-7"/>
                <w:szCs w:val="24"/>
              </w:rPr>
              <w:t>ванны</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6"/>
                <w:szCs w:val="24"/>
              </w:rPr>
              <w:t xml:space="preserve">После дневного </w:t>
            </w:r>
            <w:r w:rsidRPr="00C11F5B">
              <w:rPr>
                <w:spacing w:val="-5"/>
                <w:szCs w:val="24"/>
              </w:rPr>
              <w:t>сна, на физкуль</w:t>
            </w:r>
            <w:r w:rsidRPr="00C11F5B">
              <w:rPr>
                <w:spacing w:val="-5"/>
                <w:szCs w:val="24"/>
              </w:rPr>
              <w:softHyphen/>
            </w:r>
            <w:r w:rsidRPr="00C11F5B">
              <w:rPr>
                <w:spacing w:val="-7"/>
                <w:szCs w:val="24"/>
              </w:rPr>
              <w:t>турных занятиях</w:t>
            </w:r>
          </w:p>
        </w:tc>
        <w:tc>
          <w:tcPr>
            <w:tcW w:w="306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8"/>
                <w:szCs w:val="24"/>
              </w:rPr>
              <w:t xml:space="preserve">Воспитатели, </w:t>
            </w:r>
          </w:p>
        </w:tc>
      </w:tr>
      <w:tr w:rsidR="004A3E06" w:rsidRPr="00C11F5B" w:rsidTr="0057399C">
        <w:trPr>
          <w:trHeight w:hRule="exact" w:val="556"/>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zCs w:val="24"/>
              </w:rPr>
              <w:t>2.</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8"/>
                <w:szCs w:val="24"/>
              </w:rPr>
              <w:t>Ходьба босиком</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4"/>
                <w:szCs w:val="24"/>
              </w:rPr>
              <w:t>После сна, на за</w:t>
            </w:r>
            <w:r w:rsidRPr="00C11F5B">
              <w:rPr>
                <w:spacing w:val="-4"/>
                <w:szCs w:val="24"/>
              </w:rPr>
              <w:softHyphen/>
            </w:r>
            <w:r w:rsidRPr="00C11F5B">
              <w:rPr>
                <w:spacing w:val="-8"/>
                <w:szCs w:val="24"/>
              </w:rPr>
              <w:t>нятии физкульту</w:t>
            </w:r>
            <w:r w:rsidRPr="00C11F5B">
              <w:rPr>
                <w:spacing w:val="-8"/>
                <w:szCs w:val="24"/>
              </w:rPr>
              <w:softHyphen/>
            </w:r>
            <w:r w:rsidRPr="00C11F5B">
              <w:rPr>
                <w:spacing w:val="-5"/>
                <w:szCs w:val="24"/>
              </w:rPr>
              <w:t>рой в зале</w:t>
            </w:r>
          </w:p>
        </w:tc>
        <w:tc>
          <w:tcPr>
            <w:tcW w:w="306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8"/>
                <w:szCs w:val="24"/>
              </w:rPr>
              <w:t>Воспитатели</w:t>
            </w:r>
          </w:p>
        </w:tc>
      </w:tr>
      <w:tr w:rsidR="004A3E06" w:rsidRPr="00C11F5B" w:rsidTr="0057399C">
        <w:trPr>
          <w:trHeight w:hRule="exact" w:val="578"/>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zCs w:val="24"/>
              </w:rPr>
              <w:t>3.</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8"/>
                <w:szCs w:val="24"/>
              </w:rPr>
              <w:t>Облегченная одежда детей</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8"/>
                <w:szCs w:val="24"/>
              </w:rPr>
              <w:t>В течение дня</w:t>
            </w:r>
          </w:p>
        </w:tc>
        <w:tc>
          <w:tcPr>
            <w:tcW w:w="306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8"/>
                <w:szCs w:val="24"/>
              </w:rPr>
              <w:t xml:space="preserve">Воспитатели, младшие </w:t>
            </w:r>
            <w:r w:rsidRPr="00C11F5B">
              <w:rPr>
                <w:spacing w:val="-6"/>
                <w:szCs w:val="24"/>
              </w:rPr>
              <w:t>воспитатели</w:t>
            </w:r>
          </w:p>
        </w:tc>
      </w:tr>
      <w:tr w:rsidR="004A3E06" w:rsidRPr="00C11F5B" w:rsidTr="0057399C">
        <w:trPr>
          <w:trHeight w:hRule="exact" w:val="558"/>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zCs w:val="24"/>
              </w:rPr>
              <w:t>4.</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8"/>
                <w:szCs w:val="24"/>
              </w:rPr>
              <w:t>Мытье рук, лица, шеи про</w:t>
            </w:r>
            <w:r w:rsidRPr="00C11F5B">
              <w:rPr>
                <w:spacing w:val="-8"/>
                <w:szCs w:val="24"/>
              </w:rPr>
              <w:softHyphen/>
            </w:r>
            <w:r w:rsidRPr="00C11F5B">
              <w:rPr>
                <w:spacing w:val="-6"/>
                <w:szCs w:val="24"/>
              </w:rPr>
              <w:t>хладной водой</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8"/>
                <w:szCs w:val="24"/>
              </w:rPr>
              <w:t>В течение дня</w:t>
            </w:r>
          </w:p>
        </w:tc>
        <w:tc>
          <w:tcPr>
            <w:tcW w:w="306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8"/>
                <w:szCs w:val="24"/>
              </w:rPr>
              <w:t xml:space="preserve">Воспитатели, младшие </w:t>
            </w:r>
            <w:r w:rsidRPr="00C11F5B">
              <w:rPr>
                <w:spacing w:val="-6"/>
                <w:szCs w:val="24"/>
              </w:rPr>
              <w:t>воспитатели</w:t>
            </w:r>
          </w:p>
        </w:tc>
      </w:tr>
    </w:tbl>
    <w:p w:rsidR="00A550B8" w:rsidRPr="00C11F5B" w:rsidRDefault="00A550B8" w:rsidP="00A550B8">
      <w:pPr>
        <w:tabs>
          <w:tab w:val="left" w:pos="6795"/>
        </w:tabs>
        <w:ind w:firstLine="709"/>
        <w:jc w:val="both"/>
        <w:rPr>
          <w:b/>
          <w:color w:val="00B050"/>
          <w:szCs w:val="24"/>
        </w:rPr>
      </w:pPr>
    </w:p>
    <w:p w:rsidR="004A3E06" w:rsidRPr="00C11F5B" w:rsidRDefault="004A3E06" w:rsidP="00F87A54">
      <w:pPr>
        <w:pStyle w:val="a3"/>
        <w:numPr>
          <w:ilvl w:val="1"/>
          <w:numId w:val="55"/>
        </w:numPr>
        <w:jc w:val="center"/>
        <w:rPr>
          <w:rFonts w:ascii="Times New Roman" w:hAnsi="Times New Roman"/>
          <w:b/>
          <w:color w:val="00B050"/>
          <w:sz w:val="24"/>
          <w:szCs w:val="24"/>
        </w:rPr>
      </w:pPr>
      <w:r w:rsidRPr="00C11F5B">
        <w:rPr>
          <w:rFonts w:ascii="Times New Roman" w:hAnsi="Times New Roman"/>
          <w:b/>
          <w:color w:val="00B050"/>
          <w:sz w:val="24"/>
          <w:szCs w:val="24"/>
        </w:rPr>
        <w:t>Оздоровительный режим дошкольного отделения</w:t>
      </w:r>
    </w:p>
    <w:p w:rsidR="004A3E06" w:rsidRPr="00C11F5B" w:rsidRDefault="004A3E06" w:rsidP="004A3E06">
      <w:pPr>
        <w:pStyle w:val="a3"/>
        <w:rPr>
          <w:rFonts w:ascii="Times New Roman" w:hAnsi="Times New Roman"/>
          <w:b/>
          <w:sz w:val="24"/>
          <w:szCs w:val="24"/>
        </w:rPr>
      </w:pPr>
    </w:p>
    <w:tbl>
      <w:tblPr>
        <w:tblW w:w="94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50"/>
        <w:gridCol w:w="4820"/>
        <w:gridCol w:w="3827"/>
      </w:tblGrid>
      <w:tr w:rsidR="004A3E06" w:rsidRPr="00C11F5B" w:rsidTr="007550BE">
        <w:tc>
          <w:tcPr>
            <w:tcW w:w="850" w:type="dxa"/>
          </w:tcPr>
          <w:p w:rsidR="004A3E06" w:rsidRPr="00C11F5B" w:rsidRDefault="004A3E06" w:rsidP="0057399C">
            <w:pPr>
              <w:pStyle w:val="a3"/>
              <w:ind w:right="-109"/>
              <w:rPr>
                <w:rFonts w:ascii="Times New Roman" w:hAnsi="Times New Roman"/>
                <w:b/>
                <w:sz w:val="24"/>
                <w:szCs w:val="24"/>
              </w:rPr>
            </w:pPr>
            <w:r w:rsidRPr="00C11F5B">
              <w:rPr>
                <w:rFonts w:ascii="Times New Roman" w:hAnsi="Times New Roman"/>
                <w:b/>
                <w:sz w:val="24"/>
                <w:szCs w:val="24"/>
              </w:rPr>
              <w:t>№ п/п</w:t>
            </w:r>
          </w:p>
        </w:tc>
        <w:tc>
          <w:tcPr>
            <w:tcW w:w="4820" w:type="dxa"/>
          </w:tcPr>
          <w:p w:rsidR="004A3E06" w:rsidRPr="00C11F5B" w:rsidRDefault="004A3E06" w:rsidP="007550BE">
            <w:pPr>
              <w:pStyle w:val="a3"/>
              <w:rPr>
                <w:rFonts w:ascii="Times New Roman" w:hAnsi="Times New Roman"/>
                <w:b/>
                <w:sz w:val="24"/>
                <w:szCs w:val="24"/>
              </w:rPr>
            </w:pPr>
            <w:r w:rsidRPr="00C11F5B">
              <w:rPr>
                <w:rFonts w:ascii="Times New Roman" w:hAnsi="Times New Roman"/>
                <w:b/>
                <w:sz w:val="24"/>
                <w:szCs w:val="24"/>
              </w:rPr>
              <w:t>Оздоровительные мероприятия</w:t>
            </w:r>
          </w:p>
        </w:tc>
        <w:tc>
          <w:tcPr>
            <w:tcW w:w="3827" w:type="dxa"/>
          </w:tcPr>
          <w:p w:rsidR="004A3E06" w:rsidRPr="00C11F5B" w:rsidRDefault="004A3E06" w:rsidP="007550BE">
            <w:pPr>
              <w:pStyle w:val="a3"/>
              <w:rPr>
                <w:rFonts w:ascii="Times New Roman" w:hAnsi="Times New Roman"/>
                <w:b/>
                <w:sz w:val="24"/>
                <w:szCs w:val="24"/>
              </w:rPr>
            </w:pPr>
            <w:r w:rsidRPr="00C11F5B">
              <w:rPr>
                <w:rFonts w:ascii="Times New Roman" w:hAnsi="Times New Roman"/>
                <w:b/>
                <w:sz w:val="24"/>
                <w:szCs w:val="24"/>
              </w:rPr>
              <w:t>Особенности организации</w:t>
            </w:r>
          </w:p>
        </w:tc>
      </w:tr>
      <w:tr w:rsidR="004A3E06" w:rsidRPr="00C11F5B" w:rsidTr="007550BE">
        <w:tc>
          <w:tcPr>
            <w:tcW w:w="850" w:type="dxa"/>
          </w:tcPr>
          <w:p w:rsidR="004A3E06" w:rsidRPr="00C11F5B" w:rsidRDefault="004A3E06" w:rsidP="007550BE">
            <w:pPr>
              <w:pStyle w:val="a3"/>
              <w:rPr>
                <w:rFonts w:ascii="Times New Roman" w:hAnsi="Times New Roman"/>
                <w:sz w:val="24"/>
                <w:szCs w:val="24"/>
              </w:rPr>
            </w:pPr>
            <w:r w:rsidRPr="00C11F5B">
              <w:rPr>
                <w:rFonts w:ascii="Times New Roman" w:hAnsi="Times New Roman"/>
                <w:sz w:val="24"/>
                <w:szCs w:val="24"/>
              </w:rPr>
              <w:t>1</w:t>
            </w:r>
          </w:p>
        </w:tc>
        <w:tc>
          <w:tcPr>
            <w:tcW w:w="4820" w:type="dxa"/>
          </w:tcPr>
          <w:p w:rsidR="004A3E06" w:rsidRPr="00C11F5B" w:rsidRDefault="004A3E06" w:rsidP="007550BE">
            <w:pPr>
              <w:pStyle w:val="a3"/>
              <w:rPr>
                <w:rFonts w:ascii="Times New Roman" w:hAnsi="Times New Roman"/>
                <w:sz w:val="24"/>
                <w:szCs w:val="24"/>
              </w:rPr>
            </w:pPr>
            <w:r w:rsidRPr="00C11F5B">
              <w:rPr>
                <w:rFonts w:ascii="Times New Roman" w:hAnsi="Times New Roman"/>
                <w:sz w:val="24"/>
                <w:szCs w:val="24"/>
              </w:rPr>
              <w:t>Приём детей на воздухе</w:t>
            </w:r>
          </w:p>
        </w:tc>
        <w:tc>
          <w:tcPr>
            <w:tcW w:w="3827" w:type="dxa"/>
          </w:tcPr>
          <w:p w:rsidR="004A3E06" w:rsidRPr="00C11F5B" w:rsidRDefault="004A3E06" w:rsidP="007550BE">
            <w:pPr>
              <w:pStyle w:val="a3"/>
              <w:rPr>
                <w:rFonts w:ascii="Times New Roman" w:hAnsi="Times New Roman"/>
                <w:sz w:val="24"/>
                <w:szCs w:val="24"/>
              </w:rPr>
            </w:pPr>
            <w:r w:rsidRPr="00C11F5B">
              <w:rPr>
                <w:rFonts w:ascii="Times New Roman" w:hAnsi="Times New Roman"/>
                <w:sz w:val="24"/>
                <w:szCs w:val="24"/>
              </w:rPr>
              <w:t>Ежедневно,  в летнее время с 4 лет</w:t>
            </w:r>
          </w:p>
        </w:tc>
      </w:tr>
      <w:tr w:rsidR="004A3E06" w:rsidRPr="00C11F5B" w:rsidTr="007550BE">
        <w:tc>
          <w:tcPr>
            <w:tcW w:w="850" w:type="dxa"/>
          </w:tcPr>
          <w:p w:rsidR="004A3E06" w:rsidRPr="00C11F5B" w:rsidRDefault="004A3E06" w:rsidP="007550BE">
            <w:pPr>
              <w:pStyle w:val="a3"/>
              <w:rPr>
                <w:rFonts w:ascii="Times New Roman" w:hAnsi="Times New Roman"/>
                <w:sz w:val="24"/>
                <w:szCs w:val="24"/>
              </w:rPr>
            </w:pPr>
            <w:r w:rsidRPr="00C11F5B">
              <w:rPr>
                <w:rFonts w:ascii="Times New Roman" w:hAnsi="Times New Roman"/>
                <w:sz w:val="24"/>
                <w:szCs w:val="24"/>
              </w:rPr>
              <w:t>2</w:t>
            </w:r>
          </w:p>
        </w:tc>
        <w:tc>
          <w:tcPr>
            <w:tcW w:w="4820" w:type="dxa"/>
          </w:tcPr>
          <w:p w:rsidR="004A3E06" w:rsidRPr="00C11F5B" w:rsidRDefault="004A3E06" w:rsidP="007550BE">
            <w:pPr>
              <w:pStyle w:val="a3"/>
              <w:rPr>
                <w:rFonts w:ascii="Times New Roman" w:hAnsi="Times New Roman"/>
                <w:sz w:val="24"/>
                <w:szCs w:val="24"/>
              </w:rPr>
            </w:pPr>
            <w:r w:rsidRPr="00C11F5B">
              <w:rPr>
                <w:rFonts w:ascii="Times New Roman" w:hAnsi="Times New Roman"/>
                <w:sz w:val="24"/>
                <w:szCs w:val="24"/>
              </w:rPr>
              <w:t>Утренняя гимнастика</w:t>
            </w:r>
          </w:p>
        </w:tc>
        <w:tc>
          <w:tcPr>
            <w:tcW w:w="3827" w:type="dxa"/>
          </w:tcPr>
          <w:p w:rsidR="004A3E06" w:rsidRPr="00C11F5B" w:rsidRDefault="004A3E06" w:rsidP="007550BE">
            <w:pPr>
              <w:pStyle w:val="a3"/>
              <w:rPr>
                <w:rFonts w:ascii="Times New Roman" w:hAnsi="Times New Roman"/>
                <w:sz w:val="24"/>
                <w:szCs w:val="24"/>
              </w:rPr>
            </w:pPr>
            <w:r w:rsidRPr="00C11F5B">
              <w:rPr>
                <w:rFonts w:ascii="Times New Roman" w:hAnsi="Times New Roman"/>
                <w:sz w:val="24"/>
                <w:szCs w:val="24"/>
              </w:rPr>
              <w:t>Ежедневно, 6-10 минут</w:t>
            </w:r>
          </w:p>
        </w:tc>
      </w:tr>
      <w:tr w:rsidR="004A3E06" w:rsidRPr="00C11F5B" w:rsidTr="007550BE">
        <w:tc>
          <w:tcPr>
            <w:tcW w:w="850" w:type="dxa"/>
          </w:tcPr>
          <w:p w:rsidR="004A3E06" w:rsidRPr="00C11F5B" w:rsidRDefault="004A3E06" w:rsidP="007550BE">
            <w:pPr>
              <w:pStyle w:val="a3"/>
              <w:rPr>
                <w:rFonts w:ascii="Times New Roman" w:hAnsi="Times New Roman"/>
                <w:sz w:val="24"/>
                <w:szCs w:val="24"/>
              </w:rPr>
            </w:pPr>
            <w:r w:rsidRPr="00C11F5B">
              <w:rPr>
                <w:rFonts w:ascii="Times New Roman" w:hAnsi="Times New Roman"/>
                <w:sz w:val="24"/>
                <w:szCs w:val="24"/>
              </w:rPr>
              <w:t>3</w:t>
            </w:r>
          </w:p>
        </w:tc>
        <w:tc>
          <w:tcPr>
            <w:tcW w:w="4820" w:type="dxa"/>
          </w:tcPr>
          <w:p w:rsidR="004A3E06" w:rsidRPr="00C11F5B" w:rsidRDefault="004A3E06" w:rsidP="007550BE">
            <w:pPr>
              <w:pStyle w:val="a3"/>
              <w:rPr>
                <w:rFonts w:ascii="Times New Roman" w:hAnsi="Times New Roman"/>
                <w:sz w:val="24"/>
                <w:szCs w:val="24"/>
              </w:rPr>
            </w:pPr>
            <w:r w:rsidRPr="00C11F5B">
              <w:rPr>
                <w:rFonts w:ascii="Times New Roman" w:hAnsi="Times New Roman"/>
                <w:sz w:val="24"/>
                <w:szCs w:val="24"/>
              </w:rPr>
              <w:t>Воздушно-температурный режим:</w:t>
            </w:r>
          </w:p>
          <w:p w:rsidR="004A3E06" w:rsidRPr="00C11F5B" w:rsidRDefault="004A3E06" w:rsidP="007550BE">
            <w:pPr>
              <w:pStyle w:val="a3"/>
              <w:rPr>
                <w:rFonts w:ascii="Times New Roman" w:hAnsi="Times New Roman"/>
                <w:sz w:val="24"/>
                <w:szCs w:val="24"/>
              </w:rPr>
            </w:pPr>
            <w:r w:rsidRPr="00C11F5B">
              <w:rPr>
                <w:rFonts w:ascii="Times New Roman" w:hAnsi="Times New Roman"/>
                <w:sz w:val="24"/>
                <w:szCs w:val="24"/>
              </w:rPr>
              <w:t>в группе</w:t>
            </w:r>
          </w:p>
          <w:p w:rsidR="004A3E06" w:rsidRPr="00C11F5B" w:rsidRDefault="004A3E06" w:rsidP="007550BE">
            <w:pPr>
              <w:pStyle w:val="a3"/>
              <w:rPr>
                <w:rFonts w:ascii="Times New Roman" w:hAnsi="Times New Roman"/>
                <w:sz w:val="24"/>
                <w:szCs w:val="24"/>
              </w:rPr>
            </w:pPr>
            <w:r w:rsidRPr="00C11F5B">
              <w:rPr>
                <w:rFonts w:ascii="Times New Roman" w:hAnsi="Times New Roman"/>
                <w:sz w:val="24"/>
                <w:szCs w:val="24"/>
              </w:rPr>
              <w:t>в спальне</w:t>
            </w:r>
          </w:p>
        </w:tc>
        <w:tc>
          <w:tcPr>
            <w:tcW w:w="3827" w:type="dxa"/>
          </w:tcPr>
          <w:p w:rsidR="004A3E06" w:rsidRPr="00C11F5B" w:rsidRDefault="004A3E06" w:rsidP="007550BE">
            <w:pPr>
              <w:pStyle w:val="a3"/>
              <w:rPr>
                <w:rFonts w:ascii="Times New Roman" w:hAnsi="Times New Roman"/>
                <w:sz w:val="24"/>
                <w:szCs w:val="24"/>
              </w:rPr>
            </w:pPr>
            <w:r w:rsidRPr="00C11F5B">
              <w:rPr>
                <w:rFonts w:ascii="Times New Roman" w:hAnsi="Times New Roman"/>
                <w:sz w:val="24"/>
                <w:szCs w:val="24"/>
              </w:rPr>
              <w:t>Ежедневно</w:t>
            </w:r>
          </w:p>
          <w:p w:rsidR="004A3E06" w:rsidRPr="00C11F5B" w:rsidRDefault="004A3E06" w:rsidP="007550BE">
            <w:pPr>
              <w:pStyle w:val="a3"/>
              <w:rPr>
                <w:rFonts w:ascii="Times New Roman" w:hAnsi="Times New Roman"/>
                <w:sz w:val="24"/>
                <w:szCs w:val="24"/>
              </w:rPr>
            </w:pPr>
            <w:r w:rsidRPr="00C11F5B">
              <w:rPr>
                <w:rFonts w:ascii="Times New Roman" w:hAnsi="Times New Roman"/>
                <w:sz w:val="24"/>
                <w:szCs w:val="24"/>
              </w:rPr>
              <w:t>+ 18…+20</w:t>
            </w:r>
            <w:r w:rsidRPr="00C11F5B">
              <w:rPr>
                <w:rFonts w:ascii="Times New Roman" w:hAnsi="Times New Roman"/>
                <w:sz w:val="24"/>
                <w:szCs w:val="24"/>
              </w:rPr>
              <w:sym w:font="Symbol" w:char="F0B0"/>
            </w:r>
            <w:r w:rsidRPr="00C11F5B">
              <w:rPr>
                <w:rFonts w:ascii="Times New Roman" w:hAnsi="Times New Roman"/>
                <w:sz w:val="24"/>
                <w:szCs w:val="24"/>
              </w:rPr>
              <w:t>С</w:t>
            </w:r>
          </w:p>
          <w:p w:rsidR="004A3E06" w:rsidRPr="00C11F5B" w:rsidRDefault="004A3E06" w:rsidP="007550BE">
            <w:pPr>
              <w:pStyle w:val="a3"/>
              <w:rPr>
                <w:rFonts w:ascii="Times New Roman" w:hAnsi="Times New Roman"/>
                <w:sz w:val="24"/>
                <w:szCs w:val="24"/>
              </w:rPr>
            </w:pPr>
            <w:r w:rsidRPr="00C11F5B">
              <w:rPr>
                <w:rFonts w:ascii="Times New Roman" w:hAnsi="Times New Roman"/>
                <w:sz w:val="24"/>
                <w:szCs w:val="24"/>
              </w:rPr>
              <w:t>+ 16…+18</w:t>
            </w:r>
            <w:r w:rsidRPr="00C11F5B">
              <w:rPr>
                <w:rFonts w:ascii="Times New Roman" w:hAnsi="Times New Roman"/>
                <w:sz w:val="24"/>
                <w:szCs w:val="24"/>
              </w:rPr>
              <w:sym w:font="Symbol" w:char="F0B0"/>
            </w:r>
            <w:r w:rsidRPr="00C11F5B">
              <w:rPr>
                <w:rFonts w:ascii="Times New Roman" w:hAnsi="Times New Roman"/>
                <w:sz w:val="24"/>
                <w:szCs w:val="24"/>
              </w:rPr>
              <w:t>С</w:t>
            </w:r>
          </w:p>
        </w:tc>
      </w:tr>
      <w:tr w:rsidR="004A3E06" w:rsidRPr="00C11F5B" w:rsidTr="007550BE">
        <w:tc>
          <w:tcPr>
            <w:tcW w:w="850" w:type="dxa"/>
          </w:tcPr>
          <w:p w:rsidR="004A3E06" w:rsidRPr="00C11F5B" w:rsidRDefault="004A3E06" w:rsidP="007550BE">
            <w:pPr>
              <w:pStyle w:val="a3"/>
              <w:rPr>
                <w:rFonts w:ascii="Times New Roman" w:hAnsi="Times New Roman"/>
                <w:sz w:val="24"/>
                <w:szCs w:val="24"/>
              </w:rPr>
            </w:pPr>
            <w:r w:rsidRPr="00C11F5B">
              <w:rPr>
                <w:rFonts w:ascii="Times New Roman" w:hAnsi="Times New Roman"/>
                <w:sz w:val="24"/>
                <w:szCs w:val="24"/>
              </w:rPr>
              <w:t>4</w:t>
            </w:r>
          </w:p>
        </w:tc>
        <w:tc>
          <w:tcPr>
            <w:tcW w:w="4820" w:type="dxa"/>
          </w:tcPr>
          <w:p w:rsidR="004A3E06" w:rsidRPr="00C11F5B" w:rsidRDefault="004A3E06" w:rsidP="007550BE">
            <w:pPr>
              <w:pStyle w:val="a3"/>
              <w:rPr>
                <w:rFonts w:ascii="Times New Roman" w:hAnsi="Times New Roman"/>
                <w:sz w:val="24"/>
                <w:szCs w:val="24"/>
              </w:rPr>
            </w:pPr>
            <w:r w:rsidRPr="00C11F5B">
              <w:rPr>
                <w:rFonts w:ascii="Times New Roman" w:hAnsi="Times New Roman"/>
                <w:sz w:val="24"/>
                <w:szCs w:val="24"/>
              </w:rPr>
              <w:t>Сквозное проветривание</w:t>
            </w:r>
          </w:p>
        </w:tc>
        <w:tc>
          <w:tcPr>
            <w:tcW w:w="3827" w:type="dxa"/>
          </w:tcPr>
          <w:p w:rsidR="004A3E06" w:rsidRPr="00C11F5B" w:rsidRDefault="004A3E06" w:rsidP="007550BE">
            <w:pPr>
              <w:pStyle w:val="a3"/>
              <w:rPr>
                <w:rFonts w:ascii="Times New Roman" w:hAnsi="Times New Roman"/>
                <w:sz w:val="24"/>
                <w:szCs w:val="24"/>
              </w:rPr>
            </w:pPr>
            <w:r w:rsidRPr="00C11F5B">
              <w:rPr>
                <w:rFonts w:ascii="Times New Roman" w:hAnsi="Times New Roman"/>
                <w:sz w:val="24"/>
                <w:szCs w:val="24"/>
              </w:rPr>
              <w:t>2 раза в день, в течение 5-10 мин, до +14…+16</w:t>
            </w:r>
            <w:r w:rsidRPr="00C11F5B">
              <w:rPr>
                <w:rFonts w:ascii="Times New Roman" w:hAnsi="Times New Roman"/>
                <w:sz w:val="24"/>
                <w:szCs w:val="24"/>
              </w:rPr>
              <w:sym w:font="Symbol" w:char="F0B0"/>
            </w:r>
            <w:r w:rsidRPr="00C11F5B">
              <w:rPr>
                <w:rFonts w:ascii="Times New Roman" w:hAnsi="Times New Roman"/>
                <w:sz w:val="24"/>
                <w:szCs w:val="24"/>
              </w:rPr>
              <w:t>С</w:t>
            </w:r>
          </w:p>
        </w:tc>
      </w:tr>
      <w:tr w:rsidR="004A3E06" w:rsidRPr="00C11F5B" w:rsidTr="007550BE">
        <w:tc>
          <w:tcPr>
            <w:tcW w:w="850" w:type="dxa"/>
          </w:tcPr>
          <w:p w:rsidR="004A3E06" w:rsidRPr="00C11F5B" w:rsidRDefault="004A3E06" w:rsidP="007550BE">
            <w:pPr>
              <w:pStyle w:val="a3"/>
              <w:rPr>
                <w:rFonts w:ascii="Times New Roman" w:hAnsi="Times New Roman"/>
                <w:sz w:val="24"/>
                <w:szCs w:val="24"/>
              </w:rPr>
            </w:pPr>
            <w:r w:rsidRPr="00C11F5B">
              <w:rPr>
                <w:rFonts w:ascii="Times New Roman" w:hAnsi="Times New Roman"/>
                <w:sz w:val="24"/>
                <w:szCs w:val="24"/>
              </w:rPr>
              <w:t>5</w:t>
            </w:r>
          </w:p>
        </w:tc>
        <w:tc>
          <w:tcPr>
            <w:tcW w:w="4820" w:type="dxa"/>
          </w:tcPr>
          <w:p w:rsidR="004A3E06" w:rsidRPr="00C11F5B" w:rsidRDefault="004A3E06" w:rsidP="007550BE">
            <w:pPr>
              <w:pStyle w:val="a3"/>
              <w:rPr>
                <w:rFonts w:ascii="Times New Roman" w:hAnsi="Times New Roman"/>
                <w:sz w:val="24"/>
                <w:szCs w:val="24"/>
              </w:rPr>
            </w:pPr>
            <w:r w:rsidRPr="00C11F5B">
              <w:rPr>
                <w:rFonts w:ascii="Times New Roman" w:hAnsi="Times New Roman"/>
                <w:sz w:val="24"/>
                <w:szCs w:val="24"/>
              </w:rPr>
              <w:t>Одежда в группе</w:t>
            </w:r>
          </w:p>
        </w:tc>
        <w:tc>
          <w:tcPr>
            <w:tcW w:w="3827" w:type="dxa"/>
          </w:tcPr>
          <w:p w:rsidR="004A3E06" w:rsidRPr="00C11F5B" w:rsidRDefault="004A3E06" w:rsidP="007550BE">
            <w:pPr>
              <w:pStyle w:val="a3"/>
              <w:rPr>
                <w:rFonts w:ascii="Times New Roman" w:hAnsi="Times New Roman"/>
                <w:sz w:val="24"/>
                <w:szCs w:val="24"/>
              </w:rPr>
            </w:pPr>
            <w:r w:rsidRPr="00C11F5B">
              <w:rPr>
                <w:rFonts w:ascii="Times New Roman" w:hAnsi="Times New Roman"/>
                <w:sz w:val="24"/>
                <w:szCs w:val="24"/>
              </w:rPr>
              <w:t xml:space="preserve">Облегченная </w:t>
            </w:r>
          </w:p>
        </w:tc>
      </w:tr>
      <w:tr w:rsidR="004A3E06" w:rsidRPr="00C11F5B" w:rsidTr="007550BE">
        <w:tc>
          <w:tcPr>
            <w:tcW w:w="850" w:type="dxa"/>
          </w:tcPr>
          <w:p w:rsidR="004A3E06" w:rsidRPr="00C11F5B" w:rsidRDefault="004A3E06" w:rsidP="007550BE">
            <w:pPr>
              <w:pStyle w:val="a3"/>
              <w:rPr>
                <w:rFonts w:ascii="Times New Roman" w:hAnsi="Times New Roman"/>
                <w:sz w:val="24"/>
                <w:szCs w:val="24"/>
              </w:rPr>
            </w:pPr>
            <w:r w:rsidRPr="00C11F5B">
              <w:rPr>
                <w:rFonts w:ascii="Times New Roman" w:hAnsi="Times New Roman"/>
                <w:sz w:val="24"/>
                <w:szCs w:val="24"/>
              </w:rPr>
              <w:t>6</w:t>
            </w:r>
          </w:p>
        </w:tc>
        <w:tc>
          <w:tcPr>
            <w:tcW w:w="4820" w:type="dxa"/>
          </w:tcPr>
          <w:p w:rsidR="004A3E06" w:rsidRPr="00C11F5B" w:rsidRDefault="004A3E06" w:rsidP="007550BE">
            <w:pPr>
              <w:pStyle w:val="a3"/>
              <w:rPr>
                <w:rFonts w:ascii="Times New Roman" w:hAnsi="Times New Roman"/>
                <w:sz w:val="24"/>
                <w:szCs w:val="24"/>
              </w:rPr>
            </w:pPr>
            <w:r w:rsidRPr="00C11F5B">
              <w:rPr>
                <w:rFonts w:ascii="Times New Roman" w:hAnsi="Times New Roman"/>
                <w:sz w:val="24"/>
                <w:szCs w:val="24"/>
              </w:rPr>
              <w:t>Двигательная разминка, воздушные  и водные процедуры после дневного сна</w:t>
            </w:r>
          </w:p>
        </w:tc>
        <w:tc>
          <w:tcPr>
            <w:tcW w:w="3827" w:type="dxa"/>
          </w:tcPr>
          <w:p w:rsidR="004A3E06" w:rsidRPr="00C11F5B" w:rsidRDefault="004A3E06" w:rsidP="007550BE">
            <w:pPr>
              <w:pStyle w:val="a3"/>
              <w:rPr>
                <w:rFonts w:ascii="Times New Roman" w:hAnsi="Times New Roman"/>
                <w:sz w:val="24"/>
                <w:szCs w:val="24"/>
              </w:rPr>
            </w:pPr>
            <w:r w:rsidRPr="00C11F5B">
              <w:rPr>
                <w:rFonts w:ascii="Times New Roman" w:hAnsi="Times New Roman"/>
                <w:sz w:val="24"/>
                <w:szCs w:val="24"/>
              </w:rPr>
              <w:t>Ежедневно, по мере пробуждения детей, 5-10 минут</w:t>
            </w:r>
          </w:p>
        </w:tc>
      </w:tr>
      <w:tr w:rsidR="004A3E06" w:rsidRPr="00C11F5B" w:rsidTr="007550BE">
        <w:tc>
          <w:tcPr>
            <w:tcW w:w="850" w:type="dxa"/>
          </w:tcPr>
          <w:p w:rsidR="004A3E06" w:rsidRPr="00C11F5B" w:rsidRDefault="004A3E06" w:rsidP="007550BE">
            <w:pPr>
              <w:pStyle w:val="a3"/>
              <w:rPr>
                <w:rFonts w:ascii="Times New Roman" w:hAnsi="Times New Roman"/>
                <w:sz w:val="24"/>
                <w:szCs w:val="24"/>
              </w:rPr>
            </w:pPr>
            <w:r w:rsidRPr="00C11F5B">
              <w:rPr>
                <w:rFonts w:ascii="Times New Roman" w:hAnsi="Times New Roman"/>
                <w:sz w:val="24"/>
                <w:szCs w:val="24"/>
              </w:rPr>
              <w:t>7</w:t>
            </w:r>
          </w:p>
        </w:tc>
        <w:tc>
          <w:tcPr>
            <w:tcW w:w="4820" w:type="dxa"/>
          </w:tcPr>
          <w:p w:rsidR="004A3E06" w:rsidRPr="00C11F5B" w:rsidRDefault="004A3E06" w:rsidP="007550BE">
            <w:pPr>
              <w:pStyle w:val="a3"/>
              <w:rPr>
                <w:rFonts w:ascii="Times New Roman" w:hAnsi="Times New Roman"/>
                <w:sz w:val="24"/>
                <w:szCs w:val="24"/>
              </w:rPr>
            </w:pPr>
            <w:r w:rsidRPr="00C11F5B">
              <w:rPr>
                <w:rFonts w:ascii="Times New Roman" w:hAnsi="Times New Roman"/>
                <w:sz w:val="24"/>
                <w:szCs w:val="24"/>
              </w:rPr>
              <w:t>Подвижные игры и физические  упражнения на прогулке</w:t>
            </w:r>
          </w:p>
        </w:tc>
        <w:tc>
          <w:tcPr>
            <w:tcW w:w="3827" w:type="dxa"/>
          </w:tcPr>
          <w:p w:rsidR="004A3E06" w:rsidRPr="00C11F5B" w:rsidRDefault="004A3E06" w:rsidP="007550BE">
            <w:pPr>
              <w:pStyle w:val="a3"/>
              <w:rPr>
                <w:rFonts w:ascii="Times New Roman" w:hAnsi="Times New Roman"/>
                <w:sz w:val="24"/>
                <w:szCs w:val="24"/>
              </w:rPr>
            </w:pPr>
            <w:r w:rsidRPr="00C11F5B">
              <w:rPr>
                <w:rFonts w:ascii="Times New Roman" w:hAnsi="Times New Roman"/>
                <w:sz w:val="24"/>
                <w:szCs w:val="24"/>
              </w:rPr>
              <w:t>Ежедневно, не менее 2 раз в день</w:t>
            </w:r>
          </w:p>
        </w:tc>
      </w:tr>
      <w:tr w:rsidR="004A3E06" w:rsidRPr="00C11F5B" w:rsidTr="007550BE">
        <w:tc>
          <w:tcPr>
            <w:tcW w:w="850" w:type="dxa"/>
          </w:tcPr>
          <w:p w:rsidR="004A3E06" w:rsidRPr="00C11F5B" w:rsidRDefault="004A3E06" w:rsidP="007550BE">
            <w:pPr>
              <w:pStyle w:val="a3"/>
              <w:rPr>
                <w:rFonts w:ascii="Times New Roman" w:hAnsi="Times New Roman"/>
                <w:sz w:val="24"/>
                <w:szCs w:val="24"/>
              </w:rPr>
            </w:pPr>
            <w:r w:rsidRPr="00C11F5B">
              <w:rPr>
                <w:rFonts w:ascii="Times New Roman" w:hAnsi="Times New Roman"/>
                <w:sz w:val="24"/>
                <w:szCs w:val="24"/>
              </w:rPr>
              <w:t>8</w:t>
            </w:r>
          </w:p>
        </w:tc>
        <w:tc>
          <w:tcPr>
            <w:tcW w:w="4820" w:type="dxa"/>
          </w:tcPr>
          <w:p w:rsidR="004A3E06" w:rsidRPr="00C11F5B" w:rsidRDefault="004A3E06" w:rsidP="007550BE">
            <w:pPr>
              <w:pStyle w:val="a3"/>
              <w:rPr>
                <w:rFonts w:ascii="Times New Roman" w:hAnsi="Times New Roman"/>
                <w:sz w:val="24"/>
                <w:szCs w:val="24"/>
              </w:rPr>
            </w:pPr>
            <w:r w:rsidRPr="00C11F5B">
              <w:rPr>
                <w:rFonts w:ascii="Times New Roman" w:hAnsi="Times New Roman"/>
                <w:sz w:val="24"/>
                <w:szCs w:val="24"/>
              </w:rPr>
              <w:t>Целевые прогулки, походы</w:t>
            </w:r>
          </w:p>
        </w:tc>
        <w:tc>
          <w:tcPr>
            <w:tcW w:w="3827" w:type="dxa"/>
          </w:tcPr>
          <w:p w:rsidR="004A3E06" w:rsidRPr="00C11F5B" w:rsidRDefault="004A3E06" w:rsidP="007550BE">
            <w:pPr>
              <w:pStyle w:val="a3"/>
              <w:rPr>
                <w:rFonts w:ascii="Times New Roman" w:hAnsi="Times New Roman"/>
                <w:sz w:val="24"/>
                <w:szCs w:val="24"/>
              </w:rPr>
            </w:pPr>
            <w:r w:rsidRPr="00C11F5B">
              <w:rPr>
                <w:rFonts w:ascii="Times New Roman" w:hAnsi="Times New Roman"/>
                <w:sz w:val="24"/>
                <w:szCs w:val="24"/>
              </w:rPr>
              <w:t>1 раз в 3 месяца, начиная с 4 лет</w:t>
            </w:r>
          </w:p>
        </w:tc>
      </w:tr>
    </w:tbl>
    <w:p w:rsidR="00A550B8" w:rsidRPr="00C11F5B" w:rsidRDefault="00A550B8" w:rsidP="00A550B8">
      <w:pPr>
        <w:tabs>
          <w:tab w:val="left" w:pos="6795"/>
        </w:tabs>
        <w:ind w:firstLine="709"/>
        <w:jc w:val="center"/>
        <w:rPr>
          <w:b/>
          <w:color w:val="00B050"/>
          <w:szCs w:val="24"/>
        </w:rPr>
      </w:pPr>
    </w:p>
    <w:p w:rsidR="004A3E06" w:rsidRPr="00C11F5B" w:rsidRDefault="004A3E06" w:rsidP="00F87A54">
      <w:pPr>
        <w:pStyle w:val="a3"/>
        <w:numPr>
          <w:ilvl w:val="1"/>
          <w:numId w:val="55"/>
        </w:numPr>
        <w:jc w:val="center"/>
        <w:rPr>
          <w:rFonts w:ascii="Times New Roman" w:hAnsi="Times New Roman"/>
          <w:b/>
          <w:color w:val="00B050"/>
          <w:sz w:val="24"/>
          <w:szCs w:val="24"/>
        </w:rPr>
      </w:pPr>
      <w:r w:rsidRPr="00C11F5B">
        <w:rPr>
          <w:rFonts w:ascii="Times New Roman" w:hAnsi="Times New Roman"/>
          <w:b/>
          <w:color w:val="00B050"/>
          <w:sz w:val="24"/>
          <w:szCs w:val="24"/>
        </w:rPr>
        <w:t>Формы организации двигательного режима в  дошкольном отделении</w:t>
      </w:r>
    </w:p>
    <w:p w:rsidR="004A3E06" w:rsidRPr="00C11F5B" w:rsidRDefault="004A3E06" w:rsidP="004A3E06">
      <w:pPr>
        <w:pStyle w:val="a3"/>
        <w:rPr>
          <w:rFonts w:ascii="Times New Roman" w:hAnsi="Times New Roman"/>
          <w:b/>
          <w:sz w:val="24"/>
          <w:szCs w:val="24"/>
        </w:rPr>
      </w:pPr>
    </w:p>
    <w:tbl>
      <w:tblPr>
        <w:tblpPr w:leftFromText="180" w:rightFromText="180" w:vertAnchor="text" w:horzAnchor="margin" w:tblpY="107"/>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5"/>
        <w:gridCol w:w="6663"/>
        <w:gridCol w:w="2409"/>
      </w:tblGrid>
      <w:tr w:rsidR="001D3D67" w:rsidRPr="00C11F5B" w:rsidTr="001D3D67">
        <w:trPr>
          <w:trHeight w:val="706"/>
        </w:trPr>
        <w:tc>
          <w:tcPr>
            <w:tcW w:w="675" w:type="dxa"/>
            <w:tcBorders>
              <w:top w:val="single" w:sz="4" w:space="0" w:color="auto"/>
            </w:tcBorders>
          </w:tcPr>
          <w:p w:rsidR="001D3D67" w:rsidRPr="00C11F5B" w:rsidRDefault="001D3D67" w:rsidP="001D3D67">
            <w:pPr>
              <w:pStyle w:val="a3"/>
              <w:rPr>
                <w:rFonts w:ascii="Times New Roman" w:hAnsi="Times New Roman"/>
                <w:b/>
                <w:sz w:val="24"/>
                <w:szCs w:val="24"/>
              </w:rPr>
            </w:pPr>
            <w:r w:rsidRPr="00C11F5B">
              <w:rPr>
                <w:rFonts w:ascii="Times New Roman" w:hAnsi="Times New Roman"/>
                <w:b/>
                <w:sz w:val="24"/>
                <w:szCs w:val="24"/>
              </w:rPr>
              <w:t>№ п/п</w:t>
            </w:r>
          </w:p>
        </w:tc>
        <w:tc>
          <w:tcPr>
            <w:tcW w:w="6663" w:type="dxa"/>
            <w:tcBorders>
              <w:top w:val="single" w:sz="4" w:space="0" w:color="auto"/>
            </w:tcBorders>
          </w:tcPr>
          <w:p w:rsidR="001D3D67" w:rsidRPr="00C11F5B" w:rsidRDefault="001D3D67" w:rsidP="001D3D67">
            <w:pPr>
              <w:pStyle w:val="a3"/>
              <w:jc w:val="center"/>
              <w:rPr>
                <w:rFonts w:ascii="Times New Roman" w:hAnsi="Times New Roman"/>
                <w:b/>
                <w:sz w:val="24"/>
                <w:szCs w:val="24"/>
              </w:rPr>
            </w:pPr>
            <w:r w:rsidRPr="00C11F5B">
              <w:rPr>
                <w:rFonts w:ascii="Times New Roman" w:hAnsi="Times New Roman"/>
                <w:b/>
                <w:sz w:val="24"/>
                <w:szCs w:val="24"/>
              </w:rPr>
              <w:t>Формы организации</w:t>
            </w:r>
          </w:p>
        </w:tc>
        <w:tc>
          <w:tcPr>
            <w:tcW w:w="2409" w:type="dxa"/>
            <w:tcBorders>
              <w:left w:val="single" w:sz="4" w:space="0" w:color="auto"/>
              <w:right w:val="single" w:sz="4" w:space="0" w:color="auto"/>
            </w:tcBorders>
          </w:tcPr>
          <w:p w:rsidR="001D3D67" w:rsidRPr="00C11F5B" w:rsidRDefault="001D3D67" w:rsidP="001D3D67">
            <w:pPr>
              <w:pStyle w:val="a3"/>
              <w:rPr>
                <w:rFonts w:ascii="Times New Roman" w:hAnsi="Times New Roman"/>
                <w:sz w:val="24"/>
                <w:szCs w:val="24"/>
              </w:rPr>
            </w:pPr>
            <w:r w:rsidRPr="00C11F5B">
              <w:rPr>
                <w:rFonts w:ascii="Times New Roman" w:hAnsi="Times New Roman"/>
                <w:sz w:val="24"/>
                <w:szCs w:val="24"/>
              </w:rPr>
              <w:t>6</w:t>
            </w:r>
            <w:r w:rsidR="00793FE7">
              <w:rPr>
                <w:rFonts w:ascii="Times New Roman" w:hAnsi="Times New Roman"/>
                <w:sz w:val="24"/>
                <w:szCs w:val="24"/>
              </w:rPr>
              <w:t>-7</w:t>
            </w:r>
            <w:r w:rsidRPr="00C11F5B">
              <w:rPr>
                <w:rFonts w:ascii="Times New Roman" w:hAnsi="Times New Roman"/>
                <w:sz w:val="24"/>
                <w:szCs w:val="24"/>
              </w:rPr>
              <w:t xml:space="preserve"> лет</w:t>
            </w:r>
          </w:p>
          <w:p w:rsidR="001D3D67" w:rsidRPr="00C11F5B" w:rsidRDefault="001D3D67" w:rsidP="001D3D67">
            <w:pPr>
              <w:pStyle w:val="a3"/>
              <w:jc w:val="center"/>
              <w:rPr>
                <w:rFonts w:ascii="Times New Roman" w:hAnsi="Times New Roman"/>
                <w:b/>
                <w:sz w:val="24"/>
                <w:szCs w:val="24"/>
              </w:rPr>
            </w:pPr>
          </w:p>
        </w:tc>
      </w:tr>
      <w:tr w:rsidR="00793FE7" w:rsidRPr="00C11F5B" w:rsidTr="001D3D67">
        <w:tc>
          <w:tcPr>
            <w:tcW w:w="675" w:type="dxa"/>
          </w:tcPr>
          <w:p w:rsidR="00793FE7" w:rsidRPr="00C11F5B" w:rsidRDefault="00793FE7" w:rsidP="00793FE7">
            <w:pPr>
              <w:pStyle w:val="a3"/>
              <w:rPr>
                <w:rFonts w:ascii="Times New Roman" w:hAnsi="Times New Roman"/>
                <w:sz w:val="24"/>
                <w:szCs w:val="24"/>
                <w:lang w:val="en-US"/>
              </w:rPr>
            </w:pPr>
            <w:r w:rsidRPr="00C11F5B">
              <w:rPr>
                <w:rFonts w:ascii="Times New Roman" w:hAnsi="Times New Roman"/>
                <w:sz w:val="24"/>
                <w:szCs w:val="24"/>
                <w:lang w:val="en-US"/>
              </w:rPr>
              <w:t>1</w:t>
            </w:r>
          </w:p>
        </w:tc>
        <w:tc>
          <w:tcPr>
            <w:tcW w:w="6663" w:type="dxa"/>
          </w:tcPr>
          <w:p w:rsidR="00793FE7" w:rsidRPr="00C11F5B" w:rsidRDefault="00793FE7" w:rsidP="00793FE7">
            <w:pPr>
              <w:pStyle w:val="a3"/>
              <w:rPr>
                <w:rFonts w:ascii="Times New Roman" w:hAnsi="Times New Roman"/>
                <w:sz w:val="24"/>
                <w:szCs w:val="24"/>
              </w:rPr>
            </w:pPr>
            <w:r w:rsidRPr="00C11F5B">
              <w:rPr>
                <w:rFonts w:ascii="Times New Roman" w:hAnsi="Times New Roman"/>
                <w:sz w:val="24"/>
                <w:szCs w:val="24"/>
              </w:rPr>
              <w:t>Утренняя гимнастика</w:t>
            </w:r>
          </w:p>
        </w:tc>
        <w:tc>
          <w:tcPr>
            <w:tcW w:w="2409" w:type="dxa"/>
          </w:tcPr>
          <w:p w:rsidR="00793FE7" w:rsidRPr="00E4437D" w:rsidRDefault="00793FE7" w:rsidP="00793FE7">
            <w:pPr>
              <w:pStyle w:val="a3"/>
              <w:rPr>
                <w:sz w:val="26"/>
              </w:rPr>
            </w:pPr>
            <w:r w:rsidRPr="00E4437D">
              <w:rPr>
                <w:sz w:val="26"/>
              </w:rPr>
              <w:t>10 мин.</w:t>
            </w:r>
          </w:p>
        </w:tc>
      </w:tr>
      <w:tr w:rsidR="00793FE7" w:rsidRPr="00C11F5B" w:rsidTr="001D3D67">
        <w:tc>
          <w:tcPr>
            <w:tcW w:w="675" w:type="dxa"/>
          </w:tcPr>
          <w:p w:rsidR="00793FE7" w:rsidRPr="00C11F5B" w:rsidRDefault="00793FE7" w:rsidP="00793FE7">
            <w:pPr>
              <w:pStyle w:val="a3"/>
              <w:rPr>
                <w:rFonts w:ascii="Times New Roman" w:hAnsi="Times New Roman"/>
                <w:sz w:val="24"/>
                <w:szCs w:val="24"/>
                <w:lang w:val="en-US"/>
              </w:rPr>
            </w:pPr>
            <w:r w:rsidRPr="00C11F5B">
              <w:rPr>
                <w:rFonts w:ascii="Times New Roman" w:hAnsi="Times New Roman"/>
                <w:sz w:val="24"/>
                <w:szCs w:val="24"/>
                <w:lang w:val="en-US"/>
              </w:rPr>
              <w:lastRenderedPageBreak/>
              <w:t>2</w:t>
            </w:r>
          </w:p>
        </w:tc>
        <w:tc>
          <w:tcPr>
            <w:tcW w:w="6663" w:type="dxa"/>
          </w:tcPr>
          <w:p w:rsidR="00793FE7" w:rsidRPr="00C11F5B" w:rsidRDefault="00793FE7" w:rsidP="00793FE7">
            <w:pPr>
              <w:pStyle w:val="a3"/>
              <w:rPr>
                <w:rFonts w:ascii="Times New Roman" w:hAnsi="Times New Roman"/>
                <w:sz w:val="24"/>
                <w:szCs w:val="24"/>
              </w:rPr>
            </w:pPr>
            <w:r w:rsidRPr="00C11F5B">
              <w:rPr>
                <w:rFonts w:ascii="Times New Roman" w:hAnsi="Times New Roman"/>
                <w:sz w:val="24"/>
                <w:szCs w:val="24"/>
              </w:rPr>
              <w:t>Гимнастика пробуждения</w:t>
            </w:r>
          </w:p>
        </w:tc>
        <w:tc>
          <w:tcPr>
            <w:tcW w:w="2409" w:type="dxa"/>
            <w:tcBorders>
              <w:right w:val="single" w:sz="4" w:space="0" w:color="auto"/>
            </w:tcBorders>
          </w:tcPr>
          <w:p w:rsidR="00793FE7" w:rsidRPr="00E4437D" w:rsidRDefault="00793FE7" w:rsidP="00793FE7">
            <w:pPr>
              <w:pStyle w:val="a3"/>
              <w:rPr>
                <w:sz w:val="26"/>
              </w:rPr>
            </w:pPr>
            <w:r w:rsidRPr="00E4437D">
              <w:rPr>
                <w:sz w:val="26"/>
              </w:rPr>
              <w:t>5-10 мин.</w:t>
            </w:r>
          </w:p>
        </w:tc>
      </w:tr>
      <w:tr w:rsidR="001D3D67" w:rsidRPr="00C11F5B" w:rsidTr="001D3D67">
        <w:tc>
          <w:tcPr>
            <w:tcW w:w="675" w:type="dxa"/>
          </w:tcPr>
          <w:p w:rsidR="001D3D67" w:rsidRPr="00C11F5B" w:rsidRDefault="001D3D67" w:rsidP="001D3D67">
            <w:pPr>
              <w:pStyle w:val="a3"/>
              <w:rPr>
                <w:rFonts w:ascii="Times New Roman" w:hAnsi="Times New Roman"/>
                <w:sz w:val="24"/>
                <w:szCs w:val="24"/>
                <w:lang w:val="en-US"/>
              </w:rPr>
            </w:pPr>
            <w:r w:rsidRPr="00C11F5B">
              <w:rPr>
                <w:rFonts w:ascii="Times New Roman" w:hAnsi="Times New Roman"/>
                <w:sz w:val="24"/>
                <w:szCs w:val="24"/>
                <w:lang w:val="en-US"/>
              </w:rPr>
              <w:t>3</w:t>
            </w:r>
          </w:p>
        </w:tc>
        <w:tc>
          <w:tcPr>
            <w:tcW w:w="6663" w:type="dxa"/>
          </w:tcPr>
          <w:p w:rsidR="001D3D67" w:rsidRPr="00C11F5B" w:rsidRDefault="001D3D67" w:rsidP="001D3D67">
            <w:pPr>
              <w:pStyle w:val="a3"/>
              <w:rPr>
                <w:rFonts w:ascii="Times New Roman" w:hAnsi="Times New Roman"/>
                <w:sz w:val="24"/>
                <w:szCs w:val="24"/>
              </w:rPr>
            </w:pPr>
            <w:r w:rsidRPr="00C11F5B">
              <w:rPr>
                <w:rFonts w:ascii="Times New Roman" w:hAnsi="Times New Roman"/>
                <w:sz w:val="24"/>
                <w:szCs w:val="24"/>
              </w:rPr>
              <w:t>Подвижные игры</w:t>
            </w:r>
            <w:r w:rsidRPr="00C11F5B">
              <w:rPr>
                <w:rFonts w:ascii="Times New Roman" w:hAnsi="Times New Roman"/>
                <w:i/>
                <w:sz w:val="24"/>
                <w:szCs w:val="24"/>
              </w:rPr>
              <w:t>Не менее 2-4 раз в день</w:t>
            </w:r>
          </w:p>
        </w:tc>
        <w:tc>
          <w:tcPr>
            <w:tcW w:w="2409" w:type="dxa"/>
            <w:tcBorders>
              <w:right w:val="single" w:sz="4" w:space="0" w:color="auto"/>
            </w:tcBorders>
          </w:tcPr>
          <w:p w:rsidR="001D3D67" w:rsidRPr="00C11F5B" w:rsidRDefault="001D3D67" w:rsidP="001D3D67">
            <w:pPr>
              <w:pStyle w:val="a3"/>
              <w:rPr>
                <w:rFonts w:ascii="Times New Roman" w:hAnsi="Times New Roman"/>
                <w:sz w:val="24"/>
                <w:szCs w:val="24"/>
              </w:rPr>
            </w:pPr>
            <w:r w:rsidRPr="00C11F5B">
              <w:rPr>
                <w:rFonts w:ascii="Times New Roman" w:hAnsi="Times New Roman"/>
                <w:sz w:val="24"/>
                <w:szCs w:val="24"/>
              </w:rPr>
              <w:t>15-20 мин.</w:t>
            </w:r>
          </w:p>
        </w:tc>
      </w:tr>
      <w:tr w:rsidR="001D3D67" w:rsidRPr="00C11F5B" w:rsidTr="001D3D67">
        <w:tc>
          <w:tcPr>
            <w:tcW w:w="675" w:type="dxa"/>
          </w:tcPr>
          <w:p w:rsidR="001D3D67" w:rsidRPr="00C11F5B" w:rsidRDefault="001D3D67" w:rsidP="001D3D67">
            <w:pPr>
              <w:pStyle w:val="a3"/>
              <w:rPr>
                <w:rFonts w:ascii="Times New Roman" w:hAnsi="Times New Roman"/>
                <w:sz w:val="24"/>
                <w:szCs w:val="24"/>
                <w:lang w:val="en-US"/>
              </w:rPr>
            </w:pPr>
            <w:r w:rsidRPr="00C11F5B">
              <w:rPr>
                <w:rFonts w:ascii="Times New Roman" w:hAnsi="Times New Roman"/>
                <w:sz w:val="24"/>
                <w:szCs w:val="24"/>
                <w:lang w:val="en-US"/>
              </w:rPr>
              <w:t>4</w:t>
            </w:r>
          </w:p>
        </w:tc>
        <w:tc>
          <w:tcPr>
            <w:tcW w:w="6663" w:type="dxa"/>
          </w:tcPr>
          <w:p w:rsidR="001D3D67" w:rsidRPr="00C11F5B" w:rsidRDefault="001D3D67" w:rsidP="001D3D67">
            <w:pPr>
              <w:pStyle w:val="a3"/>
              <w:rPr>
                <w:rFonts w:ascii="Times New Roman" w:hAnsi="Times New Roman"/>
                <w:sz w:val="24"/>
                <w:szCs w:val="24"/>
              </w:rPr>
            </w:pPr>
            <w:r w:rsidRPr="00C11F5B">
              <w:rPr>
                <w:rFonts w:ascii="Times New Roman" w:hAnsi="Times New Roman"/>
                <w:sz w:val="24"/>
                <w:szCs w:val="24"/>
              </w:rPr>
              <w:t>Спортивные игры</w:t>
            </w:r>
          </w:p>
        </w:tc>
        <w:tc>
          <w:tcPr>
            <w:tcW w:w="2409" w:type="dxa"/>
            <w:tcBorders>
              <w:right w:val="single" w:sz="4" w:space="0" w:color="auto"/>
            </w:tcBorders>
          </w:tcPr>
          <w:p w:rsidR="001D3D67" w:rsidRPr="00C11F5B" w:rsidRDefault="001D3D67" w:rsidP="00793FE7">
            <w:pPr>
              <w:pStyle w:val="a3"/>
              <w:rPr>
                <w:rFonts w:ascii="Times New Roman" w:hAnsi="Times New Roman"/>
                <w:sz w:val="24"/>
                <w:szCs w:val="24"/>
              </w:rPr>
            </w:pPr>
            <w:r w:rsidRPr="00C11F5B">
              <w:rPr>
                <w:rFonts w:ascii="Times New Roman" w:hAnsi="Times New Roman"/>
                <w:sz w:val="24"/>
                <w:szCs w:val="24"/>
              </w:rPr>
              <w:t>1</w:t>
            </w:r>
            <w:r w:rsidR="00793FE7">
              <w:rPr>
                <w:rFonts w:ascii="Times New Roman" w:hAnsi="Times New Roman"/>
                <w:sz w:val="24"/>
                <w:szCs w:val="24"/>
              </w:rPr>
              <w:t>5</w:t>
            </w:r>
            <w:r w:rsidRPr="00C11F5B">
              <w:rPr>
                <w:rFonts w:ascii="Times New Roman" w:hAnsi="Times New Roman"/>
                <w:sz w:val="24"/>
                <w:szCs w:val="24"/>
              </w:rPr>
              <w:t xml:space="preserve"> мин.</w:t>
            </w:r>
          </w:p>
        </w:tc>
      </w:tr>
      <w:tr w:rsidR="001D3D67" w:rsidRPr="00C11F5B" w:rsidTr="001D3D67">
        <w:tc>
          <w:tcPr>
            <w:tcW w:w="675" w:type="dxa"/>
          </w:tcPr>
          <w:p w:rsidR="001D3D67" w:rsidRPr="00C11F5B" w:rsidRDefault="001D3D67" w:rsidP="001D3D67">
            <w:pPr>
              <w:pStyle w:val="a3"/>
              <w:rPr>
                <w:rFonts w:ascii="Times New Roman" w:hAnsi="Times New Roman"/>
                <w:sz w:val="24"/>
                <w:szCs w:val="24"/>
                <w:lang w:val="en-US"/>
              </w:rPr>
            </w:pPr>
            <w:r w:rsidRPr="00C11F5B">
              <w:rPr>
                <w:rFonts w:ascii="Times New Roman" w:hAnsi="Times New Roman"/>
                <w:sz w:val="24"/>
                <w:szCs w:val="24"/>
                <w:lang w:val="en-US"/>
              </w:rPr>
              <w:t>5</w:t>
            </w:r>
          </w:p>
        </w:tc>
        <w:tc>
          <w:tcPr>
            <w:tcW w:w="6663" w:type="dxa"/>
          </w:tcPr>
          <w:p w:rsidR="001D3D67" w:rsidRPr="00793FE7" w:rsidRDefault="001D3D67" w:rsidP="001D3D67">
            <w:pPr>
              <w:pStyle w:val="a3"/>
              <w:rPr>
                <w:rFonts w:ascii="Times New Roman" w:hAnsi="Times New Roman"/>
                <w:i/>
                <w:sz w:val="24"/>
                <w:szCs w:val="24"/>
              </w:rPr>
            </w:pPr>
            <w:r w:rsidRPr="00C11F5B">
              <w:rPr>
                <w:rFonts w:ascii="Times New Roman" w:hAnsi="Times New Roman"/>
                <w:sz w:val="24"/>
                <w:szCs w:val="24"/>
              </w:rPr>
              <w:t>Спортивные упражнения на прогулке</w:t>
            </w:r>
            <w:r w:rsidRPr="00C11F5B">
              <w:rPr>
                <w:rFonts w:ascii="Times New Roman" w:hAnsi="Times New Roman"/>
                <w:i/>
                <w:sz w:val="24"/>
                <w:szCs w:val="24"/>
              </w:rPr>
              <w:t>Целенаправленное обучение педагогом не реже  1 раза в неделю</w:t>
            </w:r>
          </w:p>
        </w:tc>
        <w:tc>
          <w:tcPr>
            <w:tcW w:w="2409" w:type="dxa"/>
            <w:tcBorders>
              <w:right w:val="single" w:sz="4" w:space="0" w:color="auto"/>
            </w:tcBorders>
          </w:tcPr>
          <w:p w:rsidR="001D3D67" w:rsidRPr="00C11F5B" w:rsidRDefault="001D3D67" w:rsidP="00793FE7">
            <w:pPr>
              <w:pStyle w:val="a3"/>
              <w:rPr>
                <w:rFonts w:ascii="Times New Roman" w:hAnsi="Times New Roman"/>
                <w:sz w:val="24"/>
                <w:szCs w:val="24"/>
              </w:rPr>
            </w:pPr>
            <w:r w:rsidRPr="00C11F5B">
              <w:rPr>
                <w:rFonts w:ascii="Times New Roman" w:hAnsi="Times New Roman"/>
                <w:sz w:val="24"/>
                <w:szCs w:val="24"/>
              </w:rPr>
              <w:t>10-1</w:t>
            </w:r>
            <w:r w:rsidR="00793FE7">
              <w:rPr>
                <w:rFonts w:ascii="Times New Roman" w:hAnsi="Times New Roman"/>
                <w:sz w:val="24"/>
                <w:szCs w:val="24"/>
              </w:rPr>
              <w:t>5</w:t>
            </w:r>
            <w:r w:rsidRPr="00C11F5B">
              <w:rPr>
                <w:rFonts w:ascii="Times New Roman" w:hAnsi="Times New Roman"/>
                <w:sz w:val="24"/>
                <w:szCs w:val="24"/>
              </w:rPr>
              <w:t xml:space="preserve"> мин.</w:t>
            </w:r>
          </w:p>
        </w:tc>
      </w:tr>
      <w:tr w:rsidR="001D3D67" w:rsidRPr="00C11F5B" w:rsidTr="001D3D67">
        <w:tc>
          <w:tcPr>
            <w:tcW w:w="675" w:type="dxa"/>
          </w:tcPr>
          <w:p w:rsidR="001D3D67" w:rsidRPr="00C11F5B" w:rsidRDefault="001D3D67" w:rsidP="001D3D67">
            <w:pPr>
              <w:pStyle w:val="a3"/>
              <w:rPr>
                <w:rFonts w:ascii="Times New Roman" w:hAnsi="Times New Roman"/>
                <w:sz w:val="24"/>
                <w:szCs w:val="24"/>
                <w:lang w:val="en-US"/>
              </w:rPr>
            </w:pPr>
            <w:r w:rsidRPr="00C11F5B">
              <w:rPr>
                <w:rFonts w:ascii="Times New Roman" w:hAnsi="Times New Roman"/>
                <w:sz w:val="24"/>
                <w:szCs w:val="24"/>
                <w:lang w:val="en-US"/>
              </w:rPr>
              <w:t>6</w:t>
            </w:r>
          </w:p>
        </w:tc>
        <w:tc>
          <w:tcPr>
            <w:tcW w:w="6663" w:type="dxa"/>
          </w:tcPr>
          <w:p w:rsidR="001D3D67" w:rsidRPr="00C11F5B" w:rsidRDefault="001D3D67" w:rsidP="001D3D67">
            <w:pPr>
              <w:pStyle w:val="a3"/>
              <w:rPr>
                <w:rFonts w:ascii="Times New Roman" w:hAnsi="Times New Roman"/>
                <w:i/>
                <w:sz w:val="24"/>
                <w:szCs w:val="24"/>
              </w:rPr>
            </w:pPr>
            <w:r w:rsidRPr="00C11F5B">
              <w:rPr>
                <w:rFonts w:ascii="Times New Roman" w:hAnsi="Times New Roman"/>
                <w:sz w:val="24"/>
                <w:szCs w:val="24"/>
              </w:rPr>
              <w:t>Физкультурные упражнения на прогулке</w:t>
            </w:r>
            <w:r w:rsidRPr="00C11F5B">
              <w:rPr>
                <w:rFonts w:ascii="Times New Roman" w:hAnsi="Times New Roman"/>
                <w:i/>
                <w:sz w:val="24"/>
                <w:szCs w:val="24"/>
              </w:rPr>
              <w:t xml:space="preserve">Ежедневно с </w:t>
            </w:r>
          </w:p>
          <w:p w:rsidR="001D3D67" w:rsidRPr="00C11F5B" w:rsidRDefault="001D3D67" w:rsidP="001D3D67">
            <w:pPr>
              <w:pStyle w:val="a3"/>
              <w:rPr>
                <w:rFonts w:ascii="Times New Roman" w:hAnsi="Times New Roman"/>
                <w:sz w:val="24"/>
                <w:szCs w:val="24"/>
              </w:rPr>
            </w:pPr>
            <w:r w:rsidRPr="00C11F5B">
              <w:rPr>
                <w:rFonts w:ascii="Times New Roman" w:hAnsi="Times New Roman"/>
                <w:i/>
                <w:sz w:val="24"/>
                <w:szCs w:val="24"/>
              </w:rPr>
              <w:t>подгруппами</w:t>
            </w:r>
          </w:p>
        </w:tc>
        <w:tc>
          <w:tcPr>
            <w:tcW w:w="2409" w:type="dxa"/>
            <w:tcBorders>
              <w:right w:val="single" w:sz="4" w:space="0" w:color="auto"/>
            </w:tcBorders>
          </w:tcPr>
          <w:p w:rsidR="001D3D67" w:rsidRPr="00C11F5B" w:rsidRDefault="001D3D67" w:rsidP="00793FE7">
            <w:pPr>
              <w:pStyle w:val="a3"/>
              <w:rPr>
                <w:rFonts w:ascii="Times New Roman" w:hAnsi="Times New Roman"/>
                <w:sz w:val="24"/>
                <w:szCs w:val="24"/>
              </w:rPr>
            </w:pPr>
            <w:r w:rsidRPr="00C11F5B">
              <w:rPr>
                <w:rFonts w:ascii="Times New Roman" w:hAnsi="Times New Roman"/>
                <w:sz w:val="24"/>
                <w:szCs w:val="24"/>
              </w:rPr>
              <w:t>1</w:t>
            </w:r>
            <w:r w:rsidR="00793FE7">
              <w:rPr>
                <w:rFonts w:ascii="Times New Roman" w:hAnsi="Times New Roman"/>
                <w:sz w:val="24"/>
                <w:szCs w:val="24"/>
              </w:rPr>
              <w:t>5</w:t>
            </w:r>
            <w:r w:rsidRPr="00C11F5B">
              <w:rPr>
                <w:rFonts w:ascii="Times New Roman" w:hAnsi="Times New Roman"/>
                <w:sz w:val="24"/>
                <w:szCs w:val="24"/>
              </w:rPr>
              <w:t xml:space="preserve"> мин.</w:t>
            </w:r>
          </w:p>
        </w:tc>
      </w:tr>
      <w:tr w:rsidR="001D3D67" w:rsidRPr="00C11F5B" w:rsidTr="001D3D67">
        <w:tc>
          <w:tcPr>
            <w:tcW w:w="675" w:type="dxa"/>
          </w:tcPr>
          <w:p w:rsidR="001D3D67" w:rsidRPr="00C11F5B" w:rsidRDefault="001D3D67" w:rsidP="001D3D67">
            <w:pPr>
              <w:pStyle w:val="a3"/>
              <w:rPr>
                <w:rFonts w:ascii="Times New Roman" w:hAnsi="Times New Roman"/>
                <w:sz w:val="24"/>
                <w:szCs w:val="24"/>
                <w:lang w:val="en-US"/>
              </w:rPr>
            </w:pPr>
            <w:r w:rsidRPr="00C11F5B">
              <w:rPr>
                <w:rFonts w:ascii="Times New Roman" w:hAnsi="Times New Roman"/>
                <w:sz w:val="24"/>
                <w:szCs w:val="24"/>
                <w:lang w:val="en-US"/>
              </w:rPr>
              <w:t>7</w:t>
            </w:r>
          </w:p>
        </w:tc>
        <w:tc>
          <w:tcPr>
            <w:tcW w:w="6663" w:type="dxa"/>
          </w:tcPr>
          <w:p w:rsidR="001D3D67" w:rsidRPr="00C11F5B" w:rsidRDefault="001D3D67" w:rsidP="001D3D67">
            <w:pPr>
              <w:pStyle w:val="a3"/>
              <w:rPr>
                <w:rFonts w:ascii="Times New Roman" w:hAnsi="Times New Roman"/>
                <w:sz w:val="24"/>
                <w:szCs w:val="24"/>
              </w:rPr>
            </w:pPr>
            <w:r w:rsidRPr="00C11F5B">
              <w:rPr>
                <w:rFonts w:ascii="Times New Roman" w:hAnsi="Times New Roman"/>
                <w:sz w:val="24"/>
                <w:szCs w:val="24"/>
              </w:rPr>
              <w:t>Физкультурные занятия</w:t>
            </w:r>
            <w:r w:rsidRPr="00C11F5B">
              <w:rPr>
                <w:rFonts w:ascii="Times New Roman" w:hAnsi="Times New Roman"/>
                <w:i/>
                <w:sz w:val="24"/>
                <w:szCs w:val="24"/>
              </w:rPr>
              <w:t>3 раза в неделю</w:t>
            </w:r>
          </w:p>
        </w:tc>
        <w:tc>
          <w:tcPr>
            <w:tcW w:w="2409" w:type="dxa"/>
            <w:tcBorders>
              <w:right w:val="single" w:sz="4" w:space="0" w:color="auto"/>
            </w:tcBorders>
          </w:tcPr>
          <w:p w:rsidR="001D3D67" w:rsidRPr="00C11F5B" w:rsidRDefault="00793FE7" w:rsidP="001D3D67">
            <w:pPr>
              <w:pStyle w:val="a3"/>
              <w:rPr>
                <w:rFonts w:ascii="Times New Roman" w:hAnsi="Times New Roman"/>
                <w:sz w:val="24"/>
                <w:szCs w:val="24"/>
              </w:rPr>
            </w:pPr>
            <w:r>
              <w:rPr>
                <w:rFonts w:ascii="Times New Roman" w:hAnsi="Times New Roman"/>
                <w:sz w:val="24"/>
                <w:szCs w:val="24"/>
              </w:rPr>
              <w:t>30</w:t>
            </w:r>
            <w:r w:rsidR="001D3D67" w:rsidRPr="00C11F5B">
              <w:rPr>
                <w:rFonts w:ascii="Times New Roman" w:hAnsi="Times New Roman"/>
                <w:sz w:val="24"/>
                <w:szCs w:val="24"/>
              </w:rPr>
              <w:t xml:space="preserve"> мин.</w:t>
            </w:r>
          </w:p>
        </w:tc>
      </w:tr>
      <w:tr w:rsidR="001D3D67" w:rsidRPr="00C11F5B" w:rsidTr="001D3D67">
        <w:tc>
          <w:tcPr>
            <w:tcW w:w="675" w:type="dxa"/>
          </w:tcPr>
          <w:p w:rsidR="001D3D67" w:rsidRPr="00C11F5B" w:rsidRDefault="001D3D67" w:rsidP="001D3D67">
            <w:pPr>
              <w:pStyle w:val="a3"/>
              <w:rPr>
                <w:rFonts w:ascii="Times New Roman" w:hAnsi="Times New Roman"/>
                <w:sz w:val="24"/>
                <w:szCs w:val="24"/>
                <w:lang w:val="en-US"/>
              </w:rPr>
            </w:pPr>
            <w:r w:rsidRPr="00C11F5B">
              <w:rPr>
                <w:rFonts w:ascii="Times New Roman" w:hAnsi="Times New Roman"/>
                <w:sz w:val="24"/>
                <w:szCs w:val="24"/>
                <w:lang w:val="en-US"/>
              </w:rPr>
              <w:t>8</w:t>
            </w:r>
          </w:p>
        </w:tc>
        <w:tc>
          <w:tcPr>
            <w:tcW w:w="6663" w:type="dxa"/>
          </w:tcPr>
          <w:p w:rsidR="001D3D67" w:rsidRPr="00C11F5B" w:rsidRDefault="001D3D67" w:rsidP="001D3D67">
            <w:pPr>
              <w:pStyle w:val="a3"/>
              <w:rPr>
                <w:rFonts w:ascii="Times New Roman" w:hAnsi="Times New Roman"/>
                <w:sz w:val="24"/>
                <w:szCs w:val="24"/>
              </w:rPr>
            </w:pPr>
            <w:r w:rsidRPr="00C11F5B">
              <w:rPr>
                <w:rFonts w:ascii="Times New Roman" w:hAnsi="Times New Roman"/>
                <w:sz w:val="24"/>
                <w:szCs w:val="24"/>
              </w:rPr>
              <w:t>Музыкальные занятия (часть занятия</w:t>
            </w:r>
            <w:r w:rsidRPr="00C11F5B">
              <w:rPr>
                <w:rFonts w:ascii="Times New Roman" w:hAnsi="Times New Roman"/>
                <w:i/>
                <w:sz w:val="24"/>
                <w:szCs w:val="24"/>
              </w:rPr>
              <w:t>)               2 раза в неделю</w:t>
            </w:r>
          </w:p>
        </w:tc>
        <w:tc>
          <w:tcPr>
            <w:tcW w:w="2409" w:type="dxa"/>
            <w:tcBorders>
              <w:right w:val="single" w:sz="4" w:space="0" w:color="auto"/>
            </w:tcBorders>
          </w:tcPr>
          <w:p w:rsidR="001D3D67" w:rsidRPr="00C11F5B" w:rsidRDefault="001D3D67" w:rsidP="001D3D67">
            <w:pPr>
              <w:pStyle w:val="a3"/>
              <w:rPr>
                <w:rFonts w:ascii="Times New Roman" w:hAnsi="Times New Roman"/>
                <w:sz w:val="24"/>
                <w:szCs w:val="24"/>
              </w:rPr>
            </w:pPr>
            <w:r w:rsidRPr="00C11F5B">
              <w:rPr>
                <w:rFonts w:ascii="Times New Roman" w:hAnsi="Times New Roman"/>
                <w:sz w:val="24"/>
                <w:szCs w:val="24"/>
              </w:rPr>
              <w:t>10мин.</w:t>
            </w:r>
          </w:p>
        </w:tc>
      </w:tr>
      <w:tr w:rsidR="001D3D67" w:rsidRPr="00C11F5B" w:rsidTr="001D3D67">
        <w:tc>
          <w:tcPr>
            <w:tcW w:w="675" w:type="dxa"/>
          </w:tcPr>
          <w:p w:rsidR="001D3D67" w:rsidRPr="00C11F5B" w:rsidRDefault="001D3D67" w:rsidP="001D3D67">
            <w:pPr>
              <w:pStyle w:val="a3"/>
              <w:rPr>
                <w:rFonts w:ascii="Times New Roman" w:hAnsi="Times New Roman"/>
                <w:sz w:val="24"/>
                <w:szCs w:val="24"/>
                <w:lang w:val="en-US"/>
              </w:rPr>
            </w:pPr>
            <w:r w:rsidRPr="00C11F5B">
              <w:rPr>
                <w:rFonts w:ascii="Times New Roman" w:hAnsi="Times New Roman"/>
                <w:sz w:val="24"/>
                <w:szCs w:val="24"/>
                <w:lang w:val="en-US"/>
              </w:rPr>
              <w:t>9</w:t>
            </w:r>
          </w:p>
        </w:tc>
        <w:tc>
          <w:tcPr>
            <w:tcW w:w="6663" w:type="dxa"/>
          </w:tcPr>
          <w:p w:rsidR="001D3D67" w:rsidRPr="00C11F5B" w:rsidRDefault="001D3D67" w:rsidP="001D3D67">
            <w:pPr>
              <w:pStyle w:val="a3"/>
              <w:rPr>
                <w:rFonts w:ascii="Times New Roman" w:hAnsi="Times New Roman"/>
                <w:sz w:val="24"/>
                <w:szCs w:val="24"/>
              </w:rPr>
            </w:pPr>
            <w:r w:rsidRPr="00C11F5B">
              <w:rPr>
                <w:rFonts w:ascii="Times New Roman" w:hAnsi="Times New Roman"/>
                <w:sz w:val="24"/>
                <w:szCs w:val="24"/>
              </w:rPr>
              <w:t>Двигательные игры под музыку</w:t>
            </w:r>
          </w:p>
        </w:tc>
        <w:tc>
          <w:tcPr>
            <w:tcW w:w="2409" w:type="dxa"/>
          </w:tcPr>
          <w:p w:rsidR="001D3D67" w:rsidRPr="00C11F5B" w:rsidRDefault="001D3D67" w:rsidP="00793FE7">
            <w:pPr>
              <w:pStyle w:val="a3"/>
              <w:ind w:left="-101"/>
              <w:rPr>
                <w:rFonts w:ascii="Times New Roman" w:hAnsi="Times New Roman"/>
                <w:sz w:val="24"/>
                <w:szCs w:val="24"/>
              </w:rPr>
            </w:pPr>
            <w:r w:rsidRPr="00C11F5B">
              <w:rPr>
                <w:rFonts w:ascii="Times New Roman" w:hAnsi="Times New Roman"/>
                <w:sz w:val="24"/>
                <w:szCs w:val="24"/>
              </w:rPr>
              <w:t>1 р/нед.2</w:t>
            </w:r>
            <w:r w:rsidR="00793FE7">
              <w:rPr>
                <w:rFonts w:ascii="Times New Roman" w:hAnsi="Times New Roman"/>
                <w:sz w:val="24"/>
                <w:szCs w:val="24"/>
              </w:rPr>
              <w:t xml:space="preserve">5 </w:t>
            </w:r>
            <w:r w:rsidRPr="00C11F5B">
              <w:rPr>
                <w:rFonts w:ascii="Times New Roman" w:hAnsi="Times New Roman"/>
                <w:sz w:val="24"/>
                <w:szCs w:val="24"/>
              </w:rPr>
              <w:t>мин.</w:t>
            </w:r>
          </w:p>
        </w:tc>
      </w:tr>
      <w:tr w:rsidR="001D3D67" w:rsidRPr="00C11F5B" w:rsidTr="001D3D67">
        <w:tc>
          <w:tcPr>
            <w:tcW w:w="675" w:type="dxa"/>
          </w:tcPr>
          <w:p w:rsidR="001D3D67" w:rsidRPr="00C11F5B" w:rsidRDefault="001D3D67" w:rsidP="001D3D67">
            <w:pPr>
              <w:pStyle w:val="a3"/>
              <w:rPr>
                <w:rFonts w:ascii="Times New Roman" w:hAnsi="Times New Roman"/>
                <w:sz w:val="24"/>
                <w:szCs w:val="24"/>
                <w:lang w:val="en-US"/>
              </w:rPr>
            </w:pPr>
            <w:r w:rsidRPr="00C11F5B">
              <w:rPr>
                <w:rFonts w:ascii="Times New Roman" w:hAnsi="Times New Roman"/>
                <w:sz w:val="24"/>
                <w:szCs w:val="24"/>
                <w:lang w:val="en-US"/>
              </w:rPr>
              <w:t>10</w:t>
            </w:r>
          </w:p>
        </w:tc>
        <w:tc>
          <w:tcPr>
            <w:tcW w:w="6663" w:type="dxa"/>
          </w:tcPr>
          <w:p w:rsidR="001D3D67" w:rsidRPr="00C11F5B" w:rsidRDefault="001D3D67" w:rsidP="001D3D67">
            <w:pPr>
              <w:pStyle w:val="a3"/>
              <w:rPr>
                <w:rFonts w:ascii="Times New Roman" w:hAnsi="Times New Roman"/>
                <w:sz w:val="24"/>
                <w:szCs w:val="24"/>
              </w:rPr>
            </w:pPr>
            <w:r w:rsidRPr="00C11F5B">
              <w:rPr>
                <w:rFonts w:ascii="Times New Roman" w:hAnsi="Times New Roman"/>
                <w:sz w:val="24"/>
                <w:szCs w:val="24"/>
              </w:rPr>
              <w:t>Спортивные развлечения</w:t>
            </w:r>
            <w:r w:rsidRPr="00C11F5B">
              <w:rPr>
                <w:rFonts w:ascii="Times New Roman" w:hAnsi="Times New Roman"/>
                <w:i/>
                <w:sz w:val="24"/>
                <w:szCs w:val="24"/>
              </w:rPr>
              <w:t>1 раз в месяц</w:t>
            </w:r>
          </w:p>
        </w:tc>
        <w:tc>
          <w:tcPr>
            <w:tcW w:w="2409" w:type="dxa"/>
          </w:tcPr>
          <w:p w:rsidR="001D3D67" w:rsidRPr="00C11F5B" w:rsidRDefault="00793FE7" w:rsidP="001D3D67">
            <w:pPr>
              <w:pStyle w:val="a3"/>
              <w:ind w:left="-101"/>
              <w:rPr>
                <w:rFonts w:ascii="Times New Roman" w:hAnsi="Times New Roman"/>
                <w:sz w:val="24"/>
                <w:szCs w:val="24"/>
              </w:rPr>
            </w:pPr>
            <w:r>
              <w:rPr>
                <w:rFonts w:ascii="Times New Roman" w:hAnsi="Times New Roman"/>
                <w:sz w:val="24"/>
                <w:szCs w:val="24"/>
              </w:rPr>
              <w:t xml:space="preserve">30-35 </w:t>
            </w:r>
            <w:r w:rsidR="001D3D67" w:rsidRPr="00C11F5B">
              <w:rPr>
                <w:rFonts w:ascii="Times New Roman" w:hAnsi="Times New Roman"/>
                <w:sz w:val="24"/>
                <w:szCs w:val="24"/>
              </w:rPr>
              <w:t>мин.</w:t>
            </w:r>
          </w:p>
        </w:tc>
      </w:tr>
      <w:tr w:rsidR="001D3D67" w:rsidRPr="00C11F5B" w:rsidTr="001D3D67">
        <w:tc>
          <w:tcPr>
            <w:tcW w:w="675" w:type="dxa"/>
          </w:tcPr>
          <w:p w:rsidR="001D3D67" w:rsidRPr="00C11F5B" w:rsidRDefault="001D3D67" w:rsidP="001D3D67">
            <w:pPr>
              <w:pStyle w:val="a3"/>
              <w:rPr>
                <w:rFonts w:ascii="Times New Roman" w:hAnsi="Times New Roman"/>
                <w:sz w:val="24"/>
                <w:szCs w:val="24"/>
                <w:lang w:val="en-US"/>
              </w:rPr>
            </w:pPr>
            <w:r w:rsidRPr="00C11F5B">
              <w:rPr>
                <w:rFonts w:ascii="Times New Roman" w:hAnsi="Times New Roman"/>
                <w:sz w:val="24"/>
                <w:szCs w:val="24"/>
                <w:lang w:val="en-US"/>
              </w:rPr>
              <w:t>11</w:t>
            </w:r>
          </w:p>
        </w:tc>
        <w:tc>
          <w:tcPr>
            <w:tcW w:w="6663" w:type="dxa"/>
          </w:tcPr>
          <w:p w:rsidR="001D3D67" w:rsidRPr="00C11F5B" w:rsidRDefault="001D3D67" w:rsidP="001D3D67">
            <w:pPr>
              <w:pStyle w:val="a3"/>
              <w:rPr>
                <w:rFonts w:ascii="Times New Roman" w:hAnsi="Times New Roman"/>
                <w:sz w:val="24"/>
                <w:szCs w:val="24"/>
              </w:rPr>
            </w:pPr>
            <w:r w:rsidRPr="00C11F5B">
              <w:rPr>
                <w:rFonts w:ascii="Times New Roman" w:hAnsi="Times New Roman"/>
                <w:sz w:val="24"/>
                <w:szCs w:val="24"/>
              </w:rPr>
              <w:t>Спортивные праздники</w:t>
            </w:r>
            <w:r w:rsidRPr="00C11F5B">
              <w:rPr>
                <w:rFonts w:ascii="Times New Roman" w:hAnsi="Times New Roman"/>
                <w:i/>
                <w:sz w:val="24"/>
                <w:szCs w:val="24"/>
              </w:rPr>
              <w:t>2 раза в год</w:t>
            </w:r>
          </w:p>
        </w:tc>
        <w:tc>
          <w:tcPr>
            <w:tcW w:w="2409" w:type="dxa"/>
          </w:tcPr>
          <w:p w:rsidR="001D3D67" w:rsidRPr="00C11F5B" w:rsidRDefault="00793FE7" w:rsidP="001D3D67">
            <w:pPr>
              <w:pStyle w:val="a3"/>
              <w:ind w:left="-101"/>
              <w:rPr>
                <w:rFonts w:ascii="Times New Roman" w:hAnsi="Times New Roman"/>
                <w:sz w:val="24"/>
                <w:szCs w:val="24"/>
              </w:rPr>
            </w:pPr>
            <w:r>
              <w:rPr>
                <w:rFonts w:ascii="Times New Roman" w:hAnsi="Times New Roman"/>
                <w:sz w:val="24"/>
                <w:szCs w:val="24"/>
              </w:rPr>
              <w:t>30</w:t>
            </w:r>
            <w:r w:rsidR="001D3D67" w:rsidRPr="00C11F5B">
              <w:rPr>
                <w:rFonts w:ascii="Times New Roman" w:hAnsi="Times New Roman"/>
                <w:sz w:val="24"/>
                <w:szCs w:val="24"/>
              </w:rPr>
              <w:t xml:space="preserve"> мин.</w:t>
            </w:r>
          </w:p>
        </w:tc>
      </w:tr>
      <w:tr w:rsidR="001D3D67" w:rsidRPr="00C11F5B" w:rsidTr="001D3D67">
        <w:tc>
          <w:tcPr>
            <w:tcW w:w="675" w:type="dxa"/>
          </w:tcPr>
          <w:p w:rsidR="001D3D67" w:rsidRPr="00C11F5B" w:rsidRDefault="001D3D67" w:rsidP="001D3D67">
            <w:pPr>
              <w:pStyle w:val="a3"/>
              <w:rPr>
                <w:rFonts w:ascii="Times New Roman" w:hAnsi="Times New Roman"/>
                <w:sz w:val="24"/>
                <w:szCs w:val="24"/>
                <w:lang w:val="en-US"/>
              </w:rPr>
            </w:pPr>
            <w:r w:rsidRPr="00C11F5B">
              <w:rPr>
                <w:rFonts w:ascii="Times New Roman" w:hAnsi="Times New Roman"/>
                <w:sz w:val="24"/>
                <w:szCs w:val="24"/>
                <w:lang w:val="en-US"/>
              </w:rPr>
              <w:t>12</w:t>
            </w:r>
          </w:p>
        </w:tc>
        <w:tc>
          <w:tcPr>
            <w:tcW w:w="6663" w:type="dxa"/>
          </w:tcPr>
          <w:p w:rsidR="001D3D67" w:rsidRPr="00C11F5B" w:rsidRDefault="001D3D67" w:rsidP="001D3D67">
            <w:pPr>
              <w:pStyle w:val="a3"/>
              <w:rPr>
                <w:rFonts w:ascii="Times New Roman" w:hAnsi="Times New Roman"/>
                <w:sz w:val="24"/>
                <w:szCs w:val="24"/>
              </w:rPr>
            </w:pPr>
            <w:r w:rsidRPr="00C11F5B">
              <w:rPr>
                <w:rFonts w:ascii="Times New Roman" w:hAnsi="Times New Roman"/>
                <w:sz w:val="24"/>
                <w:szCs w:val="24"/>
              </w:rPr>
              <w:t>День здоровья</w:t>
            </w:r>
          </w:p>
        </w:tc>
        <w:tc>
          <w:tcPr>
            <w:tcW w:w="2409" w:type="dxa"/>
          </w:tcPr>
          <w:p w:rsidR="001D3D67" w:rsidRPr="00C11F5B" w:rsidRDefault="001D3D67" w:rsidP="00F87A54">
            <w:pPr>
              <w:pStyle w:val="a3"/>
              <w:rPr>
                <w:rFonts w:ascii="Times New Roman" w:hAnsi="Times New Roman"/>
                <w:sz w:val="24"/>
                <w:szCs w:val="24"/>
              </w:rPr>
            </w:pPr>
            <w:r w:rsidRPr="00C11F5B">
              <w:rPr>
                <w:rFonts w:ascii="Times New Roman" w:hAnsi="Times New Roman"/>
                <w:sz w:val="24"/>
                <w:szCs w:val="24"/>
              </w:rPr>
              <w:t>1 раз в месяц</w:t>
            </w:r>
          </w:p>
        </w:tc>
      </w:tr>
      <w:tr w:rsidR="001D3D67" w:rsidRPr="00C11F5B" w:rsidTr="001D3D67">
        <w:tc>
          <w:tcPr>
            <w:tcW w:w="675" w:type="dxa"/>
          </w:tcPr>
          <w:p w:rsidR="001D3D67" w:rsidRPr="00C11F5B" w:rsidRDefault="001D3D67" w:rsidP="001D3D67">
            <w:pPr>
              <w:pStyle w:val="a3"/>
              <w:rPr>
                <w:rFonts w:ascii="Times New Roman" w:hAnsi="Times New Roman"/>
                <w:sz w:val="24"/>
                <w:szCs w:val="24"/>
                <w:lang w:val="en-US"/>
              </w:rPr>
            </w:pPr>
            <w:r w:rsidRPr="00C11F5B">
              <w:rPr>
                <w:rFonts w:ascii="Times New Roman" w:hAnsi="Times New Roman"/>
                <w:sz w:val="24"/>
                <w:szCs w:val="24"/>
                <w:lang w:val="en-US"/>
              </w:rPr>
              <w:t>13</w:t>
            </w:r>
          </w:p>
        </w:tc>
        <w:tc>
          <w:tcPr>
            <w:tcW w:w="6663" w:type="dxa"/>
          </w:tcPr>
          <w:p w:rsidR="001D3D67" w:rsidRPr="00C11F5B" w:rsidRDefault="001D3D67" w:rsidP="001D3D67">
            <w:pPr>
              <w:pStyle w:val="a3"/>
              <w:rPr>
                <w:rFonts w:ascii="Times New Roman" w:hAnsi="Times New Roman"/>
                <w:sz w:val="24"/>
                <w:szCs w:val="24"/>
              </w:rPr>
            </w:pPr>
            <w:r w:rsidRPr="00C11F5B">
              <w:rPr>
                <w:rFonts w:ascii="Times New Roman" w:hAnsi="Times New Roman"/>
                <w:sz w:val="24"/>
                <w:szCs w:val="24"/>
              </w:rPr>
              <w:t>Неделя здоровья</w:t>
            </w:r>
          </w:p>
        </w:tc>
        <w:tc>
          <w:tcPr>
            <w:tcW w:w="2409" w:type="dxa"/>
          </w:tcPr>
          <w:p w:rsidR="001D3D67" w:rsidRPr="00C11F5B" w:rsidRDefault="001D3D67" w:rsidP="00F87A54">
            <w:pPr>
              <w:pStyle w:val="a3"/>
              <w:rPr>
                <w:rFonts w:ascii="Times New Roman" w:hAnsi="Times New Roman"/>
                <w:sz w:val="24"/>
                <w:szCs w:val="24"/>
              </w:rPr>
            </w:pPr>
            <w:r w:rsidRPr="00C11F5B">
              <w:rPr>
                <w:rFonts w:ascii="Times New Roman" w:hAnsi="Times New Roman"/>
                <w:sz w:val="24"/>
                <w:szCs w:val="24"/>
              </w:rPr>
              <w:t>2 раза в год</w:t>
            </w:r>
          </w:p>
        </w:tc>
      </w:tr>
      <w:tr w:rsidR="001D3D67" w:rsidRPr="00C11F5B" w:rsidTr="001D3D67">
        <w:tc>
          <w:tcPr>
            <w:tcW w:w="675" w:type="dxa"/>
          </w:tcPr>
          <w:p w:rsidR="001D3D67" w:rsidRPr="00C11F5B" w:rsidRDefault="001D3D67" w:rsidP="001D3D67">
            <w:pPr>
              <w:pStyle w:val="a3"/>
              <w:rPr>
                <w:rFonts w:ascii="Times New Roman" w:hAnsi="Times New Roman"/>
                <w:sz w:val="24"/>
                <w:szCs w:val="24"/>
                <w:lang w:val="en-US"/>
              </w:rPr>
            </w:pPr>
            <w:r w:rsidRPr="00C11F5B">
              <w:rPr>
                <w:rFonts w:ascii="Times New Roman" w:hAnsi="Times New Roman"/>
                <w:sz w:val="24"/>
                <w:szCs w:val="24"/>
                <w:lang w:val="en-US"/>
              </w:rPr>
              <w:t>14</w:t>
            </w:r>
          </w:p>
        </w:tc>
        <w:tc>
          <w:tcPr>
            <w:tcW w:w="6663" w:type="dxa"/>
          </w:tcPr>
          <w:p w:rsidR="001D3D67" w:rsidRPr="00C11F5B" w:rsidRDefault="001D3D67" w:rsidP="001D3D67">
            <w:pPr>
              <w:pStyle w:val="a3"/>
              <w:rPr>
                <w:rFonts w:ascii="Times New Roman" w:hAnsi="Times New Roman"/>
                <w:sz w:val="24"/>
                <w:szCs w:val="24"/>
              </w:rPr>
            </w:pPr>
            <w:r w:rsidRPr="00C11F5B">
              <w:rPr>
                <w:rFonts w:ascii="Times New Roman" w:hAnsi="Times New Roman"/>
                <w:sz w:val="24"/>
                <w:szCs w:val="24"/>
              </w:rPr>
              <w:t>Самостоятельная двигательная активность</w:t>
            </w:r>
          </w:p>
        </w:tc>
        <w:tc>
          <w:tcPr>
            <w:tcW w:w="2409" w:type="dxa"/>
          </w:tcPr>
          <w:p w:rsidR="001D3D67" w:rsidRPr="00C11F5B" w:rsidRDefault="001D3D67" w:rsidP="001D3D67">
            <w:pPr>
              <w:pStyle w:val="a3"/>
              <w:rPr>
                <w:rFonts w:ascii="Times New Roman" w:hAnsi="Times New Roman"/>
                <w:sz w:val="24"/>
                <w:szCs w:val="24"/>
              </w:rPr>
            </w:pPr>
            <w:r w:rsidRPr="00C11F5B">
              <w:rPr>
                <w:rFonts w:ascii="Times New Roman" w:hAnsi="Times New Roman"/>
                <w:sz w:val="24"/>
                <w:szCs w:val="24"/>
              </w:rPr>
              <w:t>Ежедневно индивидуально и подгруппам</w:t>
            </w:r>
          </w:p>
        </w:tc>
      </w:tr>
      <w:tr w:rsidR="001D3D67" w:rsidRPr="00C11F5B" w:rsidTr="001D3D67">
        <w:tc>
          <w:tcPr>
            <w:tcW w:w="675" w:type="dxa"/>
          </w:tcPr>
          <w:p w:rsidR="001D3D67" w:rsidRPr="00C11F5B" w:rsidRDefault="001D3D67" w:rsidP="001D3D67">
            <w:pPr>
              <w:pStyle w:val="a3"/>
              <w:rPr>
                <w:rFonts w:ascii="Times New Roman" w:hAnsi="Times New Roman"/>
                <w:sz w:val="24"/>
                <w:szCs w:val="24"/>
              </w:rPr>
            </w:pPr>
            <w:r w:rsidRPr="00C11F5B">
              <w:rPr>
                <w:rFonts w:ascii="Times New Roman" w:hAnsi="Times New Roman"/>
                <w:sz w:val="24"/>
                <w:szCs w:val="24"/>
              </w:rPr>
              <w:t>15</w:t>
            </w:r>
          </w:p>
        </w:tc>
        <w:tc>
          <w:tcPr>
            <w:tcW w:w="6663" w:type="dxa"/>
          </w:tcPr>
          <w:p w:rsidR="001D3D67" w:rsidRPr="00C11F5B" w:rsidRDefault="001D3D67" w:rsidP="001D3D67">
            <w:pPr>
              <w:pStyle w:val="a3"/>
              <w:rPr>
                <w:rFonts w:ascii="Times New Roman" w:hAnsi="Times New Roman"/>
                <w:sz w:val="24"/>
                <w:szCs w:val="24"/>
              </w:rPr>
            </w:pPr>
            <w:r w:rsidRPr="00C11F5B">
              <w:rPr>
                <w:rFonts w:ascii="Times New Roman" w:hAnsi="Times New Roman"/>
                <w:sz w:val="24"/>
                <w:szCs w:val="24"/>
              </w:rPr>
              <w:t xml:space="preserve">Физкультминутка </w:t>
            </w:r>
          </w:p>
        </w:tc>
        <w:tc>
          <w:tcPr>
            <w:tcW w:w="2409" w:type="dxa"/>
          </w:tcPr>
          <w:p w:rsidR="001D3D67" w:rsidRPr="00C11F5B" w:rsidRDefault="00F87A54" w:rsidP="00F87A54">
            <w:pPr>
              <w:pStyle w:val="a3"/>
              <w:ind w:left="-101"/>
              <w:rPr>
                <w:rFonts w:ascii="Times New Roman" w:hAnsi="Times New Roman"/>
                <w:sz w:val="24"/>
                <w:szCs w:val="24"/>
              </w:rPr>
            </w:pPr>
            <w:r>
              <w:rPr>
                <w:rFonts w:ascii="Times New Roman" w:hAnsi="Times New Roman"/>
                <w:sz w:val="24"/>
                <w:szCs w:val="24"/>
              </w:rPr>
              <w:t>4</w:t>
            </w:r>
            <w:r w:rsidR="001D3D67" w:rsidRPr="00C11F5B">
              <w:rPr>
                <w:rFonts w:ascii="Times New Roman" w:hAnsi="Times New Roman"/>
                <w:sz w:val="24"/>
                <w:szCs w:val="24"/>
              </w:rPr>
              <w:t xml:space="preserve"> мин.</w:t>
            </w:r>
          </w:p>
        </w:tc>
      </w:tr>
    </w:tbl>
    <w:p w:rsidR="00A120C9" w:rsidRPr="005E6E78" w:rsidRDefault="00A120C9" w:rsidP="00C54939">
      <w:pPr>
        <w:pStyle w:val="Style8"/>
        <w:widowControl/>
        <w:spacing w:line="240" w:lineRule="auto"/>
        <w:ind w:firstLine="0"/>
        <w:rPr>
          <w:rFonts w:ascii="Times New Roman" w:hAnsi="Times New Roman" w:cs="Times New Roman"/>
          <w:b/>
          <w:bCs/>
          <w:color w:val="00B050"/>
        </w:rPr>
      </w:pPr>
    </w:p>
    <w:p w:rsidR="00C760C6" w:rsidRPr="00C760C6" w:rsidRDefault="00C760C6" w:rsidP="00F87A54">
      <w:pPr>
        <w:pStyle w:val="Style8"/>
        <w:widowControl/>
        <w:numPr>
          <w:ilvl w:val="2"/>
          <w:numId w:val="56"/>
        </w:numPr>
        <w:spacing w:line="240" w:lineRule="auto"/>
        <w:ind w:left="0" w:firstLine="709"/>
        <w:rPr>
          <w:rFonts w:ascii="Times New Roman" w:hAnsi="Times New Roman" w:cs="Times New Roman"/>
          <w:b/>
          <w:bCs/>
          <w:color w:val="00B050"/>
        </w:rPr>
      </w:pPr>
      <w:r w:rsidRPr="00C760C6">
        <w:rPr>
          <w:rFonts w:ascii="Times New Roman" w:hAnsi="Times New Roman" w:cs="Times New Roman"/>
          <w:b/>
          <w:bCs/>
          <w:color w:val="00B050"/>
        </w:rPr>
        <w:t>Проектирование образовательного процесса в соответствии с контингентомвоспитанников, их индивидуальными и возрастными особенностями, состояниемздоровья</w:t>
      </w:r>
    </w:p>
    <w:p w:rsidR="00C760C6" w:rsidRPr="00C760C6" w:rsidRDefault="00C760C6" w:rsidP="00C760C6">
      <w:pPr>
        <w:autoSpaceDE w:val="0"/>
        <w:autoSpaceDN w:val="0"/>
        <w:adjustRightInd w:val="0"/>
        <w:ind w:firstLine="709"/>
        <w:jc w:val="both"/>
        <w:rPr>
          <w:szCs w:val="24"/>
        </w:rPr>
      </w:pPr>
      <w:r w:rsidRPr="00C760C6">
        <w:rPr>
          <w:szCs w:val="24"/>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организованной деятельности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C760C6" w:rsidRPr="00C760C6" w:rsidRDefault="00C760C6" w:rsidP="00C760C6">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2977"/>
        <w:gridCol w:w="2552"/>
        <w:gridCol w:w="3134"/>
      </w:tblGrid>
      <w:tr w:rsidR="00C760C6" w:rsidRPr="00C760C6" w:rsidTr="005E6E78">
        <w:trPr>
          <w:trHeight w:val="268"/>
        </w:trPr>
        <w:tc>
          <w:tcPr>
            <w:tcW w:w="1242" w:type="dxa"/>
            <w:vMerge w:val="restart"/>
          </w:tcPr>
          <w:p w:rsidR="00C760C6" w:rsidRPr="00C760C6" w:rsidRDefault="00C760C6" w:rsidP="005E6E78">
            <w:pPr>
              <w:autoSpaceDE w:val="0"/>
              <w:autoSpaceDN w:val="0"/>
              <w:adjustRightInd w:val="0"/>
              <w:jc w:val="center"/>
              <w:rPr>
                <w:b/>
                <w:bCs/>
                <w:szCs w:val="24"/>
              </w:rPr>
            </w:pPr>
            <w:r w:rsidRPr="00C760C6">
              <w:rPr>
                <w:b/>
                <w:bCs/>
                <w:szCs w:val="24"/>
              </w:rPr>
              <w:t>Возраст</w:t>
            </w:r>
          </w:p>
          <w:p w:rsidR="00C760C6" w:rsidRPr="00C760C6" w:rsidRDefault="00C760C6" w:rsidP="005E6E78">
            <w:pPr>
              <w:autoSpaceDE w:val="0"/>
              <w:autoSpaceDN w:val="0"/>
              <w:adjustRightInd w:val="0"/>
              <w:jc w:val="center"/>
              <w:rPr>
                <w:b/>
                <w:bCs/>
                <w:szCs w:val="24"/>
              </w:rPr>
            </w:pPr>
            <w:r w:rsidRPr="00C760C6">
              <w:rPr>
                <w:b/>
                <w:bCs/>
                <w:szCs w:val="24"/>
              </w:rPr>
              <w:t>детей</w:t>
            </w:r>
          </w:p>
          <w:p w:rsidR="00C760C6" w:rsidRPr="00C760C6" w:rsidRDefault="00C760C6" w:rsidP="005E6E78">
            <w:pPr>
              <w:jc w:val="center"/>
              <w:rPr>
                <w:szCs w:val="24"/>
              </w:rPr>
            </w:pPr>
          </w:p>
        </w:tc>
        <w:tc>
          <w:tcPr>
            <w:tcW w:w="2977" w:type="dxa"/>
            <w:vMerge w:val="restart"/>
          </w:tcPr>
          <w:p w:rsidR="00C760C6" w:rsidRPr="00C760C6" w:rsidRDefault="00C760C6" w:rsidP="005E6E78">
            <w:pPr>
              <w:autoSpaceDE w:val="0"/>
              <w:autoSpaceDN w:val="0"/>
              <w:adjustRightInd w:val="0"/>
              <w:jc w:val="center"/>
              <w:rPr>
                <w:b/>
                <w:bCs/>
                <w:szCs w:val="24"/>
              </w:rPr>
            </w:pPr>
            <w:r w:rsidRPr="00C760C6">
              <w:rPr>
                <w:b/>
                <w:bCs/>
                <w:szCs w:val="24"/>
              </w:rPr>
              <w:t>Регламентируемая</w:t>
            </w:r>
          </w:p>
          <w:p w:rsidR="00C760C6" w:rsidRPr="00C760C6" w:rsidRDefault="00C760C6" w:rsidP="005E6E78">
            <w:pPr>
              <w:autoSpaceDE w:val="0"/>
              <w:autoSpaceDN w:val="0"/>
              <w:adjustRightInd w:val="0"/>
              <w:jc w:val="center"/>
              <w:rPr>
                <w:b/>
                <w:bCs/>
                <w:szCs w:val="24"/>
              </w:rPr>
            </w:pPr>
            <w:r w:rsidRPr="00C760C6">
              <w:rPr>
                <w:b/>
                <w:bCs/>
                <w:szCs w:val="24"/>
              </w:rPr>
              <w:t>деятельность (ООД)</w:t>
            </w:r>
          </w:p>
          <w:p w:rsidR="00C760C6" w:rsidRPr="00C760C6" w:rsidRDefault="00C760C6" w:rsidP="005E6E78">
            <w:pPr>
              <w:jc w:val="center"/>
              <w:rPr>
                <w:szCs w:val="24"/>
              </w:rPr>
            </w:pPr>
          </w:p>
        </w:tc>
        <w:tc>
          <w:tcPr>
            <w:tcW w:w="5686" w:type="dxa"/>
            <w:gridSpan w:val="2"/>
            <w:tcBorders>
              <w:bottom w:val="single" w:sz="4" w:space="0" w:color="auto"/>
            </w:tcBorders>
          </w:tcPr>
          <w:p w:rsidR="00C760C6" w:rsidRPr="00C760C6" w:rsidRDefault="00C760C6" w:rsidP="005E6E78">
            <w:pPr>
              <w:autoSpaceDE w:val="0"/>
              <w:autoSpaceDN w:val="0"/>
              <w:adjustRightInd w:val="0"/>
              <w:jc w:val="center"/>
              <w:rPr>
                <w:b/>
                <w:bCs/>
                <w:szCs w:val="24"/>
              </w:rPr>
            </w:pPr>
            <w:r w:rsidRPr="00C760C6">
              <w:rPr>
                <w:b/>
                <w:bCs/>
                <w:szCs w:val="24"/>
              </w:rPr>
              <w:t>Нерегламентированная деятельность, час</w:t>
            </w:r>
          </w:p>
        </w:tc>
      </w:tr>
      <w:tr w:rsidR="00C760C6" w:rsidRPr="00C760C6" w:rsidTr="005E6E78">
        <w:trPr>
          <w:trHeight w:val="251"/>
        </w:trPr>
        <w:tc>
          <w:tcPr>
            <w:tcW w:w="1242" w:type="dxa"/>
            <w:vMerge/>
          </w:tcPr>
          <w:p w:rsidR="00C760C6" w:rsidRPr="00C760C6" w:rsidRDefault="00C760C6" w:rsidP="005E6E78">
            <w:pPr>
              <w:jc w:val="center"/>
              <w:rPr>
                <w:szCs w:val="24"/>
              </w:rPr>
            </w:pPr>
          </w:p>
        </w:tc>
        <w:tc>
          <w:tcPr>
            <w:tcW w:w="2977" w:type="dxa"/>
            <w:vMerge/>
          </w:tcPr>
          <w:p w:rsidR="00C760C6" w:rsidRPr="00C760C6" w:rsidRDefault="00C760C6" w:rsidP="005E6E78">
            <w:pPr>
              <w:jc w:val="center"/>
              <w:rPr>
                <w:szCs w:val="24"/>
              </w:rPr>
            </w:pPr>
          </w:p>
        </w:tc>
        <w:tc>
          <w:tcPr>
            <w:tcW w:w="2552" w:type="dxa"/>
            <w:tcBorders>
              <w:top w:val="single" w:sz="4" w:space="0" w:color="auto"/>
            </w:tcBorders>
          </w:tcPr>
          <w:p w:rsidR="00C760C6" w:rsidRPr="00C760C6" w:rsidRDefault="00C760C6" w:rsidP="005E6E78">
            <w:pPr>
              <w:jc w:val="center"/>
              <w:rPr>
                <w:szCs w:val="24"/>
              </w:rPr>
            </w:pPr>
            <w:r w:rsidRPr="00C760C6">
              <w:rPr>
                <w:b/>
                <w:bCs/>
                <w:szCs w:val="24"/>
              </w:rPr>
              <w:t>совместная деятельность</w:t>
            </w:r>
          </w:p>
        </w:tc>
        <w:tc>
          <w:tcPr>
            <w:tcW w:w="3134" w:type="dxa"/>
            <w:tcBorders>
              <w:top w:val="single" w:sz="4" w:space="0" w:color="auto"/>
            </w:tcBorders>
          </w:tcPr>
          <w:p w:rsidR="00C760C6" w:rsidRPr="00C760C6" w:rsidRDefault="00C760C6" w:rsidP="005E6E78">
            <w:pPr>
              <w:autoSpaceDE w:val="0"/>
              <w:autoSpaceDN w:val="0"/>
              <w:adjustRightInd w:val="0"/>
              <w:jc w:val="center"/>
              <w:rPr>
                <w:b/>
                <w:bCs/>
                <w:szCs w:val="24"/>
              </w:rPr>
            </w:pPr>
            <w:r w:rsidRPr="00C760C6">
              <w:rPr>
                <w:b/>
                <w:bCs/>
                <w:szCs w:val="24"/>
              </w:rPr>
              <w:t>самостоятельная деятельность</w:t>
            </w:r>
          </w:p>
        </w:tc>
      </w:tr>
      <w:tr w:rsidR="00A120C9" w:rsidRPr="00C760C6" w:rsidTr="005E6E78">
        <w:tc>
          <w:tcPr>
            <w:tcW w:w="1242" w:type="dxa"/>
          </w:tcPr>
          <w:p w:rsidR="00A120C9" w:rsidRPr="00A120C9" w:rsidRDefault="00A120C9" w:rsidP="00D71566">
            <w:pPr>
              <w:jc w:val="center"/>
              <w:rPr>
                <w:szCs w:val="24"/>
              </w:rPr>
            </w:pPr>
            <w:r w:rsidRPr="00A120C9">
              <w:rPr>
                <w:szCs w:val="24"/>
              </w:rPr>
              <w:t>6-7 лет</w:t>
            </w:r>
          </w:p>
        </w:tc>
        <w:tc>
          <w:tcPr>
            <w:tcW w:w="2977" w:type="dxa"/>
          </w:tcPr>
          <w:p w:rsidR="00A120C9" w:rsidRPr="00A120C9" w:rsidRDefault="00A120C9" w:rsidP="00D71566">
            <w:pPr>
              <w:jc w:val="center"/>
              <w:rPr>
                <w:szCs w:val="24"/>
              </w:rPr>
            </w:pPr>
            <w:r w:rsidRPr="00A120C9">
              <w:rPr>
                <w:szCs w:val="24"/>
              </w:rPr>
              <w:t>3 по 30 мин.</w:t>
            </w:r>
          </w:p>
        </w:tc>
        <w:tc>
          <w:tcPr>
            <w:tcW w:w="2552" w:type="dxa"/>
          </w:tcPr>
          <w:p w:rsidR="00A120C9" w:rsidRPr="00A120C9" w:rsidRDefault="00A120C9" w:rsidP="00D71566">
            <w:pPr>
              <w:jc w:val="center"/>
              <w:rPr>
                <w:szCs w:val="24"/>
              </w:rPr>
            </w:pPr>
            <w:r w:rsidRPr="00A120C9">
              <w:rPr>
                <w:szCs w:val="24"/>
              </w:rPr>
              <w:t>5,5 - 6</w:t>
            </w:r>
          </w:p>
        </w:tc>
        <w:tc>
          <w:tcPr>
            <w:tcW w:w="3134" w:type="dxa"/>
          </w:tcPr>
          <w:p w:rsidR="00A120C9" w:rsidRPr="00A120C9" w:rsidRDefault="00A120C9" w:rsidP="00D71566">
            <w:pPr>
              <w:autoSpaceDE w:val="0"/>
              <w:autoSpaceDN w:val="0"/>
              <w:adjustRightInd w:val="0"/>
              <w:jc w:val="center"/>
              <w:rPr>
                <w:szCs w:val="24"/>
              </w:rPr>
            </w:pPr>
            <w:r w:rsidRPr="00A120C9">
              <w:rPr>
                <w:szCs w:val="24"/>
              </w:rPr>
              <w:t>2,5 - 3</w:t>
            </w:r>
          </w:p>
          <w:p w:rsidR="00A120C9" w:rsidRPr="00A120C9" w:rsidRDefault="00A120C9" w:rsidP="00D71566">
            <w:pPr>
              <w:jc w:val="center"/>
              <w:rPr>
                <w:szCs w:val="24"/>
              </w:rPr>
            </w:pPr>
          </w:p>
        </w:tc>
      </w:tr>
    </w:tbl>
    <w:p w:rsidR="00C760C6" w:rsidRPr="00C760C6" w:rsidRDefault="00C760C6" w:rsidP="00C760C6">
      <w:pPr>
        <w:rPr>
          <w:szCs w:val="24"/>
        </w:rPr>
      </w:pPr>
    </w:p>
    <w:p w:rsidR="00C760C6" w:rsidRPr="00C760C6" w:rsidRDefault="00C760C6" w:rsidP="00C760C6">
      <w:pPr>
        <w:autoSpaceDE w:val="0"/>
        <w:autoSpaceDN w:val="0"/>
        <w:adjustRightInd w:val="0"/>
        <w:ind w:firstLine="709"/>
        <w:jc w:val="both"/>
        <w:rPr>
          <w:b/>
          <w:bCs/>
          <w:szCs w:val="24"/>
        </w:rPr>
      </w:pPr>
      <w:r w:rsidRPr="00C760C6">
        <w:rPr>
          <w:b/>
          <w:bCs/>
          <w:szCs w:val="24"/>
        </w:rPr>
        <w:t>Формы организации образовательной детской деятельности:</w:t>
      </w:r>
    </w:p>
    <w:p w:rsidR="00C760C6" w:rsidRPr="00C760C6" w:rsidRDefault="00C760C6" w:rsidP="00C760C6">
      <w:pPr>
        <w:autoSpaceDE w:val="0"/>
        <w:autoSpaceDN w:val="0"/>
        <w:adjustRightInd w:val="0"/>
        <w:jc w:val="both"/>
        <w:rPr>
          <w:szCs w:val="24"/>
        </w:rPr>
      </w:pPr>
      <w:r w:rsidRPr="00C760C6">
        <w:rPr>
          <w:szCs w:val="24"/>
        </w:rPr>
        <w:t>- в дошкольных группах - подгрупповая, фронтальная.</w:t>
      </w:r>
    </w:p>
    <w:p w:rsidR="00C760C6" w:rsidRPr="00C760C6" w:rsidRDefault="00C760C6" w:rsidP="00C760C6">
      <w:pPr>
        <w:autoSpaceDE w:val="0"/>
        <w:autoSpaceDN w:val="0"/>
        <w:adjustRightInd w:val="0"/>
        <w:ind w:firstLine="709"/>
        <w:jc w:val="both"/>
        <w:rPr>
          <w:szCs w:val="24"/>
        </w:rPr>
      </w:pPr>
      <w:r w:rsidRPr="00C760C6">
        <w:rPr>
          <w:szCs w:val="24"/>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C760C6" w:rsidRPr="00C760C6" w:rsidRDefault="00C760C6" w:rsidP="00C760C6">
      <w:pPr>
        <w:autoSpaceDE w:val="0"/>
        <w:autoSpaceDN w:val="0"/>
        <w:adjustRightInd w:val="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9"/>
      </w:tblGrid>
      <w:tr w:rsidR="00C760C6" w:rsidRPr="00C760C6" w:rsidTr="00C760C6">
        <w:tc>
          <w:tcPr>
            <w:tcW w:w="9889" w:type="dxa"/>
          </w:tcPr>
          <w:p w:rsidR="00C760C6" w:rsidRPr="00C760C6" w:rsidRDefault="00C760C6" w:rsidP="005E6E78">
            <w:pPr>
              <w:autoSpaceDE w:val="0"/>
              <w:autoSpaceDN w:val="0"/>
              <w:adjustRightInd w:val="0"/>
              <w:jc w:val="center"/>
              <w:rPr>
                <w:b/>
                <w:szCs w:val="24"/>
              </w:rPr>
            </w:pPr>
            <w:r w:rsidRPr="00C760C6">
              <w:rPr>
                <w:b/>
                <w:szCs w:val="24"/>
              </w:rPr>
              <w:t>для детей дошкольного возраста</w:t>
            </w:r>
          </w:p>
          <w:p w:rsidR="00C760C6" w:rsidRPr="00C760C6" w:rsidRDefault="00C760C6" w:rsidP="005E6E78">
            <w:pPr>
              <w:autoSpaceDE w:val="0"/>
              <w:autoSpaceDN w:val="0"/>
              <w:adjustRightInd w:val="0"/>
              <w:jc w:val="center"/>
              <w:rPr>
                <w:b/>
                <w:szCs w:val="24"/>
              </w:rPr>
            </w:pPr>
            <w:r w:rsidRPr="00C760C6">
              <w:rPr>
                <w:b/>
                <w:szCs w:val="24"/>
              </w:rPr>
              <w:t>(3 года - 8 лет)</w:t>
            </w:r>
          </w:p>
        </w:tc>
      </w:tr>
      <w:tr w:rsidR="00C760C6" w:rsidRPr="00C760C6" w:rsidTr="00C760C6">
        <w:tc>
          <w:tcPr>
            <w:tcW w:w="9889" w:type="dxa"/>
          </w:tcPr>
          <w:p w:rsidR="00C760C6" w:rsidRPr="00C760C6" w:rsidRDefault="00C760C6" w:rsidP="005E6E78">
            <w:pPr>
              <w:autoSpaceDE w:val="0"/>
              <w:autoSpaceDN w:val="0"/>
              <w:adjustRightInd w:val="0"/>
              <w:jc w:val="both"/>
              <w:rPr>
                <w:szCs w:val="24"/>
              </w:rPr>
            </w:pPr>
            <w:r w:rsidRPr="00C760C6">
              <w:rPr>
                <w:b/>
                <w:bCs/>
                <w:szCs w:val="24"/>
              </w:rPr>
              <w:t>• игровая</w:t>
            </w:r>
            <w:r w:rsidRPr="00C760C6">
              <w:rPr>
                <w:szCs w:val="24"/>
              </w:rPr>
              <w:t>, включая сюжетно-ролевую игру, игру с правилами и другие виды игры,</w:t>
            </w:r>
          </w:p>
          <w:p w:rsidR="00C760C6" w:rsidRPr="00C760C6" w:rsidRDefault="00C760C6" w:rsidP="005E6E78">
            <w:pPr>
              <w:autoSpaceDE w:val="0"/>
              <w:autoSpaceDN w:val="0"/>
              <w:adjustRightInd w:val="0"/>
              <w:jc w:val="both"/>
              <w:rPr>
                <w:szCs w:val="24"/>
              </w:rPr>
            </w:pPr>
            <w:r w:rsidRPr="00C760C6">
              <w:rPr>
                <w:b/>
                <w:bCs/>
                <w:szCs w:val="24"/>
              </w:rPr>
              <w:t xml:space="preserve">• коммуникативная </w:t>
            </w:r>
            <w:r w:rsidRPr="00C760C6">
              <w:rPr>
                <w:szCs w:val="24"/>
              </w:rPr>
              <w:t>(общение и взаимодействие со взрослыми и сверстниками),</w:t>
            </w:r>
          </w:p>
          <w:p w:rsidR="00C760C6" w:rsidRPr="00A120C9" w:rsidRDefault="00C760C6" w:rsidP="00A120C9">
            <w:pPr>
              <w:autoSpaceDE w:val="0"/>
              <w:autoSpaceDN w:val="0"/>
              <w:adjustRightInd w:val="0"/>
              <w:jc w:val="both"/>
              <w:rPr>
                <w:b/>
                <w:bCs/>
                <w:szCs w:val="24"/>
              </w:rPr>
            </w:pPr>
            <w:r w:rsidRPr="00C760C6">
              <w:rPr>
                <w:b/>
                <w:bCs/>
                <w:szCs w:val="24"/>
              </w:rPr>
              <w:t>• познавательно-исследовательская</w:t>
            </w:r>
            <w:r w:rsidRPr="00C760C6">
              <w:rPr>
                <w:szCs w:val="24"/>
              </w:rPr>
              <w:t xml:space="preserve">(исследования объектов окружающего мира и </w:t>
            </w:r>
            <w:r w:rsidRPr="00C760C6">
              <w:rPr>
                <w:szCs w:val="24"/>
              </w:rPr>
              <w:lastRenderedPageBreak/>
              <w:t>экспериментирования с ними),</w:t>
            </w:r>
          </w:p>
          <w:p w:rsidR="00C760C6" w:rsidRPr="00C760C6" w:rsidRDefault="00C760C6" w:rsidP="005E6E78">
            <w:pPr>
              <w:autoSpaceDE w:val="0"/>
              <w:autoSpaceDN w:val="0"/>
              <w:adjustRightInd w:val="0"/>
              <w:jc w:val="both"/>
              <w:rPr>
                <w:b/>
                <w:bCs/>
                <w:szCs w:val="24"/>
              </w:rPr>
            </w:pPr>
            <w:r w:rsidRPr="00C760C6">
              <w:rPr>
                <w:b/>
                <w:bCs/>
                <w:szCs w:val="24"/>
              </w:rPr>
              <w:t>• восприятие художественной литературы и фольклора</w:t>
            </w:r>
            <w:r w:rsidRPr="00C760C6">
              <w:rPr>
                <w:szCs w:val="24"/>
              </w:rPr>
              <w:t>,</w:t>
            </w:r>
          </w:p>
          <w:p w:rsidR="00C760C6" w:rsidRPr="00C760C6" w:rsidRDefault="00C760C6" w:rsidP="005E6E78">
            <w:pPr>
              <w:autoSpaceDE w:val="0"/>
              <w:autoSpaceDN w:val="0"/>
              <w:adjustRightInd w:val="0"/>
              <w:jc w:val="both"/>
              <w:rPr>
                <w:b/>
                <w:bCs/>
                <w:szCs w:val="24"/>
              </w:rPr>
            </w:pPr>
            <w:r w:rsidRPr="00C760C6">
              <w:rPr>
                <w:b/>
                <w:bCs/>
                <w:szCs w:val="24"/>
              </w:rPr>
              <w:t xml:space="preserve">• самообслуживание и элементарный бытовой труд </w:t>
            </w:r>
            <w:r w:rsidRPr="00C760C6">
              <w:rPr>
                <w:szCs w:val="24"/>
              </w:rPr>
              <w:t>(в помещении и на улице),</w:t>
            </w:r>
          </w:p>
          <w:p w:rsidR="00C760C6" w:rsidRPr="00C760C6" w:rsidRDefault="00C760C6" w:rsidP="00A120C9">
            <w:pPr>
              <w:autoSpaceDE w:val="0"/>
              <w:autoSpaceDN w:val="0"/>
              <w:adjustRightInd w:val="0"/>
              <w:jc w:val="both"/>
              <w:rPr>
                <w:szCs w:val="24"/>
              </w:rPr>
            </w:pPr>
            <w:r w:rsidRPr="00C760C6">
              <w:rPr>
                <w:b/>
                <w:bCs/>
                <w:szCs w:val="24"/>
              </w:rPr>
              <w:t xml:space="preserve">• конструирование </w:t>
            </w:r>
            <w:r w:rsidRPr="00C760C6">
              <w:rPr>
                <w:szCs w:val="24"/>
              </w:rPr>
              <w:t>из разного материала,включая конструкторы, модули, бумагу, природный и иной материал,</w:t>
            </w:r>
          </w:p>
          <w:p w:rsidR="00C760C6" w:rsidRPr="00C760C6" w:rsidRDefault="00C760C6" w:rsidP="005E6E78">
            <w:pPr>
              <w:autoSpaceDE w:val="0"/>
              <w:autoSpaceDN w:val="0"/>
              <w:adjustRightInd w:val="0"/>
              <w:jc w:val="both"/>
              <w:rPr>
                <w:szCs w:val="24"/>
              </w:rPr>
            </w:pPr>
            <w:r w:rsidRPr="00C760C6">
              <w:rPr>
                <w:b/>
                <w:bCs/>
                <w:szCs w:val="24"/>
              </w:rPr>
              <w:t xml:space="preserve">• изобразительная </w:t>
            </w:r>
            <w:r w:rsidRPr="00C760C6">
              <w:rPr>
                <w:szCs w:val="24"/>
              </w:rPr>
              <w:t>(рисование, лепка, аппликация),</w:t>
            </w:r>
          </w:p>
          <w:p w:rsidR="00C760C6" w:rsidRPr="00C760C6" w:rsidRDefault="00C760C6" w:rsidP="00A120C9">
            <w:pPr>
              <w:autoSpaceDE w:val="0"/>
              <w:autoSpaceDN w:val="0"/>
              <w:adjustRightInd w:val="0"/>
              <w:jc w:val="both"/>
              <w:rPr>
                <w:szCs w:val="24"/>
              </w:rPr>
            </w:pPr>
            <w:r w:rsidRPr="00C760C6">
              <w:rPr>
                <w:b/>
                <w:bCs/>
                <w:szCs w:val="24"/>
              </w:rPr>
              <w:t xml:space="preserve">• музыкальная </w:t>
            </w:r>
            <w:r w:rsidRPr="00C760C6">
              <w:rPr>
                <w:szCs w:val="24"/>
              </w:rPr>
              <w:t>(восприятие и пониманиесмысла музыкальных произведений, пение, музыкально-ритмические движения, игры на детских музыкальных инструментах);</w:t>
            </w:r>
          </w:p>
          <w:p w:rsidR="00C760C6" w:rsidRPr="00C760C6" w:rsidRDefault="00C760C6" w:rsidP="00A120C9">
            <w:pPr>
              <w:autoSpaceDE w:val="0"/>
              <w:autoSpaceDN w:val="0"/>
              <w:adjustRightInd w:val="0"/>
              <w:jc w:val="both"/>
              <w:rPr>
                <w:szCs w:val="24"/>
              </w:rPr>
            </w:pPr>
            <w:r w:rsidRPr="00C760C6">
              <w:rPr>
                <w:b/>
                <w:bCs/>
                <w:szCs w:val="24"/>
              </w:rPr>
              <w:t xml:space="preserve">• двигательная </w:t>
            </w:r>
            <w:r w:rsidRPr="00C760C6">
              <w:rPr>
                <w:szCs w:val="24"/>
              </w:rPr>
              <w:t>(овладение основнымидвижениями) формы активности ребенка.</w:t>
            </w:r>
          </w:p>
        </w:tc>
      </w:tr>
    </w:tbl>
    <w:p w:rsidR="001D3D67" w:rsidRPr="00C11F5B" w:rsidRDefault="001D3D67" w:rsidP="006D4FFB">
      <w:pPr>
        <w:spacing w:after="21" w:line="240" w:lineRule="auto"/>
        <w:ind w:left="0" w:right="-15" w:firstLine="0"/>
        <w:rPr>
          <w:b/>
          <w:color w:val="31849B"/>
          <w:szCs w:val="24"/>
        </w:rPr>
      </w:pPr>
    </w:p>
    <w:p w:rsidR="00C760C6" w:rsidRDefault="00C760C6" w:rsidP="00C760C6">
      <w:pPr>
        <w:autoSpaceDE w:val="0"/>
        <w:autoSpaceDN w:val="0"/>
        <w:adjustRightInd w:val="0"/>
        <w:ind w:firstLine="709"/>
        <w:jc w:val="both"/>
        <w:rPr>
          <w:szCs w:val="24"/>
        </w:rPr>
      </w:pPr>
      <w:r w:rsidRPr="00C760C6">
        <w:rPr>
          <w:szCs w:val="24"/>
        </w:rPr>
        <w:t xml:space="preserve">Максимально допустимый объем образовательной нагрузки соответствует санитарно - эпидемиологическим правилам и нормативам </w:t>
      </w:r>
      <w:r w:rsidRPr="00C760C6">
        <w:rPr>
          <w:b/>
          <w:bCs/>
          <w:szCs w:val="24"/>
        </w:rPr>
        <w:t>СанПиН 2.4.1.3049-13 "Санитарно-эпидемиологическиетребования к устройству, содержанию и организации режима работыдошкольных образовательных организаций"</w:t>
      </w:r>
      <w:r w:rsidRPr="00C760C6">
        <w:rPr>
          <w:szCs w:val="24"/>
        </w:rPr>
        <w:t>,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 с внесенными изменениями согласно Постановлением Главного государственного санитарного врача РФ от 27 августа 2015 г. N 41 «О внесении изменений в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C760C6" w:rsidRPr="00C760C6" w:rsidRDefault="00C760C6" w:rsidP="00C760C6">
      <w:pPr>
        <w:autoSpaceDE w:val="0"/>
        <w:autoSpaceDN w:val="0"/>
        <w:adjustRightInd w:val="0"/>
        <w:ind w:firstLine="709"/>
        <w:jc w:val="both"/>
        <w:rPr>
          <w:szCs w:val="24"/>
        </w:rPr>
      </w:pPr>
    </w:p>
    <w:tbl>
      <w:tblPr>
        <w:tblStyle w:val="a5"/>
        <w:tblW w:w="0" w:type="auto"/>
        <w:tblInd w:w="-5" w:type="dxa"/>
        <w:tblLook w:val="04A0"/>
      </w:tblPr>
      <w:tblGrid>
        <w:gridCol w:w="4996"/>
        <w:gridCol w:w="4996"/>
      </w:tblGrid>
      <w:tr w:rsidR="00C760C6" w:rsidTr="00C760C6">
        <w:tc>
          <w:tcPr>
            <w:tcW w:w="4996" w:type="dxa"/>
          </w:tcPr>
          <w:p w:rsidR="00C760C6" w:rsidRDefault="00C760C6" w:rsidP="00C760C6">
            <w:pPr>
              <w:autoSpaceDE w:val="0"/>
              <w:autoSpaceDN w:val="0"/>
              <w:adjustRightInd w:val="0"/>
              <w:ind w:firstLine="10"/>
              <w:jc w:val="both"/>
              <w:rPr>
                <w:szCs w:val="24"/>
              </w:rPr>
            </w:pPr>
            <w:r w:rsidRPr="00C760C6">
              <w:rPr>
                <w:szCs w:val="24"/>
              </w:rPr>
              <w:t>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w:t>
            </w:r>
          </w:p>
        </w:tc>
        <w:tc>
          <w:tcPr>
            <w:tcW w:w="4996" w:type="dxa"/>
          </w:tcPr>
          <w:p w:rsidR="00A120C9" w:rsidRPr="00A120C9" w:rsidRDefault="00A120C9" w:rsidP="00A120C9">
            <w:pPr>
              <w:pStyle w:val="a6"/>
              <w:autoSpaceDE w:val="0"/>
              <w:autoSpaceDN w:val="0"/>
              <w:adjustRightInd w:val="0"/>
              <w:spacing w:after="0" w:line="240" w:lineRule="auto"/>
              <w:ind w:left="0" w:firstLine="0"/>
              <w:jc w:val="both"/>
              <w:rPr>
                <w:szCs w:val="24"/>
              </w:rPr>
            </w:pPr>
            <w:r w:rsidRPr="00A120C9">
              <w:rPr>
                <w:szCs w:val="24"/>
              </w:rPr>
              <w:t>в подготовительной (дети седьмого года жизни) - 8 часов 30 минут</w:t>
            </w:r>
          </w:p>
          <w:p w:rsidR="00C760C6" w:rsidRPr="00A120C9" w:rsidRDefault="00C760C6" w:rsidP="00C760C6">
            <w:pPr>
              <w:autoSpaceDE w:val="0"/>
              <w:autoSpaceDN w:val="0"/>
              <w:adjustRightInd w:val="0"/>
              <w:ind w:left="0" w:firstLine="0"/>
              <w:jc w:val="both"/>
              <w:rPr>
                <w:szCs w:val="24"/>
              </w:rPr>
            </w:pPr>
          </w:p>
        </w:tc>
      </w:tr>
      <w:tr w:rsidR="00C760C6" w:rsidTr="00C760C6">
        <w:tc>
          <w:tcPr>
            <w:tcW w:w="4996" w:type="dxa"/>
          </w:tcPr>
          <w:p w:rsidR="00C760C6" w:rsidRDefault="00C760C6" w:rsidP="00A120C9">
            <w:pPr>
              <w:autoSpaceDE w:val="0"/>
              <w:autoSpaceDN w:val="0"/>
              <w:adjustRightInd w:val="0"/>
              <w:ind w:firstLine="0"/>
              <w:jc w:val="both"/>
              <w:rPr>
                <w:szCs w:val="24"/>
              </w:rPr>
            </w:pPr>
            <w:r w:rsidRPr="00C760C6">
              <w:rPr>
                <w:szCs w:val="24"/>
              </w:rPr>
              <w:t xml:space="preserve">Продолжительность </w:t>
            </w:r>
            <w:r w:rsidR="00A120C9">
              <w:rPr>
                <w:szCs w:val="24"/>
              </w:rPr>
              <w:t xml:space="preserve">непрерывной </w:t>
            </w:r>
            <w:r w:rsidRPr="00C760C6">
              <w:rPr>
                <w:szCs w:val="24"/>
              </w:rPr>
              <w:t>образовательной детской деятельности</w:t>
            </w:r>
          </w:p>
        </w:tc>
        <w:tc>
          <w:tcPr>
            <w:tcW w:w="4996" w:type="dxa"/>
          </w:tcPr>
          <w:p w:rsidR="00C760C6" w:rsidRPr="00A120C9" w:rsidRDefault="00C760C6" w:rsidP="00C760C6">
            <w:pPr>
              <w:autoSpaceDE w:val="0"/>
              <w:autoSpaceDN w:val="0"/>
              <w:adjustRightInd w:val="0"/>
              <w:ind w:left="0" w:firstLine="0"/>
              <w:jc w:val="both"/>
              <w:rPr>
                <w:szCs w:val="24"/>
              </w:rPr>
            </w:pPr>
            <w:r w:rsidRPr="00A120C9">
              <w:rPr>
                <w:szCs w:val="24"/>
              </w:rPr>
              <w:t>для детей 6-го года жизни - не более 25 минут</w:t>
            </w:r>
          </w:p>
        </w:tc>
      </w:tr>
      <w:tr w:rsidR="00C760C6" w:rsidTr="00C760C6">
        <w:tc>
          <w:tcPr>
            <w:tcW w:w="4996" w:type="dxa"/>
          </w:tcPr>
          <w:p w:rsidR="00C760C6" w:rsidRDefault="00C760C6" w:rsidP="00C760C6">
            <w:pPr>
              <w:autoSpaceDE w:val="0"/>
              <w:autoSpaceDN w:val="0"/>
              <w:adjustRightInd w:val="0"/>
              <w:ind w:left="0" w:firstLine="0"/>
              <w:jc w:val="both"/>
              <w:rPr>
                <w:szCs w:val="24"/>
              </w:rPr>
            </w:pPr>
            <w:r w:rsidRPr="00C760C6">
              <w:rPr>
                <w:szCs w:val="24"/>
              </w:rPr>
              <w:t>Максимально допустимый объем образовательной нагрузки в первой половине дня</w:t>
            </w:r>
          </w:p>
        </w:tc>
        <w:tc>
          <w:tcPr>
            <w:tcW w:w="4996" w:type="dxa"/>
          </w:tcPr>
          <w:p w:rsidR="00C760C6" w:rsidRPr="00A120C9" w:rsidRDefault="00A120C9" w:rsidP="00C760C6">
            <w:pPr>
              <w:autoSpaceDE w:val="0"/>
              <w:autoSpaceDN w:val="0"/>
              <w:adjustRightInd w:val="0"/>
              <w:ind w:left="0" w:firstLine="0"/>
              <w:jc w:val="both"/>
              <w:rPr>
                <w:szCs w:val="24"/>
              </w:rPr>
            </w:pPr>
            <w:r w:rsidRPr="00A120C9">
              <w:rPr>
                <w:szCs w:val="24"/>
              </w:rPr>
              <w:t>в подготовительно</w:t>
            </w:r>
            <w:r w:rsidR="00C760C6" w:rsidRPr="00A120C9">
              <w:rPr>
                <w:szCs w:val="24"/>
              </w:rPr>
              <w:t xml:space="preserve"> группе </w:t>
            </w:r>
            <w:r w:rsidRPr="00A120C9">
              <w:rPr>
                <w:szCs w:val="24"/>
              </w:rPr>
              <w:t>1, 5 часа</w:t>
            </w:r>
          </w:p>
        </w:tc>
      </w:tr>
      <w:tr w:rsidR="00C760C6" w:rsidTr="00C760C6">
        <w:tc>
          <w:tcPr>
            <w:tcW w:w="4996" w:type="dxa"/>
          </w:tcPr>
          <w:p w:rsidR="00C760C6" w:rsidRDefault="00C760C6" w:rsidP="00C760C6">
            <w:pPr>
              <w:autoSpaceDE w:val="0"/>
              <w:autoSpaceDN w:val="0"/>
              <w:adjustRightInd w:val="0"/>
              <w:ind w:left="0" w:firstLine="0"/>
              <w:jc w:val="both"/>
              <w:rPr>
                <w:szCs w:val="24"/>
              </w:rPr>
            </w:pPr>
            <w:r w:rsidRPr="00C760C6">
              <w:rPr>
                <w:szCs w:val="24"/>
              </w:rPr>
              <w:t>В середине времени, отведенного на непрерывную образовательную детскуюдеятельность,</w:t>
            </w:r>
          </w:p>
        </w:tc>
        <w:tc>
          <w:tcPr>
            <w:tcW w:w="4996" w:type="dxa"/>
          </w:tcPr>
          <w:p w:rsidR="00C760C6" w:rsidRPr="00A120C9" w:rsidRDefault="00C760C6" w:rsidP="00C760C6">
            <w:pPr>
              <w:autoSpaceDE w:val="0"/>
              <w:autoSpaceDN w:val="0"/>
              <w:adjustRightInd w:val="0"/>
              <w:ind w:left="0" w:firstLine="0"/>
              <w:jc w:val="both"/>
              <w:rPr>
                <w:szCs w:val="24"/>
              </w:rPr>
            </w:pPr>
            <w:r w:rsidRPr="00A120C9">
              <w:rPr>
                <w:szCs w:val="24"/>
              </w:rPr>
              <w:t>проводят физкультминутку</w:t>
            </w:r>
          </w:p>
        </w:tc>
      </w:tr>
      <w:tr w:rsidR="00C760C6" w:rsidTr="00C760C6">
        <w:tc>
          <w:tcPr>
            <w:tcW w:w="4996" w:type="dxa"/>
          </w:tcPr>
          <w:p w:rsidR="00C760C6" w:rsidRDefault="00C760C6" w:rsidP="00C760C6">
            <w:pPr>
              <w:autoSpaceDE w:val="0"/>
              <w:autoSpaceDN w:val="0"/>
              <w:adjustRightInd w:val="0"/>
              <w:ind w:left="0" w:firstLine="0"/>
              <w:jc w:val="both"/>
              <w:rPr>
                <w:szCs w:val="24"/>
              </w:rPr>
            </w:pPr>
            <w:r w:rsidRPr="00C760C6">
              <w:rPr>
                <w:szCs w:val="24"/>
              </w:rPr>
              <w:t>Перерывы между периодами образовательной детской деятельности</w:t>
            </w:r>
          </w:p>
        </w:tc>
        <w:tc>
          <w:tcPr>
            <w:tcW w:w="4996" w:type="dxa"/>
          </w:tcPr>
          <w:p w:rsidR="00C760C6" w:rsidRPr="00A120C9" w:rsidRDefault="00C760C6" w:rsidP="00C760C6">
            <w:pPr>
              <w:autoSpaceDE w:val="0"/>
              <w:autoSpaceDN w:val="0"/>
              <w:adjustRightInd w:val="0"/>
              <w:ind w:left="0" w:firstLine="0"/>
              <w:jc w:val="both"/>
              <w:rPr>
                <w:szCs w:val="24"/>
              </w:rPr>
            </w:pPr>
            <w:r w:rsidRPr="00A120C9">
              <w:rPr>
                <w:szCs w:val="24"/>
              </w:rPr>
              <w:t>не менее 10 минут</w:t>
            </w:r>
          </w:p>
        </w:tc>
      </w:tr>
      <w:tr w:rsidR="00C760C6" w:rsidTr="00C760C6">
        <w:tc>
          <w:tcPr>
            <w:tcW w:w="4996" w:type="dxa"/>
          </w:tcPr>
          <w:p w:rsidR="00C760C6" w:rsidRDefault="00C760C6" w:rsidP="00C760C6">
            <w:pPr>
              <w:autoSpaceDE w:val="0"/>
              <w:autoSpaceDN w:val="0"/>
              <w:adjustRightInd w:val="0"/>
              <w:ind w:left="0" w:firstLine="0"/>
              <w:jc w:val="both"/>
              <w:rPr>
                <w:szCs w:val="24"/>
              </w:rPr>
            </w:pPr>
            <w:r w:rsidRPr="00C760C6">
              <w:rPr>
                <w:szCs w:val="24"/>
              </w:rPr>
              <w:t>Образовательная детская деятельность с детьми старшего дошкольного возраста осуществляется во второй половине дня после дневного сна</w:t>
            </w:r>
          </w:p>
        </w:tc>
        <w:tc>
          <w:tcPr>
            <w:tcW w:w="4996" w:type="dxa"/>
          </w:tcPr>
          <w:p w:rsidR="00C760C6" w:rsidRPr="00A120C9" w:rsidRDefault="00C760C6" w:rsidP="00C760C6">
            <w:pPr>
              <w:autoSpaceDE w:val="0"/>
              <w:autoSpaceDN w:val="0"/>
              <w:adjustRightInd w:val="0"/>
              <w:ind w:left="0" w:firstLine="0"/>
              <w:jc w:val="both"/>
              <w:rPr>
                <w:szCs w:val="24"/>
              </w:rPr>
            </w:pPr>
            <w:r w:rsidRPr="00A120C9">
              <w:rPr>
                <w:szCs w:val="24"/>
              </w:rPr>
              <w:t>не чаще 2-3 раз в неделю</w:t>
            </w:r>
          </w:p>
        </w:tc>
      </w:tr>
      <w:tr w:rsidR="00C760C6" w:rsidTr="00C760C6">
        <w:tc>
          <w:tcPr>
            <w:tcW w:w="4996" w:type="dxa"/>
          </w:tcPr>
          <w:p w:rsidR="00C760C6" w:rsidRDefault="00C760C6" w:rsidP="00C760C6">
            <w:pPr>
              <w:autoSpaceDE w:val="0"/>
              <w:autoSpaceDN w:val="0"/>
              <w:adjustRightInd w:val="0"/>
              <w:ind w:left="0" w:firstLine="0"/>
              <w:jc w:val="both"/>
              <w:rPr>
                <w:szCs w:val="24"/>
              </w:rPr>
            </w:pPr>
            <w:r w:rsidRPr="00C760C6">
              <w:rPr>
                <w:szCs w:val="24"/>
              </w:rPr>
              <w:t xml:space="preserve">продолжительность </w:t>
            </w:r>
            <w:r>
              <w:rPr>
                <w:szCs w:val="24"/>
              </w:rPr>
              <w:t>о</w:t>
            </w:r>
            <w:r w:rsidRPr="00C760C6">
              <w:rPr>
                <w:szCs w:val="24"/>
              </w:rPr>
              <w:t>бразовательн</w:t>
            </w:r>
            <w:r>
              <w:rPr>
                <w:szCs w:val="24"/>
              </w:rPr>
              <w:t>ой</w:t>
            </w:r>
            <w:r w:rsidRPr="00C760C6">
              <w:rPr>
                <w:szCs w:val="24"/>
              </w:rPr>
              <w:t xml:space="preserve"> детск</w:t>
            </w:r>
            <w:r>
              <w:rPr>
                <w:szCs w:val="24"/>
              </w:rPr>
              <w:t>ой</w:t>
            </w:r>
            <w:r w:rsidRPr="00C760C6">
              <w:rPr>
                <w:szCs w:val="24"/>
              </w:rPr>
              <w:t xml:space="preserve"> деятельност</w:t>
            </w:r>
            <w:r>
              <w:rPr>
                <w:szCs w:val="24"/>
              </w:rPr>
              <w:t>и</w:t>
            </w:r>
            <w:r w:rsidRPr="00C760C6">
              <w:rPr>
                <w:szCs w:val="24"/>
              </w:rPr>
              <w:t xml:space="preserve"> во второй половине дня после дневного сна</w:t>
            </w:r>
          </w:p>
        </w:tc>
        <w:tc>
          <w:tcPr>
            <w:tcW w:w="4996" w:type="dxa"/>
          </w:tcPr>
          <w:p w:rsidR="00C760C6" w:rsidRPr="00A120C9" w:rsidRDefault="00C760C6" w:rsidP="00C760C6">
            <w:pPr>
              <w:autoSpaceDE w:val="0"/>
              <w:autoSpaceDN w:val="0"/>
              <w:adjustRightInd w:val="0"/>
              <w:ind w:left="0" w:firstLine="0"/>
              <w:jc w:val="both"/>
              <w:rPr>
                <w:szCs w:val="24"/>
              </w:rPr>
            </w:pPr>
            <w:r w:rsidRPr="00A120C9">
              <w:rPr>
                <w:szCs w:val="24"/>
              </w:rPr>
              <w:t>не более 25-30 минут в день</w:t>
            </w:r>
          </w:p>
        </w:tc>
      </w:tr>
      <w:tr w:rsidR="00C760C6" w:rsidTr="00C760C6">
        <w:tc>
          <w:tcPr>
            <w:tcW w:w="4996" w:type="dxa"/>
          </w:tcPr>
          <w:p w:rsidR="00C760C6" w:rsidRDefault="00C760C6" w:rsidP="00C760C6">
            <w:pPr>
              <w:autoSpaceDE w:val="0"/>
              <w:autoSpaceDN w:val="0"/>
              <w:adjustRightInd w:val="0"/>
              <w:ind w:left="0" w:firstLine="0"/>
              <w:jc w:val="both"/>
              <w:rPr>
                <w:szCs w:val="24"/>
              </w:rPr>
            </w:pPr>
            <w:r w:rsidRPr="00C760C6">
              <w:rPr>
                <w:szCs w:val="24"/>
              </w:rPr>
              <w:t>В середине образовательной детской деятельности статического характера</w:t>
            </w:r>
          </w:p>
        </w:tc>
        <w:tc>
          <w:tcPr>
            <w:tcW w:w="4996" w:type="dxa"/>
          </w:tcPr>
          <w:p w:rsidR="00C760C6" w:rsidRPr="00A120C9" w:rsidRDefault="00727761" w:rsidP="00C760C6">
            <w:pPr>
              <w:autoSpaceDE w:val="0"/>
              <w:autoSpaceDN w:val="0"/>
              <w:adjustRightInd w:val="0"/>
              <w:ind w:left="0" w:firstLine="0"/>
              <w:jc w:val="both"/>
              <w:rPr>
                <w:szCs w:val="24"/>
              </w:rPr>
            </w:pPr>
            <w:r w:rsidRPr="00A120C9">
              <w:rPr>
                <w:szCs w:val="24"/>
              </w:rPr>
              <w:t>проводят физкультминутку</w:t>
            </w:r>
          </w:p>
        </w:tc>
      </w:tr>
      <w:tr w:rsidR="00C760C6" w:rsidTr="00C760C6">
        <w:tc>
          <w:tcPr>
            <w:tcW w:w="4996" w:type="dxa"/>
          </w:tcPr>
          <w:p w:rsidR="00C760C6" w:rsidRDefault="00727761" w:rsidP="00C760C6">
            <w:pPr>
              <w:autoSpaceDE w:val="0"/>
              <w:autoSpaceDN w:val="0"/>
              <w:adjustRightInd w:val="0"/>
              <w:ind w:left="0" w:firstLine="0"/>
              <w:jc w:val="both"/>
              <w:rPr>
                <w:szCs w:val="24"/>
              </w:rPr>
            </w:pPr>
            <w:r w:rsidRPr="00C760C6">
              <w:rPr>
                <w:szCs w:val="24"/>
              </w:rPr>
              <w:t xml:space="preserve">Образовательная детская деятельность физкультурно-оздоровительного и </w:t>
            </w:r>
            <w:r w:rsidRPr="00C760C6">
              <w:rPr>
                <w:szCs w:val="24"/>
              </w:rPr>
              <w:lastRenderedPageBreak/>
              <w:t>эстетического цикла</w:t>
            </w:r>
          </w:p>
        </w:tc>
        <w:tc>
          <w:tcPr>
            <w:tcW w:w="4996" w:type="dxa"/>
          </w:tcPr>
          <w:p w:rsidR="00C760C6" w:rsidRPr="00A120C9" w:rsidRDefault="00727761" w:rsidP="00C760C6">
            <w:pPr>
              <w:autoSpaceDE w:val="0"/>
              <w:autoSpaceDN w:val="0"/>
              <w:adjustRightInd w:val="0"/>
              <w:ind w:left="0" w:firstLine="0"/>
              <w:jc w:val="both"/>
              <w:rPr>
                <w:szCs w:val="24"/>
              </w:rPr>
            </w:pPr>
            <w:r w:rsidRPr="00A120C9">
              <w:rPr>
                <w:szCs w:val="24"/>
              </w:rPr>
              <w:lastRenderedPageBreak/>
              <w:t xml:space="preserve">занимает не менее 50% общего времени, отведенного на образовательную детскую </w:t>
            </w:r>
            <w:r w:rsidRPr="00A120C9">
              <w:rPr>
                <w:szCs w:val="24"/>
              </w:rPr>
              <w:lastRenderedPageBreak/>
              <w:t>деятельность.</w:t>
            </w:r>
          </w:p>
        </w:tc>
      </w:tr>
      <w:tr w:rsidR="00C760C6" w:rsidTr="00C760C6">
        <w:tc>
          <w:tcPr>
            <w:tcW w:w="4996" w:type="dxa"/>
          </w:tcPr>
          <w:p w:rsidR="00C760C6" w:rsidRDefault="00727761" w:rsidP="00C760C6">
            <w:pPr>
              <w:autoSpaceDE w:val="0"/>
              <w:autoSpaceDN w:val="0"/>
              <w:adjustRightInd w:val="0"/>
              <w:ind w:left="0" w:firstLine="0"/>
              <w:jc w:val="both"/>
              <w:rPr>
                <w:szCs w:val="24"/>
              </w:rPr>
            </w:pPr>
            <w:r w:rsidRPr="00C760C6">
              <w:rPr>
                <w:szCs w:val="24"/>
              </w:rPr>
              <w:lastRenderedPageBreak/>
              <w:t>Образовательная детская деятельность, требующая повышенной познавательной активности и умственного напряжения детей</w:t>
            </w:r>
          </w:p>
        </w:tc>
        <w:tc>
          <w:tcPr>
            <w:tcW w:w="4996" w:type="dxa"/>
          </w:tcPr>
          <w:p w:rsidR="00C760C6" w:rsidRPr="00A120C9" w:rsidRDefault="00727761" w:rsidP="00C760C6">
            <w:pPr>
              <w:autoSpaceDE w:val="0"/>
              <w:autoSpaceDN w:val="0"/>
              <w:adjustRightInd w:val="0"/>
              <w:ind w:left="0" w:firstLine="0"/>
              <w:jc w:val="both"/>
              <w:rPr>
                <w:szCs w:val="24"/>
              </w:rPr>
            </w:pPr>
            <w:r w:rsidRPr="00A120C9">
              <w:rPr>
                <w:szCs w:val="24"/>
              </w:rPr>
              <w:t>проводится в первую половину дня и в дни наиболее высокой работоспособности (вторник, среда), сочетается с физкультурными и музыкальными занятиями.</w:t>
            </w:r>
          </w:p>
        </w:tc>
      </w:tr>
      <w:tr w:rsidR="00727761" w:rsidTr="00C760C6">
        <w:tc>
          <w:tcPr>
            <w:tcW w:w="4996" w:type="dxa"/>
          </w:tcPr>
          <w:p w:rsidR="00727761" w:rsidRPr="00C760C6" w:rsidRDefault="00727761" w:rsidP="00C760C6">
            <w:pPr>
              <w:autoSpaceDE w:val="0"/>
              <w:autoSpaceDN w:val="0"/>
              <w:adjustRightInd w:val="0"/>
              <w:ind w:left="0" w:firstLine="0"/>
              <w:jc w:val="both"/>
              <w:rPr>
                <w:szCs w:val="24"/>
              </w:rPr>
            </w:pPr>
            <w:r w:rsidRPr="00C760C6">
              <w:rPr>
                <w:szCs w:val="24"/>
              </w:rPr>
              <w:t>дополнительные образовательные услуги, которые организуются в вечернее время</w:t>
            </w:r>
          </w:p>
        </w:tc>
        <w:tc>
          <w:tcPr>
            <w:tcW w:w="4996" w:type="dxa"/>
          </w:tcPr>
          <w:p w:rsidR="00727761" w:rsidRPr="00A120C9" w:rsidRDefault="00727761" w:rsidP="00A120C9">
            <w:pPr>
              <w:autoSpaceDE w:val="0"/>
              <w:autoSpaceDN w:val="0"/>
              <w:adjustRightInd w:val="0"/>
              <w:ind w:firstLine="0"/>
              <w:jc w:val="both"/>
              <w:rPr>
                <w:szCs w:val="24"/>
              </w:rPr>
            </w:pPr>
            <w:r w:rsidRPr="00A120C9">
              <w:rPr>
                <w:szCs w:val="24"/>
              </w:rPr>
              <w:t xml:space="preserve">предлагаются: </w:t>
            </w:r>
            <w:r w:rsidR="00A120C9" w:rsidRPr="00A120C9">
              <w:rPr>
                <w:szCs w:val="24"/>
              </w:rPr>
              <w:t>3 раза в неделю в подготовительной группе продолжительностью 30 минут</w:t>
            </w:r>
          </w:p>
        </w:tc>
      </w:tr>
    </w:tbl>
    <w:p w:rsidR="00C760C6" w:rsidRDefault="00C760C6" w:rsidP="00C760C6">
      <w:pPr>
        <w:autoSpaceDE w:val="0"/>
        <w:autoSpaceDN w:val="0"/>
        <w:adjustRightInd w:val="0"/>
        <w:ind w:firstLine="5"/>
        <w:jc w:val="both"/>
        <w:rPr>
          <w:szCs w:val="24"/>
        </w:rPr>
      </w:pPr>
    </w:p>
    <w:p w:rsidR="00906C76" w:rsidRPr="00906C76" w:rsidRDefault="00727761" w:rsidP="00906C76">
      <w:pPr>
        <w:spacing w:after="21" w:line="240" w:lineRule="auto"/>
        <w:ind w:left="1003" w:right="-15" w:firstLine="0"/>
        <w:rPr>
          <w:b/>
          <w:color w:val="00B050"/>
        </w:rPr>
      </w:pPr>
      <w:r w:rsidRPr="00CC0DE6">
        <w:rPr>
          <w:b/>
          <w:color w:val="00B050"/>
          <w:sz w:val="26"/>
        </w:rPr>
        <w:t>3.1.</w:t>
      </w:r>
      <w:r>
        <w:rPr>
          <w:b/>
          <w:color w:val="00B050"/>
          <w:sz w:val="26"/>
        </w:rPr>
        <w:t>9</w:t>
      </w:r>
      <w:r w:rsidR="00906C76" w:rsidRPr="00906C76">
        <w:rPr>
          <w:b/>
          <w:color w:val="00B050"/>
        </w:rPr>
        <w:t xml:space="preserve">Перечень основных видов организованной образовательной деятельности </w:t>
      </w: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2"/>
        <w:gridCol w:w="3084"/>
        <w:gridCol w:w="4636"/>
      </w:tblGrid>
      <w:tr w:rsidR="00906C76" w:rsidRPr="00806330" w:rsidTr="00A75BD9">
        <w:trPr>
          <w:trHeight w:val="271"/>
        </w:trPr>
        <w:tc>
          <w:tcPr>
            <w:tcW w:w="2132" w:type="dxa"/>
            <w:vMerge w:val="restart"/>
          </w:tcPr>
          <w:p w:rsidR="00906C76" w:rsidRPr="00E0572C" w:rsidRDefault="00906C76" w:rsidP="00A75BD9">
            <w:pPr>
              <w:rPr>
                <w:b/>
                <w:color w:val="5F497A"/>
              </w:rPr>
            </w:pPr>
            <w:r w:rsidRPr="00E0572C">
              <w:rPr>
                <w:b/>
                <w:color w:val="5F497A"/>
              </w:rPr>
              <w:t>Образовательная область</w:t>
            </w:r>
          </w:p>
        </w:tc>
        <w:tc>
          <w:tcPr>
            <w:tcW w:w="3084" w:type="dxa"/>
            <w:vMerge w:val="restart"/>
          </w:tcPr>
          <w:p w:rsidR="00906C76" w:rsidRPr="00E0572C" w:rsidRDefault="00906C76" w:rsidP="00A75BD9">
            <w:pPr>
              <w:rPr>
                <w:b/>
                <w:color w:val="215868"/>
              </w:rPr>
            </w:pPr>
            <w:r w:rsidRPr="00E0572C">
              <w:rPr>
                <w:b/>
                <w:color w:val="215868"/>
              </w:rPr>
              <w:t>Обязательная часть</w:t>
            </w:r>
          </w:p>
        </w:tc>
        <w:tc>
          <w:tcPr>
            <w:tcW w:w="4636" w:type="dxa"/>
            <w:tcBorders>
              <w:bottom w:val="single" w:sz="4" w:space="0" w:color="auto"/>
            </w:tcBorders>
          </w:tcPr>
          <w:p w:rsidR="00906C76" w:rsidRPr="00E0572C" w:rsidRDefault="00906C76" w:rsidP="00A75BD9">
            <w:pPr>
              <w:jc w:val="center"/>
              <w:rPr>
                <w:b/>
                <w:color w:val="4F6228"/>
              </w:rPr>
            </w:pPr>
            <w:r w:rsidRPr="00E0572C">
              <w:rPr>
                <w:b/>
                <w:color w:val="4F6228"/>
              </w:rPr>
              <w:t>Возраст детей</w:t>
            </w:r>
          </w:p>
        </w:tc>
      </w:tr>
      <w:tr w:rsidR="00906C76" w:rsidRPr="00806330" w:rsidTr="00A75BD9">
        <w:trPr>
          <w:trHeight w:val="272"/>
        </w:trPr>
        <w:tc>
          <w:tcPr>
            <w:tcW w:w="2132" w:type="dxa"/>
            <w:vMerge/>
          </w:tcPr>
          <w:p w:rsidR="00906C76" w:rsidRPr="00E0572C" w:rsidRDefault="00906C76" w:rsidP="00A75BD9">
            <w:pPr>
              <w:rPr>
                <w:b/>
                <w:color w:val="4F6228"/>
              </w:rPr>
            </w:pPr>
          </w:p>
        </w:tc>
        <w:tc>
          <w:tcPr>
            <w:tcW w:w="3084" w:type="dxa"/>
            <w:vMerge/>
          </w:tcPr>
          <w:p w:rsidR="00906C76" w:rsidRPr="00E0572C" w:rsidRDefault="00906C76" w:rsidP="00A75BD9">
            <w:pPr>
              <w:rPr>
                <w:b/>
                <w:color w:val="4F6228"/>
              </w:rPr>
            </w:pPr>
          </w:p>
        </w:tc>
        <w:tc>
          <w:tcPr>
            <w:tcW w:w="4636" w:type="dxa"/>
            <w:tcBorders>
              <w:top w:val="single" w:sz="4" w:space="0" w:color="auto"/>
              <w:bottom w:val="single" w:sz="4" w:space="0" w:color="auto"/>
            </w:tcBorders>
          </w:tcPr>
          <w:p w:rsidR="00906C76" w:rsidRPr="00E0572C" w:rsidRDefault="00906C76" w:rsidP="00A75BD9">
            <w:pPr>
              <w:jc w:val="center"/>
              <w:rPr>
                <w:b/>
                <w:color w:val="4F6228"/>
              </w:rPr>
            </w:pPr>
            <w:r w:rsidRPr="00E0572C">
              <w:rPr>
                <w:b/>
                <w:color w:val="4F6228"/>
              </w:rPr>
              <w:t>5-6</w:t>
            </w:r>
          </w:p>
        </w:tc>
      </w:tr>
      <w:tr w:rsidR="00906C76" w:rsidRPr="00806330" w:rsidTr="00A75BD9">
        <w:tc>
          <w:tcPr>
            <w:tcW w:w="2132" w:type="dxa"/>
          </w:tcPr>
          <w:p w:rsidR="00906C76" w:rsidRPr="00E0572C" w:rsidRDefault="00906C76" w:rsidP="00A75BD9">
            <w:pPr>
              <w:rPr>
                <w:b/>
                <w:color w:val="403152"/>
                <w:sz w:val="22"/>
              </w:rPr>
            </w:pPr>
            <w:r w:rsidRPr="00E0572C">
              <w:rPr>
                <w:b/>
                <w:color w:val="403152"/>
                <w:sz w:val="22"/>
              </w:rPr>
              <w:t xml:space="preserve">Социально-коммуникативное развитие </w:t>
            </w:r>
          </w:p>
        </w:tc>
        <w:tc>
          <w:tcPr>
            <w:tcW w:w="3084" w:type="dxa"/>
          </w:tcPr>
          <w:p w:rsidR="00906C76" w:rsidRPr="00E0572C" w:rsidRDefault="00906C76" w:rsidP="00A75BD9">
            <w:pPr>
              <w:rPr>
                <w:color w:val="215868"/>
              </w:rPr>
            </w:pPr>
            <w:r w:rsidRPr="00E0572C">
              <w:rPr>
                <w:b/>
                <w:color w:val="215868"/>
              </w:rPr>
              <w:t>Игровая, коммуникативная, самообслуживание, элементарный бытовой труд:</w:t>
            </w:r>
            <w:r w:rsidRPr="00E0572C">
              <w:rPr>
                <w:color w:val="215868"/>
                <w:sz w:val="18"/>
                <w:szCs w:val="18"/>
              </w:rPr>
              <w:t>социализация, развитие общения, нравственное воспитание; ребенок в семье и сообществе; самообслуживание, самостоятельность, трудовое воспитание; формирование основ безопасности</w:t>
            </w:r>
          </w:p>
        </w:tc>
        <w:tc>
          <w:tcPr>
            <w:tcW w:w="4636" w:type="dxa"/>
            <w:tcBorders>
              <w:top w:val="single" w:sz="4" w:space="0" w:color="auto"/>
            </w:tcBorders>
            <w:vAlign w:val="center"/>
          </w:tcPr>
          <w:p w:rsidR="00906C76" w:rsidRPr="00E0572C" w:rsidRDefault="00906C76" w:rsidP="00A75BD9">
            <w:pPr>
              <w:suppressAutoHyphens/>
              <w:jc w:val="center"/>
              <w:rPr>
                <w:color w:val="4F6228"/>
                <w:lang w:eastAsia="ar-SA"/>
              </w:rPr>
            </w:pPr>
            <w:r w:rsidRPr="00E0572C">
              <w:rPr>
                <w:color w:val="4F6228"/>
                <w:lang w:eastAsia="ar-SA"/>
              </w:rPr>
              <w:t>В ходе режимных моментов и через интеграцию с другими областями</w:t>
            </w:r>
          </w:p>
          <w:p w:rsidR="00906C76" w:rsidRPr="00E0572C" w:rsidRDefault="00906C76" w:rsidP="00A75BD9">
            <w:pPr>
              <w:jc w:val="center"/>
              <w:rPr>
                <w:color w:val="4F6228"/>
              </w:rPr>
            </w:pPr>
          </w:p>
        </w:tc>
      </w:tr>
      <w:tr w:rsidR="00906C76" w:rsidRPr="00806330" w:rsidTr="00A75BD9">
        <w:tc>
          <w:tcPr>
            <w:tcW w:w="2132" w:type="dxa"/>
            <w:vMerge w:val="restart"/>
          </w:tcPr>
          <w:p w:rsidR="00906C76" w:rsidRPr="00E0572C" w:rsidRDefault="00906C76" w:rsidP="00A75BD9">
            <w:pPr>
              <w:rPr>
                <w:b/>
                <w:color w:val="403152"/>
              </w:rPr>
            </w:pPr>
            <w:r w:rsidRPr="00E0572C">
              <w:rPr>
                <w:b/>
                <w:color w:val="403152"/>
              </w:rPr>
              <w:t>Познавательное развитие</w:t>
            </w:r>
          </w:p>
        </w:tc>
        <w:tc>
          <w:tcPr>
            <w:tcW w:w="3084" w:type="dxa"/>
          </w:tcPr>
          <w:p w:rsidR="00906C76" w:rsidRPr="00E0572C" w:rsidRDefault="00906C76" w:rsidP="00A75BD9">
            <w:pPr>
              <w:rPr>
                <w:color w:val="215868"/>
              </w:rPr>
            </w:pPr>
            <w:r w:rsidRPr="00E0572C">
              <w:rPr>
                <w:color w:val="215868"/>
              </w:rPr>
              <w:t>Формирование элементарных математических представлений</w:t>
            </w:r>
          </w:p>
        </w:tc>
        <w:tc>
          <w:tcPr>
            <w:tcW w:w="4636" w:type="dxa"/>
          </w:tcPr>
          <w:p w:rsidR="00906C76" w:rsidRPr="00E0572C" w:rsidRDefault="00906C76" w:rsidP="00A75BD9">
            <w:pPr>
              <w:jc w:val="center"/>
              <w:rPr>
                <w:color w:val="4F6228"/>
              </w:rPr>
            </w:pPr>
            <w:r>
              <w:rPr>
                <w:color w:val="4F6228"/>
              </w:rPr>
              <w:t>2</w:t>
            </w:r>
          </w:p>
        </w:tc>
      </w:tr>
      <w:tr w:rsidR="00906C76" w:rsidRPr="00806330" w:rsidTr="00A75BD9">
        <w:tc>
          <w:tcPr>
            <w:tcW w:w="2132" w:type="dxa"/>
            <w:vMerge/>
          </w:tcPr>
          <w:p w:rsidR="00906C76" w:rsidRPr="00E0572C" w:rsidRDefault="00906C76" w:rsidP="00A75BD9">
            <w:pPr>
              <w:rPr>
                <w:b/>
                <w:color w:val="403152"/>
              </w:rPr>
            </w:pPr>
          </w:p>
        </w:tc>
        <w:tc>
          <w:tcPr>
            <w:tcW w:w="3084" w:type="dxa"/>
          </w:tcPr>
          <w:p w:rsidR="00906C76" w:rsidRPr="00E0572C" w:rsidRDefault="00906C76" w:rsidP="00A75BD9">
            <w:pPr>
              <w:rPr>
                <w:color w:val="215868"/>
              </w:rPr>
            </w:pPr>
            <w:r w:rsidRPr="00E0572C">
              <w:rPr>
                <w:color w:val="215868"/>
              </w:rPr>
              <w:t>Развитие познавательно-исследовательской деятельности</w:t>
            </w:r>
          </w:p>
        </w:tc>
        <w:tc>
          <w:tcPr>
            <w:tcW w:w="4636" w:type="dxa"/>
          </w:tcPr>
          <w:p w:rsidR="00906C76" w:rsidRPr="00E0572C" w:rsidRDefault="00906C76" w:rsidP="00A75BD9">
            <w:pPr>
              <w:rPr>
                <w:color w:val="4F6228"/>
              </w:rPr>
            </w:pPr>
            <w:r w:rsidRPr="00E0572C">
              <w:rPr>
                <w:color w:val="4F6228"/>
                <w:lang w:eastAsia="ar-SA"/>
              </w:rPr>
              <w:t>В ходе режимных моментов и через интеграцию с другими областями</w:t>
            </w:r>
          </w:p>
        </w:tc>
      </w:tr>
      <w:tr w:rsidR="00906C76" w:rsidRPr="00806330" w:rsidTr="00A75BD9">
        <w:tc>
          <w:tcPr>
            <w:tcW w:w="2132" w:type="dxa"/>
            <w:vMerge/>
          </w:tcPr>
          <w:p w:rsidR="00906C76" w:rsidRPr="00E0572C" w:rsidRDefault="00906C76" w:rsidP="00A75BD9">
            <w:pPr>
              <w:rPr>
                <w:b/>
                <w:color w:val="403152"/>
              </w:rPr>
            </w:pPr>
          </w:p>
        </w:tc>
        <w:tc>
          <w:tcPr>
            <w:tcW w:w="3084" w:type="dxa"/>
          </w:tcPr>
          <w:p w:rsidR="00906C76" w:rsidRPr="00F906C2" w:rsidRDefault="00906C76" w:rsidP="00A75BD9">
            <w:pPr>
              <w:rPr>
                <w:color w:val="215868"/>
                <w:sz w:val="20"/>
                <w:szCs w:val="20"/>
              </w:rPr>
            </w:pPr>
            <w:r w:rsidRPr="00E0572C">
              <w:rPr>
                <w:b/>
                <w:color w:val="215868"/>
              </w:rPr>
              <w:t>Формирование картины целостности мира:</w:t>
            </w:r>
            <w:r w:rsidRPr="00F906C2">
              <w:rPr>
                <w:color w:val="215868"/>
                <w:sz w:val="20"/>
                <w:szCs w:val="20"/>
              </w:rPr>
              <w:t>Ознакомление с предметным окружением</w:t>
            </w:r>
          </w:p>
          <w:p w:rsidR="00906C76" w:rsidRPr="00F906C2" w:rsidRDefault="00906C76" w:rsidP="00A75BD9">
            <w:pPr>
              <w:rPr>
                <w:color w:val="215868"/>
                <w:sz w:val="20"/>
                <w:szCs w:val="20"/>
              </w:rPr>
            </w:pPr>
            <w:r w:rsidRPr="00F906C2">
              <w:rPr>
                <w:color w:val="215868"/>
                <w:sz w:val="20"/>
                <w:szCs w:val="20"/>
              </w:rPr>
              <w:t>Ознакомление с социальным миром</w:t>
            </w:r>
          </w:p>
          <w:p w:rsidR="00906C76" w:rsidRPr="00E0572C" w:rsidRDefault="00906C76" w:rsidP="00A75BD9">
            <w:pPr>
              <w:rPr>
                <w:color w:val="215868"/>
              </w:rPr>
            </w:pPr>
            <w:r w:rsidRPr="00F906C2">
              <w:rPr>
                <w:color w:val="215868"/>
                <w:sz w:val="20"/>
                <w:szCs w:val="20"/>
              </w:rPr>
              <w:t>Ознакомление с миром природы</w:t>
            </w:r>
          </w:p>
        </w:tc>
        <w:tc>
          <w:tcPr>
            <w:tcW w:w="4636" w:type="dxa"/>
          </w:tcPr>
          <w:p w:rsidR="00906C76" w:rsidRDefault="00906C76" w:rsidP="00A75BD9">
            <w:pPr>
              <w:jc w:val="center"/>
            </w:pPr>
          </w:p>
          <w:p w:rsidR="00906C76" w:rsidRDefault="00906C76" w:rsidP="00A75BD9">
            <w:pPr>
              <w:jc w:val="center"/>
            </w:pPr>
          </w:p>
          <w:p w:rsidR="00906C76" w:rsidRDefault="00906C76" w:rsidP="00A75BD9">
            <w:pPr>
              <w:jc w:val="center"/>
            </w:pPr>
          </w:p>
          <w:p w:rsidR="00906C76" w:rsidRPr="00E0572C" w:rsidRDefault="00906C76" w:rsidP="00A75BD9">
            <w:pPr>
              <w:jc w:val="center"/>
              <w:rPr>
                <w:color w:val="4F6228"/>
              </w:rPr>
            </w:pPr>
            <w:r w:rsidRPr="00E0572C">
              <w:rPr>
                <w:color w:val="4F6228"/>
              </w:rPr>
              <w:t>1</w:t>
            </w:r>
          </w:p>
        </w:tc>
      </w:tr>
      <w:tr w:rsidR="00906C76" w:rsidRPr="00806330" w:rsidTr="00A75BD9">
        <w:tc>
          <w:tcPr>
            <w:tcW w:w="2132" w:type="dxa"/>
            <w:vMerge w:val="restart"/>
          </w:tcPr>
          <w:p w:rsidR="00906C76" w:rsidRPr="00E0572C" w:rsidRDefault="00906C76" w:rsidP="00A75BD9">
            <w:pPr>
              <w:rPr>
                <w:b/>
                <w:color w:val="403152"/>
              </w:rPr>
            </w:pPr>
            <w:r w:rsidRPr="00E0572C">
              <w:rPr>
                <w:b/>
                <w:color w:val="403152"/>
              </w:rPr>
              <w:t>Речевое развитие</w:t>
            </w:r>
          </w:p>
        </w:tc>
        <w:tc>
          <w:tcPr>
            <w:tcW w:w="3084" w:type="dxa"/>
          </w:tcPr>
          <w:p w:rsidR="00906C76" w:rsidRPr="00E0572C" w:rsidRDefault="00906C76" w:rsidP="00A75BD9">
            <w:pPr>
              <w:rPr>
                <w:b/>
                <w:color w:val="215868"/>
              </w:rPr>
            </w:pPr>
            <w:r w:rsidRPr="00E0572C">
              <w:rPr>
                <w:color w:val="215868"/>
              </w:rPr>
              <w:t>Развитие речи</w:t>
            </w:r>
          </w:p>
        </w:tc>
        <w:tc>
          <w:tcPr>
            <w:tcW w:w="4636" w:type="dxa"/>
          </w:tcPr>
          <w:p w:rsidR="00906C76" w:rsidRDefault="00906C76" w:rsidP="00A75BD9">
            <w:pPr>
              <w:jc w:val="center"/>
            </w:pPr>
            <w:r>
              <w:t>2</w:t>
            </w:r>
          </w:p>
        </w:tc>
      </w:tr>
      <w:tr w:rsidR="00906C76" w:rsidRPr="00806330" w:rsidTr="00A75BD9">
        <w:tc>
          <w:tcPr>
            <w:tcW w:w="2132" w:type="dxa"/>
            <w:vMerge/>
          </w:tcPr>
          <w:p w:rsidR="00906C76" w:rsidRPr="00E0572C" w:rsidRDefault="00906C76" w:rsidP="00A75BD9">
            <w:pPr>
              <w:rPr>
                <w:b/>
                <w:color w:val="403152"/>
              </w:rPr>
            </w:pPr>
          </w:p>
        </w:tc>
        <w:tc>
          <w:tcPr>
            <w:tcW w:w="3084" w:type="dxa"/>
          </w:tcPr>
          <w:p w:rsidR="00906C76" w:rsidRPr="00E0572C" w:rsidRDefault="00906C76" w:rsidP="00A75BD9">
            <w:pPr>
              <w:rPr>
                <w:color w:val="215868"/>
              </w:rPr>
            </w:pPr>
            <w:r w:rsidRPr="00E0572C">
              <w:rPr>
                <w:color w:val="215868"/>
              </w:rPr>
              <w:t>Приобщение к художественная литература</w:t>
            </w:r>
          </w:p>
        </w:tc>
        <w:tc>
          <w:tcPr>
            <w:tcW w:w="4636" w:type="dxa"/>
          </w:tcPr>
          <w:p w:rsidR="00906C76" w:rsidRDefault="00906C76" w:rsidP="00A75BD9">
            <w:pPr>
              <w:jc w:val="center"/>
            </w:pPr>
            <w:r w:rsidRPr="00E0572C">
              <w:rPr>
                <w:color w:val="4F6228"/>
                <w:lang w:eastAsia="ar-SA"/>
              </w:rPr>
              <w:t>В ходе режимных моментов и через интеграцию с другими областями</w:t>
            </w:r>
          </w:p>
        </w:tc>
      </w:tr>
      <w:tr w:rsidR="00906C76" w:rsidRPr="00EF1F6B" w:rsidTr="00A75BD9">
        <w:tc>
          <w:tcPr>
            <w:tcW w:w="2132" w:type="dxa"/>
            <w:vMerge w:val="restart"/>
          </w:tcPr>
          <w:p w:rsidR="00906C76" w:rsidRPr="00E0572C" w:rsidRDefault="00906C76" w:rsidP="00A75BD9">
            <w:pPr>
              <w:rPr>
                <w:b/>
                <w:color w:val="403152"/>
              </w:rPr>
            </w:pPr>
            <w:r w:rsidRPr="00E0572C">
              <w:rPr>
                <w:b/>
                <w:color w:val="403152"/>
              </w:rPr>
              <w:t>Художественно-эстетическое развитие</w:t>
            </w:r>
          </w:p>
        </w:tc>
        <w:tc>
          <w:tcPr>
            <w:tcW w:w="3084" w:type="dxa"/>
          </w:tcPr>
          <w:p w:rsidR="00906C76" w:rsidRPr="00E0572C" w:rsidRDefault="00906C76" w:rsidP="00A75BD9">
            <w:pPr>
              <w:rPr>
                <w:color w:val="215868"/>
              </w:rPr>
            </w:pPr>
            <w:r w:rsidRPr="00E0572C">
              <w:rPr>
                <w:color w:val="215868"/>
              </w:rPr>
              <w:t>Изодеятельность:</w:t>
            </w:r>
          </w:p>
          <w:p w:rsidR="00906C76" w:rsidRPr="00E0572C" w:rsidRDefault="00906C76" w:rsidP="00A75BD9">
            <w:pPr>
              <w:rPr>
                <w:color w:val="215868"/>
              </w:rPr>
            </w:pPr>
            <w:r w:rsidRPr="00E0572C">
              <w:rPr>
                <w:color w:val="215868"/>
              </w:rPr>
              <w:t>Рисование</w:t>
            </w:r>
          </w:p>
          <w:p w:rsidR="00906C76" w:rsidRPr="00E0572C" w:rsidRDefault="00906C76" w:rsidP="00A75BD9">
            <w:pPr>
              <w:rPr>
                <w:color w:val="215868"/>
              </w:rPr>
            </w:pPr>
            <w:r w:rsidRPr="00E0572C">
              <w:rPr>
                <w:color w:val="215868"/>
              </w:rPr>
              <w:t xml:space="preserve">Лепка </w:t>
            </w:r>
          </w:p>
          <w:p w:rsidR="00906C76" w:rsidRPr="00E0572C" w:rsidRDefault="00906C76" w:rsidP="00A75BD9">
            <w:pPr>
              <w:rPr>
                <w:color w:val="215868"/>
              </w:rPr>
            </w:pPr>
            <w:r w:rsidRPr="00E0572C">
              <w:rPr>
                <w:color w:val="215868"/>
              </w:rPr>
              <w:t>Аппликация</w:t>
            </w:r>
          </w:p>
        </w:tc>
        <w:tc>
          <w:tcPr>
            <w:tcW w:w="4636" w:type="dxa"/>
          </w:tcPr>
          <w:p w:rsidR="00906C76" w:rsidRDefault="00906C76" w:rsidP="00A75BD9">
            <w:pPr>
              <w:jc w:val="center"/>
            </w:pPr>
          </w:p>
          <w:p w:rsidR="00906C76" w:rsidRDefault="00906C76" w:rsidP="00A75BD9">
            <w:pPr>
              <w:jc w:val="center"/>
            </w:pPr>
            <w:r>
              <w:t>2</w:t>
            </w:r>
          </w:p>
          <w:p w:rsidR="00906C76" w:rsidRDefault="00906C76" w:rsidP="00A75BD9">
            <w:pPr>
              <w:jc w:val="center"/>
            </w:pPr>
            <w:r>
              <w:t>0,5</w:t>
            </w:r>
          </w:p>
          <w:p w:rsidR="00906C76" w:rsidRPr="00F15A6D" w:rsidRDefault="00906C76" w:rsidP="00A75BD9">
            <w:pPr>
              <w:jc w:val="center"/>
            </w:pPr>
            <w:r>
              <w:t>0,5</w:t>
            </w:r>
          </w:p>
        </w:tc>
      </w:tr>
      <w:tr w:rsidR="00906C76" w:rsidRPr="00EF1F6B" w:rsidTr="00A75BD9">
        <w:tc>
          <w:tcPr>
            <w:tcW w:w="2132" w:type="dxa"/>
            <w:vMerge/>
          </w:tcPr>
          <w:p w:rsidR="00906C76" w:rsidRPr="00E0572C" w:rsidRDefault="00906C76" w:rsidP="00A75BD9">
            <w:pPr>
              <w:rPr>
                <w:b/>
                <w:color w:val="403152"/>
              </w:rPr>
            </w:pPr>
          </w:p>
        </w:tc>
        <w:tc>
          <w:tcPr>
            <w:tcW w:w="3084" w:type="dxa"/>
          </w:tcPr>
          <w:p w:rsidR="00906C76" w:rsidRPr="00E0572C" w:rsidRDefault="00906C76" w:rsidP="00A75BD9">
            <w:pPr>
              <w:rPr>
                <w:color w:val="215868"/>
              </w:rPr>
            </w:pPr>
            <w:r w:rsidRPr="00E0572C">
              <w:rPr>
                <w:color w:val="215868"/>
              </w:rPr>
              <w:t>Конструктивно-модельная деятельность</w:t>
            </w:r>
          </w:p>
        </w:tc>
        <w:tc>
          <w:tcPr>
            <w:tcW w:w="4636" w:type="dxa"/>
          </w:tcPr>
          <w:p w:rsidR="00906C76" w:rsidRPr="00E0572C" w:rsidRDefault="00906C76" w:rsidP="00A75BD9">
            <w:pPr>
              <w:jc w:val="center"/>
              <w:rPr>
                <w:color w:val="4F6228"/>
              </w:rPr>
            </w:pPr>
            <w:r w:rsidRPr="00E0572C">
              <w:rPr>
                <w:color w:val="4F6228"/>
                <w:lang w:eastAsia="ar-SA"/>
              </w:rPr>
              <w:t>В ходе режимных моментов и через интеграцию с другими областями</w:t>
            </w:r>
          </w:p>
        </w:tc>
      </w:tr>
      <w:tr w:rsidR="00906C76" w:rsidRPr="00EF1F6B" w:rsidTr="00A75BD9">
        <w:tc>
          <w:tcPr>
            <w:tcW w:w="2132" w:type="dxa"/>
            <w:vMerge/>
          </w:tcPr>
          <w:p w:rsidR="00906C76" w:rsidRPr="00E0572C" w:rsidRDefault="00906C76" w:rsidP="00A75BD9">
            <w:pPr>
              <w:rPr>
                <w:b/>
                <w:color w:val="403152"/>
              </w:rPr>
            </w:pPr>
          </w:p>
        </w:tc>
        <w:tc>
          <w:tcPr>
            <w:tcW w:w="3084" w:type="dxa"/>
          </w:tcPr>
          <w:p w:rsidR="00906C76" w:rsidRPr="00E0572C" w:rsidRDefault="00906C76" w:rsidP="00A75BD9">
            <w:pPr>
              <w:rPr>
                <w:color w:val="215868"/>
              </w:rPr>
            </w:pPr>
            <w:r w:rsidRPr="00E0572C">
              <w:rPr>
                <w:color w:val="215868"/>
              </w:rPr>
              <w:t>Музыкальная деятельность</w:t>
            </w:r>
          </w:p>
        </w:tc>
        <w:tc>
          <w:tcPr>
            <w:tcW w:w="4636" w:type="dxa"/>
          </w:tcPr>
          <w:p w:rsidR="00906C76" w:rsidRPr="00E0572C" w:rsidRDefault="00906C76" w:rsidP="00A75BD9">
            <w:pPr>
              <w:jc w:val="center"/>
              <w:rPr>
                <w:color w:val="4F6228"/>
                <w:lang w:eastAsia="ar-SA"/>
              </w:rPr>
            </w:pPr>
            <w:r>
              <w:rPr>
                <w:color w:val="4F6228"/>
                <w:lang w:eastAsia="ar-SA"/>
              </w:rPr>
              <w:t>2</w:t>
            </w:r>
          </w:p>
        </w:tc>
      </w:tr>
      <w:tr w:rsidR="00906C76" w:rsidRPr="00EF1F6B" w:rsidTr="00A75BD9">
        <w:tc>
          <w:tcPr>
            <w:tcW w:w="2132" w:type="dxa"/>
            <w:vMerge w:val="restart"/>
          </w:tcPr>
          <w:p w:rsidR="00906C76" w:rsidRPr="00E0572C" w:rsidRDefault="00906C76" w:rsidP="00A75BD9">
            <w:pPr>
              <w:rPr>
                <w:b/>
                <w:color w:val="403152"/>
              </w:rPr>
            </w:pPr>
            <w:r w:rsidRPr="00E0572C">
              <w:rPr>
                <w:b/>
                <w:color w:val="403152"/>
              </w:rPr>
              <w:t>Физическое развитие</w:t>
            </w:r>
          </w:p>
        </w:tc>
        <w:tc>
          <w:tcPr>
            <w:tcW w:w="3084" w:type="dxa"/>
          </w:tcPr>
          <w:p w:rsidR="00906C76" w:rsidRPr="00E0572C" w:rsidRDefault="00906C76" w:rsidP="00A75BD9">
            <w:pPr>
              <w:rPr>
                <w:color w:val="215868"/>
              </w:rPr>
            </w:pPr>
            <w:r w:rsidRPr="00E0572C">
              <w:rPr>
                <w:color w:val="215868"/>
              </w:rPr>
              <w:t xml:space="preserve">Физическая культура </w:t>
            </w:r>
            <w:r w:rsidRPr="00E0572C">
              <w:rPr>
                <w:i/>
                <w:color w:val="215868"/>
              </w:rPr>
              <w:t>(в помещении)</w:t>
            </w:r>
          </w:p>
        </w:tc>
        <w:tc>
          <w:tcPr>
            <w:tcW w:w="4636" w:type="dxa"/>
          </w:tcPr>
          <w:p w:rsidR="00906C76" w:rsidRDefault="00906C76" w:rsidP="00A75BD9">
            <w:pPr>
              <w:jc w:val="center"/>
              <w:rPr>
                <w:color w:val="4F6228"/>
                <w:lang w:eastAsia="ar-SA"/>
              </w:rPr>
            </w:pPr>
            <w:r>
              <w:rPr>
                <w:color w:val="4F6228"/>
                <w:lang w:eastAsia="ar-SA"/>
              </w:rPr>
              <w:t>2</w:t>
            </w:r>
          </w:p>
        </w:tc>
      </w:tr>
      <w:tr w:rsidR="00906C76" w:rsidRPr="00EF1F6B" w:rsidTr="00A75BD9">
        <w:tc>
          <w:tcPr>
            <w:tcW w:w="2132" w:type="dxa"/>
            <w:vMerge/>
          </w:tcPr>
          <w:p w:rsidR="00906C76" w:rsidRPr="00E0572C" w:rsidRDefault="00906C76" w:rsidP="00A75BD9">
            <w:pPr>
              <w:rPr>
                <w:b/>
                <w:color w:val="403152"/>
              </w:rPr>
            </w:pPr>
          </w:p>
        </w:tc>
        <w:tc>
          <w:tcPr>
            <w:tcW w:w="3084" w:type="dxa"/>
          </w:tcPr>
          <w:p w:rsidR="00906C76" w:rsidRPr="00E0572C" w:rsidRDefault="00906C76" w:rsidP="00A75BD9">
            <w:pPr>
              <w:rPr>
                <w:color w:val="215868"/>
              </w:rPr>
            </w:pPr>
            <w:r w:rsidRPr="00E0572C">
              <w:rPr>
                <w:color w:val="215868"/>
              </w:rPr>
              <w:t xml:space="preserve">Физическая культура </w:t>
            </w:r>
            <w:r w:rsidRPr="00E0572C">
              <w:rPr>
                <w:i/>
                <w:color w:val="215868"/>
              </w:rPr>
              <w:t>(на воздухе)</w:t>
            </w:r>
          </w:p>
        </w:tc>
        <w:tc>
          <w:tcPr>
            <w:tcW w:w="4636" w:type="dxa"/>
          </w:tcPr>
          <w:p w:rsidR="00906C76" w:rsidRDefault="00906C76" w:rsidP="00A75BD9">
            <w:pPr>
              <w:jc w:val="center"/>
              <w:rPr>
                <w:color w:val="4F6228"/>
                <w:lang w:eastAsia="ar-SA"/>
              </w:rPr>
            </w:pPr>
            <w:r>
              <w:rPr>
                <w:color w:val="4F6228"/>
                <w:lang w:eastAsia="ar-SA"/>
              </w:rPr>
              <w:t>1</w:t>
            </w:r>
          </w:p>
        </w:tc>
      </w:tr>
      <w:tr w:rsidR="00906C76" w:rsidRPr="00EF1F6B" w:rsidTr="00A75BD9">
        <w:tc>
          <w:tcPr>
            <w:tcW w:w="5216" w:type="dxa"/>
            <w:gridSpan w:val="2"/>
          </w:tcPr>
          <w:p w:rsidR="00906C76" w:rsidRPr="00077506" w:rsidRDefault="00906C76" w:rsidP="00A75BD9">
            <w:pPr>
              <w:jc w:val="right"/>
              <w:rPr>
                <w:b/>
                <w:color w:val="215868"/>
              </w:rPr>
            </w:pPr>
            <w:r w:rsidRPr="00077506">
              <w:rPr>
                <w:b/>
                <w:color w:val="215868"/>
              </w:rPr>
              <w:t>Итого:</w:t>
            </w:r>
          </w:p>
        </w:tc>
        <w:tc>
          <w:tcPr>
            <w:tcW w:w="4636" w:type="dxa"/>
          </w:tcPr>
          <w:p w:rsidR="00906C76" w:rsidRPr="00077506" w:rsidRDefault="00906C76" w:rsidP="00906C76">
            <w:pPr>
              <w:jc w:val="center"/>
              <w:rPr>
                <w:b/>
                <w:color w:val="4F6228"/>
                <w:lang w:eastAsia="ar-SA"/>
              </w:rPr>
            </w:pPr>
            <w:r>
              <w:rPr>
                <w:b/>
                <w:color w:val="4F6228"/>
                <w:lang w:eastAsia="ar-SA"/>
              </w:rPr>
              <w:t>13</w:t>
            </w:r>
          </w:p>
        </w:tc>
      </w:tr>
    </w:tbl>
    <w:p w:rsidR="003C6EBF" w:rsidRPr="003F0C55" w:rsidRDefault="003C6EBF" w:rsidP="003C6EBF">
      <w:pPr>
        <w:jc w:val="both"/>
        <w:rPr>
          <w:b/>
          <w:color w:val="0070C0"/>
          <w:szCs w:val="24"/>
        </w:rPr>
      </w:pPr>
      <w:r>
        <w:rPr>
          <w:b/>
          <w:color w:val="0070C0"/>
          <w:szCs w:val="24"/>
        </w:rPr>
        <w:t>П</w:t>
      </w:r>
      <w:r w:rsidRPr="003F0C55">
        <w:rPr>
          <w:b/>
          <w:color w:val="0070C0"/>
          <w:szCs w:val="24"/>
        </w:rPr>
        <w:t>римерное Комплексно-тематическое планирование содержания организованной деятельности детей старшей группы учебный год (Приложение 8)</w:t>
      </w:r>
    </w:p>
    <w:p w:rsidR="003C6EBF" w:rsidRPr="00E25E62" w:rsidRDefault="003C6EBF" w:rsidP="003C6EBF">
      <w:pPr>
        <w:ind w:firstLine="709"/>
        <w:jc w:val="both"/>
        <w:rPr>
          <w:b/>
          <w:color w:val="00B050"/>
          <w:szCs w:val="24"/>
        </w:rPr>
      </w:pPr>
      <w:r w:rsidRPr="00E25E62">
        <w:rPr>
          <w:b/>
          <w:color w:val="00B050"/>
          <w:szCs w:val="24"/>
        </w:rPr>
        <w:t>3.2.Часть, формируемая участниками образовательных отношений</w:t>
      </w:r>
    </w:p>
    <w:p w:rsidR="003C6EBF" w:rsidRPr="00E25E62" w:rsidRDefault="003C6EBF" w:rsidP="003C6EBF">
      <w:pPr>
        <w:ind w:firstLine="709"/>
        <w:jc w:val="both"/>
        <w:rPr>
          <w:szCs w:val="24"/>
        </w:rPr>
      </w:pPr>
      <w:r w:rsidRPr="00E25E62">
        <w:rPr>
          <w:b/>
          <w:color w:val="00B050"/>
          <w:szCs w:val="24"/>
        </w:rPr>
        <w:t>Учебно-методический комплект</w:t>
      </w:r>
    </w:p>
    <w:p w:rsidR="003C6EBF" w:rsidRPr="00E25E62" w:rsidRDefault="003C6EBF" w:rsidP="003C6EBF">
      <w:pPr>
        <w:jc w:val="both"/>
        <w:rPr>
          <w:b/>
          <w:color w:val="00B050"/>
          <w:szCs w:val="24"/>
        </w:rPr>
      </w:pPr>
      <w:r w:rsidRPr="00E25E62">
        <w:rPr>
          <w:b/>
          <w:color w:val="00B050"/>
          <w:szCs w:val="24"/>
        </w:rPr>
        <w:t>«Дошкольник и…экономика»</w:t>
      </w:r>
    </w:p>
    <w:p w:rsidR="003C6EBF" w:rsidRPr="00E25E62" w:rsidRDefault="003C6EBF" w:rsidP="003C6EBF">
      <w:pPr>
        <w:shd w:val="clear" w:color="auto" w:fill="FFFFFF"/>
        <w:textAlignment w:val="baseline"/>
        <w:rPr>
          <w:szCs w:val="24"/>
        </w:rPr>
      </w:pPr>
      <w:r w:rsidRPr="00E25E62">
        <w:rPr>
          <w:bCs/>
          <w:szCs w:val="24"/>
        </w:rPr>
        <w:t>Список литературы</w:t>
      </w:r>
    </w:p>
    <w:p w:rsidR="003C6EBF" w:rsidRPr="00E25E62" w:rsidRDefault="003C6EBF" w:rsidP="00D3796F">
      <w:pPr>
        <w:numPr>
          <w:ilvl w:val="0"/>
          <w:numId w:val="68"/>
        </w:numPr>
        <w:tabs>
          <w:tab w:val="clear" w:pos="720"/>
          <w:tab w:val="num" w:pos="284"/>
        </w:tabs>
        <w:spacing w:after="0" w:line="240" w:lineRule="auto"/>
        <w:ind w:left="0" w:firstLine="0"/>
        <w:jc w:val="both"/>
        <w:textAlignment w:val="baseline"/>
        <w:rPr>
          <w:szCs w:val="24"/>
        </w:rPr>
      </w:pPr>
      <w:r w:rsidRPr="00E25E62">
        <w:rPr>
          <w:szCs w:val="24"/>
          <w:bdr w:val="none" w:sz="0" w:space="0" w:color="auto" w:frame="1"/>
        </w:rPr>
        <w:t>Слободчиков В.И., Короткова Н.А., Нежнов П.Г., Кириллов И.Л. Дошкольное образование как ступень системы общего образования: научная концепция / Под ред. В.И. Слободчикова; М.: Институт развития дошкольного образования РАО, 2005. 28 с.</w:t>
      </w:r>
    </w:p>
    <w:p w:rsidR="003C6EBF" w:rsidRPr="00E25E62" w:rsidRDefault="003C6EBF" w:rsidP="00D3796F">
      <w:pPr>
        <w:numPr>
          <w:ilvl w:val="0"/>
          <w:numId w:val="68"/>
        </w:numPr>
        <w:tabs>
          <w:tab w:val="clear" w:pos="720"/>
          <w:tab w:val="num" w:pos="284"/>
        </w:tabs>
        <w:spacing w:after="0" w:line="240" w:lineRule="auto"/>
        <w:ind w:left="0" w:firstLine="0"/>
        <w:jc w:val="both"/>
        <w:textAlignment w:val="baseline"/>
        <w:rPr>
          <w:szCs w:val="24"/>
        </w:rPr>
      </w:pPr>
      <w:r w:rsidRPr="00E25E62">
        <w:rPr>
          <w:szCs w:val="24"/>
          <w:bdr w:val="none" w:sz="0" w:space="0" w:color="auto" w:frame="1"/>
        </w:rPr>
        <w:t>Коменский Я.О. Материнская школа. М.: Книга по требованию, 2012.104 с.</w:t>
      </w:r>
    </w:p>
    <w:p w:rsidR="003C6EBF" w:rsidRPr="00E25E62" w:rsidRDefault="003C6EBF" w:rsidP="00D3796F">
      <w:pPr>
        <w:numPr>
          <w:ilvl w:val="0"/>
          <w:numId w:val="68"/>
        </w:numPr>
        <w:tabs>
          <w:tab w:val="clear" w:pos="720"/>
          <w:tab w:val="num" w:pos="284"/>
        </w:tabs>
        <w:spacing w:after="0" w:line="240" w:lineRule="auto"/>
        <w:ind w:left="0" w:firstLine="0"/>
        <w:jc w:val="both"/>
        <w:textAlignment w:val="baseline"/>
        <w:rPr>
          <w:szCs w:val="24"/>
        </w:rPr>
      </w:pPr>
      <w:r w:rsidRPr="00E25E62">
        <w:rPr>
          <w:szCs w:val="24"/>
          <w:bdr w:val="none" w:sz="0" w:space="0" w:color="auto" w:frame="1"/>
        </w:rPr>
        <w:t>Липсиц И.В. Удивительные приключения в стране Экономика. М.: Вита-пресс, 2016. 336 с.</w:t>
      </w:r>
    </w:p>
    <w:p w:rsidR="003C6EBF" w:rsidRPr="00E25E62" w:rsidRDefault="003C6EBF" w:rsidP="00D3796F">
      <w:pPr>
        <w:numPr>
          <w:ilvl w:val="0"/>
          <w:numId w:val="68"/>
        </w:numPr>
        <w:tabs>
          <w:tab w:val="clear" w:pos="720"/>
          <w:tab w:val="num" w:pos="284"/>
        </w:tabs>
        <w:spacing w:after="0" w:line="240" w:lineRule="auto"/>
        <w:ind w:left="0" w:firstLine="0"/>
        <w:jc w:val="both"/>
        <w:textAlignment w:val="baseline"/>
        <w:rPr>
          <w:szCs w:val="24"/>
        </w:rPr>
      </w:pPr>
      <w:r w:rsidRPr="00E25E62">
        <w:rPr>
          <w:szCs w:val="24"/>
          <w:bdr w:val="none" w:sz="0" w:space="0" w:color="auto" w:frame="1"/>
        </w:rPr>
        <w:t>Люнфин О.Е. Экономическое воспитание дошкольников // Молодой ученый, 2017. № 8. С. 349–351.</w:t>
      </w:r>
    </w:p>
    <w:p w:rsidR="003C6EBF" w:rsidRPr="00E25E62" w:rsidRDefault="003C6EBF" w:rsidP="00D3796F">
      <w:pPr>
        <w:numPr>
          <w:ilvl w:val="0"/>
          <w:numId w:val="68"/>
        </w:numPr>
        <w:tabs>
          <w:tab w:val="clear" w:pos="720"/>
          <w:tab w:val="num" w:pos="284"/>
        </w:tabs>
        <w:spacing w:after="0" w:line="240" w:lineRule="auto"/>
        <w:ind w:left="0" w:firstLine="0"/>
        <w:jc w:val="both"/>
        <w:textAlignment w:val="baseline"/>
        <w:rPr>
          <w:szCs w:val="24"/>
        </w:rPr>
      </w:pPr>
      <w:r w:rsidRPr="00E25E62">
        <w:rPr>
          <w:szCs w:val="24"/>
          <w:bdr w:val="none" w:sz="0" w:space="0" w:color="auto" w:frame="1"/>
        </w:rPr>
        <w:t>Михайленко Н.Я., Короткова Н.А. Модель организации образовательного процесса в старших группах детского сада /</w:t>
      </w:r>
    </w:p>
    <w:p w:rsidR="003C6EBF" w:rsidRPr="00E25E62" w:rsidRDefault="003C6EBF" w:rsidP="003C6EBF">
      <w:pPr>
        <w:shd w:val="clear" w:color="auto" w:fill="FFFFFF"/>
        <w:tabs>
          <w:tab w:val="num" w:pos="284"/>
        </w:tabs>
        <w:ind w:left="0" w:firstLine="0"/>
        <w:jc w:val="both"/>
        <w:textAlignment w:val="baseline"/>
        <w:rPr>
          <w:szCs w:val="24"/>
        </w:rPr>
      </w:pPr>
      <w:r w:rsidRPr="00E25E62">
        <w:rPr>
          <w:szCs w:val="24"/>
          <w:bdr w:val="none" w:sz="0" w:space="0" w:color="auto" w:frame="1"/>
        </w:rPr>
        <w:t>/ Дошкольное воспитание, 1995. № 9.</w:t>
      </w:r>
    </w:p>
    <w:p w:rsidR="003C6EBF" w:rsidRPr="00E25E62" w:rsidRDefault="003C6EBF" w:rsidP="00D3796F">
      <w:pPr>
        <w:numPr>
          <w:ilvl w:val="0"/>
          <w:numId w:val="69"/>
        </w:numPr>
        <w:tabs>
          <w:tab w:val="clear" w:pos="720"/>
          <w:tab w:val="num" w:pos="284"/>
        </w:tabs>
        <w:spacing w:after="0" w:line="240" w:lineRule="auto"/>
        <w:ind w:left="0" w:firstLine="0"/>
        <w:jc w:val="both"/>
        <w:textAlignment w:val="baseline"/>
        <w:rPr>
          <w:szCs w:val="24"/>
        </w:rPr>
      </w:pPr>
      <w:r w:rsidRPr="00E25E62">
        <w:rPr>
          <w:szCs w:val="24"/>
          <w:bdr w:val="none" w:sz="0" w:space="0" w:color="auto" w:frame="1"/>
        </w:rPr>
        <w:t>Хламова Н.А. Формирование основ экономического воспитания дошкольников в условиях детского сада // Теория и практика образования в современном мире: материалы VII Междунар. науч. конф. (г. Санкт-Петербург, 2015). СПб.: Свое издательство, 2015. С. 39–41.</w:t>
      </w:r>
    </w:p>
    <w:p w:rsidR="003C6EBF" w:rsidRPr="00E25E62" w:rsidRDefault="003C6EBF" w:rsidP="00D3796F">
      <w:pPr>
        <w:numPr>
          <w:ilvl w:val="0"/>
          <w:numId w:val="69"/>
        </w:numPr>
        <w:tabs>
          <w:tab w:val="clear" w:pos="720"/>
          <w:tab w:val="num" w:pos="284"/>
        </w:tabs>
        <w:spacing w:after="0" w:line="240" w:lineRule="auto"/>
        <w:ind w:left="0" w:firstLine="0"/>
        <w:jc w:val="both"/>
        <w:textAlignment w:val="baseline"/>
        <w:rPr>
          <w:szCs w:val="24"/>
        </w:rPr>
      </w:pPr>
      <w:r w:rsidRPr="00E25E62">
        <w:rPr>
          <w:szCs w:val="24"/>
          <w:bdr w:val="none" w:sz="0" w:space="0" w:color="auto" w:frame="1"/>
        </w:rPr>
        <w:t>Шатова А.Д. Тропинка в экономику. Программа. Методические рекомендации. Конспекты занятий с детьми 5–7 лет. М.: «Вентана-Граф», 2015. 176 с.</w:t>
      </w:r>
    </w:p>
    <w:p w:rsidR="003C6EBF" w:rsidRPr="00E25E62" w:rsidRDefault="003C6EBF" w:rsidP="00D3796F">
      <w:pPr>
        <w:numPr>
          <w:ilvl w:val="0"/>
          <w:numId w:val="69"/>
        </w:numPr>
        <w:tabs>
          <w:tab w:val="clear" w:pos="720"/>
          <w:tab w:val="num" w:pos="284"/>
        </w:tabs>
        <w:spacing w:after="0" w:line="240" w:lineRule="auto"/>
        <w:ind w:left="0" w:firstLine="0"/>
        <w:jc w:val="both"/>
        <w:textAlignment w:val="baseline"/>
        <w:rPr>
          <w:szCs w:val="24"/>
        </w:rPr>
      </w:pPr>
      <w:r w:rsidRPr="00E25E62">
        <w:rPr>
          <w:szCs w:val="24"/>
          <w:bdr w:val="none" w:sz="0" w:space="0" w:color="auto" w:frame="1"/>
        </w:rPr>
        <w:t>Шатова А.Д. Тропинка в экономику. М.: «Вентана-Граф», 2015. 48 с. 9. Шатова А.Д. Экономическое воспитание дошкольников. М.: Педагогическое общество России, 2005. 256 с</w:t>
      </w:r>
    </w:p>
    <w:p w:rsidR="003C6EBF" w:rsidRPr="00E25E62" w:rsidRDefault="003C6EBF" w:rsidP="003C6EBF">
      <w:pPr>
        <w:shd w:val="clear" w:color="auto" w:fill="FFFFFF"/>
        <w:tabs>
          <w:tab w:val="num" w:pos="284"/>
        </w:tabs>
        <w:ind w:left="0" w:firstLine="0"/>
        <w:jc w:val="both"/>
        <w:textAlignment w:val="baseline"/>
        <w:rPr>
          <w:szCs w:val="24"/>
        </w:rPr>
      </w:pPr>
      <w:r w:rsidRPr="00E25E62">
        <w:rPr>
          <w:szCs w:val="24"/>
          <w:bdr w:val="none" w:sz="0" w:space="0" w:color="auto" w:frame="1"/>
        </w:rPr>
        <w:t>9.Крючкова Н.А. Учебно-методическое пособие по повышению финансовой грамотности «Первые шаги по ступеням финансовой грамотности» (для дошкольников), - Калининград, 2013.-26 с.</w:t>
      </w:r>
    </w:p>
    <w:p w:rsidR="003C6EBF" w:rsidRPr="00E25E62" w:rsidRDefault="003C6EBF" w:rsidP="003C6EBF">
      <w:pPr>
        <w:shd w:val="clear" w:color="auto" w:fill="FFFFFF"/>
        <w:textAlignment w:val="baseline"/>
        <w:rPr>
          <w:b/>
          <w:bCs/>
          <w:szCs w:val="24"/>
        </w:rPr>
      </w:pPr>
    </w:p>
    <w:p w:rsidR="003C6EBF" w:rsidRPr="00E25E62" w:rsidRDefault="003C6EBF" w:rsidP="003C6EBF">
      <w:pPr>
        <w:shd w:val="clear" w:color="auto" w:fill="FFFFFF"/>
        <w:textAlignment w:val="baseline"/>
        <w:rPr>
          <w:szCs w:val="24"/>
        </w:rPr>
      </w:pPr>
      <w:r w:rsidRPr="00E25E62">
        <w:rPr>
          <w:b/>
          <w:bCs/>
          <w:szCs w:val="24"/>
        </w:rPr>
        <w:t>Интернет ресурсы.</w:t>
      </w:r>
    </w:p>
    <w:p w:rsidR="003C6EBF" w:rsidRPr="00E25E62" w:rsidRDefault="003C6EBF" w:rsidP="003C6EBF">
      <w:pPr>
        <w:shd w:val="clear" w:color="auto" w:fill="FFFFFF"/>
        <w:jc w:val="both"/>
        <w:textAlignment w:val="baseline"/>
        <w:rPr>
          <w:szCs w:val="24"/>
        </w:rPr>
      </w:pPr>
      <w:r w:rsidRPr="00E25E62">
        <w:rPr>
          <w:szCs w:val="24"/>
          <w:bdr w:val="none" w:sz="0" w:space="0" w:color="auto" w:frame="1"/>
        </w:rPr>
        <w:t>вашифинансы.рф — сайт национальной программы повышения финансовой грамотности граждан «Дружи с финансами»</w:t>
      </w:r>
    </w:p>
    <w:p w:rsidR="003C6EBF" w:rsidRPr="00E25E62" w:rsidRDefault="003C6EBF" w:rsidP="003C6EBF">
      <w:pPr>
        <w:shd w:val="clear" w:color="auto" w:fill="FFFFFF"/>
        <w:jc w:val="both"/>
        <w:textAlignment w:val="baseline"/>
        <w:rPr>
          <w:szCs w:val="24"/>
        </w:rPr>
      </w:pPr>
      <w:r w:rsidRPr="00E25E62">
        <w:rPr>
          <w:szCs w:val="24"/>
          <w:bdr w:val="none" w:sz="0" w:space="0" w:color="auto" w:frame="1"/>
        </w:rPr>
        <w:t>www.minfin.ru – сайт Министерства финансов РФ</w:t>
      </w:r>
    </w:p>
    <w:p w:rsidR="003C6EBF" w:rsidRPr="00E25E62" w:rsidRDefault="003C6EBF" w:rsidP="003C6EBF">
      <w:pPr>
        <w:shd w:val="clear" w:color="auto" w:fill="FFFFFF"/>
        <w:jc w:val="both"/>
        <w:textAlignment w:val="baseline"/>
        <w:rPr>
          <w:szCs w:val="24"/>
        </w:rPr>
      </w:pPr>
      <w:r w:rsidRPr="00E25E62">
        <w:rPr>
          <w:szCs w:val="24"/>
          <w:bdr w:val="none" w:sz="0" w:space="0" w:color="auto" w:frame="1"/>
        </w:rPr>
        <w:t> www.gov.ru – сайт Правительства РФ</w:t>
      </w:r>
    </w:p>
    <w:p w:rsidR="003C6EBF" w:rsidRPr="00E25E62" w:rsidRDefault="003C6EBF" w:rsidP="003C6EBF">
      <w:pPr>
        <w:shd w:val="clear" w:color="auto" w:fill="FFFFFF"/>
        <w:jc w:val="both"/>
        <w:textAlignment w:val="baseline"/>
        <w:rPr>
          <w:szCs w:val="24"/>
        </w:rPr>
      </w:pPr>
      <w:r w:rsidRPr="00E25E62">
        <w:rPr>
          <w:szCs w:val="24"/>
          <w:bdr w:val="none" w:sz="0" w:space="0" w:color="auto" w:frame="1"/>
        </w:rPr>
        <w:t> www.gks.ru – сайт Федеральной службы государственной статистики</w:t>
      </w:r>
    </w:p>
    <w:p w:rsidR="003C6EBF" w:rsidRPr="00E25E62" w:rsidRDefault="003C6EBF" w:rsidP="003C6EBF">
      <w:pPr>
        <w:shd w:val="clear" w:color="auto" w:fill="FFFFFF"/>
        <w:jc w:val="both"/>
        <w:textAlignment w:val="baseline"/>
        <w:rPr>
          <w:szCs w:val="24"/>
        </w:rPr>
      </w:pPr>
      <w:r w:rsidRPr="00E25E62">
        <w:rPr>
          <w:szCs w:val="24"/>
          <w:bdr w:val="none" w:sz="0" w:space="0" w:color="auto" w:frame="1"/>
        </w:rPr>
        <w:t> www.economy.gov.ru/minec/ma – сайт Министерства экономического развития РФ</w:t>
      </w:r>
    </w:p>
    <w:p w:rsidR="003C6EBF" w:rsidRPr="00E25E62" w:rsidRDefault="003C6EBF" w:rsidP="003C6EBF">
      <w:pPr>
        <w:shd w:val="clear" w:color="auto" w:fill="FFFFFF"/>
        <w:jc w:val="both"/>
        <w:textAlignment w:val="baseline"/>
        <w:rPr>
          <w:szCs w:val="24"/>
        </w:rPr>
      </w:pPr>
      <w:r w:rsidRPr="00E25E62">
        <w:rPr>
          <w:szCs w:val="24"/>
          <w:bdr w:val="none" w:sz="0" w:space="0" w:color="auto" w:frame="1"/>
        </w:rPr>
        <w:t> www.minpromtorg.gov.ru – сайт Министерства торговли и промышленности РФ</w:t>
      </w:r>
    </w:p>
    <w:p w:rsidR="003C6EBF" w:rsidRPr="00E25E62" w:rsidRDefault="003C6EBF" w:rsidP="003C6EBF">
      <w:pPr>
        <w:shd w:val="clear" w:color="auto" w:fill="FFFFFF"/>
        <w:jc w:val="both"/>
        <w:textAlignment w:val="baseline"/>
        <w:rPr>
          <w:szCs w:val="24"/>
        </w:rPr>
      </w:pPr>
      <w:r w:rsidRPr="00E25E62">
        <w:rPr>
          <w:szCs w:val="24"/>
          <w:bdr w:val="none" w:sz="0" w:space="0" w:color="auto" w:frame="1"/>
        </w:rPr>
        <w:t>www.fas.gov.ru – сайт Федеральной антимонопольной службы РФ</w:t>
      </w:r>
    </w:p>
    <w:p w:rsidR="003C6EBF" w:rsidRPr="00E25E62" w:rsidRDefault="003C6EBF" w:rsidP="003C6EBF">
      <w:pPr>
        <w:shd w:val="clear" w:color="auto" w:fill="FFFFFF"/>
        <w:jc w:val="both"/>
        <w:textAlignment w:val="baseline"/>
        <w:rPr>
          <w:szCs w:val="24"/>
        </w:rPr>
      </w:pPr>
      <w:r w:rsidRPr="00E25E62">
        <w:rPr>
          <w:szCs w:val="24"/>
          <w:bdr w:val="none" w:sz="0" w:space="0" w:color="auto" w:frame="1"/>
        </w:rPr>
        <w:t> www.cbr.ru – сайт Центрального банка РФ</w:t>
      </w:r>
    </w:p>
    <w:p w:rsidR="003C6EBF" w:rsidRPr="00E25E62" w:rsidRDefault="003C6EBF" w:rsidP="003C6EBF">
      <w:pPr>
        <w:shd w:val="clear" w:color="auto" w:fill="FFFFFF"/>
        <w:jc w:val="both"/>
        <w:textAlignment w:val="baseline"/>
        <w:rPr>
          <w:szCs w:val="24"/>
        </w:rPr>
      </w:pPr>
      <w:r w:rsidRPr="00E25E62">
        <w:rPr>
          <w:szCs w:val="24"/>
          <w:bdr w:val="none" w:sz="0" w:space="0" w:color="auto" w:frame="1"/>
        </w:rPr>
        <w:t> www.nalog.ru – сайт Федеральной налоговой службы РФ</w:t>
      </w:r>
    </w:p>
    <w:p w:rsidR="003C6EBF" w:rsidRPr="00E25E62" w:rsidRDefault="003C6EBF" w:rsidP="003C6EBF">
      <w:pPr>
        <w:shd w:val="clear" w:color="auto" w:fill="FFFFFF"/>
        <w:jc w:val="both"/>
        <w:textAlignment w:val="baseline"/>
        <w:rPr>
          <w:szCs w:val="24"/>
        </w:rPr>
      </w:pPr>
      <w:r w:rsidRPr="00E25E62">
        <w:rPr>
          <w:szCs w:val="24"/>
          <w:bdr w:val="none" w:sz="0" w:space="0" w:color="auto" w:frame="1"/>
        </w:rPr>
        <w:t> www.rbx.ru – сайт «РосБизнесКонсалтинг»</w:t>
      </w:r>
    </w:p>
    <w:p w:rsidR="003C6EBF" w:rsidRPr="00E25E62" w:rsidRDefault="003C6EBF" w:rsidP="003C6EBF">
      <w:pPr>
        <w:jc w:val="both"/>
        <w:rPr>
          <w:b/>
          <w:szCs w:val="24"/>
        </w:rPr>
      </w:pPr>
    </w:p>
    <w:p w:rsidR="003C6EBF" w:rsidRPr="00E25E62" w:rsidRDefault="003C6EBF" w:rsidP="003C6EBF">
      <w:pPr>
        <w:jc w:val="both"/>
        <w:rPr>
          <w:b/>
          <w:color w:val="00B050"/>
          <w:szCs w:val="24"/>
        </w:rPr>
      </w:pPr>
      <w:r w:rsidRPr="00E25E62">
        <w:rPr>
          <w:b/>
          <w:color w:val="00B050"/>
          <w:szCs w:val="24"/>
        </w:rPr>
        <w:t>«Музыкальная мозаика»</w:t>
      </w:r>
    </w:p>
    <w:p w:rsidR="003C6EBF" w:rsidRPr="00E25E62" w:rsidRDefault="003C6EBF" w:rsidP="00D3796F">
      <w:pPr>
        <w:numPr>
          <w:ilvl w:val="1"/>
          <w:numId w:val="70"/>
        </w:numPr>
        <w:tabs>
          <w:tab w:val="left" w:pos="361"/>
        </w:tabs>
        <w:spacing w:after="0" w:line="240" w:lineRule="auto"/>
        <w:ind w:left="1080" w:right="220" w:hanging="340"/>
        <w:jc w:val="both"/>
        <w:rPr>
          <w:szCs w:val="24"/>
        </w:rPr>
      </w:pPr>
      <w:r w:rsidRPr="00E25E62">
        <w:rPr>
          <w:szCs w:val="24"/>
        </w:rPr>
        <w:t>Основная образовательная программа дошкольного образования «От рождения до школы» под редакцией Н.Е. Вераксы, Т.С.Комаровой, М.А.Васильевой</w:t>
      </w:r>
    </w:p>
    <w:p w:rsidR="003C6EBF" w:rsidRPr="00E25E62" w:rsidRDefault="003C6EBF" w:rsidP="00D3796F">
      <w:pPr>
        <w:numPr>
          <w:ilvl w:val="1"/>
          <w:numId w:val="70"/>
        </w:numPr>
        <w:tabs>
          <w:tab w:val="left" w:pos="375"/>
        </w:tabs>
        <w:spacing w:after="0" w:line="240" w:lineRule="auto"/>
        <w:ind w:left="1080" w:hanging="340"/>
        <w:jc w:val="both"/>
        <w:rPr>
          <w:szCs w:val="24"/>
        </w:rPr>
      </w:pPr>
      <w:r w:rsidRPr="00E25E62">
        <w:rPr>
          <w:szCs w:val="24"/>
        </w:rPr>
        <w:t>Каплунова И, Новоскольцева И. «Как у наших у ворот».</w:t>
      </w:r>
    </w:p>
    <w:p w:rsidR="003C6EBF" w:rsidRPr="00E25E62" w:rsidRDefault="003C6EBF" w:rsidP="00D3796F">
      <w:pPr>
        <w:numPr>
          <w:ilvl w:val="1"/>
          <w:numId w:val="70"/>
        </w:numPr>
        <w:tabs>
          <w:tab w:val="left" w:pos="375"/>
        </w:tabs>
        <w:spacing w:after="0" w:line="240" w:lineRule="auto"/>
        <w:ind w:left="1080" w:hanging="340"/>
        <w:jc w:val="both"/>
        <w:rPr>
          <w:szCs w:val="24"/>
        </w:rPr>
      </w:pPr>
      <w:r w:rsidRPr="00E25E62">
        <w:rPr>
          <w:szCs w:val="24"/>
        </w:rPr>
        <w:lastRenderedPageBreak/>
        <w:t>Лыков О. Народные песни для детей.</w:t>
      </w:r>
    </w:p>
    <w:p w:rsidR="003C6EBF" w:rsidRPr="00E25E62" w:rsidRDefault="003C6EBF" w:rsidP="00D3796F">
      <w:pPr>
        <w:numPr>
          <w:ilvl w:val="1"/>
          <w:numId w:val="70"/>
        </w:numPr>
        <w:tabs>
          <w:tab w:val="left" w:pos="375"/>
        </w:tabs>
        <w:spacing w:after="0" w:line="240" w:lineRule="auto"/>
        <w:ind w:left="1080" w:hanging="340"/>
        <w:jc w:val="both"/>
        <w:rPr>
          <w:szCs w:val="24"/>
        </w:rPr>
      </w:pPr>
      <w:r w:rsidRPr="00E25E62">
        <w:rPr>
          <w:szCs w:val="24"/>
        </w:rPr>
        <w:t>Радуга-дуга. Календарные песни, заклички, игры.</w:t>
      </w:r>
    </w:p>
    <w:p w:rsidR="003C6EBF" w:rsidRPr="00E25E62" w:rsidRDefault="003C6EBF" w:rsidP="00D3796F">
      <w:pPr>
        <w:numPr>
          <w:ilvl w:val="1"/>
          <w:numId w:val="70"/>
        </w:numPr>
        <w:tabs>
          <w:tab w:val="left" w:pos="366"/>
        </w:tabs>
        <w:spacing w:after="0" w:line="240" w:lineRule="auto"/>
        <w:ind w:left="1080" w:hanging="340"/>
        <w:jc w:val="both"/>
        <w:rPr>
          <w:szCs w:val="24"/>
        </w:rPr>
      </w:pPr>
      <w:r w:rsidRPr="00E25E62">
        <w:rPr>
          <w:szCs w:val="24"/>
        </w:rPr>
        <w:t>Радынова О.П. Народные колыбельные песни.</w:t>
      </w:r>
    </w:p>
    <w:p w:rsidR="003C6EBF" w:rsidRPr="00E25E62" w:rsidRDefault="003C6EBF" w:rsidP="00D3796F">
      <w:pPr>
        <w:numPr>
          <w:ilvl w:val="1"/>
          <w:numId w:val="70"/>
        </w:numPr>
        <w:tabs>
          <w:tab w:val="left" w:pos="375"/>
        </w:tabs>
        <w:spacing w:after="0" w:line="240" w:lineRule="auto"/>
        <w:ind w:left="1080" w:right="220" w:hanging="340"/>
        <w:jc w:val="both"/>
        <w:rPr>
          <w:szCs w:val="24"/>
        </w:rPr>
      </w:pPr>
      <w:r w:rsidRPr="00E25E62">
        <w:rPr>
          <w:szCs w:val="24"/>
        </w:rPr>
        <w:t>Учим петь - система упражнений для развития музыкального слуха и голоса// Музыкальный руководитель. М., 2004 №5</w:t>
      </w:r>
    </w:p>
    <w:p w:rsidR="003C6EBF" w:rsidRPr="00E25E62" w:rsidRDefault="003C6EBF" w:rsidP="00D3796F">
      <w:pPr>
        <w:numPr>
          <w:ilvl w:val="1"/>
          <w:numId w:val="70"/>
        </w:numPr>
        <w:tabs>
          <w:tab w:val="left" w:pos="375"/>
        </w:tabs>
        <w:spacing w:after="0" w:line="240" w:lineRule="auto"/>
        <w:ind w:left="1080" w:right="220" w:hanging="340"/>
        <w:jc w:val="both"/>
        <w:rPr>
          <w:szCs w:val="24"/>
        </w:rPr>
      </w:pPr>
      <w:r w:rsidRPr="00E25E62">
        <w:rPr>
          <w:szCs w:val="24"/>
        </w:rPr>
        <w:t>Учите детей петь. Песни и упражнения для развития голоса у детей 5-6 лет. Составитель Т. М. Орлова С. И. Бекина. М.: Просвещение, 1987. - 143-144 с.</w:t>
      </w:r>
    </w:p>
    <w:p w:rsidR="003C6EBF" w:rsidRPr="00E25E62" w:rsidRDefault="003C6EBF" w:rsidP="00D3796F">
      <w:pPr>
        <w:numPr>
          <w:ilvl w:val="1"/>
          <w:numId w:val="70"/>
        </w:numPr>
        <w:tabs>
          <w:tab w:val="left" w:pos="370"/>
        </w:tabs>
        <w:spacing w:after="0" w:line="240" w:lineRule="auto"/>
        <w:ind w:left="1080" w:right="220" w:hanging="340"/>
        <w:jc w:val="both"/>
        <w:rPr>
          <w:szCs w:val="24"/>
        </w:rPr>
      </w:pPr>
      <w:r w:rsidRPr="00E25E62">
        <w:rPr>
          <w:szCs w:val="24"/>
        </w:rPr>
        <w:t>Абелян Л.М. Как Рыжик научился петь,- М.: Советский композитор, 1989.-33 с.</w:t>
      </w:r>
    </w:p>
    <w:p w:rsidR="003C6EBF" w:rsidRPr="00E25E62" w:rsidRDefault="003C6EBF" w:rsidP="00D3796F">
      <w:pPr>
        <w:numPr>
          <w:ilvl w:val="1"/>
          <w:numId w:val="70"/>
        </w:numPr>
        <w:tabs>
          <w:tab w:val="left" w:pos="370"/>
        </w:tabs>
        <w:spacing w:after="0" w:line="240" w:lineRule="auto"/>
        <w:ind w:left="1080" w:hanging="340"/>
        <w:jc w:val="both"/>
        <w:rPr>
          <w:szCs w:val="24"/>
        </w:rPr>
      </w:pPr>
      <w:r w:rsidRPr="00E25E62">
        <w:rPr>
          <w:szCs w:val="24"/>
        </w:rPr>
        <w:t>Венгер Л.А. Педагогика способностей. - М., 1973.</w:t>
      </w:r>
    </w:p>
    <w:p w:rsidR="003C6EBF" w:rsidRPr="00E25E62" w:rsidRDefault="003C6EBF" w:rsidP="00D3796F">
      <w:pPr>
        <w:numPr>
          <w:ilvl w:val="1"/>
          <w:numId w:val="70"/>
        </w:numPr>
        <w:tabs>
          <w:tab w:val="left" w:pos="351"/>
        </w:tabs>
        <w:spacing w:after="0" w:line="240" w:lineRule="auto"/>
        <w:ind w:left="1080" w:right="220" w:hanging="340"/>
        <w:jc w:val="both"/>
        <w:rPr>
          <w:szCs w:val="24"/>
        </w:rPr>
      </w:pPr>
      <w:r w:rsidRPr="00E25E62">
        <w:rPr>
          <w:szCs w:val="24"/>
        </w:rPr>
        <w:t>Гудимов В., Лосенян А., Ананьева О. Поющая азбука. М.: ГНОМ-ПРЕСС, 2000,- 33 с.</w:t>
      </w:r>
    </w:p>
    <w:p w:rsidR="003C6EBF" w:rsidRPr="00E25E62" w:rsidRDefault="003C6EBF" w:rsidP="00D3796F">
      <w:pPr>
        <w:numPr>
          <w:ilvl w:val="1"/>
          <w:numId w:val="70"/>
        </w:numPr>
        <w:tabs>
          <w:tab w:val="left" w:pos="351"/>
        </w:tabs>
        <w:spacing w:after="0" w:line="240" w:lineRule="auto"/>
        <w:ind w:left="1080" w:right="220" w:hanging="340"/>
        <w:jc w:val="both"/>
        <w:rPr>
          <w:szCs w:val="24"/>
        </w:rPr>
      </w:pPr>
      <w:r w:rsidRPr="00E25E62">
        <w:rPr>
          <w:szCs w:val="24"/>
        </w:rPr>
        <w:t>Каплунова П., Новоскольцева И. Программа по музыкальному воспитанию детей дошкольного возраста «Ладушки». «Невская НОТА», С-Пб, 2010.</w:t>
      </w:r>
    </w:p>
    <w:p w:rsidR="003C6EBF" w:rsidRPr="00E25E62" w:rsidRDefault="003C6EBF" w:rsidP="00D3796F">
      <w:pPr>
        <w:numPr>
          <w:ilvl w:val="1"/>
          <w:numId w:val="70"/>
        </w:numPr>
        <w:tabs>
          <w:tab w:val="left" w:pos="414"/>
        </w:tabs>
        <w:spacing w:after="0" w:line="240" w:lineRule="auto"/>
        <w:ind w:left="1080" w:right="220" w:hanging="340"/>
        <w:jc w:val="both"/>
        <w:rPr>
          <w:szCs w:val="24"/>
        </w:rPr>
      </w:pPr>
      <w:r w:rsidRPr="00E25E62">
        <w:rPr>
          <w:szCs w:val="24"/>
        </w:rPr>
        <w:t>Картушина М.Ю. Вокально-хоровая работа в детском саду. - М.: Издательство «Скрипторий 2003», 2010.</w:t>
      </w:r>
    </w:p>
    <w:p w:rsidR="003C6EBF" w:rsidRPr="00E25E62" w:rsidRDefault="003C6EBF" w:rsidP="00D3796F">
      <w:pPr>
        <w:numPr>
          <w:ilvl w:val="1"/>
          <w:numId w:val="70"/>
        </w:numPr>
        <w:tabs>
          <w:tab w:val="left" w:pos="351"/>
        </w:tabs>
        <w:spacing w:after="0" w:line="240" w:lineRule="auto"/>
        <w:ind w:left="1080" w:hanging="340"/>
        <w:jc w:val="both"/>
        <w:rPr>
          <w:szCs w:val="24"/>
        </w:rPr>
      </w:pPr>
      <w:r w:rsidRPr="00E25E62">
        <w:rPr>
          <w:szCs w:val="24"/>
        </w:rPr>
        <w:t>Мовшович А. Песенка по лесенке. М.: ГНОМ и Д, 2000. - 64 с.</w:t>
      </w:r>
    </w:p>
    <w:p w:rsidR="003C6EBF" w:rsidRPr="00E25E62" w:rsidRDefault="003C6EBF" w:rsidP="00D3796F">
      <w:pPr>
        <w:numPr>
          <w:ilvl w:val="1"/>
          <w:numId w:val="70"/>
        </w:numPr>
        <w:tabs>
          <w:tab w:val="left" w:pos="351"/>
        </w:tabs>
        <w:spacing w:after="0" w:line="240" w:lineRule="auto"/>
        <w:ind w:left="1080" w:hanging="340"/>
        <w:jc w:val="both"/>
        <w:rPr>
          <w:szCs w:val="24"/>
        </w:rPr>
      </w:pPr>
      <w:r w:rsidRPr="00E25E62">
        <w:rPr>
          <w:szCs w:val="24"/>
        </w:rPr>
        <w:t>Музыкально-игровые этюды // Музыкальный руководитель. М., 2004 №2</w:t>
      </w:r>
    </w:p>
    <w:p w:rsidR="003C6EBF" w:rsidRPr="00E25E62" w:rsidRDefault="003C6EBF" w:rsidP="00D3796F">
      <w:pPr>
        <w:numPr>
          <w:ilvl w:val="1"/>
          <w:numId w:val="70"/>
        </w:numPr>
        <w:tabs>
          <w:tab w:val="left" w:pos="351"/>
        </w:tabs>
        <w:spacing w:after="0" w:line="240" w:lineRule="auto"/>
        <w:ind w:left="1080" w:right="220" w:hanging="340"/>
        <w:jc w:val="both"/>
        <w:rPr>
          <w:szCs w:val="24"/>
        </w:rPr>
      </w:pPr>
      <w:r w:rsidRPr="00E25E62">
        <w:rPr>
          <w:szCs w:val="24"/>
        </w:rPr>
        <w:t>Никашина Т.А. Воспитание эстетических чувств у дошкольников на музыкальных занятиях. - М..</w:t>
      </w:r>
    </w:p>
    <w:p w:rsidR="003C6EBF" w:rsidRPr="00E25E62" w:rsidRDefault="003C6EBF" w:rsidP="00D3796F">
      <w:pPr>
        <w:numPr>
          <w:ilvl w:val="1"/>
          <w:numId w:val="70"/>
        </w:numPr>
        <w:tabs>
          <w:tab w:val="left" w:pos="361"/>
        </w:tabs>
        <w:spacing w:after="0" w:line="240" w:lineRule="auto"/>
        <w:ind w:left="1080" w:right="220" w:hanging="340"/>
        <w:jc w:val="both"/>
        <w:rPr>
          <w:szCs w:val="24"/>
        </w:rPr>
      </w:pPr>
      <w:r w:rsidRPr="00E25E62">
        <w:rPr>
          <w:szCs w:val="24"/>
        </w:rPr>
        <w:t>Савельев Г.В. Музыкально-эстетическое воспитание в дошкольном возрасте. — М..</w:t>
      </w:r>
    </w:p>
    <w:p w:rsidR="003C6EBF" w:rsidRPr="00E25E62" w:rsidRDefault="003C6EBF" w:rsidP="00D3796F">
      <w:pPr>
        <w:numPr>
          <w:ilvl w:val="1"/>
          <w:numId w:val="70"/>
        </w:numPr>
        <w:tabs>
          <w:tab w:val="left" w:pos="361"/>
        </w:tabs>
        <w:spacing w:after="0" w:line="240" w:lineRule="auto"/>
        <w:ind w:left="1080" w:right="220" w:hanging="340"/>
        <w:jc w:val="both"/>
        <w:rPr>
          <w:szCs w:val="24"/>
        </w:rPr>
      </w:pPr>
      <w:r w:rsidRPr="00E25E62">
        <w:rPr>
          <w:szCs w:val="24"/>
        </w:rPr>
        <w:t>Струве Г. Ступеньки музыкальной грамотности. Хоровое сольфеджио. СПб.: Лань, 1999.-64 с.</w:t>
      </w:r>
    </w:p>
    <w:p w:rsidR="003C6EBF" w:rsidRPr="00E25E62" w:rsidRDefault="003C6EBF" w:rsidP="00D3796F">
      <w:pPr>
        <w:numPr>
          <w:ilvl w:val="1"/>
          <w:numId w:val="70"/>
        </w:numPr>
        <w:tabs>
          <w:tab w:val="left" w:pos="414"/>
        </w:tabs>
        <w:spacing w:after="0" w:line="240" w:lineRule="auto"/>
        <w:ind w:left="1080" w:hanging="340"/>
        <w:jc w:val="both"/>
        <w:rPr>
          <w:szCs w:val="24"/>
        </w:rPr>
      </w:pPr>
      <w:r w:rsidRPr="00E25E62">
        <w:rPr>
          <w:szCs w:val="24"/>
        </w:rPr>
        <w:t>Шереметьев В.А. Пение, воспитание детей в хоре. М. Музыка, 1990г.</w:t>
      </w:r>
    </w:p>
    <w:p w:rsidR="003C6EBF" w:rsidRPr="00E25E62" w:rsidRDefault="003C6EBF" w:rsidP="00D3796F">
      <w:pPr>
        <w:numPr>
          <w:ilvl w:val="1"/>
          <w:numId w:val="70"/>
        </w:numPr>
        <w:tabs>
          <w:tab w:val="left" w:pos="414"/>
        </w:tabs>
        <w:spacing w:after="0" w:line="240" w:lineRule="auto"/>
        <w:ind w:left="1080" w:right="220" w:hanging="340"/>
        <w:jc w:val="both"/>
        <w:rPr>
          <w:szCs w:val="24"/>
        </w:rPr>
      </w:pPr>
      <w:r w:rsidRPr="00E25E62">
        <w:rPr>
          <w:szCs w:val="24"/>
        </w:rPr>
        <w:t>Шейн В. А. Гамма. Сценарии музыкально - развивающих игр по обучению детей дошкольного возраста музыкальной грамоте. М. ГНОМ и Д, 2002г.</w:t>
      </w:r>
    </w:p>
    <w:p w:rsidR="003C6EBF" w:rsidRPr="00E25E62" w:rsidRDefault="003C6EBF" w:rsidP="003C6EBF">
      <w:pPr>
        <w:tabs>
          <w:tab w:val="left" w:pos="351"/>
        </w:tabs>
        <w:ind w:left="20" w:right="220"/>
        <w:rPr>
          <w:szCs w:val="24"/>
        </w:rPr>
      </w:pPr>
      <w:r w:rsidRPr="00E25E62">
        <w:rPr>
          <w:b/>
          <w:szCs w:val="24"/>
        </w:rPr>
        <w:t>Материальное обеспечение программы:</w:t>
      </w:r>
    </w:p>
    <w:p w:rsidR="003C6EBF" w:rsidRPr="00E25E62" w:rsidRDefault="003C6EBF" w:rsidP="00D3796F">
      <w:pPr>
        <w:numPr>
          <w:ilvl w:val="0"/>
          <w:numId w:val="70"/>
        </w:numPr>
        <w:tabs>
          <w:tab w:val="left" w:pos="426"/>
        </w:tabs>
        <w:spacing w:after="0" w:line="240" w:lineRule="auto"/>
        <w:ind w:left="0" w:right="380" w:firstLine="0"/>
        <w:jc w:val="both"/>
        <w:rPr>
          <w:szCs w:val="24"/>
        </w:rPr>
      </w:pPr>
      <w:r w:rsidRPr="00E25E62">
        <w:rPr>
          <w:szCs w:val="24"/>
        </w:rPr>
        <w:t>атрибуты для занятий (шумовые инструменты, музыкально - дидактические игры, пособия)</w:t>
      </w:r>
    </w:p>
    <w:p w:rsidR="003C6EBF" w:rsidRPr="00E25E62" w:rsidRDefault="003C6EBF" w:rsidP="00D3796F">
      <w:pPr>
        <w:numPr>
          <w:ilvl w:val="0"/>
          <w:numId w:val="70"/>
        </w:numPr>
        <w:tabs>
          <w:tab w:val="left" w:pos="426"/>
        </w:tabs>
        <w:spacing w:after="0" w:line="240" w:lineRule="auto"/>
        <w:ind w:left="0" w:right="380" w:firstLine="0"/>
        <w:jc w:val="both"/>
        <w:rPr>
          <w:szCs w:val="24"/>
        </w:rPr>
      </w:pPr>
      <w:r w:rsidRPr="00E25E62">
        <w:rPr>
          <w:szCs w:val="24"/>
        </w:rPr>
        <w:t xml:space="preserve">звуковоспроизводящая аппаратура (музыкальный центр,  микрофон, </w:t>
      </w:r>
      <w:r w:rsidRPr="00E25E62">
        <w:rPr>
          <w:szCs w:val="24"/>
          <w:lang w:val="en-US"/>
        </w:rPr>
        <w:t>CD</w:t>
      </w:r>
      <w:r w:rsidRPr="00E25E62">
        <w:rPr>
          <w:szCs w:val="24"/>
        </w:rPr>
        <w:t>- диски с записями музыкального материала)</w:t>
      </w:r>
    </w:p>
    <w:p w:rsidR="003C6EBF" w:rsidRPr="00E25E62" w:rsidRDefault="003C6EBF" w:rsidP="00D3796F">
      <w:pPr>
        <w:numPr>
          <w:ilvl w:val="0"/>
          <w:numId w:val="70"/>
        </w:numPr>
        <w:tabs>
          <w:tab w:val="left" w:pos="426"/>
        </w:tabs>
        <w:spacing w:after="0" w:line="240" w:lineRule="auto"/>
        <w:ind w:left="0" w:right="380" w:firstLine="0"/>
        <w:jc w:val="both"/>
        <w:rPr>
          <w:szCs w:val="24"/>
        </w:rPr>
      </w:pPr>
      <w:r w:rsidRPr="00E25E62">
        <w:rPr>
          <w:szCs w:val="24"/>
        </w:rPr>
        <w:t>сценические костюмы, необходимые для создания образа и становления маленького артиста.</w:t>
      </w:r>
    </w:p>
    <w:p w:rsidR="003C6EBF" w:rsidRPr="00E25E62" w:rsidRDefault="003C6EBF" w:rsidP="00D3796F">
      <w:pPr>
        <w:numPr>
          <w:ilvl w:val="0"/>
          <w:numId w:val="70"/>
        </w:numPr>
        <w:tabs>
          <w:tab w:val="left" w:pos="426"/>
        </w:tabs>
        <w:spacing w:after="0" w:line="240" w:lineRule="auto"/>
        <w:ind w:left="0" w:right="380" w:firstLine="0"/>
        <w:jc w:val="both"/>
        <w:rPr>
          <w:szCs w:val="24"/>
        </w:rPr>
      </w:pPr>
      <w:r w:rsidRPr="00E25E62">
        <w:rPr>
          <w:szCs w:val="24"/>
        </w:rPr>
        <w:t>Наглядные пособия: портреты композиторов, карточки с музыкальными инструментами.</w:t>
      </w:r>
    </w:p>
    <w:p w:rsidR="003C6EBF" w:rsidRPr="00E25E62" w:rsidRDefault="003C6EBF" w:rsidP="003C6EBF">
      <w:pPr>
        <w:jc w:val="both"/>
        <w:rPr>
          <w:b/>
          <w:szCs w:val="24"/>
        </w:rPr>
      </w:pPr>
    </w:p>
    <w:p w:rsidR="003C6EBF" w:rsidRPr="00E25E62" w:rsidRDefault="003C6EBF" w:rsidP="003C6EBF">
      <w:pPr>
        <w:jc w:val="both"/>
        <w:rPr>
          <w:b/>
          <w:color w:val="00B050"/>
          <w:szCs w:val="24"/>
        </w:rPr>
      </w:pPr>
      <w:r w:rsidRPr="00E25E62">
        <w:rPr>
          <w:b/>
          <w:color w:val="00B050"/>
          <w:szCs w:val="24"/>
        </w:rPr>
        <w:t>«Обучение чукотскому языку»</w:t>
      </w:r>
    </w:p>
    <w:p w:rsidR="003C6EBF" w:rsidRPr="00E25E62" w:rsidRDefault="003C6EBF" w:rsidP="00D3796F">
      <w:pPr>
        <w:numPr>
          <w:ilvl w:val="1"/>
          <w:numId w:val="70"/>
        </w:numPr>
        <w:spacing w:before="40" w:after="40" w:line="240" w:lineRule="auto"/>
        <w:ind w:left="0" w:firstLine="0"/>
        <w:jc w:val="both"/>
        <w:rPr>
          <w:bCs/>
          <w:iCs/>
          <w:szCs w:val="24"/>
        </w:rPr>
      </w:pPr>
      <w:r w:rsidRPr="00E25E62">
        <w:rPr>
          <w:szCs w:val="24"/>
        </w:rPr>
        <w:t>Агаева Е.Л., Брофман В.В., Булычева А.И. Чего на свете не бывает?: Занимательные игры для детей от 3 до 6 лет. Книга для воспитателей детского сада и родителей.- М.: Просвещение, 1991</w:t>
      </w:r>
    </w:p>
    <w:p w:rsidR="003C6EBF" w:rsidRPr="00E25E62" w:rsidRDefault="003C6EBF" w:rsidP="00D3796F">
      <w:pPr>
        <w:numPr>
          <w:ilvl w:val="1"/>
          <w:numId w:val="70"/>
        </w:numPr>
        <w:spacing w:before="40" w:after="40" w:line="240" w:lineRule="auto"/>
        <w:ind w:left="0" w:firstLine="0"/>
        <w:jc w:val="both"/>
        <w:rPr>
          <w:bCs/>
          <w:iCs/>
          <w:szCs w:val="24"/>
        </w:rPr>
      </w:pPr>
      <w:r w:rsidRPr="00E25E62">
        <w:rPr>
          <w:szCs w:val="24"/>
        </w:rPr>
        <w:t>Беликов Л.В. Грамматика чукотского языка (курс лекций) - Чукотский окружной институт усовершенствования учителей. Анадырь, 1997</w:t>
      </w:r>
    </w:p>
    <w:p w:rsidR="003C6EBF" w:rsidRPr="00E25E62" w:rsidRDefault="003C6EBF" w:rsidP="00D3796F">
      <w:pPr>
        <w:numPr>
          <w:ilvl w:val="1"/>
          <w:numId w:val="70"/>
        </w:numPr>
        <w:spacing w:before="40" w:after="40" w:line="240" w:lineRule="auto"/>
        <w:ind w:left="0" w:firstLine="0"/>
        <w:jc w:val="both"/>
        <w:rPr>
          <w:bCs/>
          <w:iCs/>
          <w:szCs w:val="24"/>
        </w:rPr>
      </w:pPr>
      <w:r w:rsidRPr="00E25E62">
        <w:rPr>
          <w:szCs w:val="24"/>
        </w:rPr>
        <w:t>Борисова М.М. «Малоподвижные игры и игровые упражнения». – М.: Издательство «Мозаика-синтез», 2014</w:t>
      </w:r>
    </w:p>
    <w:p w:rsidR="003C6EBF" w:rsidRPr="00E25E62" w:rsidRDefault="003C6EBF" w:rsidP="00D3796F">
      <w:pPr>
        <w:numPr>
          <w:ilvl w:val="1"/>
          <w:numId w:val="70"/>
        </w:numPr>
        <w:spacing w:before="40" w:after="40" w:line="240" w:lineRule="auto"/>
        <w:ind w:left="0" w:firstLine="0"/>
        <w:jc w:val="both"/>
        <w:rPr>
          <w:bCs/>
          <w:iCs/>
          <w:szCs w:val="24"/>
        </w:rPr>
      </w:pPr>
      <w:r w:rsidRPr="00E25E62">
        <w:rPr>
          <w:szCs w:val="24"/>
        </w:rPr>
        <w:t>Вохринцева С. Методическое пособие для педагогов и родителей «Виды домов». – Екатеринбург: Издательство «Страна фантазий», 2003</w:t>
      </w:r>
    </w:p>
    <w:p w:rsidR="003C6EBF" w:rsidRPr="00E25E62" w:rsidRDefault="003C6EBF" w:rsidP="00D3796F">
      <w:pPr>
        <w:numPr>
          <w:ilvl w:val="1"/>
          <w:numId w:val="70"/>
        </w:numPr>
        <w:spacing w:before="40" w:after="40" w:line="240" w:lineRule="auto"/>
        <w:ind w:left="0" w:firstLine="0"/>
        <w:jc w:val="both"/>
        <w:rPr>
          <w:bCs/>
          <w:iCs/>
          <w:szCs w:val="24"/>
        </w:rPr>
      </w:pPr>
      <w:r w:rsidRPr="00E25E62">
        <w:rPr>
          <w:szCs w:val="24"/>
        </w:rPr>
        <w:t>Вохринцева С. Методическое пособие с дидактическим материалом «Животные». – Екатеринбург: Издательство «Страна фантазий», 2003</w:t>
      </w:r>
    </w:p>
    <w:p w:rsidR="003C6EBF" w:rsidRPr="00E25E62" w:rsidRDefault="003C6EBF" w:rsidP="00D3796F">
      <w:pPr>
        <w:numPr>
          <w:ilvl w:val="1"/>
          <w:numId w:val="70"/>
        </w:numPr>
        <w:spacing w:before="40" w:after="40" w:line="240" w:lineRule="auto"/>
        <w:ind w:left="0" w:firstLine="0"/>
        <w:jc w:val="both"/>
        <w:rPr>
          <w:bCs/>
          <w:iCs/>
          <w:szCs w:val="24"/>
        </w:rPr>
      </w:pPr>
      <w:r w:rsidRPr="00E25E62">
        <w:rPr>
          <w:szCs w:val="24"/>
        </w:rPr>
        <w:t>Вохринцева С. Методическое пособие для педагогов и родителей «Обитатели океана». – Екатеринбург: Издательство «Страна фантазий», 2003</w:t>
      </w:r>
    </w:p>
    <w:p w:rsidR="003C6EBF" w:rsidRPr="00E25E62" w:rsidRDefault="003C6EBF" w:rsidP="00D3796F">
      <w:pPr>
        <w:numPr>
          <w:ilvl w:val="1"/>
          <w:numId w:val="70"/>
        </w:numPr>
        <w:spacing w:before="40" w:after="40" w:line="240" w:lineRule="auto"/>
        <w:ind w:left="0" w:firstLine="0"/>
        <w:jc w:val="both"/>
        <w:rPr>
          <w:bCs/>
          <w:iCs/>
          <w:szCs w:val="24"/>
        </w:rPr>
      </w:pPr>
      <w:r w:rsidRPr="00E25E62">
        <w:rPr>
          <w:szCs w:val="24"/>
        </w:rPr>
        <w:lastRenderedPageBreak/>
        <w:t>Лыгъоравэтльэн гыттапъёчгын: чукотские загадки, пословицы, поговорки, предания, суеверия, заповеди, ласкалки. – Магадан: кн. изд-во, 1993</w:t>
      </w:r>
    </w:p>
    <w:p w:rsidR="003C6EBF" w:rsidRPr="00E25E62" w:rsidRDefault="003C6EBF" w:rsidP="00D3796F">
      <w:pPr>
        <w:numPr>
          <w:ilvl w:val="1"/>
          <w:numId w:val="70"/>
        </w:numPr>
        <w:spacing w:before="40" w:after="40" w:line="240" w:lineRule="auto"/>
        <w:ind w:left="0" w:firstLine="0"/>
        <w:jc w:val="both"/>
        <w:rPr>
          <w:bCs/>
          <w:iCs/>
          <w:szCs w:val="24"/>
        </w:rPr>
      </w:pPr>
      <w:r w:rsidRPr="00E25E62">
        <w:rPr>
          <w:szCs w:val="24"/>
        </w:rPr>
        <w:t>Наглядно-дидактическое пособие «Воздушный транспорт». - Ростов-на-Дону: Издательский дом Проф-Пресс, 2015</w:t>
      </w:r>
    </w:p>
    <w:p w:rsidR="003C6EBF" w:rsidRPr="00E25E62" w:rsidRDefault="003C6EBF" w:rsidP="00D3796F">
      <w:pPr>
        <w:numPr>
          <w:ilvl w:val="1"/>
          <w:numId w:val="70"/>
        </w:numPr>
        <w:spacing w:before="40" w:after="40" w:line="240" w:lineRule="auto"/>
        <w:ind w:left="0" w:firstLine="0"/>
        <w:jc w:val="both"/>
        <w:rPr>
          <w:bCs/>
          <w:iCs/>
          <w:szCs w:val="24"/>
        </w:rPr>
      </w:pPr>
      <w:r w:rsidRPr="00E25E62">
        <w:rPr>
          <w:szCs w:val="24"/>
        </w:rPr>
        <w:t>Наглядно-дидактическое пособие «Животные Арктики и Антарктики». - Ростов-на-Дону: Издательский дом Проф-Пресс, 2015</w:t>
      </w:r>
    </w:p>
    <w:p w:rsidR="003C6EBF" w:rsidRPr="00E25E62" w:rsidRDefault="003C6EBF" w:rsidP="00D3796F">
      <w:pPr>
        <w:numPr>
          <w:ilvl w:val="1"/>
          <w:numId w:val="70"/>
        </w:numPr>
        <w:spacing w:before="40" w:after="40" w:line="240" w:lineRule="auto"/>
        <w:ind w:left="0" w:firstLine="0"/>
        <w:jc w:val="both"/>
        <w:rPr>
          <w:bCs/>
          <w:iCs/>
          <w:szCs w:val="24"/>
        </w:rPr>
      </w:pPr>
      <w:r w:rsidRPr="00E25E62">
        <w:rPr>
          <w:szCs w:val="24"/>
        </w:rPr>
        <w:t>Наглядно-дидактическое пособие «Животные Арктики и Антарктики» (двусторонние карточки с рисунком и текстовой информацией). - Ростов-на-Дону: Издательский дом Проф-Пресс, 2015</w:t>
      </w:r>
    </w:p>
    <w:p w:rsidR="003C6EBF" w:rsidRPr="00E25E62" w:rsidRDefault="003C6EBF" w:rsidP="00D3796F">
      <w:pPr>
        <w:numPr>
          <w:ilvl w:val="1"/>
          <w:numId w:val="70"/>
        </w:numPr>
        <w:spacing w:before="40" w:after="40" w:line="240" w:lineRule="auto"/>
        <w:ind w:left="0" w:firstLine="0"/>
        <w:jc w:val="both"/>
        <w:rPr>
          <w:bCs/>
          <w:iCs/>
          <w:szCs w:val="24"/>
        </w:rPr>
      </w:pPr>
      <w:r w:rsidRPr="00E25E62">
        <w:rPr>
          <w:szCs w:val="24"/>
        </w:rPr>
        <w:t>Наглядно-дидактическое пособие «Игрушки». - Ростов-на-Дону: Издательский дом Проф-Пресс, 2015</w:t>
      </w:r>
    </w:p>
    <w:p w:rsidR="003C6EBF" w:rsidRPr="00E25E62" w:rsidRDefault="003C6EBF" w:rsidP="00D3796F">
      <w:pPr>
        <w:numPr>
          <w:ilvl w:val="1"/>
          <w:numId w:val="70"/>
        </w:numPr>
        <w:spacing w:before="40" w:after="40" w:line="240" w:lineRule="auto"/>
        <w:ind w:left="0" w:firstLine="0"/>
        <w:jc w:val="both"/>
        <w:rPr>
          <w:bCs/>
          <w:iCs/>
          <w:szCs w:val="24"/>
        </w:rPr>
      </w:pPr>
      <w:r w:rsidRPr="00E25E62">
        <w:rPr>
          <w:szCs w:val="24"/>
        </w:rPr>
        <w:t>Наглядно-дидактическое пособие «Наш дом». - Ростов-на-Дону: Издательский дом Проф-Пресс, 2015</w:t>
      </w:r>
    </w:p>
    <w:p w:rsidR="003C6EBF" w:rsidRPr="00E25E62" w:rsidRDefault="003C6EBF" w:rsidP="00D3796F">
      <w:pPr>
        <w:numPr>
          <w:ilvl w:val="1"/>
          <w:numId w:val="70"/>
        </w:numPr>
        <w:spacing w:before="40" w:after="40" w:line="240" w:lineRule="auto"/>
        <w:ind w:left="0" w:firstLine="0"/>
        <w:jc w:val="both"/>
        <w:rPr>
          <w:bCs/>
          <w:iCs/>
          <w:szCs w:val="24"/>
        </w:rPr>
      </w:pPr>
      <w:r w:rsidRPr="00E25E62">
        <w:rPr>
          <w:bCs/>
          <w:iCs/>
          <w:szCs w:val="24"/>
        </w:rPr>
        <w:t>Программа по реализации национально-регионального компонента «Северячок», составленная  Л.А. Труфановой, Л.С. Давыдовой, Г.В. Гончарук. Магадан, 1994;</w:t>
      </w:r>
    </w:p>
    <w:p w:rsidR="003C6EBF" w:rsidRPr="00E25E62" w:rsidRDefault="003C6EBF" w:rsidP="00D3796F">
      <w:pPr>
        <w:numPr>
          <w:ilvl w:val="1"/>
          <w:numId w:val="70"/>
        </w:numPr>
        <w:spacing w:before="40" w:after="40" w:line="240" w:lineRule="auto"/>
        <w:ind w:left="0" w:firstLine="0"/>
        <w:jc w:val="both"/>
        <w:rPr>
          <w:bCs/>
          <w:iCs/>
          <w:szCs w:val="24"/>
        </w:rPr>
      </w:pPr>
      <w:r w:rsidRPr="00E25E62">
        <w:rPr>
          <w:szCs w:val="24"/>
        </w:rPr>
        <w:t>Рультынэ Г.Э. Ярарқай=Маленький бубен: детские песни на чукотском языке. Методическое пособие для педагогов дошкольного и начального образования. СПб.:филиал издательства «Просвещение», 2005</w:t>
      </w:r>
    </w:p>
    <w:p w:rsidR="003C6EBF" w:rsidRPr="00E25E62" w:rsidRDefault="003C6EBF" w:rsidP="00D3796F">
      <w:pPr>
        <w:numPr>
          <w:ilvl w:val="1"/>
          <w:numId w:val="70"/>
        </w:numPr>
        <w:spacing w:before="40" w:after="40" w:line="240" w:lineRule="auto"/>
        <w:ind w:left="0" w:firstLine="0"/>
        <w:jc w:val="both"/>
        <w:rPr>
          <w:bCs/>
          <w:iCs/>
          <w:szCs w:val="24"/>
        </w:rPr>
      </w:pPr>
      <w:r w:rsidRPr="00E25E62">
        <w:rPr>
          <w:szCs w:val="24"/>
        </w:rPr>
        <w:t>Тэгрэт Г.А. Традиционная лексика оленных и береговых чукчей Провиденского района  - Чукотский окружной институт усовершенствования учителей. Анадырь, 1995</w:t>
      </w:r>
    </w:p>
    <w:p w:rsidR="003C6EBF" w:rsidRPr="00E25E62" w:rsidRDefault="003C6EBF" w:rsidP="003C6EBF">
      <w:pPr>
        <w:jc w:val="both"/>
        <w:rPr>
          <w:szCs w:val="24"/>
        </w:rPr>
      </w:pPr>
    </w:p>
    <w:p w:rsidR="003C6EBF" w:rsidRDefault="003C6EBF" w:rsidP="003C6EBF">
      <w:pPr>
        <w:ind w:firstLine="709"/>
        <w:jc w:val="both"/>
        <w:rPr>
          <w:b/>
          <w:color w:val="00B050"/>
          <w:sz w:val="26"/>
          <w:szCs w:val="26"/>
        </w:rPr>
      </w:pPr>
    </w:p>
    <w:p w:rsidR="003C6EBF" w:rsidRDefault="003C6EBF" w:rsidP="003C6EBF">
      <w:pPr>
        <w:ind w:firstLine="709"/>
        <w:jc w:val="both"/>
        <w:rPr>
          <w:b/>
          <w:color w:val="00B050"/>
          <w:sz w:val="26"/>
          <w:szCs w:val="26"/>
        </w:rPr>
      </w:pPr>
    </w:p>
    <w:p w:rsidR="003C6EBF" w:rsidRDefault="003C6EBF" w:rsidP="003C6EBF">
      <w:pPr>
        <w:ind w:firstLine="709"/>
        <w:jc w:val="both"/>
        <w:rPr>
          <w:b/>
          <w:color w:val="00B050"/>
          <w:sz w:val="26"/>
          <w:szCs w:val="26"/>
        </w:rPr>
      </w:pPr>
    </w:p>
    <w:p w:rsidR="003C6EBF" w:rsidRDefault="003C6EBF" w:rsidP="003C6EBF">
      <w:pPr>
        <w:ind w:firstLine="709"/>
        <w:jc w:val="both"/>
        <w:rPr>
          <w:b/>
          <w:color w:val="00B050"/>
          <w:sz w:val="26"/>
          <w:szCs w:val="26"/>
        </w:rPr>
      </w:pPr>
    </w:p>
    <w:p w:rsidR="003C6EBF" w:rsidRDefault="003C6EBF" w:rsidP="003C6EBF">
      <w:pPr>
        <w:ind w:firstLine="709"/>
        <w:jc w:val="both"/>
        <w:rPr>
          <w:b/>
          <w:color w:val="00B050"/>
          <w:sz w:val="26"/>
          <w:szCs w:val="26"/>
        </w:rPr>
      </w:pPr>
    </w:p>
    <w:p w:rsidR="003C6EBF" w:rsidRDefault="003C6EBF" w:rsidP="003C6EBF">
      <w:pPr>
        <w:ind w:firstLine="709"/>
        <w:jc w:val="both"/>
        <w:rPr>
          <w:b/>
          <w:color w:val="00B050"/>
          <w:sz w:val="26"/>
          <w:szCs w:val="26"/>
        </w:rPr>
      </w:pPr>
    </w:p>
    <w:p w:rsidR="003C6EBF" w:rsidRDefault="003C6EBF" w:rsidP="003C6EBF">
      <w:pPr>
        <w:ind w:firstLine="709"/>
        <w:jc w:val="both"/>
        <w:rPr>
          <w:b/>
          <w:color w:val="00B050"/>
          <w:sz w:val="26"/>
          <w:szCs w:val="26"/>
        </w:rPr>
      </w:pPr>
    </w:p>
    <w:p w:rsidR="003C6EBF" w:rsidRDefault="003C6EBF" w:rsidP="003C6EBF">
      <w:pPr>
        <w:ind w:firstLine="709"/>
        <w:jc w:val="both"/>
        <w:rPr>
          <w:b/>
          <w:color w:val="00B050"/>
          <w:sz w:val="26"/>
          <w:szCs w:val="26"/>
        </w:rPr>
      </w:pPr>
    </w:p>
    <w:p w:rsidR="003C6EBF" w:rsidRDefault="003C6EBF" w:rsidP="003C6EBF">
      <w:pPr>
        <w:ind w:firstLine="709"/>
        <w:jc w:val="both"/>
        <w:rPr>
          <w:b/>
          <w:color w:val="00B050"/>
          <w:sz w:val="26"/>
          <w:szCs w:val="26"/>
        </w:rPr>
      </w:pPr>
    </w:p>
    <w:p w:rsidR="003C6EBF" w:rsidRDefault="003C6EBF" w:rsidP="003C6EBF">
      <w:pPr>
        <w:ind w:firstLine="709"/>
        <w:jc w:val="both"/>
        <w:rPr>
          <w:b/>
          <w:color w:val="00B050"/>
          <w:sz w:val="26"/>
          <w:szCs w:val="26"/>
        </w:rPr>
      </w:pPr>
    </w:p>
    <w:p w:rsidR="003C6EBF" w:rsidRDefault="003C6EBF" w:rsidP="003C6EBF">
      <w:pPr>
        <w:ind w:firstLine="709"/>
        <w:jc w:val="both"/>
        <w:rPr>
          <w:b/>
          <w:color w:val="00B050"/>
          <w:sz w:val="26"/>
          <w:szCs w:val="26"/>
        </w:rPr>
      </w:pPr>
    </w:p>
    <w:p w:rsidR="003C6EBF" w:rsidRDefault="003C6EBF" w:rsidP="003C6EBF">
      <w:pPr>
        <w:ind w:firstLine="709"/>
        <w:jc w:val="both"/>
        <w:rPr>
          <w:b/>
          <w:color w:val="00B050"/>
          <w:sz w:val="26"/>
          <w:szCs w:val="26"/>
        </w:rPr>
      </w:pPr>
    </w:p>
    <w:p w:rsidR="003C6EBF" w:rsidRDefault="003C6EBF" w:rsidP="003C6EBF">
      <w:pPr>
        <w:ind w:firstLine="709"/>
        <w:jc w:val="both"/>
        <w:rPr>
          <w:b/>
          <w:color w:val="00B050"/>
          <w:sz w:val="26"/>
          <w:szCs w:val="26"/>
        </w:rPr>
      </w:pPr>
    </w:p>
    <w:p w:rsidR="003C6EBF" w:rsidRDefault="003C6EBF" w:rsidP="003C6EBF">
      <w:pPr>
        <w:ind w:firstLine="709"/>
        <w:jc w:val="both"/>
        <w:rPr>
          <w:b/>
          <w:color w:val="00B050"/>
          <w:sz w:val="26"/>
          <w:szCs w:val="26"/>
        </w:rPr>
      </w:pPr>
    </w:p>
    <w:p w:rsidR="003C6EBF" w:rsidRDefault="003C6EBF" w:rsidP="003C6EBF">
      <w:pPr>
        <w:ind w:firstLine="709"/>
        <w:jc w:val="both"/>
        <w:rPr>
          <w:b/>
          <w:color w:val="00B050"/>
          <w:sz w:val="26"/>
          <w:szCs w:val="26"/>
        </w:rPr>
      </w:pPr>
    </w:p>
    <w:p w:rsidR="003C6EBF" w:rsidRDefault="003C6EBF" w:rsidP="003C6EBF">
      <w:pPr>
        <w:ind w:firstLine="709"/>
        <w:jc w:val="both"/>
        <w:rPr>
          <w:b/>
          <w:color w:val="00B050"/>
          <w:sz w:val="26"/>
          <w:szCs w:val="26"/>
        </w:rPr>
      </w:pPr>
    </w:p>
    <w:p w:rsidR="003C6EBF" w:rsidRDefault="003C6EBF" w:rsidP="003C6EBF">
      <w:pPr>
        <w:ind w:firstLine="709"/>
        <w:jc w:val="both"/>
        <w:rPr>
          <w:b/>
          <w:color w:val="00B050"/>
          <w:sz w:val="26"/>
          <w:szCs w:val="26"/>
        </w:rPr>
      </w:pPr>
    </w:p>
    <w:p w:rsidR="003C6EBF" w:rsidRDefault="003C6EBF" w:rsidP="003C6EBF">
      <w:pPr>
        <w:ind w:firstLine="709"/>
        <w:jc w:val="both"/>
        <w:rPr>
          <w:b/>
          <w:color w:val="00B050"/>
          <w:sz w:val="26"/>
          <w:szCs w:val="26"/>
        </w:rPr>
      </w:pPr>
    </w:p>
    <w:p w:rsidR="003C6EBF" w:rsidRDefault="003C6EBF" w:rsidP="003C6EBF">
      <w:pPr>
        <w:ind w:firstLine="709"/>
        <w:jc w:val="both"/>
        <w:rPr>
          <w:b/>
          <w:color w:val="00B050"/>
          <w:sz w:val="26"/>
          <w:szCs w:val="26"/>
        </w:rPr>
      </w:pPr>
    </w:p>
    <w:p w:rsidR="003C6EBF" w:rsidRDefault="003C6EBF" w:rsidP="00E25E62">
      <w:pPr>
        <w:ind w:left="0" w:firstLine="0"/>
        <w:jc w:val="both"/>
        <w:rPr>
          <w:b/>
          <w:color w:val="00B050"/>
          <w:sz w:val="26"/>
          <w:szCs w:val="26"/>
        </w:rPr>
      </w:pPr>
    </w:p>
    <w:p w:rsidR="00A75BD9" w:rsidRDefault="00A75BD9" w:rsidP="00F6636C">
      <w:pPr>
        <w:ind w:left="0" w:firstLine="0"/>
        <w:jc w:val="both"/>
        <w:rPr>
          <w:b/>
          <w:color w:val="00B050"/>
          <w:sz w:val="26"/>
          <w:szCs w:val="26"/>
        </w:rPr>
      </w:pPr>
    </w:p>
    <w:p w:rsidR="00F6636C" w:rsidRDefault="00F6636C" w:rsidP="00F6636C">
      <w:pPr>
        <w:ind w:left="0" w:firstLine="0"/>
        <w:jc w:val="both"/>
        <w:rPr>
          <w:b/>
          <w:color w:val="00B050"/>
          <w:sz w:val="26"/>
          <w:szCs w:val="26"/>
        </w:rPr>
      </w:pPr>
    </w:p>
    <w:p w:rsidR="00665F2E" w:rsidRDefault="00665F2E" w:rsidP="00F6636C">
      <w:pPr>
        <w:ind w:left="0" w:firstLine="0"/>
        <w:jc w:val="both"/>
        <w:rPr>
          <w:b/>
          <w:color w:val="00B050"/>
          <w:sz w:val="26"/>
          <w:szCs w:val="26"/>
        </w:rPr>
      </w:pPr>
    </w:p>
    <w:p w:rsidR="003C6EBF" w:rsidRDefault="003C6EBF" w:rsidP="003C6EBF">
      <w:pPr>
        <w:ind w:left="0" w:firstLine="0"/>
        <w:jc w:val="right"/>
        <w:rPr>
          <w:b/>
        </w:rPr>
      </w:pPr>
      <w:r>
        <w:rPr>
          <w:b/>
        </w:rPr>
        <w:lastRenderedPageBreak/>
        <w:t xml:space="preserve">Приложение 1 </w:t>
      </w:r>
    </w:p>
    <w:p w:rsidR="003C6EBF" w:rsidRDefault="003C6EBF" w:rsidP="003C6EBF">
      <w:pPr>
        <w:ind w:left="0" w:firstLine="0"/>
        <w:jc w:val="center"/>
        <w:rPr>
          <w:b/>
        </w:rPr>
      </w:pPr>
      <w:r>
        <w:rPr>
          <w:b/>
        </w:rPr>
        <w:t>Сведения о воспитанниках</w:t>
      </w:r>
    </w:p>
    <w:p w:rsidR="003C6EBF" w:rsidRDefault="003C6EBF" w:rsidP="003C6EBF">
      <w:pPr>
        <w:ind w:firstLine="709"/>
        <w:jc w:val="both"/>
        <w:rPr>
          <w:b/>
          <w:color w:val="00B050"/>
          <w:sz w:val="26"/>
          <w:szCs w:val="26"/>
        </w:rPr>
      </w:pPr>
    </w:p>
    <w:tbl>
      <w:tblPr>
        <w:tblW w:w="6283" w:type="dxa"/>
        <w:tblInd w:w="40" w:type="dxa"/>
        <w:tblLayout w:type="fixed"/>
        <w:tblCellMar>
          <w:left w:w="40" w:type="dxa"/>
          <w:right w:w="40" w:type="dxa"/>
        </w:tblCellMar>
        <w:tblLook w:val="0000"/>
      </w:tblPr>
      <w:tblGrid>
        <w:gridCol w:w="566"/>
        <w:gridCol w:w="4253"/>
        <w:gridCol w:w="1464"/>
      </w:tblGrid>
      <w:tr w:rsidR="004E2EDC" w:rsidRPr="00562FD0" w:rsidTr="004E2EDC">
        <w:tc>
          <w:tcPr>
            <w:tcW w:w="566" w:type="dxa"/>
            <w:tcBorders>
              <w:top w:val="single" w:sz="6" w:space="0" w:color="auto"/>
              <w:left w:val="single" w:sz="6" w:space="0" w:color="auto"/>
              <w:bottom w:val="single" w:sz="6" w:space="0" w:color="auto"/>
              <w:right w:val="single" w:sz="6" w:space="0" w:color="auto"/>
            </w:tcBorders>
          </w:tcPr>
          <w:p w:rsidR="004E2EDC" w:rsidRPr="00562FD0" w:rsidRDefault="004E2EDC" w:rsidP="008A1D5D">
            <w:pPr>
              <w:pStyle w:val="Style21"/>
              <w:widowControl/>
              <w:rPr>
                <w:rStyle w:val="FontStyle50"/>
                <w:rFonts w:eastAsia="SimSun"/>
                <w:sz w:val="22"/>
                <w:szCs w:val="22"/>
              </w:rPr>
            </w:pPr>
            <w:r w:rsidRPr="00562FD0">
              <w:rPr>
                <w:rStyle w:val="FontStyle50"/>
                <w:rFonts w:eastAsia="SimSun"/>
                <w:sz w:val="22"/>
                <w:szCs w:val="22"/>
              </w:rPr>
              <w:t>№ п\п</w:t>
            </w:r>
          </w:p>
        </w:tc>
        <w:tc>
          <w:tcPr>
            <w:tcW w:w="4253" w:type="dxa"/>
            <w:tcBorders>
              <w:top w:val="single" w:sz="6" w:space="0" w:color="auto"/>
              <w:left w:val="single" w:sz="6" w:space="0" w:color="auto"/>
              <w:bottom w:val="single" w:sz="6" w:space="0" w:color="auto"/>
              <w:right w:val="single" w:sz="6" w:space="0" w:color="auto"/>
            </w:tcBorders>
          </w:tcPr>
          <w:p w:rsidR="004E2EDC" w:rsidRPr="00562FD0" w:rsidRDefault="004E2EDC" w:rsidP="008A1D5D">
            <w:pPr>
              <w:pStyle w:val="Style21"/>
              <w:widowControl/>
              <w:spacing w:line="240" w:lineRule="auto"/>
              <w:ind w:left="1032"/>
              <w:rPr>
                <w:rStyle w:val="FontStyle50"/>
                <w:rFonts w:eastAsia="SimSun"/>
                <w:sz w:val="22"/>
                <w:szCs w:val="22"/>
              </w:rPr>
            </w:pPr>
            <w:r w:rsidRPr="00562FD0">
              <w:rPr>
                <w:rStyle w:val="FontStyle50"/>
                <w:rFonts w:eastAsia="SimSun"/>
                <w:sz w:val="22"/>
                <w:szCs w:val="22"/>
              </w:rPr>
              <w:t xml:space="preserve">Ф.И.О. </w:t>
            </w:r>
            <w:r>
              <w:rPr>
                <w:rStyle w:val="FontStyle50"/>
                <w:rFonts w:eastAsia="SimSun"/>
                <w:sz w:val="22"/>
                <w:szCs w:val="22"/>
              </w:rPr>
              <w:t>воспитанника</w:t>
            </w:r>
          </w:p>
        </w:tc>
        <w:tc>
          <w:tcPr>
            <w:tcW w:w="1464" w:type="dxa"/>
            <w:tcBorders>
              <w:top w:val="single" w:sz="6" w:space="0" w:color="auto"/>
              <w:left w:val="single" w:sz="6" w:space="0" w:color="auto"/>
              <w:bottom w:val="single" w:sz="6" w:space="0" w:color="auto"/>
              <w:right w:val="single" w:sz="6" w:space="0" w:color="auto"/>
            </w:tcBorders>
          </w:tcPr>
          <w:p w:rsidR="004E2EDC" w:rsidRPr="00562FD0" w:rsidRDefault="004E2EDC" w:rsidP="008A1D5D">
            <w:pPr>
              <w:pStyle w:val="Style9"/>
              <w:widowControl/>
              <w:rPr>
                <w:rStyle w:val="FontStyle50"/>
                <w:rFonts w:eastAsia="SimSun"/>
                <w:sz w:val="22"/>
                <w:szCs w:val="22"/>
              </w:rPr>
            </w:pPr>
            <w:r w:rsidRPr="00562FD0">
              <w:rPr>
                <w:rStyle w:val="FontStyle50"/>
                <w:rFonts w:eastAsia="SimSun"/>
                <w:sz w:val="22"/>
                <w:szCs w:val="22"/>
              </w:rPr>
              <w:t>Дата рождения</w:t>
            </w:r>
          </w:p>
        </w:tc>
      </w:tr>
      <w:tr w:rsidR="004E2EDC" w:rsidRPr="00562FD0" w:rsidTr="004E2EDC">
        <w:tc>
          <w:tcPr>
            <w:tcW w:w="566" w:type="dxa"/>
            <w:tcBorders>
              <w:top w:val="single" w:sz="6" w:space="0" w:color="auto"/>
              <w:left w:val="single" w:sz="6" w:space="0" w:color="auto"/>
              <w:bottom w:val="single" w:sz="6" w:space="0" w:color="auto"/>
              <w:right w:val="single" w:sz="6" w:space="0" w:color="auto"/>
            </w:tcBorders>
          </w:tcPr>
          <w:p w:rsidR="004E2EDC" w:rsidRPr="00562FD0" w:rsidRDefault="004E2EDC" w:rsidP="008A1D5D">
            <w:pPr>
              <w:pStyle w:val="Style17"/>
              <w:widowControl/>
              <w:rPr>
                <w:rStyle w:val="FontStyle39"/>
              </w:rPr>
            </w:pPr>
            <w:r>
              <w:rPr>
                <w:rStyle w:val="FontStyle39"/>
              </w:rPr>
              <w:t>1</w:t>
            </w:r>
            <w:r w:rsidRPr="00562FD0">
              <w:rPr>
                <w:rStyle w:val="FontStyle39"/>
              </w:rPr>
              <w:t>.</w:t>
            </w:r>
          </w:p>
        </w:tc>
        <w:tc>
          <w:tcPr>
            <w:tcW w:w="4253" w:type="dxa"/>
            <w:tcBorders>
              <w:top w:val="single" w:sz="6" w:space="0" w:color="auto"/>
              <w:left w:val="single" w:sz="6" w:space="0" w:color="auto"/>
              <w:bottom w:val="single" w:sz="6" w:space="0" w:color="auto"/>
              <w:right w:val="single" w:sz="6" w:space="0" w:color="auto"/>
            </w:tcBorders>
          </w:tcPr>
          <w:p w:rsidR="004E2EDC" w:rsidRPr="00562FD0" w:rsidRDefault="004E2EDC" w:rsidP="008A1D5D">
            <w:pPr>
              <w:pStyle w:val="Style6"/>
              <w:widowControl/>
              <w:rPr>
                <w:rStyle w:val="FontStyle49"/>
                <w:sz w:val="22"/>
                <w:szCs w:val="22"/>
              </w:rPr>
            </w:pPr>
          </w:p>
        </w:tc>
        <w:tc>
          <w:tcPr>
            <w:tcW w:w="1464" w:type="dxa"/>
            <w:tcBorders>
              <w:top w:val="single" w:sz="6" w:space="0" w:color="auto"/>
              <w:left w:val="single" w:sz="6" w:space="0" w:color="auto"/>
              <w:bottom w:val="single" w:sz="6" w:space="0" w:color="auto"/>
              <w:right w:val="single" w:sz="6" w:space="0" w:color="auto"/>
            </w:tcBorders>
          </w:tcPr>
          <w:p w:rsidR="004E2EDC" w:rsidRPr="00562FD0" w:rsidRDefault="004E2EDC" w:rsidP="008A1D5D">
            <w:pPr>
              <w:pStyle w:val="Style17"/>
              <w:widowControl/>
              <w:rPr>
                <w:rStyle w:val="FontStyle39"/>
              </w:rPr>
            </w:pPr>
          </w:p>
        </w:tc>
      </w:tr>
      <w:tr w:rsidR="004E2EDC" w:rsidRPr="00562FD0" w:rsidTr="004E2EDC">
        <w:tc>
          <w:tcPr>
            <w:tcW w:w="566" w:type="dxa"/>
            <w:tcBorders>
              <w:top w:val="single" w:sz="6" w:space="0" w:color="auto"/>
              <w:left w:val="single" w:sz="6" w:space="0" w:color="auto"/>
              <w:bottom w:val="single" w:sz="6" w:space="0" w:color="auto"/>
              <w:right w:val="single" w:sz="6" w:space="0" w:color="auto"/>
            </w:tcBorders>
          </w:tcPr>
          <w:p w:rsidR="004E2EDC" w:rsidRPr="00562FD0" w:rsidRDefault="004E2EDC" w:rsidP="008A1D5D">
            <w:pPr>
              <w:pStyle w:val="Style17"/>
              <w:widowControl/>
              <w:rPr>
                <w:rStyle w:val="FontStyle39"/>
              </w:rPr>
            </w:pPr>
            <w:r>
              <w:rPr>
                <w:rStyle w:val="FontStyle39"/>
              </w:rPr>
              <w:t>2</w:t>
            </w:r>
            <w:r w:rsidRPr="00562FD0">
              <w:rPr>
                <w:rStyle w:val="FontStyle39"/>
              </w:rPr>
              <w:t>.</w:t>
            </w:r>
          </w:p>
        </w:tc>
        <w:tc>
          <w:tcPr>
            <w:tcW w:w="4253" w:type="dxa"/>
            <w:tcBorders>
              <w:top w:val="single" w:sz="6" w:space="0" w:color="auto"/>
              <w:left w:val="single" w:sz="6" w:space="0" w:color="auto"/>
              <w:bottom w:val="single" w:sz="6" w:space="0" w:color="auto"/>
              <w:right w:val="single" w:sz="6" w:space="0" w:color="auto"/>
            </w:tcBorders>
          </w:tcPr>
          <w:p w:rsidR="004E2EDC" w:rsidRPr="00562FD0" w:rsidRDefault="004E2EDC" w:rsidP="008A1D5D">
            <w:pPr>
              <w:pStyle w:val="Style6"/>
              <w:widowControl/>
              <w:rPr>
                <w:rStyle w:val="FontStyle49"/>
                <w:sz w:val="22"/>
                <w:szCs w:val="22"/>
              </w:rPr>
            </w:pPr>
          </w:p>
        </w:tc>
        <w:tc>
          <w:tcPr>
            <w:tcW w:w="1464" w:type="dxa"/>
            <w:tcBorders>
              <w:top w:val="single" w:sz="6" w:space="0" w:color="auto"/>
              <w:left w:val="single" w:sz="6" w:space="0" w:color="auto"/>
              <w:bottom w:val="single" w:sz="6" w:space="0" w:color="auto"/>
              <w:right w:val="single" w:sz="6" w:space="0" w:color="auto"/>
            </w:tcBorders>
          </w:tcPr>
          <w:p w:rsidR="004E2EDC" w:rsidRPr="00562FD0" w:rsidRDefault="004E2EDC" w:rsidP="008A1D5D">
            <w:pPr>
              <w:pStyle w:val="Style17"/>
              <w:widowControl/>
              <w:rPr>
                <w:rStyle w:val="FontStyle39"/>
              </w:rPr>
            </w:pPr>
          </w:p>
        </w:tc>
      </w:tr>
      <w:tr w:rsidR="004E2EDC" w:rsidRPr="00562FD0" w:rsidTr="004E2EDC">
        <w:tc>
          <w:tcPr>
            <w:tcW w:w="566" w:type="dxa"/>
            <w:tcBorders>
              <w:top w:val="single" w:sz="6" w:space="0" w:color="auto"/>
              <w:left w:val="single" w:sz="6" w:space="0" w:color="auto"/>
              <w:bottom w:val="single" w:sz="6" w:space="0" w:color="auto"/>
              <w:right w:val="single" w:sz="6" w:space="0" w:color="auto"/>
            </w:tcBorders>
          </w:tcPr>
          <w:p w:rsidR="004E2EDC" w:rsidRPr="00562FD0" w:rsidRDefault="004E2EDC" w:rsidP="008A1D5D">
            <w:pPr>
              <w:pStyle w:val="Style17"/>
              <w:widowControl/>
              <w:rPr>
                <w:rStyle w:val="FontStyle39"/>
              </w:rPr>
            </w:pPr>
            <w:r>
              <w:rPr>
                <w:rStyle w:val="FontStyle39"/>
              </w:rPr>
              <w:t>3</w:t>
            </w:r>
            <w:r w:rsidRPr="00562FD0">
              <w:rPr>
                <w:rStyle w:val="FontStyle39"/>
              </w:rPr>
              <w:t>.</w:t>
            </w:r>
          </w:p>
        </w:tc>
        <w:tc>
          <w:tcPr>
            <w:tcW w:w="4253" w:type="dxa"/>
            <w:tcBorders>
              <w:top w:val="single" w:sz="6" w:space="0" w:color="auto"/>
              <w:left w:val="single" w:sz="6" w:space="0" w:color="auto"/>
              <w:bottom w:val="single" w:sz="6" w:space="0" w:color="auto"/>
              <w:right w:val="single" w:sz="6" w:space="0" w:color="auto"/>
            </w:tcBorders>
          </w:tcPr>
          <w:p w:rsidR="004E2EDC" w:rsidRPr="00562FD0" w:rsidRDefault="004E2EDC" w:rsidP="008A1D5D">
            <w:pPr>
              <w:pStyle w:val="Style6"/>
              <w:widowControl/>
              <w:rPr>
                <w:rStyle w:val="FontStyle49"/>
                <w:sz w:val="22"/>
                <w:szCs w:val="22"/>
              </w:rPr>
            </w:pPr>
          </w:p>
        </w:tc>
        <w:tc>
          <w:tcPr>
            <w:tcW w:w="1464" w:type="dxa"/>
            <w:tcBorders>
              <w:top w:val="single" w:sz="6" w:space="0" w:color="auto"/>
              <w:left w:val="single" w:sz="6" w:space="0" w:color="auto"/>
              <w:bottom w:val="single" w:sz="6" w:space="0" w:color="auto"/>
              <w:right w:val="single" w:sz="6" w:space="0" w:color="auto"/>
            </w:tcBorders>
          </w:tcPr>
          <w:p w:rsidR="004E2EDC" w:rsidRPr="00562FD0" w:rsidRDefault="004E2EDC" w:rsidP="008A1D5D">
            <w:pPr>
              <w:pStyle w:val="Style17"/>
              <w:widowControl/>
              <w:rPr>
                <w:rStyle w:val="FontStyle39"/>
              </w:rPr>
            </w:pPr>
          </w:p>
        </w:tc>
      </w:tr>
      <w:tr w:rsidR="004E2EDC" w:rsidRPr="00562FD0" w:rsidTr="004E2EDC">
        <w:tc>
          <w:tcPr>
            <w:tcW w:w="566" w:type="dxa"/>
            <w:tcBorders>
              <w:top w:val="single" w:sz="6" w:space="0" w:color="auto"/>
              <w:left w:val="single" w:sz="6" w:space="0" w:color="auto"/>
              <w:bottom w:val="single" w:sz="6" w:space="0" w:color="auto"/>
              <w:right w:val="single" w:sz="6" w:space="0" w:color="auto"/>
            </w:tcBorders>
          </w:tcPr>
          <w:p w:rsidR="004E2EDC" w:rsidRPr="00562FD0" w:rsidRDefault="004E2EDC" w:rsidP="008A1D5D">
            <w:pPr>
              <w:pStyle w:val="Style17"/>
              <w:widowControl/>
              <w:rPr>
                <w:rStyle w:val="FontStyle39"/>
              </w:rPr>
            </w:pPr>
            <w:r>
              <w:rPr>
                <w:rStyle w:val="FontStyle39"/>
              </w:rPr>
              <w:t>4</w:t>
            </w:r>
            <w:r w:rsidRPr="00562FD0">
              <w:rPr>
                <w:rStyle w:val="FontStyle39"/>
              </w:rPr>
              <w:t>.</w:t>
            </w:r>
          </w:p>
        </w:tc>
        <w:tc>
          <w:tcPr>
            <w:tcW w:w="4253" w:type="dxa"/>
            <w:tcBorders>
              <w:top w:val="single" w:sz="6" w:space="0" w:color="auto"/>
              <w:left w:val="single" w:sz="6" w:space="0" w:color="auto"/>
              <w:bottom w:val="single" w:sz="6" w:space="0" w:color="auto"/>
              <w:right w:val="single" w:sz="6" w:space="0" w:color="auto"/>
            </w:tcBorders>
          </w:tcPr>
          <w:p w:rsidR="004E2EDC" w:rsidRPr="00562FD0" w:rsidRDefault="004E2EDC" w:rsidP="008A1D5D">
            <w:pPr>
              <w:pStyle w:val="Style6"/>
              <w:widowControl/>
              <w:rPr>
                <w:rStyle w:val="FontStyle49"/>
                <w:sz w:val="22"/>
                <w:szCs w:val="22"/>
              </w:rPr>
            </w:pPr>
          </w:p>
        </w:tc>
        <w:tc>
          <w:tcPr>
            <w:tcW w:w="1464" w:type="dxa"/>
            <w:tcBorders>
              <w:top w:val="single" w:sz="6" w:space="0" w:color="auto"/>
              <w:left w:val="single" w:sz="6" w:space="0" w:color="auto"/>
              <w:bottom w:val="single" w:sz="6" w:space="0" w:color="auto"/>
              <w:right w:val="single" w:sz="6" w:space="0" w:color="auto"/>
            </w:tcBorders>
          </w:tcPr>
          <w:p w:rsidR="004E2EDC" w:rsidRPr="00562FD0" w:rsidRDefault="004E2EDC" w:rsidP="008A1D5D">
            <w:pPr>
              <w:pStyle w:val="Style17"/>
              <w:widowControl/>
              <w:rPr>
                <w:rStyle w:val="FontStyle39"/>
              </w:rPr>
            </w:pPr>
          </w:p>
        </w:tc>
      </w:tr>
      <w:tr w:rsidR="004E2EDC" w:rsidRPr="00562FD0" w:rsidTr="004E2EDC">
        <w:tc>
          <w:tcPr>
            <w:tcW w:w="566" w:type="dxa"/>
            <w:tcBorders>
              <w:top w:val="single" w:sz="6" w:space="0" w:color="auto"/>
              <w:left w:val="single" w:sz="6" w:space="0" w:color="auto"/>
              <w:bottom w:val="single" w:sz="6" w:space="0" w:color="auto"/>
              <w:right w:val="single" w:sz="6" w:space="0" w:color="auto"/>
            </w:tcBorders>
          </w:tcPr>
          <w:p w:rsidR="004E2EDC" w:rsidRPr="00562FD0" w:rsidRDefault="004E2EDC" w:rsidP="008A1D5D">
            <w:pPr>
              <w:pStyle w:val="Style17"/>
              <w:widowControl/>
              <w:rPr>
                <w:rStyle w:val="FontStyle39"/>
              </w:rPr>
            </w:pPr>
            <w:r>
              <w:rPr>
                <w:rStyle w:val="FontStyle39"/>
              </w:rPr>
              <w:t>5</w:t>
            </w:r>
            <w:r w:rsidRPr="00562FD0">
              <w:rPr>
                <w:rStyle w:val="FontStyle39"/>
              </w:rPr>
              <w:t>.</w:t>
            </w:r>
          </w:p>
        </w:tc>
        <w:tc>
          <w:tcPr>
            <w:tcW w:w="4253" w:type="dxa"/>
            <w:tcBorders>
              <w:top w:val="single" w:sz="6" w:space="0" w:color="auto"/>
              <w:left w:val="single" w:sz="6" w:space="0" w:color="auto"/>
              <w:bottom w:val="single" w:sz="6" w:space="0" w:color="auto"/>
              <w:right w:val="single" w:sz="6" w:space="0" w:color="auto"/>
            </w:tcBorders>
          </w:tcPr>
          <w:p w:rsidR="004E2EDC" w:rsidRPr="00562FD0" w:rsidRDefault="004E2EDC" w:rsidP="008A1D5D">
            <w:pPr>
              <w:pStyle w:val="Style6"/>
              <w:widowControl/>
              <w:rPr>
                <w:rStyle w:val="FontStyle49"/>
                <w:sz w:val="22"/>
                <w:szCs w:val="22"/>
              </w:rPr>
            </w:pPr>
          </w:p>
        </w:tc>
        <w:tc>
          <w:tcPr>
            <w:tcW w:w="1464" w:type="dxa"/>
            <w:tcBorders>
              <w:top w:val="single" w:sz="6" w:space="0" w:color="auto"/>
              <w:left w:val="single" w:sz="6" w:space="0" w:color="auto"/>
              <w:bottom w:val="single" w:sz="6" w:space="0" w:color="auto"/>
              <w:right w:val="single" w:sz="6" w:space="0" w:color="auto"/>
            </w:tcBorders>
          </w:tcPr>
          <w:p w:rsidR="004E2EDC" w:rsidRPr="00562FD0" w:rsidRDefault="004E2EDC" w:rsidP="008A1D5D">
            <w:pPr>
              <w:pStyle w:val="Style17"/>
              <w:widowControl/>
              <w:rPr>
                <w:rStyle w:val="FontStyle39"/>
              </w:rPr>
            </w:pPr>
          </w:p>
        </w:tc>
      </w:tr>
      <w:tr w:rsidR="00665F2E" w:rsidRPr="00562FD0" w:rsidTr="004E2EDC">
        <w:tc>
          <w:tcPr>
            <w:tcW w:w="566" w:type="dxa"/>
            <w:tcBorders>
              <w:top w:val="single" w:sz="6" w:space="0" w:color="auto"/>
              <w:left w:val="single" w:sz="6" w:space="0" w:color="auto"/>
              <w:bottom w:val="single" w:sz="6" w:space="0" w:color="auto"/>
              <w:right w:val="single" w:sz="6" w:space="0" w:color="auto"/>
            </w:tcBorders>
          </w:tcPr>
          <w:p w:rsidR="00665F2E" w:rsidRDefault="00665F2E" w:rsidP="008A1D5D">
            <w:pPr>
              <w:pStyle w:val="Style17"/>
              <w:widowControl/>
              <w:rPr>
                <w:rStyle w:val="FontStyle39"/>
              </w:rPr>
            </w:pPr>
            <w:r>
              <w:rPr>
                <w:rStyle w:val="FontStyle39"/>
              </w:rPr>
              <w:t>6.</w:t>
            </w:r>
          </w:p>
        </w:tc>
        <w:tc>
          <w:tcPr>
            <w:tcW w:w="4253" w:type="dxa"/>
            <w:tcBorders>
              <w:top w:val="single" w:sz="6" w:space="0" w:color="auto"/>
              <w:left w:val="single" w:sz="6" w:space="0" w:color="auto"/>
              <w:bottom w:val="single" w:sz="6" w:space="0" w:color="auto"/>
              <w:right w:val="single" w:sz="6" w:space="0" w:color="auto"/>
            </w:tcBorders>
          </w:tcPr>
          <w:p w:rsidR="00665F2E" w:rsidRPr="00562FD0" w:rsidRDefault="00665F2E" w:rsidP="008A1D5D">
            <w:pPr>
              <w:pStyle w:val="Style6"/>
              <w:widowControl/>
              <w:rPr>
                <w:rStyle w:val="FontStyle49"/>
                <w:sz w:val="22"/>
                <w:szCs w:val="22"/>
              </w:rPr>
            </w:pPr>
          </w:p>
        </w:tc>
        <w:tc>
          <w:tcPr>
            <w:tcW w:w="1464" w:type="dxa"/>
            <w:tcBorders>
              <w:top w:val="single" w:sz="6" w:space="0" w:color="auto"/>
              <w:left w:val="single" w:sz="6" w:space="0" w:color="auto"/>
              <w:bottom w:val="single" w:sz="6" w:space="0" w:color="auto"/>
              <w:right w:val="single" w:sz="6" w:space="0" w:color="auto"/>
            </w:tcBorders>
          </w:tcPr>
          <w:p w:rsidR="00665F2E" w:rsidRPr="00562FD0" w:rsidRDefault="00665F2E" w:rsidP="008A1D5D">
            <w:pPr>
              <w:pStyle w:val="Style17"/>
              <w:widowControl/>
              <w:rPr>
                <w:rStyle w:val="FontStyle39"/>
              </w:rPr>
            </w:pPr>
          </w:p>
        </w:tc>
      </w:tr>
      <w:tr w:rsidR="00665F2E" w:rsidRPr="00562FD0" w:rsidTr="004E2EDC">
        <w:tc>
          <w:tcPr>
            <w:tcW w:w="566" w:type="dxa"/>
            <w:tcBorders>
              <w:top w:val="single" w:sz="6" w:space="0" w:color="auto"/>
              <w:left w:val="single" w:sz="6" w:space="0" w:color="auto"/>
              <w:bottom w:val="single" w:sz="6" w:space="0" w:color="auto"/>
              <w:right w:val="single" w:sz="6" w:space="0" w:color="auto"/>
            </w:tcBorders>
          </w:tcPr>
          <w:p w:rsidR="00665F2E" w:rsidRDefault="00665F2E" w:rsidP="008A1D5D">
            <w:pPr>
              <w:pStyle w:val="Style17"/>
              <w:widowControl/>
              <w:rPr>
                <w:rStyle w:val="FontStyle39"/>
              </w:rPr>
            </w:pPr>
            <w:r>
              <w:rPr>
                <w:rStyle w:val="FontStyle39"/>
              </w:rPr>
              <w:t>7.</w:t>
            </w:r>
          </w:p>
        </w:tc>
        <w:tc>
          <w:tcPr>
            <w:tcW w:w="4253" w:type="dxa"/>
            <w:tcBorders>
              <w:top w:val="single" w:sz="6" w:space="0" w:color="auto"/>
              <w:left w:val="single" w:sz="6" w:space="0" w:color="auto"/>
              <w:bottom w:val="single" w:sz="6" w:space="0" w:color="auto"/>
              <w:right w:val="single" w:sz="6" w:space="0" w:color="auto"/>
            </w:tcBorders>
          </w:tcPr>
          <w:p w:rsidR="00665F2E" w:rsidRPr="00562FD0" w:rsidRDefault="00665F2E" w:rsidP="008A1D5D">
            <w:pPr>
              <w:pStyle w:val="Style6"/>
              <w:widowControl/>
              <w:rPr>
                <w:rStyle w:val="FontStyle49"/>
                <w:sz w:val="22"/>
                <w:szCs w:val="22"/>
              </w:rPr>
            </w:pPr>
          </w:p>
        </w:tc>
        <w:tc>
          <w:tcPr>
            <w:tcW w:w="1464" w:type="dxa"/>
            <w:tcBorders>
              <w:top w:val="single" w:sz="6" w:space="0" w:color="auto"/>
              <w:left w:val="single" w:sz="6" w:space="0" w:color="auto"/>
              <w:bottom w:val="single" w:sz="6" w:space="0" w:color="auto"/>
              <w:right w:val="single" w:sz="6" w:space="0" w:color="auto"/>
            </w:tcBorders>
          </w:tcPr>
          <w:p w:rsidR="00665F2E" w:rsidRPr="00562FD0" w:rsidRDefault="00665F2E" w:rsidP="008A1D5D">
            <w:pPr>
              <w:pStyle w:val="Style17"/>
              <w:widowControl/>
              <w:rPr>
                <w:rStyle w:val="FontStyle39"/>
              </w:rPr>
            </w:pPr>
          </w:p>
        </w:tc>
      </w:tr>
      <w:tr w:rsidR="00665F2E" w:rsidRPr="00562FD0" w:rsidTr="004E2EDC">
        <w:tc>
          <w:tcPr>
            <w:tcW w:w="566" w:type="dxa"/>
            <w:tcBorders>
              <w:top w:val="single" w:sz="6" w:space="0" w:color="auto"/>
              <w:left w:val="single" w:sz="6" w:space="0" w:color="auto"/>
              <w:bottom w:val="single" w:sz="6" w:space="0" w:color="auto"/>
              <w:right w:val="single" w:sz="6" w:space="0" w:color="auto"/>
            </w:tcBorders>
          </w:tcPr>
          <w:p w:rsidR="00665F2E" w:rsidRDefault="00665F2E" w:rsidP="008A1D5D">
            <w:pPr>
              <w:pStyle w:val="Style17"/>
              <w:widowControl/>
              <w:rPr>
                <w:rStyle w:val="FontStyle39"/>
              </w:rPr>
            </w:pPr>
            <w:r>
              <w:rPr>
                <w:rStyle w:val="FontStyle39"/>
              </w:rPr>
              <w:t>8.</w:t>
            </w:r>
          </w:p>
        </w:tc>
        <w:tc>
          <w:tcPr>
            <w:tcW w:w="4253" w:type="dxa"/>
            <w:tcBorders>
              <w:top w:val="single" w:sz="6" w:space="0" w:color="auto"/>
              <w:left w:val="single" w:sz="6" w:space="0" w:color="auto"/>
              <w:bottom w:val="single" w:sz="6" w:space="0" w:color="auto"/>
              <w:right w:val="single" w:sz="6" w:space="0" w:color="auto"/>
            </w:tcBorders>
          </w:tcPr>
          <w:p w:rsidR="00665F2E" w:rsidRPr="00562FD0" w:rsidRDefault="00665F2E" w:rsidP="008A1D5D">
            <w:pPr>
              <w:pStyle w:val="Style6"/>
              <w:widowControl/>
              <w:rPr>
                <w:rStyle w:val="FontStyle49"/>
                <w:sz w:val="22"/>
                <w:szCs w:val="22"/>
              </w:rPr>
            </w:pPr>
          </w:p>
        </w:tc>
        <w:tc>
          <w:tcPr>
            <w:tcW w:w="1464" w:type="dxa"/>
            <w:tcBorders>
              <w:top w:val="single" w:sz="6" w:space="0" w:color="auto"/>
              <w:left w:val="single" w:sz="6" w:space="0" w:color="auto"/>
              <w:bottom w:val="single" w:sz="6" w:space="0" w:color="auto"/>
              <w:right w:val="single" w:sz="6" w:space="0" w:color="auto"/>
            </w:tcBorders>
          </w:tcPr>
          <w:p w:rsidR="00665F2E" w:rsidRPr="00562FD0" w:rsidRDefault="00665F2E" w:rsidP="008A1D5D">
            <w:pPr>
              <w:pStyle w:val="Style17"/>
              <w:widowControl/>
              <w:rPr>
                <w:rStyle w:val="FontStyle39"/>
              </w:rPr>
            </w:pPr>
          </w:p>
        </w:tc>
      </w:tr>
    </w:tbl>
    <w:p w:rsidR="003C6EBF" w:rsidRDefault="003C6EBF" w:rsidP="003C6EBF">
      <w:pPr>
        <w:ind w:firstLine="709"/>
        <w:jc w:val="both"/>
        <w:rPr>
          <w:b/>
          <w:color w:val="00B050"/>
          <w:sz w:val="26"/>
          <w:szCs w:val="26"/>
        </w:rPr>
      </w:pPr>
    </w:p>
    <w:p w:rsidR="003C6EBF" w:rsidRDefault="003C6EBF" w:rsidP="003C6EBF">
      <w:pPr>
        <w:ind w:firstLine="709"/>
        <w:jc w:val="both"/>
        <w:rPr>
          <w:b/>
          <w:color w:val="00B050"/>
          <w:sz w:val="26"/>
          <w:szCs w:val="26"/>
        </w:rPr>
      </w:pPr>
    </w:p>
    <w:p w:rsidR="003C6EBF" w:rsidRDefault="003C6EBF" w:rsidP="003C6EBF">
      <w:pPr>
        <w:ind w:firstLine="709"/>
        <w:jc w:val="both"/>
        <w:rPr>
          <w:b/>
          <w:color w:val="00B050"/>
          <w:sz w:val="26"/>
          <w:szCs w:val="26"/>
        </w:rPr>
      </w:pPr>
    </w:p>
    <w:p w:rsidR="003C6EBF" w:rsidRDefault="003C6EBF" w:rsidP="003C6EBF">
      <w:pPr>
        <w:ind w:firstLine="709"/>
        <w:jc w:val="both"/>
        <w:rPr>
          <w:b/>
          <w:color w:val="00B050"/>
          <w:sz w:val="26"/>
          <w:szCs w:val="26"/>
        </w:rPr>
      </w:pPr>
    </w:p>
    <w:p w:rsidR="003C6EBF" w:rsidRDefault="003C6EBF" w:rsidP="003C6EBF">
      <w:pPr>
        <w:ind w:firstLine="709"/>
        <w:jc w:val="both"/>
        <w:rPr>
          <w:b/>
          <w:color w:val="00B050"/>
          <w:sz w:val="26"/>
          <w:szCs w:val="26"/>
        </w:rPr>
      </w:pPr>
    </w:p>
    <w:p w:rsidR="003C6EBF" w:rsidRDefault="003C6EBF" w:rsidP="003C6EBF">
      <w:pPr>
        <w:ind w:firstLine="709"/>
        <w:jc w:val="both"/>
        <w:rPr>
          <w:b/>
          <w:color w:val="00B050"/>
          <w:sz w:val="26"/>
          <w:szCs w:val="26"/>
        </w:rPr>
      </w:pPr>
    </w:p>
    <w:p w:rsidR="003C6EBF" w:rsidRDefault="003C6EBF" w:rsidP="003C6EBF">
      <w:pPr>
        <w:ind w:firstLine="709"/>
        <w:jc w:val="both"/>
        <w:rPr>
          <w:b/>
          <w:color w:val="00B050"/>
          <w:sz w:val="26"/>
          <w:szCs w:val="26"/>
        </w:rPr>
      </w:pPr>
    </w:p>
    <w:p w:rsidR="003C6EBF" w:rsidRDefault="003C6EBF" w:rsidP="003C6EBF">
      <w:pPr>
        <w:ind w:firstLine="709"/>
        <w:jc w:val="both"/>
        <w:rPr>
          <w:b/>
          <w:color w:val="00B050"/>
          <w:sz w:val="26"/>
          <w:szCs w:val="26"/>
        </w:rPr>
      </w:pPr>
    </w:p>
    <w:p w:rsidR="003C6EBF" w:rsidRDefault="003C6EBF" w:rsidP="003C6EBF">
      <w:pPr>
        <w:ind w:firstLine="709"/>
        <w:jc w:val="both"/>
        <w:rPr>
          <w:b/>
          <w:color w:val="00B050"/>
          <w:sz w:val="26"/>
          <w:szCs w:val="26"/>
        </w:rPr>
      </w:pPr>
    </w:p>
    <w:p w:rsidR="003C6EBF" w:rsidRDefault="003C6EBF" w:rsidP="003C6EBF">
      <w:pPr>
        <w:ind w:firstLine="709"/>
        <w:jc w:val="both"/>
        <w:rPr>
          <w:b/>
          <w:color w:val="00B050"/>
          <w:sz w:val="26"/>
          <w:szCs w:val="26"/>
        </w:rPr>
      </w:pPr>
    </w:p>
    <w:p w:rsidR="003C6EBF" w:rsidRDefault="003C6EBF" w:rsidP="003C6EBF">
      <w:pPr>
        <w:ind w:firstLine="709"/>
        <w:jc w:val="both"/>
        <w:rPr>
          <w:b/>
          <w:color w:val="00B050"/>
          <w:sz w:val="26"/>
          <w:szCs w:val="26"/>
        </w:rPr>
      </w:pPr>
    </w:p>
    <w:p w:rsidR="003C6EBF" w:rsidRDefault="003C6EBF" w:rsidP="003C6EBF">
      <w:pPr>
        <w:ind w:firstLine="709"/>
        <w:jc w:val="both"/>
        <w:rPr>
          <w:b/>
          <w:color w:val="00B050"/>
          <w:sz w:val="26"/>
          <w:szCs w:val="26"/>
        </w:rPr>
      </w:pPr>
    </w:p>
    <w:p w:rsidR="003C6EBF" w:rsidRDefault="003C6EBF" w:rsidP="003C6EBF">
      <w:pPr>
        <w:ind w:firstLine="709"/>
        <w:jc w:val="both"/>
        <w:rPr>
          <w:b/>
          <w:color w:val="00B050"/>
          <w:sz w:val="26"/>
          <w:szCs w:val="26"/>
        </w:rPr>
      </w:pPr>
    </w:p>
    <w:p w:rsidR="003C6EBF" w:rsidRDefault="003C6EBF" w:rsidP="003C6EBF">
      <w:pPr>
        <w:ind w:firstLine="709"/>
        <w:jc w:val="both"/>
        <w:rPr>
          <w:b/>
          <w:color w:val="00B050"/>
          <w:sz w:val="26"/>
          <w:szCs w:val="26"/>
        </w:rPr>
      </w:pPr>
    </w:p>
    <w:p w:rsidR="003C6EBF" w:rsidRDefault="003C6EBF" w:rsidP="003C6EBF">
      <w:pPr>
        <w:ind w:firstLine="709"/>
        <w:jc w:val="both"/>
        <w:rPr>
          <w:b/>
          <w:color w:val="00B050"/>
          <w:sz w:val="26"/>
          <w:szCs w:val="26"/>
        </w:rPr>
      </w:pPr>
    </w:p>
    <w:p w:rsidR="003C6EBF" w:rsidRDefault="003C6EBF" w:rsidP="003C6EBF">
      <w:pPr>
        <w:ind w:firstLine="709"/>
        <w:jc w:val="both"/>
        <w:rPr>
          <w:b/>
          <w:color w:val="00B050"/>
          <w:sz w:val="26"/>
          <w:szCs w:val="26"/>
        </w:rPr>
      </w:pPr>
    </w:p>
    <w:p w:rsidR="003C6EBF" w:rsidRDefault="003C6EBF" w:rsidP="003C6EBF">
      <w:pPr>
        <w:ind w:firstLine="709"/>
        <w:jc w:val="both"/>
        <w:rPr>
          <w:b/>
          <w:color w:val="00B050"/>
          <w:sz w:val="26"/>
          <w:szCs w:val="26"/>
        </w:rPr>
      </w:pPr>
    </w:p>
    <w:p w:rsidR="003C6EBF" w:rsidRDefault="003C6EBF" w:rsidP="003C6EBF">
      <w:pPr>
        <w:ind w:firstLine="709"/>
        <w:jc w:val="both"/>
        <w:rPr>
          <w:b/>
          <w:color w:val="00B050"/>
          <w:sz w:val="26"/>
          <w:szCs w:val="26"/>
        </w:rPr>
      </w:pPr>
    </w:p>
    <w:p w:rsidR="003C6EBF" w:rsidRDefault="003C6EBF" w:rsidP="003C6EBF">
      <w:pPr>
        <w:ind w:firstLine="709"/>
        <w:jc w:val="both"/>
        <w:rPr>
          <w:b/>
          <w:color w:val="00B050"/>
          <w:sz w:val="26"/>
          <w:szCs w:val="26"/>
        </w:rPr>
      </w:pPr>
    </w:p>
    <w:p w:rsidR="003C6EBF" w:rsidRDefault="003C6EBF" w:rsidP="003C6EBF">
      <w:pPr>
        <w:ind w:firstLine="709"/>
        <w:jc w:val="both"/>
        <w:rPr>
          <w:b/>
          <w:color w:val="00B050"/>
          <w:sz w:val="26"/>
          <w:szCs w:val="26"/>
        </w:rPr>
      </w:pPr>
    </w:p>
    <w:p w:rsidR="003C6EBF" w:rsidRDefault="003C6EBF" w:rsidP="003C6EBF">
      <w:pPr>
        <w:ind w:firstLine="709"/>
        <w:jc w:val="both"/>
        <w:rPr>
          <w:b/>
          <w:color w:val="00B050"/>
          <w:sz w:val="26"/>
          <w:szCs w:val="26"/>
        </w:rPr>
      </w:pPr>
    </w:p>
    <w:p w:rsidR="003C6EBF" w:rsidRDefault="003C6EBF" w:rsidP="003C6EBF">
      <w:pPr>
        <w:ind w:firstLine="709"/>
        <w:jc w:val="both"/>
        <w:rPr>
          <w:b/>
          <w:color w:val="00B050"/>
          <w:sz w:val="26"/>
          <w:szCs w:val="26"/>
        </w:rPr>
      </w:pPr>
    </w:p>
    <w:p w:rsidR="003C6EBF" w:rsidRDefault="003C6EBF" w:rsidP="003C6EBF">
      <w:pPr>
        <w:ind w:firstLine="709"/>
        <w:jc w:val="both"/>
        <w:rPr>
          <w:b/>
          <w:color w:val="00B050"/>
          <w:sz w:val="26"/>
          <w:szCs w:val="26"/>
        </w:rPr>
      </w:pPr>
    </w:p>
    <w:p w:rsidR="003C6EBF" w:rsidRDefault="003C6EBF" w:rsidP="003C6EBF">
      <w:pPr>
        <w:ind w:firstLine="709"/>
        <w:jc w:val="both"/>
        <w:rPr>
          <w:b/>
          <w:color w:val="00B050"/>
          <w:sz w:val="26"/>
          <w:szCs w:val="26"/>
        </w:rPr>
      </w:pPr>
    </w:p>
    <w:p w:rsidR="003C6EBF" w:rsidRDefault="003C6EBF" w:rsidP="003C6EBF">
      <w:pPr>
        <w:ind w:firstLine="709"/>
        <w:jc w:val="both"/>
        <w:rPr>
          <w:b/>
          <w:color w:val="00B050"/>
          <w:sz w:val="26"/>
          <w:szCs w:val="26"/>
        </w:rPr>
      </w:pPr>
    </w:p>
    <w:p w:rsidR="003C6EBF" w:rsidRDefault="003C6EBF" w:rsidP="003C6EBF">
      <w:pPr>
        <w:ind w:firstLine="709"/>
        <w:jc w:val="both"/>
        <w:rPr>
          <w:b/>
          <w:color w:val="00B050"/>
          <w:sz w:val="26"/>
          <w:szCs w:val="26"/>
        </w:rPr>
      </w:pPr>
    </w:p>
    <w:p w:rsidR="003C6EBF" w:rsidRDefault="003C6EBF" w:rsidP="003C6EBF">
      <w:pPr>
        <w:ind w:firstLine="709"/>
        <w:jc w:val="both"/>
        <w:rPr>
          <w:b/>
          <w:color w:val="00B050"/>
          <w:sz w:val="26"/>
          <w:szCs w:val="26"/>
        </w:rPr>
      </w:pPr>
    </w:p>
    <w:p w:rsidR="003C6EBF" w:rsidRDefault="003C6EBF" w:rsidP="003C6EBF">
      <w:pPr>
        <w:ind w:firstLine="709"/>
        <w:jc w:val="both"/>
        <w:rPr>
          <w:b/>
          <w:color w:val="00B050"/>
          <w:sz w:val="26"/>
          <w:szCs w:val="26"/>
        </w:rPr>
      </w:pPr>
    </w:p>
    <w:p w:rsidR="003C6EBF" w:rsidRDefault="003C6EBF" w:rsidP="003C6EBF">
      <w:pPr>
        <w:ind w:firstLine="709"/>
        <w:jc w:val="both"/>
        <w:rPr>
          <w:b/>
          <w:color w:val="00B050"/>
          <w:sz w:val="26"/>
          <w:szCs w:val="26"/>
        </w:rPr>
      </w:pPr>
    </w:p>
    <w:p w:rsidR="003C6EBF" w:rsidRDefault="003C6EBF" w:rsidP="003C6EBF">
      <w:pPr>
        <w:ind w:firstLine="709"/>
        <w:jc w:val="both"/>
        <w:rPr>
          <w:b/>
          <w:color w:val="00B050"/>
          <w:sz w:val="26"/>
          <w:szCs w:val="26"/>
        </w:rPr>
      </w:pPr>
    </w:p>
    <w:p w:rsidR="00A75BD9" w:rsidRDefault="00A75BD9" w:rsidP="00665F2E">
      <w:pPr>
        <w:ind w:left="0" w:firstLine="0"/>
        <w:rPr>
          <w:b/>
        </w:rPr>
      </w:pPr>
    </w:p>
    <w:p w:rsidR="003C6EBF" w:rsidRDefault="003C6EBF" w:rsidP="003C6EBF">
      <w:pPr>
        <w:ind w:left="0" w:firstLine="0"/>
        <w:jc w:val="right"/>
        <w:rPr>
          <w:b/>
        </w:rPr>
      </w:pPr>
      <w:r>
        <w:rPr>
          <w:b/>
        </w:rPr>
        <w:lastRenderedPageBreak/>
        <w:t>Приложение 2</w:t>
      </w:r>
    </w:p>
    <w:p w:rsidR="003C6EBF" w:rsidRPr="0083219F" w:rsidRDefault="003C6EBF" w:rsidP="003C6EBF">
      <w:pPr>
        <w:widowControl w:val="0"/>
        <w:tabs>
          <w:tab w:val="left" w:leader="underscore" w:pos="3761"/>
          <w:tab w:val="left" w:leader="underscore" w:pos="4490"/>
        </w:tabs>
        <w:spacing w:after="0" w:line="360" w:lineRule="auto"/>
        <w:ind w:left="142" w:right="280" w:firstLine="680"/>
        <w:jc w:val="center"/>
        <w:rPr>
          <w:b/>
          <w:bCs/>
          <w:szCs w:val="30"/>
        </w:rPr>
      </w:pPr>
      <w:r w:rsidRPr="0083219F">
        <w:rPr>
          <w:b/>
          <w:bCs/>
          <w:szCs w:val="30"/>
        </w:rPr>
        <w:t>Диагностика педагогического процесса</w:t>
      </w:r>
    </w:p>
    <w:p w:rsidR="003C6EBF" w:rsidRPr="0083219F" w:rsidRDefault="003C6EBF" w:rsidP="003C6EBF">
      <w:pPr>
        <w:widowControl w:val="0"/>
        <w:tabs>
          <w:tab w:val="left" w:leader="underscore" w:pos="3761"/>
          <w:tab w:val="left" w:leader="underscore" w:pos="4490"/>
        </w:tabs>
        <w:spacing w:after="0" w:line="360" w:lineRule="auto"/>
        <w:ind w:left="142" w:right="280" w:firstLine="680"/>
        <w:jc w:val="center"/>
        <w:rPr>
          <w:b/>
          <w:bCs/>
          <w:szCs w:val="30"/>
        </w:rPr>
      </w:pPr>
      <w:r w:rsidRPr="0083219F">
        <w:rPr>
          <w:b/>
          <w:bCs/>
          <w:szCs w:val="30"/>
        </w:rPr>
        <w:t xml:space="preserve"> (с </w:t>
      </w:r>
      <w:r>
        <w:rPr>
          <w:b/>
          <w:bCs/>
          <w:szCs w:val="30"/>
        </w:rPr>
        <w:t xml:space="preserve">6 </w:t>
      </w:r>
      <w:r w:rsidRPr="0083219F">
        <w:rPr>
          <w:b/>
          <w:bCs/>
          <w:szCs w:val="30"/>
        </w:rPr>
        <w:t xml:space="preserve">до </w:t>
      </w:r>
      <w:r>
        <w:rPr>
          <w:b/>
          <w:bCs/>
          <w:szCs w:val="30"/>
        </w:rPr>
        <w:t>7(8)</w:t>
      </w:r>
      <w:r w:rsidRPr="0083219F">
        <w:rPr>
          <w:b/>
          <w:bCs/>
          <w:szCs w:val="30"/>
        </w:rPr>
        <w:t xml:space="preserve"> лет)</w:t>
      </w:r>
    </w:p>
    <w:p w:rsidR="003C6EBF" w:rsidRDefault="003C6EBF" w:rsidP="003C6EBF">
      <w:pPr>
        <w:widowControl w:val="0"/>
        <w:tabs>
          <w:tab w:val="left" w:leader="underscore" w:pos="3761"/>
          <w:tab w:val="left" w:leader="underscore" w:pos="4490"/>
        </w:tabs>
        <w:spacing w:after="0" w:line="360" w:lineRule="auto"/>
        <w:ind w:left="142" w:right="280" w:firstLine="680"/>
        <w:jc w:val="center"/>
        <w:rPr>
          <w:b/>
          <w:bCs/>
          <w:szCs w:val="30"/>
        </w:rPr>
      </w:pPr>
      <w:r w:rsidRPr="0083219F">
        <w:rPr>
          <w:b/>
          <w:bCs/>
          <w:szCs w:val="30"/>
        </w:rPr>
        <w:t>на 20</w:t>
      </w:r>
      <w:r w:rsidR="00665F2E">
        <w:rPr>
          <w:b/>
          <w:bCs/>
          <w:szCs w:val="30"/>
        </w:rPr>
        <w:t>20</w:t>
      </w:r>
      <w:r w:rsidRPr="0083219F">
        <w:rPr>
          <w:b/>
          <w:bCs/>
          <w:szCs w:val="30"/>
        </w:rPr>
        <w:t>- 20</w:t>
      </w:r>
      <w:r w:rsidR="00665F2E">
        <w:rPr>
          <w:b/>
          <w:bCs/>
          <w:szCs w:val="30"/>
        </w:rPr>
        <w:t>21</w:t>
      </w:r>
      <w:r>
        <w:rPr>
          <w:b/>
          <w:bCs/>
          <w:szCs w:val="30"/>
        </w:rPr>
        <w:t xml:space="preserve"> </w:t>
      </w:r>
      <w:r w:rsidRPr="0083219F">
        <w:rPr>
          <w:b/>
          <w:bCs/>
          <w:szCs w:val="30"/>
        </w:rPr>
        <w:t>учебный год</w:t>
      </w:r>
    </w:p>
    <w:p w:rsidR="00A75BD9" w:rsidRPr="000E3436" w:rsidRDefault="00A75BD9" w:rsidP="00A75BD9">
      <w:pPr>
        <w:widowControl w:val="0"/>
        <w:spacing w:before="300" w:after="0" w:line="240" w:lineRule="auto"/>
        <w:ind w:left="20" w:right="20" w:firstLine="380"/>
        <w:jc w:val="both"/>
        <w:rPr>
          <w:sz w:val="23"/>
          <w:szCs w:val="23"/>
        </w:rPr>
      </w:pPr>
      <w:r w:rsidRPr="000E3436">
        <w:rPr>
          <w:sz w:val="23"/>
          <w:szCs w:val="23"/>
        </w:rPr>
        <w:t>Предлагаемая диагностика разработана с целью оптимизации образователь</w:t>
      </w:r>
      <w:r w:rsidRPr="000E3436">
        <w:rPr>
          <w:sz w:val="23"/>
          <w:szCs w:val="23"/>
        </w:rPr>
        <w:softHyphen/>
        <w:t>ного процесса в любом учреждении, работающим с группой детей подгото</w:t>
      </w:r>
      <w:r w:rsidRPr="000E3436">
        <w:rPr>
          <w:sz w:val="23"/>
          <w:szCs w:val="23"/>
        </w:rPr>
        <w:softHyphen/>
        <w:t>вительного к школе возраста, вне зависимости от приоритетов разработанной программы обучения и воспитания и контингента детей. Это достигается пу</w:t>
      </w:r>
      <w:r w:rsidRPr="000E3436">
        <w:rPr>
          <w:sz w:val="23"/>
          <w:szCs w:val="23"/>
        </w:rPr>
        <w:softHyphen/>
        <w:t>тем использования общепринятых критериев развития детей данного возраста и уровневым подходом к оценке достижений ребенка по принципу: чем ниже балл, тем больше проблем в развитии ребенка или организации педагогиче</w:t>
      </w:r>
      <w:r w:rsidRPr="000E3436">
        <w:rPr>
          <w:sz w:val="23"/>
          <w:szCs w:val="23"/>
        </w:rPr>
        <w:softHyphen/>
        <w:t>ского процесса в группе детей. Система мониторинга содержит 5 образователь</w:t>
      </w:r>
      <w:r w:rsidRPr="000E3436">
        <w:rPr>
          <w:sz w:val="23"/>
          <w:szCs w:val="23"/>
        </w:rPr>
        <w:softHyphen/>
        <w:t>ных областей, соответствующих Федеральному государственному образова</w:t>
      </w:r>
      <w:r w:rsidRPr="000E3436">
        <w:rPr>
          <w:sz w:val="23"/>
          <w:szCs w:val="23"/>
        </w:rPr>
        <w:softHyphen/>
        <w:t>тельному стандарту дошкольного образования, приказ Министерства образо</w:t>
      </w:r>
      <w:r w:rsidRPr="000E3436">
        <w:rPr>
          <w:sz w:val="23"/>
          <w:szCs w:val="23"/>
        </w:rPr>
        <w:softHyphen/>
        <w:t>вания и науки № 1155 от 17 октября 2013 года: «Социально-коммуникативное развитие», «Познавательное развитие», «Речевое развитие», «Художественно- эстетическое развитие», «Физическое развитие», что позволяет комплексно оценить качество образовательной деятельности в группе и при необходимо</w:t>
      </w:r>
      <w:r w:rsidRPr="000E3436">
        <w:rPr>
          <w:sz w:val="23"/>
          <w:szCs w:val="23"/>
        </w:rPr>
        <w:softHyphen/>
        <w:t>сти индивидуализировать его для достижения достаточного уровня освое</w:t>
      </w:r>
      <w:r w:rsidRPr="000E3436">
        <w:rPr>
          <w:sz w:val="23"/>
          <w:szCs w:val="23"/>
        </w:rPr>
        <w:softHyphen/>
        <w:t xml:space="preserve">ния каждым ребенком содержания образовательной программы учреждения. </w:t>
      </w:r>
    </w:p>
    <w:p w:rsidR="00A75BD9" w:rsidRPr="000E3436" w:rsidRDefault="00A75BD9" w:rsidP="00A75BD9">
      <w:pPr>
        <w:widowControl w:val="0"/>
        <w:spacing w:before="300" w:after="0" w:line="240" w:lineRule="auto"/>
        <w:ind w:left="20" w:right="20" w:firstLine="380"/>
        <w:jc w:val="both"/>
        <w:rPr>
          <w:sz w:val="23"/>
          <w:szCs w:val="23"/>
        </w:rPr>
      </w:pPr>
      <w:r w:rsidRPr="000E3436">
        <w:rPr>
          <w:sz w:val="23"/>
          <w:szCs w:val="23"/>
        </w:rPr>
        <w:t>Оценка педагогического процесса связана с уровнем овладения каждым ребенком необходимыми навыками и умениями по образовательным облас</w:t>
      </w:r>
      <w:r w:rsidRPr="000E3436">
        <w:rPr>
          <w:sz w:val="23"/>
          <w:szCs w:val="23"/>
        </w:rPr>
        <w:softHyphen/>
        <w:t>тям:</w:t>
      </w:r>
    </w:p>
    <w:p w:rsidR="00A75BD9" w:rsidRPr="000E3436" w:rsidRDefault="00A75BD9" w:rsidP="00D3796F">
      <w:pPr>
        <w:widowControl w:val="0"/>
        <w:numPr>
          <w:ilvl w:val="0"/>
          <w:numId w:val="71"/>
        </w:numPr>
        <w:tabs>
          <w:tab w:val="left" w:pos="561"/>
        </w:tabs>
        <w:spacing w:after="0" w:line="240" w:lineRule="auto"/>
        <w:ind w:left="20" w:right="20" w:firstLine="380"/>
        <w:jc w:val="both"/>
        <w:rPr>
          <w:sz w:val="23"/>
          <w:szCs w:val="23"/>
        </w:rPr>
      </w:pPr>
      <w:r w:rsidRPr="000E3436">
        <w:rPr>
          <w:sz w:val="23"/>
          <w:szCs w:val="23"/>
        </w:rPr>
        <w:t>балл — ребенок не может выполнить все параметры оценки, помощь взрослого не принимает;</w:t>
      </w:r>
    </w:p>
    <w:p w:rsidR="00A75BD9" w:rsidRPr="000E3436" w:rsidRDefault="00A75BD9" w:rsidP="00D3796F">
      <w:pPr>
        <w:widowControl w:val="0"/>
        <w:numPr>
          <w:ilvl w:val="0"/>
          <w:numId w:val="71"/>
        </w:numPr>
        <w:tabs>
          <w:tab w:val="left" w:pos="561"/>
        </w:tabs>
        <w:spacing w:after="0" w:line="240" w:lineRule="auto"/>
        <w:ind w:left="20" w:right="20" w:firstLine="380"/>
        <w:jc w:val="both"/>
        <w:rPr>
          <w:sz w:val="23"/>
          <w:szCs w:val="23"/>
        </w:rPr>
      </w:pPr>
      <w:r w:rsidRPr="000E3436">
        <w:rPr>
          <w:sz w:val="23"/>
          <w:szCs w:val="23"/>
        </w:rPr>
        <w:t>балла — ребенок с помощью взрослого выполняет некоторые парамет</w:t>
      </w:r>
      <w:r w:rsidRPr="000E3436">
        <w:rPr>
          <w:sz w:val="23"/>
          <w:szCs w:val="23"/>
        </w:rPr>
        <w:softHyphen/>
        <w:t>ры оценки;</w:t>
      </w:r>
    </w:p>
    <w:p w:rsidR="00A75BD9" w:rsidRPr="000E3436" w:rsidRDefault="00A75BD9" w:rsidP="00D3796F">
      <w:pPr>
        <w:widowControl w:val="0"/>
        <w:numPr>
          <w:ilvl w:val="0"/>
          <w:numId w:val="71"/>
        </w:numPr>
        <w:tabs>
          <w:tab w:val="left" w:pos="561"/>
        </w:tabs>
        <w:spacing w:after="0" w:line="240" w:lineRule="auto"/>
        <w:ind w:left="20" w:right="20" w:firstLine="380"/>
        <w:jc w:val="both"/>
        <w:rPr>
          <w:sz w:val="23"/>
          <w:szCs w:val="23"/>
        </w:rPr>
      </w:pPr>
      <w:r w:rsidRPr="000E3436">
        <w:rPr>
          <w:sz w:val="23"/>
          <w:szCs w:val="23"/>
        </w:rPr>
        <w:t>балла — ребенок выполняет все параметры оценки с частичной помо</w:t>
      </w:r>
      <w:r w:rsidRPr="000E3436">
        <w:rPr>
          <w:sz w:val="23"/>
          <w:szCs w:val="23"/>
        </w:rPr>
        <w:softHyphen/>
        <w:t>щью взрослого;</w:t>
      </w:r>
    </w:p>
    <w:p w:rsidR="00A75BD9" w:rsidRPr="000E3436" w:rsidRDefault="00A75BD9" w:rsidP="00D3796F">
      <w:pPr>
        <w:widowControl w:val="0"/>
        <w:numPr>
          <w:ilvl w:val="0"/>
          <w:numId w:val="71"/>
        </w:numPr>
        <w:tabs>
          <w:tab w:val="left" w:pos="561"/>
        </w:tabs>
        <w:spacing w:after="0" w:line="240" w:lineRule="auto"/>
        <w:ind w:left="20" w:right="20" w:firstLine="380"/>
        <w:jc w:val="both"/>
        <w:rPr>
          <w:sz w:val="23"/>
          <w:szCs w:val="23"/>
        </w:rPr>
      </w:pPr>
      <w:r w:rsidRPr="000E3436">
        <w:rPr>
          <w:sz w:val="23"/>
          <w:szCs w:val="23"/>
        </w:rPr>
        <w:t>балла — ребенок выполняет самостоятельно и с частичной помощью взрослого все параметры оценки;</w:t>
      </w:r>
    </w:p>
    <w:p w:rsidR="00A75BD9" w:rsidRPr="000E3436" w:rsidRDefault="00A75BD9" w:rsidP="00D3796F">
      <w:pPr>
        <w:widowControl w:val="0"/>
        <w:numPr>
          <w:ilvl w:val="0"/>
          <w:numId w:val="71"/>
        </w:numPr>
        <w:tabs>
          <w:tab w:val="left" w:pos="561"/>
        </w:tabs>
        <w:spacing w:after="0" w:line="240" w:lineRule="auto"/>
        <w:ind w:left="20" w:firstLine="380"/>
        <w:jc w:val="both"/>
        <w:rPr>
          <w:sz w:val="23"/>
          <w:szCs w:val="23"/>
        </w:rPr>
      </w:pPr>
      <w:r w:rsidRPr="000E3436">
        <w:rPr>
          <w:sz w:val="23"/>
          <w:szCs w:val="23"/>
        </w:rPr>
        <w:t>баллов — ребенок выполняет все параметры оценки самостоятельно.</w:t>
      </w:r>
    </w:p>
    <w:p w:rsidR="00A75BD9" w:rsidRPr="000E3436" w:rsidRDefault="00A75BD9" w:rsidP="00A75BD9">
      <w:pPr>
        <w:widowControl w:val="0"/>
        <w:spacing w:before="300" w:after="0" w:line="240" w:lineRule="auto"/>
        <w:ind w:left="20" w:firstLine="380"/>
        <w:jc w:val="both"/>
        <w:rPr>
          <w:sz w:val="23"/>
          <w:szCs w:val="23"/>
        </w:rPr>
      </w:pPr>
      <w:r w:rsidRPr="000E3436">
        <w:rPr>
          <w:sz w:val="23"/>
          <w:szCs w:val="23"/>
        </w:rPr>
        <w:t>Таблицы педагогической диагностики заполняются дважды в год, если другое не предусмотрено в образовательной организации, — в начале и кон</w:t>
      </w:r>
      <w:r w:rsidRPr="000E3436">
        <w:rPr>
          <w:sz w:val="23"/>
          <w:szCs w:val="23"/>
        </w:rPr>
        <w:softHyphen/>
        <w:t>це учебного года (лучше использовать ручки разных цветов), для проведения сравнительного анализа. Технология работы с таблицами проста и включает</w:t>
      </w:r>
    </w:p>
    <w:p w:rsidR="00A75BD9" w:rsidRPr="000E3436" w:rsidRDefault="00A75BD9" w:rsidP="00D3796F">
      <w:pPr>
        <w:widowControl w:val="0"/>
        <w:numPr>
          <w:ilvl w:val="0"/>
          <w:numId w:val="72"/>
        </w:numPr>
        <w:tabs>
          <w:tab w:val="left" w:pos="183"/>
        </w:tabs>
        <w:spacing w:after="0" w:line="240" w:lineRule="auto"/>
        <w:ind w:left="20" w:firstLine="0"/>
        <w:jc w:val="both"/>
        <w:rPr>
          <w:sz w:val="23"/>
          <w:szCs w:val="23"/>
        </w:rPr>
      </w:pPr>
      <w:r w:rsidRPr="000E3436">
        <w:rPr>
          <w:sz w:val="23"/>
          <w:szCs w:val="23"/>
        </w:rPr>
        <w:t>этапа.</w:t>
      </w:r>
    </w:p>
    <w:p w:rsidR="00A75BD9" w:rsidRPr="000E3436" w:rsidRDefault="00A75BD9" w:rsidP="00A75BD9">
      <w:pPr>
        <w:widowControl w:val="0"/>
        <w:spacing w:before="300" w:after="0" w:line="240" w:lineRule="auto"/>
        <w:ind w:left="20" w:right="20" w:firstLine="380"/>
        <w:jc w:val="both"/>
        <w:rPr>
          <w:sz w:val="23"/>
          <w:szCs w:val="23"/>
        </w:rPr>
      </w:pPr>
      <w:r w:rsidRPr="000E3436">
        <w:rPr>
          <w:i/>
          <w:iCs/>
          <w:sz w:val="23"/>
          <w:szCs w:val="23"/>
          <w:shd w:val="clear" w:color="auto" w:fill="FFFFFF"/>
        </w:rPr>
        <w:t>Этап 1.</w:t>
      </w:r>
      <w:r w:rsidRPr="000E3436">
        <w:rPr>
          <w:sz w:val="23"/>
          <w:szCs w:val="23"/>
        </w:rPr>
        <w:t xml:space="preserve"> Напротив фамилии и имени каждого ребенка проставляются бал</w:t>
      </w:r>
      <w:r w:rsidRPr="000E3436">
        <w:rPr>
          <w:sz w:val="23"/>
          <w:szCs w:val="23"/>
        </w:rPr>
        <w:softHyphen/>
        <w:t>лы в каждой ячейке указанного параметра, по которым затем считается ито</w:t>
      </w:r>
      <w:r w:rsidRPr="000E3436">
        <w:rPr>
          <w:sz w:val="23"/>
          <w:szCs w:val="23"/>
        </w:rPr>
        <w:softHyphen/>
        <w:t>говый показатель по каждому ребенку (среднее значение = все баллы сложить (по строке) и разделить на количество параметров, округлять до десятых до</w:t>
      </w:r>
      <w:r w:rsidRPr="000E3436">
        <w:rPr>
          <w:sz w:val="23"/>
          <w:szCs w:val="23"/>
        </w:rPr>
        <w:softHyphen/>
        <w:t>лей). Этот показатель необходим для написания характеристики на конкрет</w:t>
      </w:r>
      <w:r w:rsidRPr="000E3436">
        <w:rPr>
          <w:sz w:val="23"/>
          <w:szCs w:val="23"/>
        </w:rPr>
        <w:softHyphen/>
        <w:t>ного ребенка и проведения индивидуального учета промежуточных результа</w:t>
      </w:r>
      <w:r w:rsidRPr="000E3436">
        <w:rPr>
          <w:sz w:val="23"/>
          <w:szCs w:val="23"/>
        </w:rPr>
        <w:softHyphen/>
        <w:t>тов освоения общеобразовательной программы.</w:t>
      </w:r>
    </w:p>
    <w:p w:rsidR="00A75BD9" w:rsidRPr="000E3436" w:rsidRDefault="00A75BD9" w:rsidP="00A75BD9">
      <w:pPr>
        <w:widowControl w:val="0"/>
        <w:spacing w:before="300" w:after="0" w:line="240" w:lineRule="auto"/>
        <w:ind w:left="20" w:right="20" w:firstLine="360"/>
        <w:jc w:val="both"/>
        <w:rPr>
          <w:sz w:val="23"/>
          <w:szCs w:val="23"/>
        </w:rPr>
      </w:pPr>
      <w:r w:rsidRPr="000E3436">
        <w:rPr>
          <w:i/>
          <w:iCs/>
          <w:sz w:val="23"/>
          <w:szCs w:val="23"/>
          <w:shd w:val="clear" w:color="auto" w:fill="FFFFFF"/>
        </w:rPr>
        <w:t>Этап 2.</w:t>
      </w:r>
      <w:r w:rsidRPr="000E3436">
        <w:rPr>
          <w:sz w:val="23"/>
          <w:szCs w:val="23"/>
        </w:rPr>
        <w:t xml:space="preserve"> Когда все дети прошли диагностику, тогда подсчитывается итого</w:t>
      </w:r>
      <w:r w:rsidRPr="000E3436">
        <w:rPr>
          <w:sz w:val="23"/>
          <w:szCs w:val="23"/>
        </w:rPr>
        <w:softHyphen/>
        <w:t>вый показатель по группе (среднее значение = все баллы сложить (по столб</w:t>
      </w:r>
      <w:r w:rsidRPr="000E3436">
        <w:rPr>
          <w:sz w:val="23"/>
          <w:szCs w:val="23"/>
        </w:rPr>
        <w:softHyphen/>
        <w:t>цу) и разделить на количество параметров, округлять до десятых долей). Этот показатель необходим для описания общегрупповых тенденций (в группах компенсирующей направленности — для подготовки к групповому медико- психолого-педагогическому совещанию), а также для ведения учета обще- групповых промежуточных результатов освоения общеобразовательной про</w:t>
      </w:r>
      <w:r w:rsidRPr="000E3436">
        <w:rPr>
          <w:sz w:val="23"/>
          <w:szCs w:val="23"/>
        </w:rPr>
        <w:softHyphen/>
        <w:t>граммы.</w:t>
      </w:r>
    </w:p>
    <w:p w:rsidR="00A75BD9" w:rsidRPr="000E3436" w:rsidRDefault="00A75BD9" w:rsidP="00A75BD9">
      <w:pPr>
        <w:widowControl w:val="0"/>
        <w:spacing w:before="300" w:after="0" w:line="240" w:lineRule="auto"/>
        <w:ind w:left="20" w:right="20" w:firstLine="360"/>
        <w:jc w:val="both"/>
        <w:rPr>
          <w:sz w:val="23"/>
          <w:szCs w:val="23"/>
        </w:rPr>
      </w:pPr>
      <w:r w:rsidRPr="000E3436">
        <w:rPr>
          <w:sz w:val="23"/>
          <w:szCs w:val="23"/>
        </w:rPr>
        <w:t>Двухступенчатая система мониторинга позволяет оперативно находить неточности в построении педагогического процесса в группе и выделять де</w:t>
      </w:r>
      <w:r w:rsidRPr="000E3436">
        <w:rPr>
          <w:sz w:val="23"/>
          <w:szCs w:val="23"/>
        </w:rPr>
        <w:softHyphen/>
        <w:t xml:space="preserve">тей с проблемами в развитии. Эго </w:t>
      </w:r>
      <w:r w:rsidRPr="000E3436">
        <w:rPr>
          <w:sz w:val="23"/>
          <w:szCs w:val="23"/>
        </w:rPr>
        <w:lastRenderedPageBreak/>
        <w:t>позволяет своевременно разрабатывать для детей индивидуальные образовательные маршруты и оперативно осу</w:t>
      </w:r>
      <w:r w:rsidRPr="000E3436">
        <w:rPr>
          <w:sz w:val="23"/>
          <w:szCs w:val="23"/>
        </w:rPr>
        <w:softHyphen/>
        <w:t>ществлять психолого-методическую поддержку педагогов. Нормативными вариантами развития можно считать средние значения по каждому ребен</w:t>
      </w:r>
      <w:r w:rsidRPr="000E3436">
        <w:rPr>
          <w:sz w:val="23"/>
          <w:szCs w:val="23"/>
        </w:rPr>
        <w:softHyphen/>
        <w:t>ку или общегрупповому параметру развития больше 3,8. Эти же парамет</w:t>
      </w:r>
      <w:r w:rsidRPr="000E3436">
        <w:rPr>
          <w:sz w:val="23"/>
          <w:szCs w:val="23"/>
        </w:rPr>
        <w:softHyphen/>
        <w:t>ры в интервале средних значений от 2,3 до 3,7 можно считать показателя</w:t>
      </w:r>
      <w:r w:rsidRPr="000E3436">
        <w:rPr>
          <w:sz w:val="23"/>
          <w:szCs w:val="23"/>
        </w:rPr>
        <w:softHyphen/>
        <w:t>ми проблем в развитии ребенка социального и\или органического генеза, а также незначительные трудности организации педагогического процесса в группе. Средние значения менее 2,2 будут свидетельствовать о выражен</w:t>
      </w:r>
      <w:r w:rsidRPr="000E3436">
        <w:rPr>
          <w:sz w:val="23"/>
          <w:szCs w:val="23"/>
        </w:rPr>
        <w:softHyphen/>
        <w:t xml:space="preserve">ном несоответствии развития ребенка возрасту, а также необходимости корректировки педагогического процесса в группе по данному параметру/ данной образовательной области. </w:t>
      </w:r>
      <w:r w:rsidRPr="000E3436">
        <w:rPr>
          <w:i/>
          <w:iCs/>
          <w:sz w:val="23"/>
          <w:szCs w:val="23"/>
          <w:shd w:val="clear" w:color="auto" w:fill="FFFFFF"/>
        </w:rPr>
        <w:t>(Указанные интервалы средних значений носят рекомендательный характер, так как получены с помощью применя</w:t>
      </w:r>
      <w:r w:rsidRPr="000E3436">
        <w:rPr>
          <w:i/>
          <w:iCs/>
          <w:sz w:val="23"/>
          <w:szCs w:val="23"/>
          <w:shd w:val="clear" w:color="auto" w:fill="FFFFFF"/>
        </w:rPr>
        <w:softHyphen/>
        <w:t>емых в психолого-педагогических исследованиях психометрических проце</w:t>
      </w:r>
      <w:r w:rsidRPr="000E3436">
        <w:rPr>
          <w:i/>
          <w:iCs/>
          <w:sz w:val="23"/>
          <w:szCs w:val="23"/>
          <w:shd w:val="clear" w:color="auto" w:fill="FFFFFF"/>
        </w:rPr>
        <w:softHyphen/>
        <w:t>дур, и будут уточняться по мере поступления результатов мониторинга детей данного возраста.)</w:t>
      </w:r>
    </w:p>
    <w:p w:rsidR="00A75BD9" w:rsidRPr="000E3436" w:rsidRDefault="00A75BD9" w:rsidP="00A75BD9">
      <w:pPr>
        <w:spacing w:after="0" w:line="240" w:lineRule="auto"/>
        <w:rPr>
          <w:rFonts w:eastAsia="Calibri"/>
          <w:sz w:val="23"/>
          <w:szCs w:val="23"/>
        </w:rPr>
      </w:pPr>
      <w:r w:rsidRPr="000E3436">
        <w:rPr>
          <w:rFonts w:eastAsia="Calibri"/>
          <w:sz w:val="23"/>
          <w:szCs w:val="23"/>
        </w:rPr>
        <w:t>Наличие математической обработки результатов педагогической диагно</w:t>
      </w:r>
      <w:r w:rsidRPr="000E3436">
        <w:rPr>
          <w:rFonts w:eastAsia="Calibri"/>
          <w:sz w:val="23"/>
          <w:szCs w:val="23"/>
        </w:rPr>
        <w:softHyphen/>
        <w:t>стики образовательного процесса оптимизирует хранение и сравнение ре</w:t>
      </w:r>
      <w:r w:rsidRPr="000E3436">
        <w:rPr>
          <w:rFonts w:eastAsia="Calibri"/>
          <w:sz w:val="23"/>
          <w:szCs w:val="23"/>
        </w:rPr>
        <w:softHyphen/>
        <w:t>зультатов каждого ребенка и позволяет своевременно оптимизировать педа</w:t>
      </w:r>
      <w:r w:rsidRPr="000E3436">
        <w:rPr>
          <w:rFonts w:eastAsia="Calibri"/>
          <w:sz w:val="23"/>
          <w:szCs w:val="23"/>
        </w:rPr>
        <w:softHyphen/>
        <w:t>гогический процесс в группе детей образовательной организации.</w:t>
      </w:r>
    </w:p>
    <w:p w:rsidR="00A75BD9" w:rsidRPr="000E3436" w:rsidRDefault="00A75BD9" w:rsidP="00A75BD9">
      <w:pPr>
        <w:widowControl w:val="0"/>
        <w:spacing w:after="0" w:line="240" w:lineRule="auto"/>
        <w:jc w:val="center"/>
        <w:rPr>
          <w:b/>
          <w:bCs/>
          <w:sz w:val="23"/>
          <w:szCs w:val="23"/>
        </w:rPr>
      </w:pPr>
    </w:p>
    <w:p w:rsidR="00A75BD9" w:rsidRPr="000E3436" w:rsidRDefault="00A75BD9" w:rsidP="00A75BD9">
      <w:pPr>
        <w:widowControl w:val="0"/>
        <w:spacing w:after="0" w:line="276" w:lineRule="auto"/>
        <w:jc w:val="center"/>
        <w:rPr>
          <w:b/>
          <w:bCs/>
          <w:szCs w:val="23"/>
        </w:rPr>
      </w:pPr>
      <w:r w:rsidRPr="000E3436">
        <w:rPr>
          <w:b/>
          <w:bCs/>
          <w:szCs w:val="23"/>
        </w:rPr>
        <w:t>Рекомендации по описанию инструментария педагогической диагностики в подготовительной к школе группе</w:t>
      </w:r>
    </w:p>
    <w:p w:rsidR="00A75BD9" w:rsidRPr="000E3436" w:rsidRDefault="00A75BD9" w:rsidP="00A75BD9">
      <w:pPr>
        <w:widowControl w:val="0"/>
        <w:spacing w:before="300" w:after="0" w:line="240" w:lineRule="auto"/>
        <w:ind w:left="20" w:right="20" w:firstLine="380"/>
        <w:jc w:val="both"/>
        <w:rPr>
          <w:sz w:val="23"/>
          <w:szCs w:val="23"/>
        </w:rPr>
      </w:pPr>
      <w:r w:rsidRPr="000E3436">
        <w:rPr>
          <w:sz w:val="23"/>
          <w:szCs w:val="23"/>
        </w:rPr>
        <w:t>Инструментарий педагогической диагностики представляет собой описа</w:t>
      </w:r>
      <w:r w:rsidRPr="000E3436">
        <w:rPr>
          <w:sz w:val="23"/>
          <w:szCs w:val="23"/>
        </w:rPr>
        <w:softHyphen/>
        <w:t>ние тех проблемных ситуаций, вопросов, поручений, ситуаций наблюдения, которые вы используете для определения уровня сформированности у ребен</w:t>
      </w:r>
      <w:r w:rsidRPr="000E3436">
        <w:rPr>
          <w:sz w:val="23"/>
          <w:szCs w:val="23"/>
        </w:rPr>
        <w:softHyphen/>
        <w:t>ка того или иного параметра оценки. Следует отметить, что часто в период проведения педагогической диагностики данные ситуации, вопросы и пору</w:t>
      </w:r>
      <w:r w:rsidRPr="000E3436">
        <w:rPr>
          <w:sz w:val="23"/>
          <w:szCs w:val="23"/>
        </w:rPr>
        <w:softHyphen/>
        <w:t>чения могут повторяться, с тем чтобы уточнить качество оцениваемого па</w:t>
      </w:r>
      <w:r w:rsidRPr="000E3436">
        <w:rPr>
          <w:sz w:val="23"/>
          <w:szCs w:val="23"/>
        </w:rPr>
        <w:softHyphen/>
        <w:t>раметра. Это возможно, когда ребенок длительно отсутствовал в группе или когда имеются расхождения в оценке определенного параметра между педа</w:t>
      </w:r>
      <w:r w:rsidRPr="000E3436">
        <w:rPr>
          <w:sz w:val="23"/>
          <w:szCs w:val="23"/>
        </w:rPr>
        <w:softHyphen/>
        <w:t>гогами, работающими с этой группой детей. Музыкальные и физкультурные руководители, педагоги дополнительного образования принимают участие в обсуждении достижений детей группы, но разрабатывают свои диагно</w:t>
      </w:r>
      <w:r w:rsidRPr="000E3436">
        <w:rPr>
          <w:sz w:val="23"/>
          <w:szCs w:val="23"/>
        </w:rPr>
        <w:softHyphen/>
        <w:t>стические критерии в соответствии со своей должностной инструкцией и на</w:t>
      </w:r>
      <w:r w:rsidRPr="000E3436">
        <w:rPr>
          <w:sz w:val="23"/>
          <w:szCs w:val="23"/>
        </w:rPr>
        <w:softHyphen/>
        <w:t>правленностью образовательной деятельности.</w:t>
      </w:r>
    </w:p>
    <w:p w:rsidR="00A75BD9" w:rsidRPr="000E3436" w:rsidRDefault="00A75BD9" w:rsidP="00A75BD9">
      <w:pPr>
        <w:widowControl w:val="0"/>
        <w:spacing w:before="300" w:after="0" w:line="240" w:lineRule="auto"/>
        <w:ind w:left="20" w:right="20" w:firstLine="380"/>
        <w:jc w:val="both"/>
        <w:rPr>
          <w:sz w:val="23"/>
          <w:szCs w:val="23"/>
        </w:rPr>
      </w:pPr>
      <w:r w:rsidRPr="000E3436">
        <w:rPr>
          <w:sz w:val="23"/>
          <w:szCs w:val="23"/>
        </w:rPr>
        <w:t>Важно отметить, что диагностируемые параметры могут быть расшире</w:t>
      </w:r>
      <w:r w:rsidRPr="000E3436">
        <w:rPr>
          <w:sz w:val="23"/>
          <w:szCs w:val="23"/>
        </w:rPr>
        <w:softHyphen/>
        <w:t>ны Сокращены в соответствии с потребностями конкретного учреждения, по</w:t>
      </w:r>
      <w:r w:rsidRPr="000E3436">
        <w:rPr>
          <w:sz w:val="23"/>
          <w:szCs w:val="23"/>
        </w:rPr>
        <w:softHyphen/>
        <w:t>этому каждый параметр педагогической оценки может быть диагностирован несколькими методами, с тем чтобы достичь определенной точности. Также одна проблемная ситуация может быть направлена на оценку нескольких па</w:t>
      </w:r>
      <w:r w:rsidRPr="000E3436">
        <w:rPr>
          <w:sz w:val="23"/>
          <w:szCs w:val="23"/>
        </w:rPr>
        <w:softHyphen/>
        <w:t>раметров, в том числе из разных образовательных областей.</w:t>
      </w:r>
    </w:p>
    <w:p w:rsidR="00A75BD9" w:rsidRPr="000E3436" w:rsidRDefault="00A75BD9" w:rsidP="00A75BD9">
      <w:pPr>
        <w:widowControl w:val="0"/>
        <w:spacing w:after="0" w:line="240" w:lineRule="auto"/>
        <w:ind w:right="20"/>
        <w:jc w:val="both"/>
        <w:rPr>
          <w:sz w:val="23"/>
          <w:szCs w:val="23"/>
        </w:rPr>
      </w:pPr>
      <w:r w:rsidRPr="000E3436">
        <w:rPr>
          <w:sz w:val="23"/>
          <w:szCs w:val="23"/>
        </w:rPr>
        <w:t>Основные диагностические методы педагога образовательной организа</w:t>
      </w:r>
      <w:r w:rsidRPr="000E3436">
        <w:rPr>
          <w:sz w:val="23"/>
          <w:szCs w:val="23"/>
        </w:rPr>
        <w:softHyphen/>
        <w:t>ции:</w:t>
      </w:r>
    </w:p>
    <w:p w:rsidR="00A75BD9" w:rsidRPr="000E3436" w:rsidRDefault="00A75BD9" w:rsidP="00D3796F">
      <w:pPr>
        <w:widowControl w:val="0"/>
        <w:numPr>
          <w:ilvl w:val="0"/>
          <w:numId w:val="78"/>
        </w:numPr>
        <w:spacing w:after="0" w:line="240" w:lineRule="auto"/>
        <w:jc w:val="both"/>
        <w:rPr>
          <w:sz w:val="23"/>
          <w:szCs w:val="23"/>
        </w:rPr>
      </w:pPr>
      <w:r w:rsidRPr="000E3436">
        <w:rPr>
          <w:sz w:val="23"/>
          <w:szCs w:val="23"/>
        </w:rPr>
        <w:t>наблюдение;</w:t>
      </w:r>
    </w:p>
    <w:p w:rsidR="00A75BD9" w:rsidRPr="000E3436" w:rsidRDefault="00A75BD9" w:rsidP="00D3796F">
      <w:pPr>
        <w:widowControl w:val="0"/>
        <w:numPr>
          <w:ilvl w:val="0"/>
          <w:numId w:val="78"/>
        </w:numPr>
        <w:spacing w:after="0" w:line="240" w:lineRule="auto"/>
        <w:jc w:val="both"/>
        <w:rPr>
          <w:sz w:val="23"/>
          <w:szCs w:val="23"/>
        </w:rPr>
      </w:pPr>
      <w:r w:rsidRPr="000E3436">
        <w:rPr>
          <w:sz w:val="23"/>
          <w:szCs w:val="23"/>
        </w:rPr>
        <w:t>проблемная (диагностическая) ситуация;</w:t>
      </w:r>
    </w:p>
    <w:p w:rsidR="00A75BD9" w:rsidRPr="000E3436" w:rsidRDefault="00A75BD9" w:rsidP="00D3796F">
      <w:pPr>
        <w:widowControl w:val="0"/>
        <w:numPr>
          <w:ilvl w:val="0"/>
          <w:numId w:val="78"/>
        </w:numPr>
        <w:spacing w:after="0" w:line="240" w:lineRule="auto"/>
        <w:jc w:val="both"/>
        <w:rPr>
          <w:sz w:val="23"/>
          <w:szCs w:val="23"/>
        </w:rPr>
      </w:pPr>
      <w:r w:rsidRPr="000E3436">
        <w:rPr>
          <w:sz w:val="23"/>
          <w:szCs w:val="23"/>
        </w:rPr>
        <w:t>беседа.</w:t>
      </w:r>
    </w:p>
    <w:p w:rsidR="00A75BD9" w:rsidRPr="000E3436" w:rsidRDefault="00A75BD9" w:rsidP="00A75BD9">
      <w:pPr>
        <w:widowControl w:val="0"/>
        <w:spacing w:after="0" w:line="240" w:lineRule="auto"/>
        <w:jc w:val="both"/>
        <w:rPr>
          <w:sz w:val="23"/>
          <w:szCs w:val="23"/>
        </w:rPr>
      </w:pPr>
      <w:r w:rsidRPr="000E3436">
        <w:rPr>
          <w:sz w:val="23"/>
          <w:szCs w:val="23"/>
        </w:rPr>
        <w:t>Формы проведения педагогической диагностики:</w:t>
      </w:r>
    </w:p>
    <w:p w:rsidR="00A75BD9" w:rsidRPr="000E3436" w:rsidRDefault="00A75BD9" w:rsidP="00D3796F">
      <w:pPr>
        <w:widowControl w:val="0"/>
        <w:numPr>
          <w:ilvl w:val="0"/>
          <w:numId w:val="79"/>
        </w:numPr>
        <w:spacing w:after="0" w:line="240" w:lineRule="auto"/>
        <w:jc w:val="both"/>
        <w:rPr>
          <w:sz w:val="23"/>
          <w:szCs w:val="23"/>
        </w:rPr>
      </w:pPr>
      <w:r w:rsidRPr="000E3436">
        <w:rPr>
          <w:sz w:val="23"/>
          <w:szCs w:val="23"/>
        </w:rPr>
        <w:t>индивидуальная;</w:t>
      </w:r>
    </w:p>
    <w:p w:rsidR="00A75BD9" w:rsidRPr="000E3436" w:rsidRDefault="00A75BD9" w:rsidP="00D3796F">
      <w:pPr>
        <w:widowControl w:val="0"/>
        <w:numPr>
          <w:ilvl w:val="0"/>
          <w:numId w:val="79"/>
        </w:numPr>
        <w:spacing w:after="0" w:line="240" w:lineRule="auto"/>
        <w:jc w:val="both"/>
        <w:rPr>
          <w:sz w:val="23"/>
          <w:szCs w:val="23"/>
        </w:rPr>
      </w:pPr>
      <w:r w:rsidRPr="000E3436">
        <w:rPr>
          <w:sz w:val="23"/>
          <w:szCs w:val="23"/>
        </w:rPr>
        <w:t>подгрупповая;</w:t>
      </w:r>
    </w:p>
    <w:p w:rsidR="00A75BD9" w:rsidRPr="000E3436" w:rsidRDefault="00A75BD9" w:rsidP="00D3796F">
      <w:pPr>
        <w:widowControl w:val="0"/>
        <w:numPr>
          <w:ilvl w:val="0"/>
          <w:numId w:val="79"/>
        </w:numPr>
        <w:tabs>
          <w:tab w:val="left" w:pos="741"/>
        </w:tabs>
        <w:spacing w:after="0" w:line="240" w:lineRule="auto"/>
        <w:jc w:val="both"/>
        <w:rPr>
          <w:sz w:val="23"/>
          <w:szCs w:val="23"/>
        </w:rPr>
      </w:pPr>
      <w:r w:rsidRPr="000E3436">
        <w:rPr>
          <w:sz w:val="23"/>
          <w:szCs w:val="23"/>
        </w:rPr>
        <w:t>групповая.</w:t>
      </w:r>
    </w:p>
    <w:p w:rsidR="00A75BD9" w:rsidRPr="000E3436" w:rsidRDefault="00A75BD9" w:rsidP="00A75BD9">
      <w:pPr>
        <w:widowControl w:val="0"/>
        <w:spacing w:after="0" w:line="240" w:lineRule="auto"/>
        <w:ind w:left="20" w:right="20" w:firstLine="380"/>
        <w:jc w:val="both"/>
        <w:rPr>
          <w:sz w:val="23"/>
          <w:szCs w:val="23"/>
        </w:rPr>
      </w:pPr>
      <w:r w:rsidRPr="000E3436">
        <w:rPr>
          <w:sz w:val="23"/>
          <w:szCs w:val="23"/>
        </w:rPr>
        <w:t>Обратите внимание, что описание инструментария педагогической диа</w:t>
      </w:r>
      <w:r w:rsidRPr="000E3436">
        <w:rPr>
          <w:sz w:val="23"/>
          <w:szCs w:val="23"/>
        </w:rPr>
        <w:softHyphen/>
        <w:t>гностики в разных образовательных организациях будет различным. Это объясняется разным наполнением развивающей среды учреждений, разным контингентом воспитанников, разными приоритетными направлениями обра</w:t>
      </w:r>
      <w:r w:rsidRPr="000E3436">
        <w:rPr>
          <w:sz w:val="23"/>
          <w:szCs w:val="23"/>
        </w:rPr>
        <w:softHyphen/>
        <w:t>зовательной деятельности конкретной организации.</w:t>
      </w:r>
    </w:p>
    <w:p w:rsidR="00A75BD9" w:rsidRPr="000E3436" w:rsidRDefault="00A75BD9" w:rsidP="00A75BD9">
      <w:pPr>
        <w:spacing w:after="200" w:line="276" w:lineRule="auto"/>
        <w:rPr>
          <w:rFonts w:eastAsia="Courier New"/>
          <w:b/>
          <w:bCs/>
          <w:sz w:val="22"/>
          <w:szCs w:val="20"/>
        </w:rPr>
      </w:pPr>
    </w:p>
    <w:p w:rsidR="00A75BD9" w:rsidRPr="000E3436" w:rsidRDefault="00A75BD9" w:rsidP="00A75BD9">
      <w:pPr>
        <w:spacing w:after="200" w:line="276" w:lineRule="auto"/>
        <w:rPr>
          <w:rFonts w:ascii="Calibri" w:eastAsia="Calibri" w:hAnsi="Calibri"/>
          <w:sz w:val="36"/>
        </w:rPr>
      </w:pPr>
      <w:r w:rsidRPr="000E3436">
        <w:rPr>
          <w:rFonts w:eastAsia="Courier New"/>
          <w:b/>
          <w:bCs/>
          <w:sz w:val="32"/>
          <w:szCs w:val="20"/>
        </w:rPr>
        <w:t>Примеры описания инструментария по образовательным областям</w:t>
      </w:r>
    </w:p>
    <w:p w:rsidR="00A75BD9" w:rsidRPr="000E3436" w:rsidRDefault="00A75BD9" w:rsidP="00A75BD9">
      <w:pPr>
        <w:widowControl w:val="0"/>
        <w:spacing w:after="0" w:line="240" w:lineRule="auto"/>
        <w:ind w:left="20" w:firstLine="380"/>
        <w:jc w:val="both"/>
        <w:rPr>
          <w:i/>
          <w:iCs/>
          <w:sz w:val="23"/>
          <w:szCs w:val="23"/>
        </w:rPr>
      </w:pPr>
      <w:r w:rsidRPr="000E3436">
        <w:rPr>
          <w:i/>
          <w:iCs/>
          <w:sz w:val="23"/>
          <w:szCs w:val="23"/>
        </w:rPr>
        <w:lastRenderedPageBreak/>
        <w:t>Образовательная область «Социально-коммуникативное развитие»</w:t>
      </w:r>
    </w:p>
    <w:p w:rsidR="00A75BD9" w:rsidRPr="000E3436" w:rsidRDefault="00A75BD9" w:rsidP="00D3796F">
      <w:pPr>
        <w:widowControl w:val="0"/>
        <w:numPr>
          <w:ilvl w:val="0"/>
          <w:numId w:val="73"/>
        </w:numPr>
        <w:tabs>
          <w:tab w:val="left" w:pos="612"/>
        </w:tabs>
        <w:spacing w:after="0" w:line="240" w:lineRule="auto"/>
        <w:ind w:left="20" w:right="40" w:firstLine="380"/>
        <w:jc w:val="both"/>
        <w:rPr>
          <w:sz w:val="23"/>
          <w:szCs w:val="23"/>
        </w:rPr>
      </w:pPr>
      <w:r w:rsidRPr="000E3436">
        <w:rPr>
          <w:sz w:val="23"/>
          <w:szCs w:val="23"/>
        </w:rPr>
        <w:t>Внимательно слушает взрослого, может действовать по правилу и об</w:t>
      </w:r>
      <w:r w:rsidRPr="000E3436">
        <w:rPr>
          <w:sz w:val="23"/>
          <w:szCs w:val="23"/>
        </w:rPr>
        <w:softHyphen/>
        <w:t>разцу, правильно оценивает результат.</w:t>
      </w:r>
    </w:p>
    <w:p w:rsidR="00A75BD9" w:rsidRPr="000E3436" w:rsidRDefault="00A75BD9" w:rsidP="00A75BD9">
      <w:pPr>
        <w:widowControl w:val="0"/>
        <w:spacing w:after="0" w:line="240" w:lineRule="auto"/>
        <w:ind w:left="20" w:right="40" w:firstLine="380"/>
        <w:jc w:val="both"/>
        <w:rPr>
          <w:sz w:val="23"/>
          <w:szCs w:val="23"/>
        </w:rPr>
      </w:pPr>
      <w:r w:rsidRPr="000E3436">
        <w:rPr>
          <w:sz w:val="23"/>
          <w:szCs w:val="23"/>
        </w:rPr>
        <w:t>Методы: наблюдение в быту и в организованной деятельности, проблем</w:t>
      </w:r>
      <w:r w:rsidRPr="000E3436">
        <w:rPr>
          <w:sz w:val="23"/>
          <w:szCs w:val="23"/>
        </w:rPr>
        <w:softHyphen/>
        <w:t>ная ситуация.</w:t>
      </w:r>
    </w:p>
    <w:p w:rsidR="00A75BD9" w:rsidRPr="000E3436" w:rsidRDefault="00A75BD9" w:rsidP="00A75BD9">
      <w:pPr>
        <w:widowControl w:val="0"/>
        <w:spacing w:after="0" w:line="240" w:lineRule="auto"/>
        <w:ind w:left="20" w:firstLine="380"/>
        <w:jc w:val="both"/>
        <w:rPr>
          <w:sz w:val="23"/>
          <w:szCs w:val="23"/>
        </w:rPr>
      </w:pPr>
      <w:r w:rsidRPr="000E3436">
        <w:rPr>
          <w:sz w:val="23"/>
          <w:szCs w:val="23"/>
        </w:rPr>
        <w:t>Материал: развивающая игра «Сложи узор», схема выкладывания.</w:t>
      </w:r>
    </w:p>
    <w:p w:rsidR="00A75BD9" w:rsidRPr="000E3436" w:rsidRDefault="00A75BD9" w:rsidP="00A75BD9">
      <w:pPr>
        <w:widowControl w:val="0"/>
        <w:spacing w:after="0" w:line="240" w:lineRule="auto"/>
        <w:ind w:left="20" w:firstLine="380"/>
        <w:jc w:val="both"/>
        <w:rPr>
          <w:sz w:val="23"/>
          <w:szCs w:val="23"/>
        </w:rPr>
      </w:pPr>
      <w:r w:rsidRPr="000E3436">
        <w:rPr>
          <w:sz w:val="23"/>
          <w:szCs w:val="23"/>
        </w:rPr>
        <w:t>Форма проведения: индивидуальная, подгрупповая.</w:t>
      </w:r>
    </w:p>
    <w:p w:rsidR="00A75BD9" w:rsidRPr="000E3436" w:rsidRDefault="00A75BD9" w:rsidP="00A75BD9">
      <w:pPr>
        <w:widowControl w:val="0"/>
        <w:spacing w:after="0" w:line="240" w:lineRule="auto"/>
        <w:ind w:left="20" w:right="40" w:firstLine="380"/>
        <w:jc w:val="both"/>
        <w:rPr>
          <w:sz w:val="23"/>
          <w:szCs w:val="23"/>
        </w:rPr>
      </w:pPr>
      <w:r w:rsidRPr="000E3436">
        <w:rPr>
          <w:sz w:val="23"/>
          <w:szCs w:val="23"/>
        </w:rPr>
        <w:t xml:space="preserve">Задание: «Выложи, пожалуйста, такого краба </w:t>
      </w:r>
      <w:r w:rsidRPr="000E3436">
        <w:rPr>
          <w:i/>
          <w:iCs/>
          <w:sz w:val="23"/>
          <w:szCs w:val="23"/>
          <w:shd w:val="clear" w:color="auto" w:fill="FFFFFF"/>
        </w:rPr>
        <w:t>(показываем схему выкла</w:t>
      </w:r>
      <w:r w:rsidRPr="000E3436">
        <w:rPr>
          <w:i/>
          <w:iCs/>
          <w:sz w:val="23"/>
          <w:szCs w:val="23"/>
          <w:shd w:val="clear" w:color="auto" w:fill="FFFFFF"/>
        </w:rPr>
        <w:softHyphen/>
        <w:t>дывания).</w:t>
      </w:r>
      <w:r w:rsidRPr="000E3436">
        <w:rPr>
          <w:sz w:val="23"/>
          <w:szCs w:val="23"/>
        </w:rPr>
        <w:t xml:space="preserve"> Как ты думаешь, у тебя получился такой же краб? И по цвету, и по форме?»</w:t>
      </w:r>
    </w:p>
    <w:p w:rsidR="00A75BD9" w:rsidRPr="000E3436" w:rsidRDefault="00A75BD9" w:rsidP="00A75BD9">
      <w:pPr>
        <w:widowControl w:val="0"/>
        <w:spacing w:after="0" w:line="240" w:lineRule="auto"/>
        <w:ind w:left="20" w:right="40" w:firstLine="380"/>
        <w:jc w:val="both"/>
        <w:rPr>
          <w:sz w:val="23"/>
          <w:szCs w:val="23"/>
        </w:rPr>
      </w:pPr>
      <w:r w:rsidRPr="000E3436">
        <w:rPr>
          <w:sz w:val="23"/>
          <w:szCs w:val="23"/>
        </w:rPr>
        <w:t>Материал: одежда ребенка, шкафчик для одежды, схема складывания одежды в шкафчик (на верхней полке, на нижней полке).</w:t>
      </w:r>
    </w:p>
    <w:p w:rsidR="00A75BD9" w:rsidRPr="000E3436" w:rsidRDefault="00A75BD9" w:rsidP="00A75BD9">
      <w:pPr>
        <w:widowControl w:val="0"/>
        <w:spacing w:after="0" w:line="240" w:lineRule="auto"/>
        <w:ind w:left="20" w:firstLine="380"/>
        <w:jc w:val="both"/>
        <w:rPr>
          <w:sz w:val="23"/>
          <w:szCs w:val="23"/>
        </w:rPr>
      </w:pPr>
      <w:r w:rsidRPr="000E3436">
        <w:rPr>
          <w:sz w:val="23"/>
          <w:szCs w:val="23"/>
        </w:rPr>
        <w:t>Форма проведения: групповая.</w:t>
      </w:r>
    </w:p>
    <w:p w:rsidR="00A75BD9" w:rsidRPr="000E3436" w:rsidRDefault="00A75BD9" w:rsidP="00A75BD9">
      <w:pPr>
        <w:widowControl w:val="0"/>
        <w:spacing w:after="0" w:line="240" w:lineRule="auto"/>
        <w:ind w:left="20" w:right="40" w:firstLine="380"/>
        <w:jc w:val="both"/>
        <w:rPr>
          <w:sz w:val="23"/>
          <w:szCs w:val="23"/>
        </w:rPr>
      </w:pPr>
      <w:r w:rsidRPr="000E3436">
        <w:rPr>
          <w:sz w:val="23"/>
          <w:szCs w:val="23"/>
        </w:rPr>
        <w:t>Задание: «Через 10 минут у нас будет проверка ваших шкафчиков, при</w:t>
      </w:r>
      <w:r w:rsidRPr="000E3436">
        <w:rPr>
          <w:sz w:val="23"/>
          <w:szCs w:val="23"/>
        </w:rPr>
        <w:softHyphen/>
        <w:t>едут Незнайка и Дюймовочка. Пожалуйста, сложите одежду в шкафчик так, как нарисовано на схеме».</w:t>
      </w:r>
    </w:p>
    <w:p w:rsidR="00A75BD9" w:rsidRPr="000E3436" w:rsidRDefault="00A75BD9" w:rsidP="00D3796F">
      <w:pPr>
        <w:widowControl w:val="0"/>
        <w:numPr>
          <w:ilvl w:val="0"/>
          <w:numId w:val="73"/>
        </w:numPr>
        <w:tabs>
          <w:tab w:val="left" w:pos="612"/>
        </w:tabs>
        <w:spacing w:before="300" w:after="0" w:line="240" w:lineRule="auto"/>
        <w:ind w:left="20" w:right="40" w:firstLine="380"/>
        <w:jc w:val="both"/>
        <w:rPr>
          <w:sz w:val="23"/>
          <w:szCs w:val="23"/>
        </w:rPr>
      </w:pPr>
      <w:r w:rsidRPr="000E3436">
        <w:rPr>
          <w:sz w:val="23"/>
          <w:szCs w:val="23"/>
        </w:rPr>
        <w:t>Может дать нравственную оценку своим и чужим поступкам/действи</w:t>
      </w:r>
      <w:r w:rsidRPr="000E3436">
        <w:rPr>
          <w:sz w:val="23"/>
          <w:szCs w:val="23"/>
        </w:rPr>
        <w:softHyphen/>
        <w:t>ям, в том числе изображенным.</w:t>
      </w:r>
    </w:p>
    <w:p w:rsidR="00A75BD9" w:rsidRPr="000E3436" w:rsidRDefault="00A75BD9" w:rsidP="00A75BD9">
      <w:pPr>
        <w:widowControl w:val="0"/>
        <w:spacing w:after="0" w:line="240" w:lineRule="auto"/>
        <w:ind w:left="20" w:firstLine="380"/>
        <w:jc w:val="both"/>
        <w:rPr>
          <w:sz w:val="23"/>
          <w:szCs w:val="23"/>
        </w:rPr>
      </w:pPr>
      <w:r w:rsidRPr="000E3436">
        <w:rPr>
          <w:sz w:val="23"/>
          <w:szCs w:val="23"/>
        </w:rPr>
        <w:t>Методы: беседа, проблемная ситуация.</w:t>
      </w:r>
    </w:p>
    <w:p w:rsidR="00A75BD9" w:rsidRPr="000E3436" w:rsidRDefault="00A75BD9" w:rsidP="00A75BD9">
      <w:pPr>
        <w:widowControl w:val="0"/>
        <w:spacing w:after="0" w:line="240" w:lineRule="auto"/>
        <w:ind w:left="20" w:right="40" w:firstLine="380"/>
        <w:jc w:val="both"/>
        <w:rPr>
          <w:sz w:val="23"/>
          <w:szCs w:val="23"/>
        </w:rPr>
      </w:pPr>
      <w:r w:rsidRPr="000E3436">
        <w:rPr>
          <w:sz w:val="23"/>
          <w:szCs w:val="23"/>
        </w:rPr>
        <w:t>Материал: картина с изображением ссоры детей (картину приложить или указать источник и точное название картины).</w:t>
      </w:r>
    </w:p>
    <w:p w:rsidR="00A75BD9" w:rsidRPr="000E3436" w:rsidRDefault="00A75BD9" w:rsidP="00A75BD9">
      <w:pPr>
        <w:widowControl w:val="0"/>
        <w:spacing w:after="0" w:line="240" w:lineRule="auto"/>
        <w:ind w:left="20" w:firstLine="380"/>
        <w:jc w:val="both"/>
        <w:rPr>
          <w:sz w:val="23"/>
          <w:szCs w:val="23"/>
        </w:rPr>
      </w:pPr>
      <w:r w:rsidRPr="000E3436">
        <w:rPr>
          <w:sz w:val="23"/>
          <w:szCs w:val="23"/>
        </w:rPr>
        <w:t>Форма проведения: подгрупповая.</w:t>
      </w:r>
    </w:p>
    <w:p w:rsidR="00A75BD9" w:rsidRPr="000E3436" w:rsidRDefault="00A75BD9" w:rsidP="00A75BD9">
      <w:pPr>
        <w:widowControl w:val="0"/>
        <w:spacing w:after="0" w:line="240" w:lineRule="auto"/>
        <w:ind w:left="20" w:right="40" w:firstLine="380"/>
        <w:jc w:val="both"/>
        <w:rPr>
          <w:sz w:val="23"/>
          <w:szCs w:val="23"/>
        </w:rPr>
      </w:pPr>
      <w:r w:rsidRPr="000E3436">
        <w:rPr>
          <w:sz w:val="23"/>
          <w:szCs w:val="23"/>
        </w:rPr>
        <w:t>Задание: «Что изображено на картине? Что чувствует мальчик и девочка? Почему мальчик рассердился? Почему девочка плачет?»</w:t>
      </w:r>
    </w:p>
    <w:p w:rsidR="00A75BD9" w:rsidRPr="000E3436" w:rsidRDefault="00A75BD9" w:rsidP="00D3796F">
      <w:pPr>
        <w:widowControl w:val="0"/>
        <w:numPr>
          <w:ilvl w:val="0"/>
          <w:numId w:val="73"/>
        </w:numPr>
        <w:tabs>
          <w:tab w:val="left" w:pos="612"/>
        </w:tabs>
        <w:spacing w:before="300" w:after="0" w:line="240" w:lineRule="auto"/>
        <w:ind w:left="20" w:right="40" w:firstLine="380"/>
        <w:jc w:val="both"/>
        <w:rPr>
          <w:sz w:val="23"/>
          <w:szCs w:val="23"/>
        </w:rPr>
      </w:pPr>
      <w:r w:rsidRPr="000E3436">
        <w:rPr>
          <w:sz w:val="23"/>
          <w:szCs w:val="23"/>
        </w:rPr>
        <w:t>Договаривается и принимает роль в игре со сверстниками, соблюдает ролевое поведение, проявляет инициативу в игре, обогащает сюжет.</w:t>
      </w:r>
    </w:p>
    <w:p w:rsidR="00A75BD9" w:rsidRPr="000E3436" w:rsidRDefault="00A75BD9" w:rsidP="00A75BD9">
      <w:pPr>
        <w:widowControl w:val="0"/>
        <w:spacing w:after="0" w:line="240" w:lineRule="auto"/>
        <w:ind w:left="20" w:firstLine="380"/>
        <w:jc w:val="both"/>
        <w:rPr>
          <w:sz w:val="23"/>
          <w:szCs w:val="23"/>
        </w:rPr>
      </w:pPr>
      <w:r w:rsidRPr="000E3436">
        <w:rPr>
          <w:sz w:val="23"/>
          <w:szCs w:val="23"/>
        </w:rPr>
        <w:t>Методы: проблемная ситуация, наблюдение.</w:t>
      </w:r>
    </w:p>
    <w:p w:rsidR="00A75BD9" w:rsidRPr="000E3436" w:rsidRDefault="00A75BD9" w:rsidP="00A75BD9">
      <w:pPr>
        <w:widowControl w:val="0"/>
        <w:spacing w:after="0" w:line="240" w:lineRule="auto"/>
        <w:ind w:left="20" w:firstLine="380"/>
        <w:jc w:val="both"/>
        <w:rPr>
          <w:sz w:val="23"/>
          <w:szCs w:val="23"/>
        </w:rPr>
      </w:pPr>
      <w:r w:rsidRPr="000E3436">
        <w:rPr>
          <w:sz w:val="23"/>
          <w:szCs w:val="23"/>
        </w:rPr>
        <w:t>Материал: атрибуты к сюжетно-ролевой игре «Больница».</w:t>
      </w:r>
    </w:p>
    <w:p w:rsidR="00A75BD9" w:rsidRPr="000E3436" w:rsidRDefault="00A75BD9" w:rsidP="00A75BD9">
      <w:pPr>
        <w:widowControl w:val="0"/>
        <w:spacing w:after="0" w:line="240" w:lineRule="auto"/>
        <w:ind w:left="20" w:firstLine="380"/>
        <w:jc w:val="both"/>
        <w:rPr>
          <w:sz w:val="23"/>
          <w:szCs w:val="23"/>
        </w:rPr>
      </w:pPr>
      <w:r w:rsidRPr="000E3436">
        <w:rPr>
          <w:sz w:val="23"/>
          <w:szCs w:val="23"/>
        </w:rPr>
        <w:t>Форма проведения: подгрупповая.</w:t>
      </w:r>
    </w:p>
    <w:p w:rsidR="00A75BD9" w:rsidRPr="000E3436" w:rsidRDefault="00A75BD9" w:rsidP="00A75BD9">
      <w:pPr>
        <w:widowControl w:val="0"/>
        <w:spacing w:after="0" w:line="240" w:lineRule="auto"/>
        <w:ind w:left="20" w:right="40" w:firstLine="380"/>
        <w:jc w:val="both"/>
        <w:rPr>
          <w:sz w:val="23"/>
          <w:szCs w:val="23"/>
        </w:rPr>
      </w:pPr>
      <w:r w:rsidRPr="000E3436">
        <w:rPr>
          <w:sz w:val="23"/>
          <w:szCs w:val="23"/>
        </w:rPr>
        <w:t>Задание: «Ребята, мы будем играть в «больницу». Кто хочет кем быть? Выбирайте необходимое для себя. Кто что будет делать?»</w:t>
      </w:r>
    </w:p>
    <w:p w:rsidR="00A75BD9" w:rsidRPr="000E3436" w:rsidRDefault="00A75BD9" w:rsidP="00A75BD9">
      <w:pPr>
        <w:widowControl w:val="0"/>
        <w:spacing w:after="0" w:line="240" w:lineRule="auto"/>
        <w:jc w:val="both"/>
        <w:rPr>
          <w:i/>
          <w:iCs/>
          <w:sz w:val="23"/>
          <w:szCs w:val="23"/>
        </w:rPr>
      </w:pPr>
    </w:p>
    <w:p w:rsidR="00A75BD9" w:rsidRPr="000E3436" w:rsidRDefault="00A75BD9" w:rsidP="00A75BD9">
      <w:pPr>
        <w:widowControl w:val="0"/>
        <w:spacing w:after="0" w:line="240" w:lineRule="auto"/>
        <w:jc w:val="both"/>
        <w:rPr>
          <w:i/>
          <w:iCs/>
          <w:sz w:val="23"/>
          <w:szCs w:val="23"/>
        </w:rPr>
      </w:pPr>
      <w:r w:rsidRPr="000E3436">
        <w:rPr>
          <w:i/>
          <w:iCs/>
          <w:sz w:val="23"/>
          <w:szCs w:val="23"/>
        </w:rPr>
        <w:t>Образовательная область «Познавательное развитие»</w:t>
      </w:r>
    </w:p>
    <w:p w:rsidR="00A75BD9" w:rsidRPr="000E3436" w:rsidRDefault="00A75BD9" w:rsidP="00D3796F">
      <w:pPr>
        <w:widowControl w:val="0"/>
        <w:numPr>
          <w:ilvl w:val="0"/>
          <w:numId w:val="74"/>
        </w:numPr>
        <w:tabs>
          <w:tab w:val="left" w:pos="612"/>
        </w:tabs>
        <w:spacing w:after="0" w:line="240" w:lineRule="auto"/>
        <w:ind w:left="20" w:right="40" w:firstLine="380"/>
        <w:jc w:val="both"/>
        <w:rPr>
          <w:sz w:val="23"/>
          <w:szCs w:val="23"/>
        </w:rPr>
      </w:pPr>
      <w:r w:rsidRPr="000E3436">
        <w:rPr>
          <w:sz w:val="23"/>
          <w:szCs w:val="23"/>
        </w:rPr>
        <w:t>Проявляет познавательный интерес в быту и в организованной деятель</w:t>
      </w:r>
      <w:r w:rsidRPr="000E3436">
        <w:rPr>
          <w:sz w:val="23"/>
          <w:szCs w:val="23"/>
        </w:rPr>
        <w:softHyphen/>
        <w:t>ности, ищет способы определения свойств незнакомых предметов.</w:t>
      </w:r>
    </w:p>
    <w:p w:rsidR="00A75BD9" w:rsidRPr="000E3436" w:rsidRDefault="00A75BD9" w:rsidP="00A75BD9">
      <w:pPr>
        <w:widowControl w:val="0"/>
        <w:spacing w:after="0" w:line="240" w:lineRule="auto"/>
        <w:ind w:left="20" w:firstLine="380"/>
        <w:jc w:val="both"/>
        <w:rPr>
          <w:sz w:val="23"/>
          <w:szCs w:val="23"/>
        </w:rPr>
      </w:pPr>
      <w:r w:rsidRPr="000E3436">
        <w:rPr>
          <w:sz w:val="23"/>
          <w:szCs w:val="23"/>
        </w:rPr>
        <w:t>Методы: наблюдение, проблемная ситуация.</w:t>
      </w:r>
    </w:p>
    <w:p w:rsidR="00A75BD9" w:rsidRPr="000E3436" w:rsidRDefault="00A75BD9" w:rsidP="00A75BD9">
      <w:pPr>
        <w:widowControl w:val="0"/>
        <w:spacing w:after="0" w:line="240" w:lineRule="auto"/>
        <w:ind w:right="20"/>
        <w:rPr>
          <w:sz w:val="23"/>
          <w:szCs w:val="23"/>
        </w:rPr>
      </w:pPr>
      <w:r w:rsidRPr="000E3436">
        <w:rPr>
          <w:sz w:val="23"/>
          <w:szCs w:val="23"/>
        </w:rPr>
        <w:t>Форма проведения: индивидуальная</w:t>
      </w:r>
    </w:p>
    <w:p w:rsidR="00A75BD9" w:rsidRPr="000E3436" w:rsidRDefault="00A75BD9" w:rsidP="00A75BD9">
      <w:pPr>
        <w:widowControl w:val="0"/>
        <w:spacing w:after="0" w:line="240" w:lineRule="auto"/>
        <w:ind w:right="20"/>
        <w:rPr>
          <w:sz w:val="23"/>
          <w:szCs w:val="23"/>
        </w:rPr>
      </w:pPr>
      <w:r w:rsidRPr="000E3436">
        <w:rPr>
          <w:sz w:val="23"/>
          <w:szCs w:val="23"/>
        </w:rPr>
        <w:t>Материал: фонарик необычной формы с динамо машиной для подзарядки.</w:t>
      </w:r>
    </w:p>
    <w:p w:rsidR="00A75BD9" w:rsidRPr="000E3436" w:rsidRDefault="00A75BD9" w:rsidP="00A75BD9">
      <w:pPr>
        <w:widowControl w:val="0"/>
        <w:spacing w:after="0" w:line="240" w:lineRule="auto"/>
        <w:ind w:left="20" w:right="20"/>
        <w:rPr>
          <w:sz w:val="23"/>
          <w:szCs w:val="23"/>
        </w:rPr>
      </w:pPr>
      <w:r w:rsidRPr="000E3436">
        <w:rPr>
          <w:sz w:val="23"/>
          <w:szCs w:val="23"/>
        </w:rPr>
        <w:t>Задание: Положить в группе до прихода детей. Когда ребенок найдет и по</w:t>
      </w:r>
      <w:r w:rsidRPr="000E3436">
        <w:rPr>
          <w:sz w:val="23"/>
          <w:szCs w:val="23"/>
        </w:rPr>
        <w:softHyphen/>
        <w:t>интересуется: «Что это такое и как работает?», предложить самому подумать.</w:t>
      </w:r>
    </w:p>
    <w:p w:rsidR="00A75BD9" w:rsidRPr="000E3436" w:rsidRDefault="00A75BD9" w:rsidP="00D3796F">
      <w:pPr>
        <w:widowControl w:val="0"/>
        <w:numPr>
          <w:ilvl w:val="0"/>
          <w:numId w:val="74"/>
        </w:numPr>
        <w:tabs>
          <w:tab w:val="left" w:pos="607"/>
        </w:tabs>
        <w:spacing w:before="300" w:after="0" w:line="240" w:lineRule="auto"/>
        <w:ind w:left="20" w:right="20" w:firstLine="380"/>
        <w:jc w:val="both"/>
        <w:rPr>
          <w:sz w:val="23"/>
          <w:szCs w:val="23"/>
        </w:rPr>
      </w:pPr>
      <w:r w:rsidRPr="000E3436">
        <w:rPr>
          <w:sz w:val="23"/>
          <w:szCs w:val="23"/>
        </w:rPr>
        <w:t>Знает способы измерения величины: длины, массы. Пользуется услов</w:t>
      </w:r>
      <w:r w:rsidRPr="000E3436">
        <w:rPr>
          <w:sz w:val="23"/>
          <w:szCs w:val="23"/>
        </w:rPr>
        <w:softHyphen/>
        <w:t>ной меркой.</w:t>
      </w:r>
    </w:p>
    <w:p w:rsidR="00A75BD9" w:rsidRPr="000E3436" w:rsidRDefault="00A75BD9" w:rsidP="00A75BD9">
      <w:pPr>
        <w:widowControl w:val="0"/>
        <w:spacing w:after="0" w:line="240" w:lineRule="auto"/>
        <w:ind w:left="20" w:firstLine="380"/>
        <w:jc w:val="both"/>
        <w:rPr>
          <w:sz w:val="23"/>
          <w:szCs w:val="23"/>
        </w:rPr>
      </w:pPr>
      <w:r w:rsidRPr="000E3436">
        <w:rPr>
          <w:sz w:val="23"/>
          <w:szCs w:val="23"/>
        </w:rPr>
        <w:t>Методы: проблемная ситуация, наблюдение.</w:t>
      </w:r>
    </w:p>
    <w:p w:rsidR="00A75BD9" w:rsidRPr="000E3436" w:rsidRDefault="00A75BD9" w:rsidP="00A75BD9">
      <w:pPr>
        <w:widowControl w:val="0"/>
        <w:spacing w:after="0" w:line="240" w:lineRule="auto"/>
        <w:ind w:left="20" w:right="20" w:firstLine="380"/>
        <w:jc w:val="both"/>
        <w:rPr>
          <w:sz w:val="23"/>
          <w:szCs w:val="23"/>
        </w:rPr>
      </w:pPr>
      <w:r w:rsidRPr="000E3436">
        <w:rPr>
          <w:sz w:val="23"/>
          <w:szCs w:val="23"/>
        </w:rPr>
        <w:t>Материал: условная мерка, весы, линейка, мерный стаканчик, большой и маленький мячи.</w:t>
      </w:r>
    </w:p>
    <w:p w:rsidR="00A75BD9" w:rsidRPr="000E3436" w:rsidRDefault="00A75BD9" w:rsidP="00A75BD9">
      <w:pPr>
        <w:widowControl w:val="0"/>
        <w:spacing w:after="0" w:line="240" w:lineRule="auto"/>
        <w:ind w:left="20" w:firstLine="380"/>
        <w:jc w:val="both"/>
        <w:rPr>
          <w:sz w:val="23"/>
          <w:szCs w:val="23"/>
        </w:rPr>
      </w:pPr>
      <w:r w:rsidRPr="000E3436">
        <w:rPr>
          <w:sz w:val="23"/>
          <w:szCs w:val="23"/>
        </w:rPr>
        <w:t>Форма проведения: индивидуальная, подгрулповая.</w:t>
      </w:r>
    </w:p>
    <w:p w:rsidR="00A75BD9" w:rsidRPr="000E3436" w:rsidRDefault="00A75BD9" w:rsidP="00A75BD9">
      <w:pPr>
        <w:widowControl w:val="0"/>
        <w:spacing w:after="0" w:line="240" w:lineRule="auto"/>
        <w:ind w:left="20" w:firstLine="380"/>
        <w:jc w:val="both"/>
        <w:rPr>
          <w:sz w:val="23"/>
          <w:szCs w:val="23"/>
        </w:rPr>
      </w:pPr>
      <w:r w:rsidRPr="000E3436">
        <w:rPr>
          <w:sz w:val="23"/>
          <w:szCs w:val="23"/>
        </w:rPr>
        <w:t>Задание: «Нужно сравнить два мяча. Чем отличаются эти мячи?»</w:t>
      </w:r>
    </w:p>
    <w:p w:rsidR="00A75BD9" w:rsidRPr="000E3436" w:rsidRDefault="00A75BD9" w:rsidP="00A75BD9">
      <w:pPr>
        <w:widowControl w:val="0"/>
        <w:spacing w:after="0" w:line="240" w:lineRule="auto"/>
        <w:ind w:left="20" w:firstLine="380"/>
        <w:jc w:val="both"/>
        <w:rPr>
          <w:i/>
          <w:iCs/>
          <w:sz w:val="23"/>
          <w:szCs w:val="23"/>
        </w:rPr>
      </w:pPr>
    </w:p>
    <w:p w:rsidR="00A75BD9" w:rsidRPr="000E3436" w:rsidRDefault="00A75BD9" w:rsidP="00A75BD9">
      <w:pPr>
        <w:widowControl w:val="0"/>
        <w:spacing w:after="0" w:line="240" w:lineRule="auto"/>
        <w:ind w:left="20" w:firstLine="380"/>
        <w:jc w:val="both"/>
        <w:rPr>
          <w:i/>
          <w:iCs/>
          <w:sz w:val="23"/>
          <w:szCs w:val="23"/>
        </w:rPr>
      </w:pPr>
      <w:r w:rsidRPr="000E3436">
        <w:rPr>
          <w:i/>
          <w:iCs/>
          <w:sz w:val="23"/>
          <w:szCs w:val="23"/>
        </w:rPr>
        <w:t>Образовательная область «Речевое развитие»</w:t>
      </w:r>
    </w:p>
    <w:p w:rsidR="00A75BD9" w:rsidRPr="000E3436" w:rsidRDefault="00A75BD9" w:rsidP="00A75BD9">
      <w:pPr>
        <w:widowControl w:val="0"/>
        <w:spacing w:after="0" w:line="240" w:lineRule="auto"/>
        <w:ind w:left="20" w:right="20" w:firstLine="380"/>
        <w:jc w:val="both"/>
        <w:rPr>
          <w:sz w:val="23"/>
          <w:szCs w:val="23"/>
        </w:rPr>
      </w:pPr>
      <w:r w:rsidRPr="000E3436">
        <w:rPr>
          <w:sz w:val="23"/>
          <w:szCs w:val="23"/>
        </w:rPr>
        <w:t>1. При необходимости обосновать свой выбор употребляет обобщающие слова, синонимы, антонимы, сложные предложения</w:t>
      </w:r>
    </w:p>
    <w:p w:rsidR="00A75BD9" w:rsidRPr="000E3436" w:rsidRDefault="00A75BD9" w:rsidP="00A75BD9">
      <w:pPr>
        <w:widowControl w:val="0"/>
        <w:spacing w:after="0" w:line="240" w:lineRule="auto"/>
        <w:ind w:left="20" w:firstLine="380"/>
        <w:jc w:val="both"/>
        <w:rPr>
          <w:sz w:val="23"/>
          <w:szCs w:val="23"/>
        </w:rPr>
      </w:pPr>
      <w:r w:rsidRPr="000E3436">
        <w:rPr>
          <w:sz w:val="23"/>
          <w:szCs w:val="23"/>
        </w:rPr>
        <w:t>Методы: проблемная ситуация, наблюдение.</w:t>
      </w:r>
    </w:p>
    <w:p w:rsidR="00A75BD9" w:rsidRPr="000E3436" w:rsidRDefault="00A75BD9" w:rsidP="00A75BD9">
      <w:pPr>
        <w:widowControl w:val="0"/>
        <w:spacing w:after="0" w:line="240" w:lineRule="auto"/>
        <w:ind w:left="20" w:right="20" w:firstLine="380"/>
        <w:jc w:val="both"/>
        <w:rPr>
          <w:sz w:val="23"/>
          <w:szCs w:val="23"/>
        </w:rPr>
      </w:pPr>
      <w:r w:rsidRPr="000E3436">
        <w:rPr>
          <w:sz w:val="23"/>
          <w:szCs w:val="23"/>
        </w:rPr>
        <w:t>Материал: машинка необычной конструкции / гараж трехуровневый или кукла с большой головой в необычной одежде / дом для куклы</w:t>
      </w:r>
    </w:p>
    <w:p w:rsidR="00A75BD9" w:rsidRPr="000E3436" w:rsidRDefault="00A75BD9" w:rsidP="00A75BD9">
      <w:pPr>
        <w:widowControl w:val="0"/>
        <w:spacing w:after="0" w:line="240" w:lineRule="auto"/>
        <w:ind w:left="20" w:firstLine="380"/>
        <w:jc w:val="both"/>
        <w:rPr>
          <w:sz w:val="23"/>
          <w:szCs w:val="23"/>
        </w:rPr>
      </w:pPr>
      <w:r w:rsidRPr="000E3436">
        <w:rPr>
          <w:sz w:val="23"/>
          <w:szCs w:val="23"/>
        </w:rPr>
        <w:lastRenderedPageBreak/>
        <w:t>Форма проведения: индивидуальная, подгрупповая.</w:t>
      </w:r>
    </w:p>
    <w:p w:rsidR="00A75BD9" w:rsidRPr="000E3436" w:rsidRDefault="00A75BD9" w:rsidP="00A75BD9">
      <w:pPr>
        <w:widowControl w:val="0"/>
        <w:spacing w:after="0" w:line="240" w:lineRule="auto"/>
        <w:ind w:left="20" w:right="20" w:firstLine="380"/>
        <w:jc w:val="both"/>
        <w:rPr>
          <w:sz w:val="23"/>
          <w:szCs w:val="23"/>
        </w:rPr>
      </w:pPr>
      <w:r w:rsidRPr="000E3436">
        <w:rPr>
          <w:sz w:val="23"/>
          <w:szCs w:val="23"/>
        </w:rPr>
        <w:t>Задание: Положить на столе воспитателя. Когда ребенок/дети проявят ин</w:t>
      </w:r>
      <w:r w:rsidRPr="000E3436">
        <w:rPr>
          <w:sz w:val="23"/>
          <w:szCs w:val="23"/>
        </w:rPr>
        <w:softHyphen/>
        <w:t>терес, спросить: «Что это такое? Зачем нужно?», задавать уточняющие вопро</w:t>
      </w:r>
      <w:r w:rsidRPr="000E3436">
        <w:rPr>
          <w:sz w:val="23"/>
          <w:szCs w:val="23"/>
        </w:rPr>
        <w:softHyphen/>
        <w:t>сы типа «На что похоже?», «Как можно еще использовать?»</w:t>
      </w:r>
    </w:p>
    <w:p w:rsidR="00A75BD9" w:rsidRPr="000E3436" w:rsidRDefault="00A75BD9" w:rsidP="00A75BD9">
      <w:pPr>
        <w:widowControl w:val="0"/>
        <w:spacing w:after="0" w:line="240" w:lineRule="auto"/>
        <w:ind w:left="20" w:firstLine="380"/>
        <w:jc w:val="both"/>
        <w:rPr>
          <w:i/>
          <w:iCs/>
          <w:sz w:val="23"/>
          <w:szCs w:val="23"/>
        </w:rPr>
      </w:pPr>
    </w:p>
    <w:p w:rsidR="00A75BD9" w:rsidRPr="000E3436" w:rsidRDefault="00A75BD9" w:rsidP="00A75BD9">
      <w:pPr>
        <w:widowControl w:val="0"/>
        <w:spacing w:after="0" w:line="240" w:lineRule="auto"/>
        <w:ind w:left="20" w:firstLine="380"/>
        <w:jc w:val="both"/>
        <w:rPr>
          <w:i/>
          <w:iCs/>
          <w:sz w:val="23"/>
          <w:szCs w:val="23"/>
        </w:rPr>
      </w:pPr>
      <w:r w:rsidRPr="000E3436">
        <w:rPr>
          <w:i/>
          <w:iCs/>
          <w:sz w:val="23"/>
          <w:szCs w:val="23"/>
        </w:rPr>
        <w:t>Образовательная область «Художественно- эстетическое развитие</w:t>
      </w:r>
      <w:r w:rsidRPr="000E3436">
        <w:rPr>
          <w:sz w:val="23"/>
          <w:szCs w:val="23"/>
          <w:shd w:val="clear" w:color="auto" w:fill="FFFFFF"/>
        </w:rPr>
        <w:t>»</w:t>
      </w:r>
    </w:p>
    <w:p w:rsidR="00A75BD9" w:rsidRPr="000E3436" w:rsidRDefault="00A75BD9" w:rsidP="00D3796F">
      <w:pPr>
        <w:widowControl w:val="0"/>
        <w:numPr>
          <w:ilvl w:val="0"/>
          <w:numId w:val="75"/>
        </w:numPr>
        <w:tabs>
          <w:tab w:val="left" w:pos="607"/>
        </w:tabs>
        <w:spacing w:after="0" w:line="240" w:lineRule="auto"/>
        <w:ind w:left="20" w:right="20" w:firstLine="380"/>
        <w:jc w:val="both"/>
        <w:rPr>
          <w:sz w:val="23"/>
          <w:szCs w:val="23"/>
        </w:rPr>
      </w:pPr>
      <w:r w:rsidRPr="000E3436">
        <w:rPr>
          <w:sz w:val="23"/>
          <w:szCs w:val="23"/>
        </w:rPr>
        <w:t>Создает модели одного и того же предмета из разных видов конструк</w:t>
      </w:r>
      <w:r w:rsidRPr="000E3436">
        <w:rPr>
          <w:sz w:val="23"/>
          <w:szCs w:val="23"/>
        </w:rPr>
        <w:softHyphen/>
        <w:t>тора и бумаги (оригами) по рисунку и словесной инструкции.</w:t>
      </w:r>
    </w:p>
    <w:p w:rsidR="00A75BD9" w:rsidRPr="000E3436" w:rsidRDefault="00A75BD9" w:rsidP="00A75BD9">
      <w:pPr>
        <w:widowControl w:val="0"/>
        <w:spacing w:after="0" w:line="240" w:lineRule="auto"/>
        <w:ind w:left="20" w:firstLine="380"/>
        <w:jc w:val="both"/>
        <w:rPr>
          <w:sz w:val="23"/>
          <w:szCs w:val="23"/>
        </w:rPr>
      </w:pPr>
      <w:r w:rsidRPr="000E3436">
        <w:rPr>
          <w:sz w:val="23"/>
          <w:szCs w:val="23"/>
        </w:rPr>
        <w:t>Методы: проблемная ситуация, наблюдение.</w:t>
      </w:r>
    </w:p>
    <w:p w:rsidR="00A75BD9" w:rsidRPr="000E3436" w:rsidRDefault="00A75BD9" w:rsidP="00A75BD9">
      <w:pPr>
        <w:widowControl w:val="0"/>
        <w:spacing w:after="0" w:line="240" w:lineRule="auto"/>
        <w:ind w:left="20" w:right="20" w:firstLine="380"/>
        <w:jc w:val="both"/>
        <w:rPr>
          <w:sz w:val="23"/>
          <w:szCs w:val="23"/>
        </w:rPr>
      </w:pPr>
      <w:r w:rsidRPr="000E3436">
        <w:rPr>
          <w:sz w:val="23"/>
          <w:szCs w:val="23"/>
        </w:rPr>
        <w:t>Материал: игрушка — инопланетянин, различные виды конструктора, разные материалы (бумага, пробки, коробочки, шишки, пластилин, краски, кисточки, палочки).</w:t>
      </w:r>
    </w:p>
    <w:p w:rsidR="00A75BD9" w:rsidRPr="000E3436" w:rsidRDefault="00A75BD9" w:rsidP="00A75BD9">
      <w:pPr>
        <w:widowControl w:val="0"/>
        <w:spacing w:after="0" w:line="240" w:lineRule="auto"/>
        <w:ind w:left="20" w:firstLine="380"/>
        <w:jc w:val="both"/>
        <w:rPr>
          <w:sz w:val="23"/>
          <w:szCs w:val="23"/>
        </w:rPr>
      </w:pPr>
      <w:r w:rsidRPr="000E3436">
        <w:rPr>
          <w:sz w:val="23"/>
          <w:szCs w:val="23"/>
        </w:rPr>
        <w:t>Форма проведения: индивидуальная, подгрупповая.</w:t>
      </w:r>
    </w:p>
    <w:p w:rsidR="00A75BD9" w:rsidRPr="000E3436" w:rsidRDefault="00A75BD9" w:rsidP="00A75BD9">
      <w:pPr>
        <w:widowControl w:val="0"/>
        <w:spacing w:after="0" w:line="240" w:lineRule="auto"/>
        <w:ind w:left="20" w:right="20"/>
        <w:rPr>
          <w:sz w:val="23"/>
          <w:szCs w:val="23"/>
        </w:rPr>
      </w:pPr>
      <w:r w:rsidRPr="000E3436">
        <w:rPr>
          <w:sz w:val="23"/>
          <w:szCs w:val="23"/>
        </w:rPr>
        <w:t>Задание: «К нам прилетел инопланетянин. Пока все рассматривал, заблу</w:t>
      </w:r>
      <w:r w:rsidRPr="000E3436">
        <w:rPr>
          <w:sz w:val="23"/>
          <w:szCs w:val="23"/>
        </w:rPr>
        <w:softHyphen/>
        <w:t>дился и не может найти свой инопланетный корабль. Давайте ему поможем».</w:t>
      </w:r>
    </w:p>
    <w:p w:rsidR="00A75BD9" w:rsidRPr="000E3436" w:rsidRDefault="00A75BD9" w:rsidP="00D3796F">
      <w:pPr>
        <w:widowControl w:val="0"/>
        <w:numPr>
          <w:ilvl w:val="0"/>
          <w:numId w:val="75"/>
        </w:numPr>
        <w:tabs>
          <w:tab w:val="left" w:pos="607"/>
        </w:tabs>
        <w:spacing w:before="300" w:after="0" w:line="240" w:lineRule="auto"/>
        <w:ind w:left="20" w:right="20" w:firstLine="380"/>
        <w:jc w:val="both"/>
        <w:rPr>
          <w:sz w:val="23"/>
          <w:szCs w:val="23"/>
        </w:rPr>
      </w:pPr>
      <w:r w:rsidRPr="000E3436">
        <w:rPr>
          <w:sz w:val="23"/>
          <w:szCs w:val="23"/>
        </w:rPr>
        <w:t>Исполняет сольно и в ансамбле на детских муз. инструментах неслож</w:t>
      </w:r>
      <w:r w:rsidRPr="000E3436">
        <w:rPr>
          <w:sz w:val="23"/>
          <w:szCs w:val="23"/>
        </w:rPr>
        <w:softHyphen/>
        <w:t>ные песни и мелодии; может петь в сопровождении муз. инструмента, инди</w:t>
      </w:r>
      <w:r w:rsidRPr="000E3436">
        <w:rPr>
          <w:sz w:val="23"/>
          <w:szCs w:val="23"/>
        </w:rPr>
        <w:softHyphen/>
        <w:t>видуально и коллективно.</w:t>
      </w:r>
    </w:p>
    <w:p w:rsidR="00A75BD9" w:rsidRPr="000E3436" w:rsidRDefault="00A75BD9" w:rsidP="00A75BD9">
      <w:pPr>
        <w:widowControl w:val="0"/>
        <w:spacing w:after="0" w:line="240" w:lineRule="auto"/>
        <w:ind w:left="20" w:firstLine="380"/>
        <w:jc w:val="both"/>
        <w:rPr>
          <w:sz w:val="23"/>
          <w:szCs w:val="23"/>
        </w:rPr>
      </w:pPr>
      <w:r w:rsidRPr="000E3436">
        <w:rPr>
          <w:sz w:val="23"/>
          <w:szCs w:val="23"/>
        </w:rPr>
        <w:t>Методы: проблемная ситуация, наблюдение в образовательной деятель</w:t>
      </w:r>
      <w:r w:rsidRPr="000E3436">
        <w:rPr>
          <w:sz w:val="23"/>
          <w:szCs w:val="23"/>
        </w:rPr>
        <w:softHyphen/>
        <w:t>ности Материал: барабан, металлофон, дудка, ксилофон, маракас, бубен.</w:t>
      </w:r>
    </w:p>
    <w:p w:rsidR="00A75BD9" w:rsidRPr="000E3436" w:rsidRDefault="00A75BD9" w:rsidP="00A75BD9">
      <w:pPr>
        <w:widowControl w:val="0"/>
        <w:spacing w:after="0" w:line="240" w:lineRule="auto"/>
        <w:ind w:left="20" w:firstLine="380"/>
        <w:jc w:val="both"/>
        <w:rPr>
          <w:sz w:val="23"/>
          <w:szCs w:val="23"/>
        </w:rPr>
      </w:pPr>
      <w:r w:rsidRPr="000E3436">
        <w:rPr>
          <w:sz w:val="23"/>
          <w:szCs w:val="23"/>
        </w:rPr>
        <w:t>Форма проведения: индивидуальная, подгрупповая.</w:t>
      </w:r>
    </w:p>
    <w:p w:rsidR="00A75BD9" w:rsidRPr="000E3436" w:rsidRDefault="00A75BD9" w:rsidP="00A75BD9">
      <w:pPr>
        <w:widowControl w:val="0"/>
        <w:spacing w:after="0" w:line="240" w:lineRule="auto"/>
        <w:ind w:left="20" w:right="20" w:firstLine="380"/>
        <w:jc w:val="both"/>
        <w:rPr>
          <w:sz w:val="23"/>
          <w:szCs w:val="23"/>
        </w:rPr>
      </w:pPr>
      <w:r w:rsidRPr="000E3436">
        <w:rPr>
          <w:sz w:val="23"/>
          <w:szCs w:val="23"/>
        </w:rPr>
        <w:t xml:space="preserve">Задание: «Давайте сыграем песенку „Во поле березка...“ </w:t>
      </w:r>
      <w:r w:rsidRPr="000E3436">
        <w:rPr>
          <w:i/>
          <w:iCs/>
          <w:sz w:val="23"/>
          <w:szCs w:val="23"/>
          <w:shd w:val="clear" w:color="auto" w:fill="FFFFFF"/>
        </w:rPr>
        <w:t>{любая другая, знакомая детям).</w:t>
      </w:r>
      <w:r w:rsidRPr="000E3436">
        <w:rPr>
          <w:sz w:val="23"/>
          <w:szCs w:val="23"/>
        </w:rPr>
        <w:t xml:space="preserve"> Выберите себе музыкальный инструмент».</w:t>
      </w:r>
    </w:p>
    <w:p w:rsidR="00A75BD9" w:rsidRPr="000E3436" w:rsidRDefault="00A75BD9" w:rsidP="00A75BD9">
      <w:pPr>
        <w:widowControl w:val="0"/>
        <w:spacing w:after="0" w:line="240" w:lineRule="auto"/>
        <w:ind w:left="20" w:firstLine="380"/>
        <w:jc w:val="both"/>
        <w:rPr>
          <w:i/>
          <w:iCs/>
          <w:sz w:val="23"/>
          <w:szCs w:val="23"/>
        </w:rPr>
      </w:pPr>
    </w:p>
    <w:p w:rsidR="00A75BD9" w:rsidRPr="000E3436" w:rsidRDefault="00A75BD9" w:rsidP="00A75BD9">
      <w:pPr>
        <w:widowControl w:val="0"/>
        <w:spacing w:after="0" w:line="240" w:lineRule="auto"/>
        <w:ind w:left="20" w:firstLine="380"/>
        <w:jc w:val="both"/>
        <w:rPr>
          <w:i/>
          <w:iCs/>
          <w:sz w:val="23"/>
          <w:szCs w:val="23"/>
        </w:rPr>
      </w:pPr>
      <w:r w:rsidRPr="000E3436">
        <w:rPr>
          <w:i/>
          <w:iCs/>
          <w:sz w:val="23"/>
          <w:szCs w:val="23"/>
        </w:rPr>
        <w:t>Образовательная область «Физическое развитие»</w:t>
      </w:r>
    </w:p>
    <w:p w:rsidR="00A75BD9" w:rsidRPr="000E3436" w:rsidRDefault="00A75BD9" w:rsidP="00D3796F">
      <w:pPr>
        <w:widowControl w:val="0"/>
        <w:numPr>
          <w:ilvl w:val="0"/>
          <w:numId w:val="76"/>
        </w:numPr>
        <w:tabs>
          <w:tab w:val="left" w:pos="617"/>
        </w:tabs>
        <w:spacing w:after="0" w:line="240" w:lineRule="auto"/>
        <w:ind w:left="20" w:right="20" w:firstLine="380"/>
        <w:jc w:val="both"/>
        <w:rPr>
          <w:sz w:val="23"/>
          <w:szCs w:val="23"/>
        </w:rPr>
      </w:pPr>
      <w:r w:rsidRPr="000E3436">
        <w:rPr>
          <w:sz w:val="23"/>
          <w:szCs w:val="23"/>
        </w:rPr>
        <w:t>Знает о принципах здорового образа жизни (двигательная активность, закаливание, здоровое питание, правильная осанка) и старается их соблюдать.</w:t>
      </w:r>
    </w:p>
    <w:p w:rsidR="00A75BD9" w:rsidRPr="000E3436" w:rsidRDefault="00A75BD9" w:rsidP="00A75BD9">
      <w:pPr>
        <w:widowControl w:val="0"/>
        <w:spacing w:after="0" w:line="240" w:lineRule="auto"/>
        <w:ind w:left="20" w:right="20" w:firstLine="380"/>
        <w:jc w:val="both"/>
        <w:rPr>
          <w:sz w:val="23"/>
          <w:szCs w:val="23"/>
        </w:rPr>
      </w:pPr>
      <w:r w:rsidRPr="000E3436">
        <w:rPr>
          <w:sz w:val="23"/>
          <w:szCs w:val="23"/>
        </w:rPr>
        <w:t>Методы: проблемная ситуация, наблюдение в быту и организованной де</w:t>
      </w:r>
      <w:r w:rsidRPr="000E3436">
        <w:rPr>
          <w:sz w:val="23"/>
          <w:szCs w:val="23"/>
        </w:rPr>
        <w:softHyphen/>
        <w:t>ятельности.</w:t>
      </w:r>
    </w:p>
    <w:p w:rsidR="00A75BD9" w:rsidRPr="000E3436" w:rsidRDefault="00A75BD9" w:rsidP="00A75BD9">
      <w:pPr>
        <w:widowControl w:val="0"/>
        <w:spacing w:after="0" w:line="240" w:lineRule="auto"/>
        <w:ind w:left="20" w:firstLine="380"/>
        <w:jc w:val="both"/>
        <w:rPr>
          <w:sz w:val="23"/>
          <w:szCs w:val="23"/>
        </w:rPr>
      </w:pPr>
      <w:r w:rsidRPr="000E3436">
        <w:rPr>
          <w:sz w:val="23"/>
          <w:szCs w:val="23"/>
        </w:rPr>
        <w:t>Материал: игрушка Незнайка, мнемо-таблица или схемы-подсказки.</w:t>
      </w:r>
    </w:p>
    <w:p w:rsidR="00A75BD9" w:rsidRPr="000E3436" w:rsidRDefault="00A75BD9" w:rsidP="00A75BD9">
      <w:pPr>
        <w:widowControl w:val="0"/>
        <w:spacing w:after="0" w:line="240" w:lineRule="auto"/>
        <w:ind w:left="20" w:firstLine="380"/>
        <w:jc w:val="both"/>
        <w:rPr>
          <w:sz w:val="23"/>
          <w:szCs w:val="23"/>
        </w:rPr>
      </w:pPr>
      <w:r w:rsidRPr="000E3436">
        <w:rPr>
          <w:sz w:val="23"/>
          <w:szCs w:val="23"/>
        </w:rPr>
        <w:t>Форма проведения: индивидуальная.</w:t>
      </w:r>
    </w:p>
    <w:p w:rsidR="00A75BD9" w:rsidRPr="000E3436" w:rsidRDefault="00A75BD9" w:rsidP="00A75BD9">
      <w:pPr>
        <w:widowControl w:val="0"/>
        <w:spacing w:after="0" w:line="240" w:lineRule="auto"/>
        <w:ind w:left="20" w:right="20" w:firstLine="380"/>
        <w:jc w:val="both"/>
        <w:rPr>
          <w:sz w:val="23"/>
          <w:szCs w:val="23"/>
        </w:rPr>
      </w:pPr>
      <w:r w:rsidRPr="000E3436">
        <w:rPr>
          <w:sz w:val="23"/>
          <w:szCs w:val="23"/>
        </w:rPr>
        <w:t>Задание: «Помоги Незнайке научиться быть здоровым. Расскажи, как это — быть здоровым».</w:t>
      </w:r>
    </w:p>
    <w:p w:rsidR="00A75BD9" w:rsidRPr="000E3436" w:rsidRDefault="00A75BD9" w:rsidP="00A75BD9">
      <w:pPr>
        <w:widowControl w:val="0"/>
        <w:spacing w:after="0" w:line="240" w:lineRule="auto"/>
        <w:ind w:left="20" w:right="20" w:firstLine="380"/>
        <w:jc w:val="both"/>
        <w:rPr>
          <w:sz w:val="23"/>
          <w:szCs w:val="23"/>
        </w:rPr>
      </w:pPr>
    </w:p>
    <w:p w:rsidR="00A75BD9" w:rsidRPr="000E3436" w:rsidRDefault="00A75BD9" w:rsidP="00A75BD9">
      <w:pPr>
        <w:widowControl w:val="0"/>
        <w:spacing w:after="0" w:line="240" w:lineRule="auto"/>
        <w:ind w:left="20" w:right="20" w:firstLine="380"/>
        <w:jc w:val="both"/>
        <w:rPr>
          <w:szCs w:val="24"/>
        </w:rPr>
      </w:pPr>
    </w:p>
    <w:p w:rsidR="00A75BD9" w:rsidRPr="000E3436" w:rsidRDefault="00A75BD9" w:rsidP="00A75BD9">
      <w:pPr>
        <w:widowControl w:val="0"/>
        <w:spacing w:after="0" w:line="240" w:lineRule="auto"/>
        <w:ind w:right="240"/>
        <w:jc w:val="center"/>
        <w:rPr>
          <w:b/>
          <w:bCs/>
          <w:szCs w:val="24"/>
        </w:rPr>
      </w:pPr>
      <w:r w:rsidRPr="000E3436">
        <w:rPr>
          <w:b/>
          <w:bCs/>
          <w:szCs w:val="24"/>
        </w:rPr>
        <w:t>Литература</w:t>
      </w:r>
    </w:p>
    <w:p w:rsidR="00A75BD9" w:rsidRPr="000E3436" w:rsidRDefault="00A75BD9" w:rsidP="00D3796F">
      <w:pPr>
        <w:widowControl w:val="0"/>
        <w:numPr>
          <w:ilvl w:val="0"/>
          <w:numId w:val="77"/>
        </w:numPr>
        <w:tabs>
          <w:tab w:val="left" w:pos="617"/>
        </w:tabs>
        <w:spacing w:after="0" w:line="240" w:lineRule="auto"/>
        <w:ind w:left="20" w:right="20" w:firstLine="380"/>
        <w:jc w:val="both"/>
        <w:rPr>
          <w:szCs w:val="24"/>
        </w:rPr>
      </w:pPr>
      <w:r w:rsidRPr="000E3436">
        <w:rPr>
          <w:szCs w:val="24"/>
        </w:rPr>
        <w:t>Федеральный государственный образовательный стандарт дошкольно</w:t>
      </w:r>
      <w:r w:rsidRPr="000E3436">
        <w:rPr>
          <w:szCs w:val="24"/>
        </w:rPr>
        <w:softHyphen/>
        <w:t>го образования // Приказ Министерства образования и науки № 1155 от 17 октября 2013 года (вступил в силу 01 января 2014 года).</w:t>
      </w:r>
    </w:p>
    <w:p w:rsidR="00A75BD9" w:rsidRPr="000E3436" w:rsidRDefault="00A75BD9" w:rsidP="00D3796F">
      <w:pPr>
        <w:widowControl w:val="0"/>
        <w:numPr>
          <w:ilvl w:val="0"/>
          <w:numId w:val="77"/>
        </w:numPr>
        <w:tabs>
          <w:tab w:val="left" w:pos="617"/>
        </w:tabs>
        <w:spacing w:after="0" w:line="240" w:lineRule="auto"/>
        <w:ind w:left="20" w:firstLine="380"/>
        <w:jc w:val="both"/>
        <w:rPr>
          <w:szCs w:val="24"/>
        </w:rPr>
      </w:pPr>
      <w:r w:rsidRPr="000E3436">
        <w:rPr>
          <w:i/>
          <w:iCs/>
          <w:szCs w:val="24"/>
          <w:shd w:val="clear" w:color="auto" w:fill="FFFFFF"/>
        </w:rPr>
        <w:t>Каменская В. Г., Зверева С. В.</w:t>
      </w:r>
      <w:r w:rsidRPr="000E3436">
        <w:rPr>
          <w:szCs w:val="24"/>
        </w:rPr>
        <w:t xml:space="preserve"> К школьной жизни готов! — СПб., 2001.</w:t>
      </w:r>
    </w:p>
    <w:p w:rsidR="00A75BD9" w:rsidRPr="000E3436" w:rsidRDefault="00A75BD9" w:rsidP="00D3796F">
      <w:pPr>
        <w:widowControl w:val="0"/>
        <w:numPr>
          <w:ilvl w:val="0"/>
          <w:numId w:val="77"/>
        </w:numPr>
        <w:tabs>
          <w:tab w:val="left" w:pos="617"/>
        </w:tabs>
        <w:spacing w:after="0" w:line="240" w:lineRule="auto"/>
        <w:ind w:left="20" w:right="20" w:firstLine="380"/>
        <w:jc w:val="both"/>
        <w:rPr>
          <w:szCs w:val="24"/>
        </w:rPr>
      </w:pPr>
      <w:r w:rsidRPr="000E3436">
        <w:rPr>
          <w:i/>
          <w:iCs/>
          <w:szCs w:val="24"/>
          <w:shd w:val="clear" w:color="auto" w:fill="FFFFFF"/>
        </w:rPr>
        <w:t>Каменская В. Г.</w:t>
      </w:r>
      <w:r w:rsidRPr="000E3436">
        <w:rPr>
          <w:szCs w:val="24"/>
        </w:rPr>
        <w:t xml:space="preserve"> Детская психология с элементами психофизиологии. — М., 2005.</w:t>
      </w:r>
    </w:p>
    <w:p w:rsidR="00A75BD9" w:rsidRPr="000E3436" w:rsidRDefault="00A75BD9" w:rsidP="00D3796F">
      <w:pPr>
        <w:widowControl w:val="0"/>
        <w:numPr>
          <w:ilvl w:val="0"/>
          <w:numId w:val="77"/>
        </w:numPr>
        <w:tabs>
          <w:tab w:val="left" w:pos="617"/>
        </w:tabs>
        <w:spacing w:after="0" w:line="240" w:lineRule="auto"/>
        <w:ind w:left="20" w:right="20" w:firstLine="380"/>
        <w:jc w:val="both"/>
        <w:rPr>
          <w:szCs w:val="24"/>
        </w:rPr>
      </w:pPr>
      <w:r w:rsidRPr="000E3436">
        <w:rPr>
          <w:i/>
          <w:iCs/>
          <w:szCs w:val="24"/>
          <w:shd w:val="clear" w:color="auto" w:fill="FFFFFF"/>
        </w:rPr>
        <w:t>Ноткина Н. А. и др.</w:t>
      </w:r>
      <w:r w:rsidRPr="000E3436">
        <w:rPr>
          <w:szCs w:val="24"/>
        </w:rPr>
        <w:t xml:space="preserve"> Оценка физического и нервно-психического разви</w:t>
      </w:r>
      <w:r w:rsidRPr="000E3436">
        <w:rPr>
          <w:szCs w:val="24"/>
        </w:rPr>
        <w:softHyphen/>
        <w:t>тия детей раннего и дошкольного возраста. — СПб., 2003.</w:t>
      </w:r>
    </w:p>
    <w:p w:rsidR="00A75BD9" w:rsidRPr="000E3436" w:rsidRDefault="00A75BD9" w:rsidP="00A75BD9">
      <w:pPr>
        <w:spacing w:after="0" w:line="240" w:lineRule="auto"/>
        <w:rPr>
          <w:rFonts w:eastAsia="Calibri"/>
          <w:szCs w:val="24"/>
        </w:rPr>
      </w:pPr>
      <w:r w:rsidRPr="000E3436">
        <w:rPr>
          <w:rFonts w:eastAsia="Calibri"/>
          <w:i/>
          <w:iCs/>
          <w:szCs w:val="24"/>
          <w:shd w:val="clear" w:color="auto" w:fill="FFFFFF"/>
        </w:rPr>
        <w:t>Урушпаева Г. А., Афонькина Ю. А.</w:t>
      </w:r>
      <w:r w:rsidRPr="000E3436">
        <w:rPr>
          <w:rFonts w:eastAsia="Calibri"/>
          <w:szCs w:val="24"/>
        </w:rPr>
        <w:t xml:space="preserve"> Практикум по детской психоло</w:t>
      </w:r>
      <w:r w:rsidRPr="000E3436">
        <w:rPr>
          <w:rFonts w:eastAsia="Calibri"/>
          <w:szCs w:val="24"/>
        </w:rPr>
        <w:softHyphen/>
        <w:t>гии. — М., 2001</w:t>
      </w:r>
    </w:p>
    <w:p w:rsidR="00A75BD9" w:rsidRPr="000E3436" w:rsidRDefault="00A75BD9" w:rsidP="00A75BD9">
      <w:pPr>
        <w:spacing w:after="0" w:line="240" w:lineRule="auto"/>
        <w:rPr>
          <w:rFonts w:eastAsia="Calibri"/>
          <w:szCs w:val="24"/>
        </w:rPr>
      </w:pPr>
    </w:p>
    <w:p w:rsidR="00A75BD9" w:rsidRPr="000E3436" w:rsidRDefault="00A75BD9" w:rsidP="00A75BD9">
      <w:pPr>
        <w:spacing w:after="200" w:line="276" w:lineRule="auto"/>
        <w:rPr>
          <w:rFonts w:eastAsia="Calibri"/>
          <w:sz w:val="22"/>
        </w:rPr>
      </w:pPr>
    </w:p>
    <w:p w:rsidR="00A75BD9" w:rsidRPr="000E3436" w:rsidRDefault="00A75BD9" w:rsidP="00A75BD9">
      <w:pPr>
        <w:spacing w:after="200" w:line="276" w:lineRule="auto"/>
        <w:rPr>
          <w:rFonts w:eastAsia="Calibri"/>
          <w:sz w:val="22"/>
        </w:rPr>
      </w:pPr>
    </w:p>
    <w:p w:rsidR="00A75BD9" w:rsidRPr="000E3436" w:rsidRDefault="00A75BD9" w:rsidP="00A75BD9">
      <w:pPr>
        <w:spacing w:after="200" w:line="276" w:lineRule="auto"/>
        <w:rPr>
          <w:rFonts w:eastAsia="Calibri"/>
          <w:sz w:val="22"/>
        </w:rPr>
      </w:pPr>
    </w:p>
    <w:p w:rsidR="00A75BD9" w:rsidRPr="000E3436" w:rsidRDefault="00A75BD9" w:rsidP="00A75BD9">
      <w:pPr>
        <w:spacing w:after="200" w:line="276" w:lineRule="auto"/>
        <w:rPr>
          <w:rFonts w:eastAsia="Calibri"/>
          <w:sz w:val="22"/>
        </w:rPr>
        <w:sectPr w:rsidR="00A75BD9" w:rsidRPr="000E3436" w:rsidSect="00EC67AA">
          <w:footerReference w:type="default" r:id="rId15"/>
          <w:pgSz w:w="11906" w:h="16838"/>
          <w:pgMar w:top="1134" w:right="850" w:bottom="1134" w:left="1134" w:header="708" w:footer="708" w:gutter="0"/>
          <w:pgNumType w:start="1"/>
          <w:cols w:space="708"/>
          <w:titlePg/>
          <w:docGrid w:linePitch="360"/>
        </w:sectPr>
      </w:pPr>
    </w:p>
    <w:p w:rsidR="00A75BD9" w:rsidRPr="000E3436" w:rsidRDefault="00A75BD9" w:rsidP="00A75BD9">
      <w:pPr>
        <w:keepNext/>
        <w:keepLines/>
        <w:widowControl w:val="0"/>
        <w:spacing w:after="76" w:line="220" w:lineRule="exact"/>
        <w:ind w:left="40"/>
        <w:jc w:val="center"/>
        <w:outlineLvl w:val="1"/>
        <w:rPr>
          <w:b/>
          <w:sz w:val="22"/>
        </w:rPr>
      </w:pPr>
      <w:r w:rsidRPr="000E3436">
        <w:rPr>
          <w:b/>
          <w:sz w:val="22"/>
        </w:rPr>
        <w:lastRenderedPageBreak/>
        <w:t>Образовательная область «Социально-коммуникативное развитие»</w:t>
      </w:r>
    </w:p>
    <w:p w:rsidR="00A75BD9" w:rsidRPr="000E3436" w:rsidRDefault="00A75BD9" w:rsidP="00A75BD9">
      <w:pPr>
        <w:spacing w:after="200" w:line="276" w:lineRule="auto"/>
        <w:rPr>
          <w:rFonts w:eastAsia="Calibri"/>
          <w:sz w:val="22"/>
        </w:rPr>
      </w:pPr>
      <w:r w:rsidRPr="000E3436">
        <w:rPr>
          <w:rFonts w:eastAsia="Calibri"/>
          <w:sz w:val="22"/>
        </w:rPr>
        <w:t>Воспитатели _____________________________________________________                                       Группа ________________________________________</w:t>
      </w:r>
    </w:p>
    <w:tbl>
      <w:tblPr>
        <w:tblStyle w:val="a5"/>
        <w:tblW w:w="16162" w:type="dxa"/>
        <w:tblInd w:w="-34" w:type="dxa"/>
        <w:tblLayout w:type="fixed"/>
        <w:tblLook w:val="04A0"/>
      </w:tblPr>
      <w:tblGrid>
        <w:gridCol w:w="567"/>
        <w:gridCol w:w="1561"/>
        <w:gridCol w:w="852"/>
        <w:gridCol w:w="716"/>
        <w:gridCol w:w="756"/>
        <w:gridCol w:w="756"/>
        <w:gridCol w:w="748"/>
        <w:gridCol w:w="567"/>
        <w:gridCol w:w="992"/>
        <w:gridCol w:w="993"/>
        <w:gridCol w:w="850"/>
        <w:gridCol w:w="708"/>
        <w:gridCol w:w="779"/>
        <w:gridCol w:w="780"/>
        <w:gridCol w:w="851"/>
        <w:gridCol w:w="708"/>
        <w:gridCol w:w="765"/>
        <w:gridCol w:w="766"/>
        <w:gridCol w:w="880"/>
        <w:gridCol w:w="567"/>
      </w:tblGrid>
      <w:tr w:rsidR="00A75BD9" w:rsidRPr="000E3436" w:rsidTr="00A75BD9">
        <w:tc>
          <w:tcPr>
            <w:tcW w:w="567" w:type="dxa"/>
            <w:vMerge w:val="restart"/>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rPr>
                <w:rFonts w:eastAsia="Calibri"/>
                <w:sz w:val="18"/>
                <w:szCs w:val="18"/>
              </w:rPr>
            </w:pPr>
            <w:r w:rsidRPr="000E3436">
              <w:rPr>
                <w:rFonts w:eastAsia="Calibri"/>
                <w:sz w:val="18"/>
                <w:szCs w:val="18"/>
              </w:rPr>
              <w:t>№ п/п</w:t>
            </w:r>
          </w:p>
        </w:tc>
        <w:tc>
          <w:tcPr>
            <w:tcW w:w="1561" w:type="dxa"/>
            <w:vMerge w:val="restart"/>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rPr>
                <w:rFonts w:eastAsia="Calibri"/>
                <w:sz w:val="18"/>
                <w:szCs w:val="18"/>
              </w:rPr>
            </w:pPr>
            <w:r w:rsidRPr="000E3436">
              <w:rPr>
                <w:rFonts w:eastAsia="Calibri"/>
                <w:sz w:val="18"/>
                <w:szCs w:val="18"/>
              </w:rPr>
              <w:t>Ф.И.О.</w:t>
            </w:r>
          </w:p>
          <w:p w:rsidR="00A75BD9" w:rsidRPr="000E3436" w:rsidRDefault="00A75BD9" w:rsidP="00A75BD9">
            <w:pPr>
              <w:rPr>
                <w:rFonts w:eastAsia="Calibri"/>
                <w:sz w:val="18"/>
                <w:szCs w:val="18"/>
              </w:rPr>
            </w:pPr>
            <w:r w:rsidRPr="000E3436">
              <w:rPr>
                <w:rFonts w:eastAsia="Calibri"/>
                <w:sz w:val="18"/>
                <w:szCs w:val="18"/>
              </w:rPr>
              <w:t>ребенка</w:t>
            </w:r>
          </w:p>
        </w:tc>
        <w:tc>
          <w:tcPr>
            <w:tcW w:w="1568" w:type="dxa"/>
            <w:gridSpan w:val="2"/>
            <w:tcBorders>
              <w:top w:val="single" w:sz="4" w:space="0" w:color="auto"/>
              <w:left w:val="single" w:sz="4" w:space="0" w:color="auto"/>
              <w:bottom w:val="single" w:sz="4" w:space="0" w:color="auto"/>
              <w:right w:val="single" w:sz="4" w:space="0" w:color="auto"/>
            </w:tcBorders>
          </w:tcPr>
          <w:p w:rsidR="00A75BD9" w:rsidRPr="000E3436" w:rsidRDefault="00A75BD9" w:rsidP="00A75BD9">
            <w:pPr>
              <w:widowControl w:val="0"/>
              <w:spacing w:line="197" w:lineRule="exact"/>
              <w:jc w:val="both"/>
              <w:rPr>
                <w:sz w:val="15"/>
                <w:szCs w:val="15"/>
              </w:rPr>
            </w:pPr>
            <w:r w:rsidRPr="000E3436">
              <w:rPr>
                <w:sz w:val="15"/>
                <w:szCs w:val="15"/>
              </w:rPr>
              <w:t>Внимательно слушает взрослого, может действовать по правилу и образцу, правильно оценивает результат</w:t>
            </w:r>
          </w:p>
        </w:tc>
        <w:tc>
          <w:tcPr>
            <w:tcW w:w="1512" w:type="dxa"/>
            <w:gridSpan w:val="2"/>
            <w:tcBorders>
              <w:top w:val="single" w:sz="4" w:space="0" w:color="auto"/>
              <w:left w:val="single" w:sz="4" w:space="0" w:color="auto"/>
              <w:bottom w:val="single" w:sz="4" w:space="0" w:color="auto"/>
              <w:right w:val="single" w:sz="4" w:space="0" w:color="auto"/>
            </w:tcBorders>
          </w:tcPr>
          <w:p w:rsidR="00A75BD9" w:rsidRPr="000E3436" w:rsidRDefault="00A75BD9" w:rsidP="00A75BD9">
            <w:pPr>
              <w:widowControl w:val="0"/>
              <w:spacing w:line="197" w:lineRule="exact"/>
              <w:jc w:val="both"/>
              <w:rPr>
                <w:sz w:val="15"/>
                <w:szCs w:val="15"/>
              </w:rPr>
            </w:pPr>
            <w:r w:rsidRPr="000E3436">
              <w:rPr>
                <w:sz w:val="15"/>
                <w:szCs w:val="15"/>
              </w:rPr>
              <w:t xml:space="preserve">Знает и соблюдает правила поведения в общественных местах, в т. ч. на транспорте, в общении со взрослыми и сверстниками, в природе </w:t>
            </w:r>
          </w:p>
        </w:tc>
        <w:tc>
          <w:tcPr>
            <w:tcW w:w="1315" w:type="dxa"/>
            <w:gridSpan w:val="2"/>
            <w:tcBorders>
              <w:top w:val="single" w:sz="4" w:space="0" w:color="auto"/>
              <w:left w:val="single" w:sz="4" w:space="0" w:color="auto"/>
              <w:bottom w:val="single" w:sz="4" w:space="0" w:color="auto"/>
              <w:right w:val="single" w:sz="4" w:space="0" w:color="auto"/>
            </w:tcBorders>
          </w:tcPr>
          <w:p w:rsidR="00A75BD9" w:rsidRPr="000E3436" w:rsidRDefault="00A75BD9" w:rsidP="00A75BD9">
            <w:pPr>
              <w:widowControl w:val="0"/>
              <w:spacing w:line="197" w:lineRule="exact"/>
              <w:jc w:val="both"/>
              <w:rPr>
                <w:sz w:val="15"/>
                <w:szCs w:val="15"/>
              </w:rPr>
            </w:pPr>
            <w:r w:rsidRPr="000E3436">
              <w:rPr>
                <w:sz w:val="15"/>
                <w:szCs w:val="15"/>
              </w:rPr>
              <w:t>Может дать нравственную оценку своим и чужим поступкам / действиям, в том числе изображенным</w:t>
            </w:r>
          </w:p>
        </w:tc>
        <w:tc>
          <w:tcPr>
            <w:tcW w:w="1985" w:type="dxa"/>
            <w:gridSpan w:val="2"/>
            <w:tcBorders>
              <w:top w:val="single" w:sz="4" w:space="0" w:color="auto"/>
              <w:left w:val="single" w:sz="4" w:space="0" w:color="auto"/>
              <w:bottom w:val="single" w:sz="4" w:space="0" w:color="auto"/>
              <w:right w:val="single" w:sz="4" w:space="0" w:color="auto"/>
            </w:tcBorders>
          </w:tcPr>
          <w:p w:rsidR="00A75BD9" w:rsidRPr="000E3436" w:rsidRDefault="00A75BD9" w:rsidP="00A75BD9">
            <w:pPr>
              <w:widowControl w:val="0"/>
              <w:spacing w:line="197" w:lineRule="exact"/>
              <w:ind w:firstLine="8"/>
              <w:jc w:val="both"/>
              <w:rPr>
                <w:sz w:val="15"/>
                <w:szCs w:val="15"/>
              </w:rPr>
            </w:pPr>
            <w:r w:rsidRPr="000E3436">
              <w:rPr>
                <w:sz w:val="15"/>
                <w:szCs w:val="15"/>
              </w:rPr>
              <w:t>Может определить базовые эмоциональные состояния партнеров по общению в т. ч. на иллюстрации. Эмоционально откликается га переживания близких взрослых, детей, персонажей сказок и историй, мультфильмов и художественных фильмов, кукольных спектаклей</w:t>
            </w:r>
          </w:p>
        </w:tc>
        <w:tc>
          <w:tcPr>
            <w:tcW w:w="1558" w:type="dxa"/>
            <w:gridSpan w:val="2"/>
            <w:tcBorders>
              <w:top w:val="single" w:sz="4" w:space="0" w:color="auto"/>
              <w:left w:val="single" w:sz="4" w:space="0" w:color="auto"/>
              <w:bottom w:val="single" w:sz="4" w:space="0" w:color="auto"/>
              <w:right w:val="single" w:sz="4" w:space="0" w:color="auto"/>
            </w:tcBorders>
          </w:tcPr>
          <w:p w:rsidR="00A75BD9" w:rsidRPr="000E3436" w:rsidRDefault="00A75BD9" w:rsidP="00A75BD9">
            <w:pPr>
              <w:widowControl w:val="0"/>
              <w:jc w:val="both"/>
              <w:rPr>
                <w:bCs/>
                <w:spacing w:val="5"/>
                <w:sz w:val="15"/>
                <w:szCs w:val="15"/>
              </w:rPr>
            </w:pPr>
            <w:r w:rsidRPr="000E3436">
              <w:rPr>
                <w:bCs/>
                <w:sz w:val="15"/>
                <w:szCs w:val="15"/>
              </w:rPr>
              <w:t>Имеет предпоч</w:t>
            </w:r>
            <w:r w:rsidRPr="000E3436">
              <w:rPr>
                <w:bCs/>
                <w:sz w:val="15"/>
                <w:szCs w:val="15"/>
              </w:rPr>
              <w:softHyphen/>
              <w:t>тение в игре, вы</w:t>
            </w:r>
            <w:r w:rsidRPr="000E3436">
              <w:rPr>
                <w:bCs/>
                <w:sz w:val="15"/>
                <w:szCs w:val="15"/>
              </w:rPr>
              <w:softHyphen/>
              <w:t>боре видов труда и творчества, мо</w:t>
            </w:r>
            <w:r w:rsidRPr="000E3436">
              <w:rPr>
                <w:bCs/>
                <w:sz w:val="15"/>
                <w:szCs w:val="15"/>
              </w:rPr>
              <w:softHyphen/>
              <w:t>жет обосновать свой выбор</w:t>
            </w:r>
          </w:p>
          <w:p w:rsidR="00A75BD9" w:rsidRPr="000E3436" w:rsidRDefault="00A75BD9" w:rsidP="00A75BD9">
            <w:pPr>
              <w:widowControl w:val="0"/>
              <w:jc w:val="both"/>
              <w:rPr>
                <w:sz w:val="15"/>
                <w:szCs w:val="15"/>
              </w:rPr>
            </w:pPr>
          </w:p>
        </w:tc>
        <w:tc>
          <w:tcPr>
            <w:tcW w:w="1559" w:type="dxa"/>
            <w:gridSpan w:val="2"/>
            <w:tcBorders>
              <w:top w:val="single" w:sz="4" w:space="0" w:color="auto"/>
              <w:left w:val="single" w:sz="4" w:space="0" w:color="auto"/>
              <w:bottom w:val="single" w:sz="4" w:space="0" w:color="auto"/>
              <w:right w:val="single" w:sz="4" w:space="0" w:color="auto"/>
            </w:tcBorders>
          </w:tcPr>
          <w:p w:rsidR="00A75BD9" w:rsidRPr="000E3436" w:rsidRDefault="00A75BD9" w:rsidP="00A75BD9">
            <w:pPr>
              <w:widowControl w:val="0"/>
              <w:jc w:val="both"/>
              <w:rPr>
                <w:bCs/>
                <w:spacing w:val="5"/>
                <w:sz w:val="15"/>
                <w:szCs w:val="15"/>
              </w:rPr>
            </w:pPr>
            <w:r w:rsidRPr="000E3436">
              <w:rPr>
                <w:bCs/>
                <w:sz w:val="15"/>
                <w:szCs w:val="15"/>
              </w:rPr>
              <w:t>Договаривается и принимает роль в игре со сверст</w:t>
            </w:r>
            <w:r w:rsidRPr="000E3436">
              <w:rPr>
                <w:bCs/>
                <w:sz w:val="15"/>
                <w:szCs w:val="15"/>
              </w:rPr>
              <w:softHyphen/>
              <w:t>никами, соблю</w:t>
            </w:r>
            <w:r w:rsidRPr="000E3436">
              <w:rPr>
                <w:bCs/>
                <w:sz w:val="15"/>
                <w:szCs w:val="15"/>
              </w:rPr>
              <w:softHyphen/>
              <w:t>дает ролевое по</w:t>
            </w:r>
            <w:r w:rsidRPr="000E3436">
              <w:rPr>
                <w:bCs/>
                <w:sz w:val="15"/>
                <w:szCs w:val="15"/>
              </w:rPr>
              <w:softHyphen/>
              <w:t>ведение, прояв</w:t>
            </w:r>
            <w:r w:rsidRPr="000E3436">
              <w:rPr>
                <w:bCs/>
                <w:sz w:val="15"/>
                <w:szCs w:val="15"/>
              </w:rPr>
              <w:softHyphen/>
              <w:t>ляет инициативу в игре, обогащает сюжет</w:t>
            </w:r>
          </w:p>
          <w:p w:rsidR="00A75BD9" w:rsidRPr="000E3436" w:rsidRDefault="00A75BD9" w:rsidP="00A75BD9">
            <w:pPr>
              <w:widowControl w:val="0"/>
              <w:jc w:val="both"/>
              <w:rPr>
                <w:sz w:val="15"/>
                <w:szCs w:val="15"/>
              </w:rPr>
            </w:pPr>
          </w:p>
        </w:tc>
        <w:tc>
          <w:tcPr>
            <w:tcW w:w="1559" w:type="dxa"/>
            <w:gridSpan w:val="2"/>
            <w:tcBorders>
              <w:top w:val="single" w:sz="4" w:space="0" w:color="auto"/>
              <w:left w:val="single" w:sz="4" w:space="0" w:color="auto"/>
              <w:bottom w:val="single" w:sz="4" w:space="0" w:color="auto"/>
              <w:right w:val="single" w:sz="4" w:space="0" w:color="auto"/>
            </w:tcBorders>
          </w:tcPr>
          <w:p w:rsidR="00A75BD9" w:rsidRPr="000E3436" w:rsidRDefault="00A75BD9" w:rsidP="00A75BD9">
            <w:pPr>
              <w:widowControl w:val="0"/>
              <w:jc w:val="both"/>
              <w:rPr>
                <w:bCs/>
                <w:spacing w:val="5"/>
                <w:sz w:val="15"/>
                <w:szCs w:val="15"/>
              </w:rPr>
            </w:pPr>
            <w:r w:rsidRPr="000E3436">
              <w:rPr>
                <w:bCs/>
                <w:sz w:val="15"/>
                <w:szCs w:val="15"/>
              </w:rPr>
              <w:t xml:space="preserve">Оценивает свои </w:t>
            </w:r>
            <w:r w:rsidRPr="000E3436">
              <w:rPr>
                <w:spacing w:val="30"/>
                <w:sz w:val="15"/>
                <w:szCs w:val="15"/>
                <w:shd w:val="clear" w:color="auto" w:fill="FFFFFF"/>
              </w:rPr>
              <w:t xml:space="preserve">возможности, </w:t>
            </w:r>
            <w:r w:rsidRPr="000E3436">
              <w:rPr>
                <w:bCs/>
                <w:sz w:val="15"/>
                <w:szCs w:val="15"/>
              </w:rPr>
              <w:t>соблюдает пра</w:t>
            </w:r>
            <w:r w:rsidRPr="000E3436">
              <w:rPr>
                <w:bCs/>
                <w:sz w:val="15"/>
                <w:szCs w:val="15"/>
              </w:rPr>
              <w:softHyphen/>
              <w:t>вила и преодоле</w:t>
            </w:r>
            <w:r w:rsidRPr="000E3436">
              <w:rPr>
                <w:bCs/>
                <w:sz w:val="15"/>
                <w:szCs w:val="15"/>
              </w:rPr>
              <w:softHyphen/>
              <w:t>вает трудности в играх с пра</w:t>
            </w:r>
            <w:r w:rsidRPr="000E3436">
              <w:rPr>
                <w:bCs/>
                <w:sz w:val="15"/>
                <w:szCs w:val="15"/>
              </w:rPr>
              <w:softHyphen/>
              <w:t>вилами, может объяснить сверс</w:t>
            </w:r>
            <w:r w:rsidRPr="000E3436">
              <w:rPr>
                <w:bCs/>
                <w:sz w:val="15"/>
                <w:szCs w:val="15"/>
              </w:rPr>
              <w:softHyphen/>
              <w:t>тникам правила</w:t>
            </w:r>
          </w:p>
          <w:p w:rsidR="00A75BD9" w:rsidRPr="000E3436" w:rsidRDefault="00A75BD9" w:rsidP="00A75BD9">
            <w:pPr>
              <w:widowControl w:val="0"/>
              <w:jc w:val="both"/>
              <w:rPr>
                <w:sz w:val="15"/>
                <w:szCs w:val="15"/>
              </w:rPr>
            </w:pPr>
          </w:p>
        </w:tc>
        <w:tc>
          <w:tcPr>
            <w:tcW w:w="1531" w:type="dxa"/>
            <w:gridSpan w:val="2"/>
            <w:tcBorders>
              <w:top w:val="single" w:sz="4" w:space="0" w:color="auto"/>
              <w:left w:val="single" w:sz="4" w:space="0" w:color="auto"/>
              <w:bottom w:val="single" w:sz="4" w:space="0" w:color="auto"/>
              <w:right w:val="single" w:sz="4" w:space="0" w:color="auto"/>
            </w:tcBorders>
          </w:tcPr>
          <w:p w:rsidR="00A75BD9" w:rsidRPr="000E3436" w:rsidRDefault="00A75BD9" w:rsidP="00A75BD9">
            <w:pPr>
              <w:widowControl w:val="0"/>
              <w:jc w:val="both"/>
              <w:rPr>
                <w:bCs/>
                <w:spacing w:val="5"/>
                <w:sz w:val="15"/>
                <w:szCs w:val="15"/>
              </w:rPr>
            </w:pPr>
            <w:r w:rsidRPr="000E3436">
              <w:rPr>
                <w:bCs/>
                <w:sz w:val="15"/>
                <w:szCs w:val="15"/>
              </w:rPr>
              <w:t>Следит за опрятностью своего внешнего вида. Не нуждается в помощи взрослого в одевании/ раздевании, приеме пищи, выполнении ги</w:t>
            </w:r>
            <w:r w:rsidRPr="000E3436">
              <w:rPr>
                <w:bCs/>
                <w:sz w:val="15"/>
                <w:szCs w:val="15"/>
              </w:rPr>
              <w:softHyphen/>
              <w:t>гиенических процедур</w:t>
            </w:r>
          </w:p>
          <w:p w:rsidR="00A75BD9" w:rsidRPr="000E3436" w:rsidRDefault="00A75BD9" w:rsidP="00A75BD9">
            <w:pPr>
              <w:widowControl w:val="0"/>
              <w:jc w:val="both"/>
              <w:rPr>
                <w:sz w:val="15"/>
                <w:szCs w:val="15"/>
              </w:rPr>
            </w:pPr>
          </w:p>
        </w:tc>
        <w:tc>
          <w:tcPr>
            <w:tcW w:w="1447" w:type="dxa"/>
            <w:gridSpan w:val="2"/>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ind w:left="-94"/>
              <w:jc w:val="center"/>
              <w:rPr>
                <w:rFonts w:eastAsia="Calibri"/>
                <w:sz w:val="15"/>
                <w:szCs w:val="15"/>
              </w:rPr>
            </w:pPr>
            <w:r w:rsidRPr="000E3436">
              <w:rPr>
                <w:rFonts w:eastAsia="Calibri"/>
                <w:sz w:val="15"/>
                <w:szCs w:val="15"/>
              </w:rPr>
              <w:t>Итоговый показатель по каждому ребенку (среднее значение)</w:t>
            </w:r>
          </w:p>
        </w:tc>
      </w:tr>
      <w:tr w:rsidR="00A75BD9" w:rsidRPr="000E3436" w:rsidTr="00A75BD9">
        <w:tc>
          <w:tcPr>
            <w:tcW w:w="567" w:type="dxa"/>
            <w:vMerge/>
            <w:tcBorders>
              <w:top w:val="single" w:sz="4" w:space="0" w:color="auto"/>
              <w:left w:val="single" w:sz="4" w:space="0" w:color="auto"/>
              <w:bottom w:val="single" w:sz="4" w:space="0" w:color="auto"/>
              <w:right w:val="single" w:sz="4" w:space="0" w:color="auto"/>
            </w:tcBorders>
            <w:vAlign w:val="center"/>
            <w:hideMark/>
          </w:tcPr>
          <w:p w:rsidR="00A75BD9" w:rsidRPr="000E3436" w:rsidRDefault="00A75BD9" w:rsidP="00A75BD9">
            <w:pPr>
              <w:rPr>
                <w:rFonts w:eastAsia="Calibri"/>
                <w:sz w:val="18"/>
                <w:szCs w:val="18"/>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A75BD9" w:rsidRPr="000E3436" w:rsidRDefault="00A75BD9" w:rsidP="00A75BD9">
            <w:pPr>
              <w:rPr>
                <w:rFonts w:eastAsia="Calibri"/>
                <w:sz w:val="18"/>
                <w:szCs w:val="18"/>
              </w:rPr>
            </w:pPr>
          </w:p>
        </w:tc>
        <w:tc>
          <w:tcPr>
            <w:tcW w:w="852" w:type="dxa"/>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rPr>
                <w:rFonts w:eastAsia="Calibri"/>
                <w:sz w:val="14"/>
                <w:szCs w:val="18"/>
              </w:rPr>
            </w:pPr>
            <w:r w:rsidRPr="000E3436">
              <w:rPr>
                <w:rFonts w:eastAsia="Calibri"/>
                <w:sz w:val="14"/>
                <w:szCs w:val="18"/>
              </w:rPr>
              <w:t xml:space="preserve">сентябрь </w:t>
            </w:r>
          </w:p>
        </w:tc>
        <w:tc>
          <w:tcPr>
            <w:tcW w:w="716" w:type="dxa"/>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rPr>
                <w:rFonts w:eastAsia="Calibri"/>
                <w:sz w:val="14"/>
                <w:szCs w:val="18"/>
              </w:rPr>
            </w:pPr>
            <w:r w:rsidRPr="000E3436">
              <w:rPr>
                <w:rFonts w:eastAsia="Calibri"/>
                <w:sz w:val="14"/>
                <w:szCs w:val="18"/>
              </w:rPr>
              <w:t>май</w:t>
            </w:r>
          </w:p>
        </w:tc>
        <w:tc>
          <w:tcPr>
            <w:tcW w:w="756" w:type="dxa"/>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rPr>
                <w:rFonts w:eastAsia="Calibri"/>
                <w:sz w:val="14"/>
                <w:szCs w:val="18"/>
              </w:rPr>
            </w:pPr>
            <w:r w:rsidRPr="000E3436">
              <w:rPr>
                <w:rFonts w:eastAsia="Calibri"/>
                <w:sz w:val="14"/>
                <w:szCs w:val="18"/>
              </w:rPr>
              <w:t xml:space="preserve">сентябрь </w:t>
            </w:r>
          </w:p>
        </w:tc>
        <w:tc>
          <w:tcPr>
            <w:tcW w:w="756" w:type="dxa"/>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rPr>
                <w:rFonts w:eastAsia="Calibri"/>
                <w:sz w:val="14"/>
                <w:szCs w:val="18"/>
              </w:rPr>
            </w:pPr>
            <w:r w:rsidRPr="000E3436">
              <w:rPr>
                <w:rFonts w:eastAsia="Calibri"/>
                <w:sz w:val="14"/>
                <w:szCs w:val="18"/>
              </w:rPr>
              <w:t>май</w:t>
            </w:r>
          </w:p>
        </w:tc>
        <w:tc>
          <w:tcPr>
            <w:tcW w:w="748" w:type="dxa"/>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rPr>
                <w:rFonts w:eastAsia="Calibri"/>
                <w:sz w:val="14"/>
                <w:szCs w:val="18"/>
              </w:rPr>
            </w:pPr>
            <w:r w:rsidRPr="000E3436">
              <w:rPr>
                <w:rFonts w:eastAsia="Calibri"/>
                <w:sz w:val="14"/>
                <w:szCs w:val="18"/>
              </w:rPr>
              <w:t xml:space="preserve">сентябрь </w:t>
            </w:r>
          </w:p>
        </w:tc>
        <w:tc>
          <w:tcPr>
            <w:tcW w:w="567" w:type="dxa"/>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rPr>
                <w:rFonts w:eastAsia="Calibri"/>
                <w:sz w:val="14"/>
                <w:szCs w:val="18"/>
              </w:rPr>
            </w:pPr>
            <w:r w:rsidRPr="000E3436">
              <w:rPr>
                <w:rFonts w:eastAsia="Calibri"/>
                <w:sz w:val="14"/>
                <w:szCs w:val="18"/>
              </w:rPr>
              <w:t>май</w:t>
            </w:r>
          </w:p>
        </w:tc>
        <w:tc>
          <w:tcPr>
            <w:tcW w:w="992" w:type="dxa"/>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rPr>
                <w:rFonts w:eastAsia="Calibri"/>
                <w:sz w:val="14"/>
                <w:szCs w:val="18"/>
              </w:rPr>
            </w:pPr>
            <w:r w:rsidRPr="000E3436">
              <w:rPr>
                <w:rFonts w:eastAsia="Calibri"/>
                <w:sz w:val="14"/>
                <w:szCs w:val="18"/>
              </w:rPr>
              <w:t xml:space="preserve">сентябрь </w:t>
            </w:r>
          </w:p>
        </w:tc>
        <w:tc>
          <w:tcPr>
            <w:tcW w:w="993" w:type="dxa"/>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rPr>
                <w:rFonts w:eastAsia="Calibri"/>
                <w:sz w:val="14"/>
                <w:szCs w:val="18"/>
              </w:rPr>
            </w:pPr>
            <w:r w:rsidRPr="000E3436">
              <w:rPr>
                <w:rFonts w:eastAsia="Calibri"/>
                <w:sz w:val="14"/>
                <w:szCs w:val="18"/>
              </w:rPr>
              <w:t>май</w:t>
            </w:r>
          </w:p>
        </w:tc>
        <w:tc>
          <w:tcPr>
            <w:tcW w:w="850" w:type="dxa"/>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rPr>
                <w:rFonts w:eastAsia="Calibri"/>
                <w:sz w:val="14"/>
                <w:szCs w:val="18"/>
              </w:rPr>
            </w:pPr>
            <w:r w:rsidRPr="000E3436">
              <w:rPr>
                <w:rFonts w:eastAsia="Calibri"/>
                <w:sz w:val="14"/>
                <w:szCs w:val="18"/>
              </w:rPr>
              <w:t xml:space="preserve">сентябрь </w:t>
            </w:r>
          </w:p>
        </w:tc>
        <w:tc>
          <w:tcPr>
            <w:tcW w:w="708" w:type="dxa"/>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rPr>
                <w:rFonts w:eastAsia="Calibri"/>
                <w:sz w:val="14"/>
                <w:szCs w:val="18"/>
              </w:rPr>
            </w:pPr>
            <w:r w:rsidRPr="000E3436">
              <w:rPr>
                <w:rFonts w:eastAsia="Calibri"/>
                <w:sz w:val="14"/>
                <w:szCs w:val="18"/>
              </w:rPr>
              <w:t>май</w:t>
            </w:r>
          </w:p>
        </w:tc>
        <w:tc>
          <w:tcPr>
            <w:tcW w:w="779" w:type="dxa"/>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rPr>
                <w:rFonts w:eastAsia="Calibri"/>
                <w:sz w:val="14"/>
                <w:szCs w:val="18"/>
              </w:rPr>
            </w:pPr>
            <w:r w:rsidRPr="000E3436">
              <w:rPr>
                <w:rFonts w:eastAsia="Calibri"/>
                <w:sz w:val="14"/>
                <w:szCs w:val="18"/>
              </w:rPr>
              <w:t xml:space="preserve">сентябрь </w:t>
            </w:r>
          </w:p>
        </w:tc>
        <w:tc>
          <w:tcPr>
            <w:tcW w:w="780" w:type="dxa"/>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rPr>
                <w:rFonts w:eastAsia="Calibri"/>
                <w:sz w:val="14"/>
                <w:szCs w:val="18"/>
              </w:rPr>
            </w:pPr>
            <w:r w:rsidRPr="000E3436">
              <w:rPr>
                <w:rFonts w:eastAsia="Calibri"/>
                <w:sz w:val="14"/>
                <w:szCs w:val="18"/>
              </w:rPr>
              <w:t>май</w:t>
            </w:r>
          </w:p>
        </w:tc>
        <w:tc>
          <w:tcPr>
            <w:tcW w:w="851" w:type="dxa"/>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rPr>
                <w:rFonts w:eastAsia="Calibri"/>
                <w:sz w:val="14"/>
                <w:szCs w:val="18"/>
              </w:rPr>
            </w:pPr>
            <w:r w:rsidRPr="000E3436">
              <w:rPr>
                <w:rFonts w:eastAsia="Calibri"/>
                <w:sz w:val="14"/>
                <w:szCs w:val="18"/>
              </w:rPr>
              <w:t xml:space="preserve">сентябрь </w:t>
            </w:r>
          </w:p>
        </w:tc>
        <w:tc>
          <w:tcPr>
            <w:tcW w:w="708" w:type="dxa"/>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rPr>
                <w:rFonts w:eastAsia="Calibri"/>
                <w:sz w:val="14"/>
                <w:szCs w:val="18"/>
              </w:rPr>
            </w:pPr>
            <w:r w:rsidRPr="000E3436">
              <w:rPr>
                <w:rFonts w:eastAsia="Calibri"/>
                <w:sz w:val="14"/>
                <w:szCs w:val="18"/>
              </w:rPr>
              <w:t>май</w:t>
            </w:r>
          </w:p>
        </w:tc>
        <w:tc>
          <w:tcPr>
            <w:tcW w:w="765" w:type="dxa"/>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rPr>
                <w:rFonts w:eastAsia="Calibri"/>
                <w:sz w:val="14"/>
                <w:szCs w:val="18"/>
              </w:rPr>
            </w:pPr>
            <w:r w:rsidRPr="000E3436">
              <w:rPr>
                <w:rFonts w:eastAsia="Calibri"/>
                <w:sz w:val="14"/>
                <w:szCs w:val="18"/>
              </w:rPr>
              <w:t xml:space="preserve">сентябрь </w:t>
            </w:r>
          </w:p>
        </w:tc>
        <w:tc>
          <w:tcPr>
            <w:tcW w:w="766" w:type="dxa"/>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rPr>
                <w:rFonts w:eastAsia="Calibri"/>
                <w:sz w:val="14"/>
                <w:szCs w:val="18"/>
              </w:rPr>
            </w:pPr>
            <w:r w:rsidRPr="000E3436">
              <w:rPr>
                <w:rFonts w:eastAsia="Calibri"/>
                <w:sz w:val="14"/>
                <w:szCs w:val="18"/>
              </w:rPr>
              <w:t>май</w:t>
            </w:r>
          </w:p>
        </w:tc>
        <w:tc>
          <w:tcPr>
            <w:tcW w:w="880" w:type="dxa"/>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rPr>
                <w:rFonts w:eastAsia="Calibri"/>
                <w:sz w:val="14"/>
                <w:szCs w:val="18"/>
              </w:rPr>
            </w:pPr>
            <w:r w:rsidRPr="000E3436">
              <w:rPr>
                <w:rFonts w:eastAsia="Calibri"/>
                <w:sz w:val="14"/>
                <w:szCs w:val="18"/>
              </w:rPr>
              <w:t xml:space="preserve">сентябрь </w:t>
            </w:r>
          </w:p>
        </w:tc>
        <w:tc>
          <w:tcPr>
            <w:tcW w:w="567" w:type="dxa"/>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rPr>
                <w:rFonts w:eastAsia="Calibri"/>
                <w:sz w:val="14"/>
                <w:szCs w:val="18"/>
              </w:rPr>
            </w:pPr>
            <w:r w:rsidRPr="000E3436">
              <w:rPr>
                <w:rFonts w:eastAsia="Calibri"/>
                <w:sz w:val="14"/>
                <w:szCs w:val="18"/>
              </w:rPr>
              <w:t>май</w:t>
            </w:r>
          </w:p>
        </w:tc>
      </w:tr>
      <w:tr w:rsidR="00A75BD9" w:rsidRPr="000E3436" w:rsidTr="00A75BD9">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D3796F">
            <w:pPr>
              <w:numPr>
                <w:ilvl w:val="0"/>
                <w:numId w:val="80"/>
              </w:numPr>
              <w:spacing w:after="0" w:line="240" w:lineRule="auto"/>
              <w:ind w:left="317"/>
              <w:contextualSpacing/>
              <w:rPr>
                <w:rFonts w:eastAsia="Calibri"/>
                <w:sz w:val="18"/>
                <w:szCs w:val="20"/>
              </w:rPr>
            </w:pPr>
          </w:p>
        </w:tc>
        <w:tc>
          <w:tcPr>
            <w:tcW w:w="156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1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5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5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4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3"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7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8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65"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6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8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r>
      <w:tr w:rsidR="00A75BD9" w:rsidRPr="000E3436" w:rsidTr="00A75BD9">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D3796F">
            <w:pPr>
              <w:numPr>
                <w:ilvl w:val="0"/>
                <w:numId w:val="80"/>
              </w:numPr>
              <w:spacing w:after="0" w:line="240" w:lineRule="auto"/>
              <w:ind w:left="284" w:hanging="284"/>
              <w:contextualSpacing/>
              <w:rPr>
                <w:rFonts w:eastAsia="Calibri"/>
                <w:sz w:val="18"/>
                <w:szCs w:val="20"/>
              </w:rPr>
            </w:pPr>
          </w:p>
        </w:tc>
        <w:tc>
          <w:tcPr>
            <w:tcW w:w="156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1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5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5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4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3"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7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8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65"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6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8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r>
      <w:tr w:rsidR="00A75BD9" w:rsidRPr="000E3436" w:rsidTr="00A75BD9">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D3796F">
            <w:pPr>
              <w:numPr>
                <w:ilvl w:val="0"/>
                <w:numId w:val="80"/>
              </w:numPr>
              <w:spacing w:after="0" w:line="240" w:lineRule="auto"/>
              <w:ind w:left="284" w:hanging="284"/>
              <w:contextualSpacing/>
              <w:rPr>
                <w:rFonts w:eastAsia="Calibri"/>
                <w:sz w:val="18"/>
                <w:szCs w:val="20"/>
              </w:rPr>
            </w:pPr>
          </w:p>
        </w:tc>
        <w:tc>
          <w:tcPr>
            <w:tcW w:w="156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1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5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5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4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3"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7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8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65"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6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8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r>
      <w:tr w:rsidR="00A75BD9" w:rsidRPr="000E3436" w:rsidTr="00A75BD9">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D3796F">
            <w:pPr>
              <w:numPr>
                <w:ilvl w:val="0"/>
                <w:numId w:val="80"/>
              </w:numPr>
              <w:spacing w:after="0" w:line="240" w:lineRule="auto"/>
              <w:ind w:left="284" w:hanging="284"/>
              <w:contextualSpacing/>
              <w:rPr>
                <w:rFonts w:eastAsia="Calibri"/>
                <w:sz w:val="18"/>
                <w:szCs w:val="20"/>
              </w:rPr>
            </w:pPr>
          </w:p>
        </w:tc>
        <w:tc>
          <w:tcPr>
            <w:tcW w:w="156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1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5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5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4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3"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7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8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65"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6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8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r>
      <w:tr w:rsidR="00A75BD9" w:rsidRPr="000E3436" w:rsidTr="00A75BD9">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D3796F">
            <w:pPr>
              <w:numPr>
                <w:ilvl w:val="0"/>
                <w:numId w:val="80"/>
              </w:numPr>
              <w:spacing w:after="0" w:line="240" w:lineRule="auto"/>
              <w:ind w:left="284" w:hanging="284"/>
              <w:contextualSpacing/>
              <w:rPr>
                <w:rFonts w:eastAsia="Calibri"/>
                <w:sz w:val="18"/>
                <w:szCs w:val="20"/>
              </w:rPr>
            </w:pPr>
          </w:p>
        </w:tc>
        <w:tc>
          <w:tcPr>
            <w:tcW w:w="156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1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5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5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4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3"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7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8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65"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6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8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r>
      <w:tr w:rsidR="00A75BD9" w:rsidRPr="000E3436" w:rsidTr="00A75BD9">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D3796F">
            <w:pPr>
              <w:numPr>
                <w:ilvl w:val="0"/>
                <w:numId w:val="80"/>
              </w:numPr>
              <w:spacing w:after="0" w:line="240" w:lineRule="auto"/>
              <w:ind w:left="284" w:hanging="284"/>
              <w:contextualSpacing/>
              <w:rPr>
                <w:rFonts w:eastAsia="Calibri"/>
                <w:sz w:val="18"/>
                <w:szCs w:val="20"/>
              </w:rPr>
            </w:pPr>
          </w:p>
        </w:tc>
        <w:tc>
          <w:tcPr>
            <w:tcW w:w="156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1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5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5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4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3"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7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8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65"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6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8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r>
      <w:tr w:rsidR="00A75BD9" w:rsidRPr="000E3436" w:rsidTr="00A75BD9">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D3796F">
            <w:pPr>
              <w:numPr>
                <w:ilvl w:val="0"/>
                <w:numId w:val="80"/>
              </w:numPr>
              <w:spacing w:after="0" w:line="240" w:lineRule="auto"/>
              <w:ind w:left="284" w:hanging="284"/>
              <w:contextualSpacing/>
              <w:rPr>
                <w:rFonts w:eastAsia="Calibri"/>
                <w:sz w:val="18"/>
                <w:szCs w:val="20"/>
              </w:rPr>
            </w:pPr>
          </w:p>
        </w:tc>
        <w:tc>
          <w:tcPr>
            <w:tcW w:w="156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1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5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5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4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3"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7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8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65"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6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8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r>
      <w:tr w:rsidR="00A75BD9" w:rsidRPr="000E3436" w:rsidTr="00A75BD9">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D3796F">
            <w:pPr>
              <w:numPr>
                <w:ilvl w:val="0"/>
                <w:numId w:val="80"/>
              </w:numPr>
              <w:spacing w:after="0" w:line="240" w:lineRule="auto"/>
              <w:ind w:left="284" w:hanging="284"/>
              <w:contextualSpacing/>
              <w:rPr>
                <w:rFonts w:eastAsia="Calibri"/>
                <w:sz w:val="18"/>
                <w:szCs w:val="20"/>
              </w:rPr>
            </w:pPr>
          </w:p>
        </w:tc>
        <w:tc>
          <w:tcPr>
            <w:tcW w:w="156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1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5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5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4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3"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7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8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65"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6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8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r>
      <w:tr w:rsidR="00A75BD9" w:rsidRPr="000E3436" w:rsidTr="00A75BD9">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D3796F">
            <w:pPr>
              <w:numPr>
                <w:ilvl w:val="0"/>
                <w:numId w:val="80"/>
              </w:numPr>
              <w:spacing w:after="0" w:line="240" w:lineRule="auto"/>
              <w:ind w:left="284" w:hanging="284"/>
              <w:contextualSpacing/>
              <w:rPr>
                <w:rFonts w:eastAsia="Calibri"/>
                <w:sz w:val="18"/>
                <w:szCs w:val="20"/>
              </w:rPr>
            </w:pPr>
          </w:p>
        </w:tc>
        <w:tc>
          <w:tcPr>
            <w:tcW w:w="156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1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5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5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4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3"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7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8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65"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6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8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r>
      <w:tr w:rsidR="00A75BD9" w:rsidRPr="000E3436" w:rsidTr="00A75BD9">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D3796F">
            <w:pPr>
              <w:numPr>
                <w:ilvl w:val="0"/>
                <w:numId w:val="80"/>
              </w:numPr>
              <w:spacing w:after="0" w:line="240" w:lineRule="auto"/>
              <w:ind w:left="284" w:hanging="284"/>
              <w:contextualSpacing/>
              <w:rPr>
                <w:rFonts w:eastAsia="Calibri"/>
                <w:sz w:val="18"/>
                <w:szCs w:val="20"/>
              </w:rPr>
            </w:pPr>
          </w:p>
        </w:tc>
        <w:tc>
          <w:tcPr>
            <w:tcW w:w="156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1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5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5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4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3"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7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8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65"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6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8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r>
      <w:tr w:rsidR="00A75BD9" w:rsidRPr="000E3436" w:rsidTr="00A75BD9">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D3796F">
            <w:pPr>
              <w:numPr>
                <w:ilvl w:val="0"/>
                <w:numId w:val="80"/>
              </w:numPr>
              <w:spacing w:after="0" w:line="240" w:lineRule="auto"/>
              <w:ind w:left="284" w:hanging="284"/>
              <w:contextualSpacing/>
              <w:rPr>
                <w:rFonts w:eastAsia="Calibri"/>
                <w:sz w:val="18"/>
                <w:szCs w:val="20"/>
              </w:rPr>
            </w:pPr>
          </w:p>
        </w:tc>
        <w:tc>
          <w:tcPr>
            <w:tcW w:w="156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1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5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5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4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3"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7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8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65"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6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8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r>
      <w:tr w:rsidR="00A75BD9" w:rsidRPr="000E3436" w:rsidTr="00A75BD9">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D3796F">
            <w:pPr>
              <w:numPr>
                <w:ilvl w:val="0"/>
                <w:numId w:val="80"/>
              </w:numPr>
              <w:spacing w:after="0" w:line="240" w:lineRule="auto"/>
              <w:ind w:left="284" w:hanging="284"/>
              <w:contextualSpacing/>
              <w:rPr>
                <w:rFonts w:eastAsia="Calibri"/>
                <w:sz w:val="18"/>
                <w:szCs w:val="20"/>
              </w:rPr>
            </w:pPr>
          </w:p>
        </w:tc>
        <w:tc>
          <w:tcPr>
            <w:tcW w:w="156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1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5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5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4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3"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7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8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65"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6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8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r>
      <w:tr w:rsidR="00A75BD9" w:rsidRPr="000E3436" w:rsidTr="00A75BD9">
        <w:tc>
          <w:tcPr>
            <w:tcW w:w="2128" w:type="dxa"/>
            <w:gridSpan w:val="2"/>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rPr>
                <w:rFonts w:eastAsia="Calibri"/>
              </w:rPr>
            </w:pPr>
            <w:r w:rsidRPr="000E3436">
              <w:rPr>
                <w:rFonts w:eastAsia="Calibri"/>
                <w:sz w:val="16"/>
                <w:shd w:val="clear" w:color="auto" w:fill="FFFFFF"/>
              </w:rPr>
              <w:t>Итоговый показа</w:t>
            </w:r>
            <w:r w:rsidRPr="000E3436">
              <w:rPr>
                <w:rFonts w:eastAsia="Calibri"/>
                <w:sz w:val="16"/>
                <w:shd w:val="clear" w:color="auto" w:fill="FFFFFF"/>
              </w:rPr>
              <w:softHyphen/>
              <w:t>тель по группе (сред</w:t>
            </w:r>
            <w:r w:rsidRPr="000E3436">
              <w:rPr>
                <w:rFonts w:eastAsia="Calibri"/>
                <w:sz w:val="16"/>
                <w:shd w:val="clear" w:color="auto" w:fill="FFFFFF"/>
              </w:rPr>
              <w:softHyphen/>
              <w:t>нее значение)</w:t>
            </w:r>
          </w:p>
        </w:tc>
        <w:tc>
          <w:tcPr>
            <w:tcW w:w="85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1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5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5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4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3"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7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8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65"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6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8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r>
    </w:tbl>
    <w:p w:rsidR="00A75BD9" w:rsidRPr="000E3436" w:rsidRDefault="00A75BD9" w:rsidP="00A75BD9">
      <w:pPr>
        <w:spacing w:after="200" w:line="276" w:lineRule="auto"/>
        <w:rPr>
          <w:rFonts w:ascii="Calibri" w:eastAsia="Calibri" w:hAnsi="Calibri"/>
          <w:sz w:val="22"/>
        </w:rPr>
      </w:pPr>
    </w:p>
    <w:p w:rsidR="00A75BD9" w:rsidRPr="000E3436" w:rsidRDefault="00A75BD9" w:rsidP="00A75BD9">
      <w:pPr>
        <w:keepNext/>
        <w:keepLines/>
        <w:widowControl w:val="0"/>
        <w:spacing w:after="76" w:line="220" w:lineRule="exact"/>
        <w:ind w:left="40"/>
        <w:jc w:val="center"/>
        <w:outlineLvl w:val="1"/>
        <w:rPr>
          <w:b/>
          <w:sz w:val="22"/>
        </w:rPr>
      </w:pPr>
      <w:r w:rsidRPr="000E3436">
        <w:rPr>
          <w:b/>
          <w:sz w:val="22"/>
        </w:rPr>
        <w:lastRenderedPageBreak/>
        <w:t>Образовательная область «Познавательное развитие»</w:t>
      </w:r>
    </w:p>
    <w:tbl>
      <w:tblPr>
        <w:tblStyle w:val="a5"/>
        <w:tblpPr w:leftFromText="180" w:rightFromText="180" w:vertAnchor="text" w:horzAnchor="margin" w:tblpXSpec="center" w:tblpY="544"/>
        <w:tblW w:w="16353" w:type="dxa"/>
        <w:tblLayout w:type="fixed"/>
        <w:tblLook w:val="04A0"/>
      </w:tblPr>
      <w:tblGrid>
        <w:gridCol w:w="567"/>
        <w:gridCol w:w="1986"/>
        <w:gridCol w:w="957"/>
        <w:gridCol w:w="993"/>
        <w:gridCol w:w="567"/>
        <w:gridCol w:w="425"/>
        <w:gridCol w:w="567"/>
        <w:gridCol w:w="463"/>
        <w:gridCol w:w="671"/>
        <w:gridCol w:w="709"/>
        <w:gridCol w:w="567"/>
        <w:gridCol w:w="567"/>
        <w:gridCol w:w="567"/>
        <w:gridCol w:w="567"/>
        <w:gridCol w:w="567"/>
        <w:gridCol w:w="567"/>
        <w:gridCol w:w="568"/>
        <w:gridCol w:w="566"/>
        <w:gridCol w:w="716"/>
        <w:gridCol w:w="757"/>
        <w:gridCol w:w="653"/>
        <w:gridCol w:w="567"/>
        <w:gridCol w:w="609"/>
        <w:gridCol w:w="610"/>
      </w:tblGrid>
      <w:tr w:rsidR="00A75BD9" w:rsidRPr="000E3436" w:rsidTr="00A75BD9">
        <w:trPr>
          <w:cantSplit/>
          <w:trHeight w:val="2682"/>
        </w:trPr>
        <w:tc>
          <w:tcPr>
            <w:tcW w:w="567" w:type="dxa"/>
            <w:vMerge w:val="restart"/>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rPr>
                <w:rFonts w:eastAsia="Calibri"/>
                <w:sz w:val="18"/>
                <w:szCs w:val="18"/>
              </w:rPr>
            </w:pPr>
            <w:r w:rsidRPr="000E3436">
              <w:rPr>
                <w:rFonts w:eastAsia="Calibri"/>
                <w:sz w:val="18"/>
                <w:szCs w:val="18"/>
              </w:rPr>
              <w:t>№ п/п</w:t>
            </w:r>
          </w:p>
        </w:tc>
        <w:tc>
          <w:tcPr>
            <w:tcW w:w="1986" w:type="dxa"/>
            <w:vMerge w:val="restart"/>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rPr>
                <w:rFonts w:eastAsia="Calibri"/>
                <w:sz w:val="18"/>
                <w:szCs w:val="18"/>
              </w:rPr>
            </w:pPr>
            <w:r w:rsidRPr="000E3436">
              <w:rPr>
                <w:rFonts w:eastAsia="Calibri"/>
                <w:sz w:val="18"/>
                <w:szCs w:val="18"/>
              </w:rPr>
              <w:t>Ф.И.О.</w:t>
            </w:r>
          </w:p>
          <w:p w:rsidR="00A75BD9" w:rsidRPr="000E3436" w:rsidRDefault="00A75BD9" w:rsidP="00A75BD9">
            <w:pPr>
              <w:rPr>
                <w:rFonts w:eastAsia="Calibri"/>
                <w:sz w:val="18"/>
                <w:szCs w:val="18"/>
              </w:rPr>
            </w:pPr>
            <w:r w:rsidRPr="000E3436">
              <w:rPr>
                <w:rFonts w:eastAsia="Calibri"/>
                <w:sz w:val="18"/>
                <w:szCs w:val="18"/>
              </w:rPr>
              <w:t>ребенка</w:t>
            </w:r>
          </w:p>
        </w:tc>
        <w:tc>
          <w:tcPr>
            <w:tcW w:w="957" w:type="dxa"/>
            <w:tcBorders>
              <w:top w:val="single" w:sz="4" w:space="0" w:color="auto"/>
              <w:left w:val="single" w:sz="4" w:space="0" w:color="auto"/>
              <w:bottom w:val="single" w:sz="4" w:space="0" w:color="auto"/>
              <w:right w:val="single" w:sz="4" w:space="0" w:color="auto"/>
            </w:tcBorders>
            <w:textDirection w:val="btLr"/>
          </w:tcPr>
          <w:p w:rsidR="00A75BD9" w:rsidRPr="000E3436" w:rsidRDefault="00A75BD9" w:rsidP="00A75BD9">
            <w:pPr>
              <w:widowControl w:val="0"/>
              <w:ind w:left="113" w:right="113"/>
              <w:jc w:val="both"/>
              <w:rPr>
                <w:sz w:val="15"/>
                <w:szCs w:val="15"/>
              </w:rPr>
            </w:pPr>
            <w:r w:rsidRPr="000E3436">
              <w:rPr>
                <w:bCs/>
                <w:spacing w:val="5"/>
                <w:sz w:val="15"/>
                <w:szCs w:val="15"/>
                <w:shd w:val="clear" w:color="auto" w:fill="FFFFFF"/>
              </w:rPr>
              <w:t>Проявляет познавательный интерес в быту и н организованной деятельности, ищет способы определении свойств незнакомых предметов</w:t>
            </w:r>
          </w:p>
        </w:tc>
        <w:tc>
          <w:tcPr>
            <w:tcW w:w="993" w:type="dxa"/>
            <w:tcBorders>
              <w:top w:val="single" w:sz="4" w:space="0" w:color="auto"/>
              <w:left w:val="single" w:sz="4" w:space="0" w:color="auto"/>
              <w:bottom w:val="single" w:sz="4" w:space="0" w:color="auto"/>
              <w:right w:val="single" w:sz="4" w:space="0" w:color="auto"/>
            </w:tcBorders>
            <w:textDirection w:val="btLr"/>
          </w:tcPr>
          <w:p w:rsidR="00A75BD9" w:rsidRPr="000E3436" w:rsidRDefault="00A75BD9" w:rsidP="00A75BD9">
            <w:pPr>
              <w:widowControl w:val="0"/>
              <w:ind w:left="113" w:right="113"/>
              <w:jc w:val="both"/>
              <w:rPr>
                <w:sz w:val="15"/>
                <w:szCs w:val="15"/>
              </w:rPr>
            </w:pPr>
            <w:r w:rsidRPr="000E3436">
              <w:rPr>
                <w:bCs/>
                <w:spacing w:val="5"/>
                <w:sz w:val="15"/>
                <w:szCs w:val="15"/>
                <w:shd w:val="clear" w:color="auto" w:fill="FFFFFF"/>
              </w:rPr>
              <w:t>Знает свои имя и фамилию, страну и адрес проживания, имена и фамилии родителей, их место работы и род занятий, свое близ</w:t>
            </w:r>
            <w:r w:rsidRPr="000E3436">
              <w:rPr>
                <w:bCs/>
                <w:spacing w:val="5"/>
                <w:sz w:val="15"/>
                <w:szCs w:val="15"/>
                <w:shd w:val="clear" w:color="auto" w:fill="FFFFFF"/>
              </w:rPr>
              <w:softHyphen/>
              <w:t>кое окружение</w:t>
            </w:r>
          </w:p>
        </w:tc>
        <w:tc>
          <w:tcPr>
            <w:tcW w:w="992" w:type="dxa"/>
            <w:gridSpan w:val="2"/>
            <w:tcBorders>
              <w:top w:val="single" w:sz="4" w:space="0" w:color="auto"/>
              <w:left w:val="single" w:sz="4" w:space="0" w:color="auto"/>
              <w:bottom w:val="single" w:sz="4" w:space="0" w:color="auto"/>
              <w:right w:val="single" w:sz="4" w:space="0" w:color="auto"/>
            </w:tcBorders>
            <w:textDirection w:val="btLr"/>
          </w:tcPr>
          <w:p w:rsidR="00A75BD9" w:rsidRPr="000E3436" w:rsidRDefault="00A75BD9" w:rsidP="00A75BD9">
            <w:pPr>
              <w:widowControl w:val="0"/>
              <w:ind w:left="113" w:right="113"/>
              <w:jc w:val="both"/>
              <w:rPr>
                <w:sz w:val="15"/>
                <w:szCs w:val="15"/>
              </w:rPr>
            </w:pPr>
            <w:r w:rsidRPr="000E3436">
              <w:rPr>
                <w:bCs/>
                <w:spacing w:val="5"/>
                <w:sz w:val="15"/>
                <w:szCs w:val="15"/>
                <w:shd w:val="clear" w:color="auto" w:fill="FFFFFF"/>
              </w:rPr>
              <w:t>Знает герб, флаг, гимн России, столицу. Может назвать некоторые государствен</w:t>
            </w:r>
            <w:r w:rsidRPr="000E3436">
              <w:rPr>
                <w:bCs/>
                <w:spacing w:val="5"/>
                <w:sz w:val="15"/>
                <w:szCs w:val="15"/>
                <w:shd w:val="clear" w:color="auto" w:fill="FFFFFF"/>
              </w:rPr>
              <w:softHyphen/>
              <w:t>ные праздники и их значение в жизни граждан России</w:t>
            </w:r>
          </w:p>
        </w:tc>
        <w:tc>
          <w:tcPr>
            <w:tcW w:w="1030" w:type="dxa"/>
            <w:gridSpan w:val="2"/>
            <w:tcBorders>
              <w:top w:val="single" w:sz="4" w:space="0" w:color="auto"/>
              <w:left w:val="single" w:sz="4" w:space="0" w:color="auto"/>
              <w:bottom w:val="single" w:sz="4" w:space="0" w:color="auto"/>
              <w:right w:val="single" w:sz="4" w:space="0" w:color="auto"/>
            </w:tcBorders>
            <w:textDirection w:val="btLr"/>
          </w:tcPr>
          <w:p w:rsidR="00A75BD9" w:rsidRPr="000E3436" w:rsidRDefault="00A75BD9" w:rsidP="00A75BD9">
            <w:pPr>
              <w:widowControl w:val="0"/>
              <w:ind w:left="44" w:right="113"/>
              <w:jc w:val="both"/>
              <w:rPr>
                <w:sz w:val="15"/>
                <w:szCs w:val="15"/>
              </w:rPr>
            </w:pPr>
            <w:r w:rsidRPr="000E3436">
              <w:rPr>
                <w:bCs/>
                <w:spacing w:val="5"/>
                <w:sz w:val="15"/>
                <w:szCs w:val="15"/>
                <w:shd w:val="clear" w:color="auto" w:fill="FFFFFF"/>
              </w:rPr>
              <w:t>Может назвать некоторые достопримеча</w:t>
            </w:r>
            <w:r w:rsidRPr="000E3436">
              <w:rPr>
                <w:bCs/>
                <w:spacing w:val="5"/>
                <w:sz w:val="15"/>
                <w:szCs w:val="15"/>
                <w:shd w:val="clear" w:color="auto" w:fill="FFFFFF"/>
              </w:rPr>
              <w:softHyphen/>
              <w:t>тельности родного города /поселения</w:t>
            </w:r>
          </w:p>
        </w:tc>
        <w:tc>
          <w:tcPr>
            <w:tcW w:w="1380" w:type="dxa"/>
            <w:gridSpan w:val="2"/>
            <w:tcBorders>
              <w:top w:val="single" w:sz="4" w:space="0" w:color="auto"/>
              <w:left w:val="single" w:sz="4" w:space="0" w:color="auto"/>
              <w:bottom w:val="single" w:sz="4" w:space="0" w:color="auto"/>
              <w:right w:val="single" w:sz="4" w:space="0" w:color="auto"/>
            </w:tcBorders>
            <w:textDirection w:val="btLr"/>
          </w:tcPr>
          <w:p w:rsidR="00A75BD9" w:rsidRPr="000E3436" w:rsidRDefault="00A75BD9" w:rsidP="00A75BD9">
            <w:pPr>
              <w:widowControl w:val="0"/>
              <w:ind w:right="105" w:firstLine="8"/>
              <w:jc w:val="both"/>
              <w:rPr>
                <w:sz w:val="15"/>
                <w:szCs w:val="15"/>
              </w:rPr>
            </w:pPr>
            <w:r w:rsidRPr="000E3436">
              <w:rPr>
                <w:bCs/>
                <w:spacing w:val="5"/>
                <w:sz w:val="15"/>
                <w:szCs w:val="15"/>
                <w:shd w:val="clear" w:color="auto" w:fill="FFFFFF"/>
              </w:rPr>
              <w:t>Имеет представление о космосе, планете Земля, умеет наблюдать за Солнцем и Лу</w:t>
            </w:r>
            <w:r w:rsidRPr="000E3436">
              <w:rPr>
                <w:bCs/>
                <w:spacing w:val="5"/>
                <w:sz w:val="15"/>
                <w:szCs w:val="15"/>
                <w:shd w:val="clear" w:color="auto" w:fill="FFFFFF"/>
              </w:rPr>
              <w:softHyphen/>
              <w:t>ной как небесными объектами, знает о ихзначении в жизнедеятельности всего жи</w:t>
            </w:r>
            <w:r w:rsidRPr="000E3436">
              <w:rPr>
                <w:bCs/>
                <w:spacing w:val="5"/>
                <w:sz w:val="15"/>
                <w:szCs w:val="15"/>
                <w:shd w:val="clear" w:color="auto" w:fill="FFFFFF"/>
              </w:rPr>
              <w:softHyphen/>
              <w:t>вого на планете (смена времен года, смена дня и ночи)</w:t>
            </w:r>
          </w:p>
        </w:tc>
        <w:tc>
          <w:tcPr>
            <w:tcW w:w="1134" w:type="dxa"/>
            <w:gridSpan w:val="2"/>
            <w:tcBorders>
              <w:top w:val="single" w:sz="4" w:space="0" w:color="auto"/>
              <w:left w:val="single" w:sz="4" w:space="0" w:color="auto"/>
              <w:bottom w:val="single" w:sz="4" w:space="0" w:color="auto"/>
              <w:right w:val="single" w:sz="4" w:space="0" w:color="auto"/>
            </w:tcBorders>
            <w:textDirection w:val="btLr"/>
          </w:tcPr>
          <w:p w:rsidR="00A75BD9" w:rsidRPr="000E3436" w:rsidRDefault="00A75BD9" w:rsidP="00A75BD9">
            <w:pPr>
              <w:widowControl w:val="0"/>
              <w:ind w:left="113" w:right="113"/>
              <w:jc w:val="both"/>
              <w:rPr>
                <w:sz w:val="15"/>
                <w:szCs w:val="15"/>
              </w:rPr>
            </w:pPr>
            <w:r w:rsidRPr="000E3436">
              <w:rPr>
                <w:bCs/>
                <w:spacing w:val="5"/>
                <w:sz w:val="15"/>
                <w:szCs w:val="15"/>
                <w:shd w:val="clear" w:color="auto" w:fill="FFFFFF"/>
              </w:rPr>
              <w:t>Знает и называет зверей, шин, пресмыка</w:t>
            </w:r>
            <w:r w:rsidRPr="000E3436">
              <w:rPr>
                <w:bCs/>
                <w:spacing w:val="5"/>
                <w:sz w:val="15"/>
                <w:szCs w:val="15"/>
                <w:shd w:val="clear" w:color="auto" w:fill="FFFFFF"/>
              </w:rPr>
              <w:softHyphen/>
              <w:t>ющихся. земноводных, насекомых</w:t>
            </w:r>
          </w:p>
        </w:tc>
        <w:tc>
          <w:tcPr>
            <w:tcW w:w="1134" w:type="dxa"/>
            <w:gridSpan w:val="2"/>
            <w:tcBorders>
              <w:top w:val="single" w:sz="4" w:space="0" w:color="auto"/>
              <w:left w:val="single" w:sz="4" w:space="0" w:color="auto"/>
              <w:bottom w:val="single" w:sz="4" w:space="0" w:color="auto"/>
              <w:right w:val="single" w:sz="4" w:space="0" w:color="auto"/>
            </w:tcBorders>
            <w:textDirection w:val="btLr"/>
          </w:tcPr>
          <w:p w:rsidR="00A75BD9" w:rsidRPr="000E3436" w:rsidRDefault="00A75BD9" w:rsidP="00A75BD9">
            <w:pPr>
              <w:widowControl w:val="0"/>
              <w:ind w:left="113" w:right="113"/>
              <w:jc w:val="both"/>
              <w:rPr>
                <w:sz w:val="15"/>
                <w:szCs w:val="15"/>
              </w:rPr>
            </w:pPr>
            <w:r w:rsidRPr="000E3436">
              <w:rPr>
                <w:bCs/>
                <w:spacing w:val="5"/>
                <w:sz w:val="15"/>
                <w:szCs w:val="15"/>
                <w:shd w:val="clear" w:color="auto" w:fill="FFFFFF"/>
              </w:rPr>
              <w:t>Количественный и порядковый счет в пре</w:t>
            </w:r>
            <w:r w:rsidRPr="000E3436">
              <w:rPr>
                <w:bCs/>
                <w:spacing w:val="5"/>
                <w:sz w:val="15"/>
                <w:szCs w:val="15"/>
                <w:shd w:val="clear" w:color="auto" w:fill="FFFFFF"/>
              </w:rPr>
              <w:softHyphen/>
              <w:t>делах 20, знает состав числа до 10 из единиц и из двух меньших (до 5)</w:t>
            </w:r>
          </w:p>
        </w:tc>
        <w:tc>
          <w:tcPr>
            <w:tcW w:w="1134" w:type="dxa"/>
            <w:gridSpan w:val="2"/>
            <w:tcBorders>
              <w:top w:val="single" w:sz="4" w:space="0" w:color="auto"/>
              <w:left w:val="single" w:sz="4" w:space="0" w:color="auto"/>
              <w:bottom w:val="single" w:sz="4" w:space="0" w:color="auto"/>
              <w:right w:val="single" w:sz="4" w:space="0" w:color="auto"/>
            </w:tcBorders>
            <w:textDirection w:val="btLr"/>
          </w:tcPr>
          <w:p w:rsidR="00A75BD9" w:rsidRPr="000E3436" w:rsidRDefault="00A75BD9" w:rsidP="00A75BD9">
            <w:pPr>
              <w:widowControl w:val="0"/>
              <w:ind w:left="113" w:right="113"/>
              <w:jc w:val="both"/>
              <w:rPr>
                <w:sz w:val="15"/>
                <w:szCs w:val="15"/>
              </w:rPr>
            </w:pPr>
            <w:r w:rsidRPr="000E3436">
              <w:rPr>
                <w:bCs/>
                <w:spacing w:val="5"/>
                <w:sz w:val="15"/>
                <w:szCs w:val="15"/>
                <w:shd w:val="clear" w:color="auto" w:fill="FFFFFF"/>
              </w:rPr>
              <w:t>Составляет и решает задачи в одно дейст</w:t>
            </w:r>
            <w:r w:rsidRPr="000E3436">
              <w:rPr>
                <w:bCs/>
                <w:spacing w:val="5"/>
                <w:sz w:val="15"/>
                <w:szCs w:val="15"/>
                <w:shd w:val="clear" w:color="auto" w:fill="FFFFFF"/>
              </w:rPr>
              <w:softHyphen/>
              <w:t>вие на «+», пользуется цифрами и арифме</w:t>
            </w:r>
            <w:r w:rsidRPr="000E3436">
              <w:rPr>
                <w:bCs/>
                <w:spacing w:val="5"/>
                <w:sz w:val="15"/>
                <w:szCs w:val="15"/>
                <w:shd w:val="clear" w:color="auto" w:fill="FFFFFF"/>
              </w:rPr>
              <w:softHyphen/>
              <w:t>тическими знаками</w:t>
            </w:r>
          </w:p>
        </w:tc>
        <w:tc>
          <w:tcPr>
            <w:tcW w:w="1134" w:type="dxa"/>
            <w:gridSpan w:val="2"/>
            <w:tcBorders>
              <w:top w:val="single" w:sz="4" w:space="0" w:color="auto"/>
              <w:left w:val="single" w:sz="4" w:space="0" w:color="auto"/>
              <w:bottom w:val="single" w:sz="4" w:space="0" w:color="auto"/>
              <w:right w:val="single" w:sz="4" w:space="0" w:color="auto"/>
            </w:tcBorders>
            <w:textDirection w:val="btLr"/>
          </w:tcPr>
          <w:p w:rsidR="00A75BD9" w:rsidRPr="000E3436" w:rsidRDefault="00A75BD9" w:rsidP="00A75BD9">
            <w:pPr>
              <w:widowControl w:val="0"/>
              <w:ind w:left="113" w:right="113"/>
              <w:jc w:val="both"/>
              <w:rPr>
                <w:sz w:val="15"/>
                <w:szCs w:val="15"/>
              </w:rPr>
            </w:pPr>
            <w:r w:rsidRPr="000E3436">
              <w:rPr>
                <w:bCs/>
                <w:spacing w:val="5"/>
                <w:sz w:val="15"/>
                <w:szCs w:val="15"/>
                <w:shd w:val="clear" w:color="auto" w:fill="FFFFFF"/>
              </w:rPr>
              <w:t>Знает способы измерения величины: дли</w:t>
            </w:r>
            <w:r w:rsidRPr="000E3436">
              <w:rPr>
                <w:bCs/>
                <w:spacing w:val="5"/>
                <w:sz w:val="15"/>
                <w:szCs w:val="15"/>
                <w:shd w:val="clear" w:color="auto" w:fill="FFFFFF"/>
              </w:rPr>
              <w:softHyphen/>
              <w:t>ны, массы. Пользуется условной меркой</w:t>
            </w:r>
          </w:p>
        </w:tc>
        <w:tc>
          <w:tcPr>
            <w:tcW w:w="1473" w:type="dxa"/>
            <w:gridSpan w:val="2"/>
            <w:tcBorders>
              <w:top w:val="single" w:sz="4" w:space="0" w:color="auto"/>
              <w:left w:val="single" w:sz="4" w:space="0" w:color="auto"/>
              <w:bottom w:val="single" w:sz="4" w:space="0" w:color="auto"/>
              <w:right w:val="single" w:sz="4" w:space="0" w:color="auto"/>
            </w:tcBorders>
            <w:textDirection w:val="btLr"/>
          </w:tcPr>
          <w:p w:rsidR="00A75BD9" w:rsidRPr="000E3436" w:rsidRDefault="00A75BD9" w:rsidP="00A75BD9">
            <w:pPr>
              <w:widowControl w:val="0"/>
              <w:ind w:left="113" w:right="113"/>
              <w:jc w:val="both"/>
              <w:rPr>
                <w:sz w:val="15"/>
                <w:szCs w:val="15"/>
              </w:rPr>
            </w:pPr>
            <w:r w:rsidRPr="000E3436">
              <w:rPr>
                <w:bCs/>
                <w:spacing w:val="5"/>
                <w:sz w:val="15"/>
                <w:szCs w:val="15"/>
                <w:shd w:val="clear" w:color="auto" w:fill="FFFFFF"/>
              </w:rPr>
              <w:t>Называет отрезок, угол, круг, овал, многоугольник, шар. куб, проводит их срав</w:t>
            </w:r>
            <w:r w:rsidRPr="000E3436">
              <w:rPr>
                <w:bCs/>
                <w:spacing w:val="5"/>
                <w:sz w:val="15"/>
                <w:szCs w:val="15"/>
                <w:shd w:val="clear" w:color="auto" w:fill="FFFFFF"/>
              </w:rPr>
              <w:softHyphen/>
              <w:t>нение. Умеет делит ь фигуры на несколько частей и составлять целое</w:t>
            </w:r>
          </w:p>
        </w:tc>
        <w:tc>
          <w:tcPr>
            <w:tcW w:w="1220" w:type="dxa"/>
            <w:gridSpan w:val="2"/>
            <w:tcBorders>
              <w:top w:val="single" w:sz="4" w:space="0" w:color="auto"/>
              <w:left w:val="single" w:sz="4" w:space="0" w:color="auto"/>
              <w:bottom w:val="single" w:sz="4" w:space="0" w:color="auto"/>
              <w:right w:val="single" w:sz="4" w:space="0" w:color="auto"/>
            </w:tcBorders>
            <w:textDirection w:val="btLr"/>
          </w:tcPr>
          <w:p w:rsidR="00A75BD9" w:rsidRPr="000E3436" w:rsidRDefault="00A75BD9" w:rsidP="00A75BD9">
            <w:pPr>
              <w:ind w:left="113" w:right="113"/>
              <w:jc w:val="both"/>
              <w:rPr>
                <w:rFonts w:eastAsia="Calibri"/>
                <w:sz w:val="15"/>
                <w:szCs w:val="15"/>
              </w:rPr>
            </w:pPr>
            <w:r w:rsidRPr="000E3436">
              <w:rPr>
                <w:rFonts w:eastAsia="Calibri"/>
                <w:bCs/>
                <w:spacing w:val="5"/>
                <w:sz w:val="15"/>
                <w:szCs w:val="15"/>
                <w:shd w:val="clear" w:color="auto" w:fill="FFFFFF"/>
              </w:rPr>
              <w:t>Знает временные отношения: день — неде</w:t>
            </w:r>
            <w:r w:rsidRPr="000E3436">
              <w:rPr>
                <w:rFonts w:eastAsia="Calibri"/>
                <w:bCs/>
                <w:spacing w:val="5"/>
                <w:sz w:val="15"/>
                <w:szCs w:val="15"/>
                <w:shd w:val="clear" w:color="auto" w:fill="FFFFFF"/>
              </w:rPr>
              <w:softHyphen/>
              <w:t>ля — месяц, минута — час (но часам), по</w:t>
            </w:r>
            <w:r w:rsidRPr="000E3436">
              <w:rPr>
                <w:rFonts w:eastAsia="Calibri"/>
                <w:bCs/>
                <w:spacing w:val="5"/>
                <w:sz w:val="15"/>
                <w:szCs w:val="15"/>
                <w:shd w:val="clear" w:color="auto" w:fill="FFFFFF"/>
              </w:rPr>
              <w:softHyphen/>
              <w:t xml:space="preserve">следовательность времен </w:t>
            </w:r>
            <w:r w:rsidRPr="000E3436">
              <w:rPr>
                <w:rFonts w:eastAsia="CordiaUPC"/>
                <w:sz w:val="15"/>
                <w:szCs w:val="15"/>
                <w:shd w:val="clear" w:color="auto" w:fill="FFFFFF"/>
              </w:rPr>
              <w:t>1</w:t>
            </w:r>
            <w:r w:rsidRPr="000E3436">
              <w:rPr>
                <w:rFonts w:eastAsia="Calibri"/>
                <w:bCs/>
                <w:spacing w:val="5"/>
                <w:sz w:val="15"/>
                <w:szCs w:val="15"/>
                <w:shd w:val="clear" w:color="auto" w:fill="FFFFFF"/>
              </w:rPr>
              <w:t xml:space="preserve"> ода и дней недели</w:t>
            </w:r>
          </w:p>
        </w:tc>
        <w:tc>
          <w:tcPr>
            <w:tcW w:w="1219" w:type="dxa"/>
            <w:gridSpan w:val="2"/>
            <w:tcBorders>
              <w:top w:val="single" w:sz="4" w:space="0" w:color="auto"/>
              <w:left w:val="single" w:sz="4" w:space="0" w:color="auto"/>
              <w:bottom w:val="single" w:sz="4" w:space="0" w:color="auto"/>
              <w:right w:val="single" w:sz="4" w:space="0" w:color="auto"/>
            </w:tcBorders>
            <w:textDirection w:val="btLr"/>
            <w:hideMark/>
          </w:tcPr>
          <w:p w:rsidR="00A75BD9" w:rsidRPr="000E3436" w:rsidRDefault="00A75BD9" w:rsidP="00A75BD9">
            <w:pPr>
              <w:ind w:left="35" w:right="113"/>
              <w:jc w:val="both"/>
              <w:rPr>
                <w:rFonts w:eastAsia="Calibri"/>
                <w:sz w:val="15"/>
                <w:szCs w:val="15"/>
              </w:rPr>
            </w:pPr>
            <w:r w:rsidRPr="000E3436">
              <w:rPr>
                <w:rFonts w:eastAsia="Calibri"/>
                <w:sz w:val="15"/>
                <w:szCs w:val="15"/>
              </w:rPr>
              <w:t>Итоговый показатель по каждому ребенку (среднее значение)</w:t>
            </w:r>
          </w:p>
        </w:tc>
      </w:tr>
      <w:tr w:rsidR="00A75BD9" w:rsidRPr="000E3436" w:rsidTr="00A75BD9">
        <w:trPr>
          <w:trHeight w:val="28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75BD9" w:rsidRPr="000E3436" w:rsidRDefault="00A75BD9" w:rsidP="00A75BD9">
            <w:pPr>
              <w:rPr>
                <w:rFonts w:eastAsia="Calibri"/>
                <w:sz w:val="18"/>
                <w:szCs w:val="18"/>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A75BD9" w:rsidRPr="000E3436" w:rsidRDefault="00A75BD9" w:rsidP="00A75BD9">
            <w:pPr>
              <w:rPr>
                <w:rFonts w:eastAsia="Calibri"/>
                <w:sz w:val="18"/>
                <w:szCs w:val="18"/>
              </w:rPr>
            </w:pPr>
          </w:p>
        </w:tc>
        <w:tc>
          <w:tcPr>
            <w:tcW w:w="957" w:type="dxa"/>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rPr>
                <w:rFonts w:eastAsia="Calibri"/>
                <w:sz w:val="14"/>
                <w:szCs w:val="18"/>
              </w:rPr>
            </w:pPr>
            <w:r w:rsidRPr="000E3436">
              <w:rPr>
                <w:rFonts w:eastAsia="Calibri"/>
                <w:sz w:val="14"/>
                <w:szCs w:val="18"/>
              </w:rPr>
              <w:t xml:space="preserve">сентябрь </w:t>
            </w:r>
          </w:p>
        </w:tc>
        <w:tc>
          <w:tcPr>
            <w:tcW w:w="993" w:type="dxa"/>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rPr>
                <w:rFonts w:eastAsia="Calibri"/>
                <w:sz w:val="14"/>
                <w:szCs w:val="18"/>
              </w:rPr>
            </w:pPr>
            <w:r w:rsidRPr="000E3436">
              <w:rPr>
                <w:rFonts w:eastAsia="Calibri"/>
                <w:sz w:val="14"/>
                <w:szCs w:val="18"/>
              </w:rPr>
              <w:t>май</w:t>
            </w:r>
          </w:p>
        </w:tc>
        <w:tc>
          <w:tcPr>
            <w:tcW w:w="567" w:type="dxa"/>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rPr>
                <w:rFonts w:eastAsia="Calibri"/>
                <w:sz w:val="14"/>
                <w:szCs w:val="18"/>
              </w:rPr>
            </w:pPr>
            <w:r w:rsidRPr="000E3436">
              <w:rPr>
                <w:rFonts w:eastAsia="Calibri"/>
                <w:sz w:val="14"/>
                <w:szCs w:val="18"/>
              </w:rPr>
              <w:t xml:space="preserve">сентябрь </w:t>
            </w:r>
          </w:p>
        </w:tc>
        <w:tc>
          <w:tcPr>
            <w:tcW w:w="425" w:type="dxa"/>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rPr>
                <w:rFonts w:eastAsia="Calibri"/>
                <w:sz w:val="14"/>
                <w:szCs w:val="18"/>
              </w:rPr>
            </w:pPr>
            <w:r w:rsidRPr="000E3436">
              <w:rPr>
                <w:rFonts w:eastAsia="Calibri"/>
                <w:sz w:val="14"/>
                <w:szCs w:val="18"/>
              </w:rPr>
              <w:t>май</w:t>
            </w:r>
          </w:p>
        </w:tc>
        <w:tc>
          <w:tcPr>
            <w:tcW w:w="567" w:type="dxa"/>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rPr>
                <w:rFonts w:eastAsia="Calibri"/>
                <w:sz w:val="14"/>
                <w:szCs w:val="18"/>
              </w:rPr>
            </w:pPr>
            <w:r w:rsidRPr="000E3436">
              <w:rPr>
                <w:rFonts w:eastAsia="Calibri"/>
                <w:sz w:val="14"/>
                <w:szCs w:val="18"/>
              </w:rPr>
              <w:t xml:space="preserve">сентябрь </w:t>
            </w:r>
          </w:p>
        </w:tc>
        <w:tc>
          <w:tcPr>
            <w:tcW w:w="463" w:type="dxa"/>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rPr>
                <w:rFonts w:eastAsia="Calibri"/>
                <w:sz w:val="14"/>
                <w:szCs w:val="18"/>
              </w:rPr>
            </w:pPr>
            <w:r w:rsidRPr="000E3436">
              <w:rPr>
                <w:rFonts w:eastAsia="Calibri"/>
                <w:sz w:val="14"/>
                <w:szCs w:val="18"/>
              </w:rPr>
              <w:t>май</w:t>
            </w:r>
          </w:p>
        </w:tc>
        <w:tc>
          <w:tcPr>
            <w:tcW w:w="671" w:type="dxa"/>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rPr>
                <w:rFonts w:eastAsia="Calibri"/>
                <w:sz w:val="14"/>
                <w:szCs w:val="18"/>
              </w:rPr>
            </w:pPr>
            <w:r w:rsidRPr="000E3436">
              <w:rPr>
                <w:rFonts w:eastAsia="Calibri"/>
                <w:sz w:val="14"/>
                <w:szCs w:val="18"/>
              </w:rPr>
              <w:t xml:space="preserve">сентябрь </w:t>
            </w:r>
          </w:p>
        </w:tc>
        <w:tc>
          <w:tcPr>
            <w:tcW w:w="709" w:type="dxa"/>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rPr>
                <w:rFonts w:eastAsia="Calibri"/>
                <w:sz w:val="14"/>
                <w:szCs w:val="18"/>
              </w:rPr>
            </w:pPr>
            <w:r w:rsidRPr="000E3436">
              <w:rPr>
                <w:rFonts w:eastAsia="Calibri"/>
                <w:sz w:val="14"/>
                <w:szCs w:val="18"/>
              </w:rPr>
              <w:t>май</w:t>
            </w:r>
          </w:p>
        </w:tc>
        <w:tc>
          <w:tcPr>
            <w:tcW w:w="567" w:type="dxa"/>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ind w:right="-108"/>
              <w:rPr>
                <w:rFonts w:eastAsia="Calibri"/>
                <w:sz w:val="14"/>
                <w:szCs w:val="18"/>
              </w:rPr>
            </w:pPr>
            <w:r w:rsidRPr="000E3436">
              <w:rPr>
                <w:rFonts w:eastAsia="Calibri"/>
                <w:sz w:val="14"/>
                <w:szCs w:val="18"/>
              </w:rPr>
              <w:t xml:space="preserve">сентябрь </w:t>
            </w:r>
          </w:p>
        </w:tc>
        <w:tc>
          <w:tcPr>
            <w:tcW w:w="567" w:type="dxa"/>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rPr>
                <w:rFonts w:eastAsia="Calibri"/>
                <w:sz w:val="14"/>
                <w:szCs w:val="18"/>
              </w:rPr>
            </w:pPr>
            <w:r w:rsidRPr="000E3436">
              <w:rPr>
                <w:rFonts w:eastAsia="Calibri"/>
                <w:sz w:val="14"/>
                <w:szCs w:val="18"/>
              </w:rPr>
              <w:t>май</w:t>
            </w:r>
          </w:p>
        </w:tc>
        <w:tc>
          <w:tcPr>
            <w:tcW w:w="567" w:type="dxa"/>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rPr>
                <w:rFonts w:eastAsia="Calibri"/>
                <w:sz w:val="14"/>
                <w:szCs w:val="18"/>
              </w:rPr>
            </w:pPr>
            <w:r w:rsidRPr="000E3436">
              <w:rPr>
                <w:rFonts w:eastAsia="Calibri"/>
                <w:sz w:val="14"/>
                <w:szCs w:val="18"/>
              </w:rPr>
              <w:t xml:space="preserve">сентябрь </w:t>
            </w:r>
          </w:p>
        </w:tc>
        <w:tc>
          <w:tcPr>
            <w:tcW w:w="567" w:type="dxa"/>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rPr>
                <w:rFonts w:eastAsia="Calibri"/>
                <w:sz w:val="14"/>
                <w:szCs w:val="18"/>
              </w:rPr>
            </w:pPr>
            <w:r w:rsidRPr="000E3436">
              <w:rPr>
                <w:rFonts w:eastAsia="Calibri"/>
                <w:sz w:val="14"/>
                <w:szCs w:val="18"/>
              </w:rPr>
              <w:t>май</w:t>
            </w:r>
          </w:p>
        </w:tc>
        <w:tc>
          <w:tcPr>
            <w:tcW w:w="567" w:type="dxa"/>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rPr>
                <w:rFonts w:eastAsia="Calibri"/>
                <w:sz w:val="14"/>
                <w:szCs w:val="18"/>
              </w:rPr>
            </w:pPr>
            <w:r w:rsidRPr="000E3436">
              <w:rPr>
                <w:rFonts w:eastAsia="Calibri"/>
                <w:sz w:val="14"/>
                <w:szCs w:val="18"/>
              </w:rPr>
              <w:t xml:space="preserve">сентябрь </w:t>
            </w:r>
          </w:p>
        </w:tc>
        <w:tc>
          <w:tcPr>
            <w:tcW w:w="567" w:type="dxa"/>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rPr>
                <w:rFonts w:eastAsia="Calibri"/>
                <w:sz w:val="14"/>
                <w:szCs w:val="18"/>
              </w:rPr>
            </w:pPr>
            <w:r w:rsidRPr="000E3436">
              <w:rPr>
                <w:rFonts w:eastAsia="Calibri"/>
                <w:sz w:val="14"/>
                <w:szCs w:val="18"/>
              </w:rPr>
              <w:t>май</w:t>
            </w:r>
          </w:p>
        </w:tc>
        <w:tc>
          <w:tcPr>
            <w:tcW w:w="568" w:type="dxa"/>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rPr>
                <w:rFonts w:eastAsia="Calibri"/>
                <w:sz w:val="14"/>
                <w:szCs w:val="18"/>
              </w:rPr>
            </w:pPr>
            <w:r w:rsidRPr="000E3436">
              <w:rPr>
                <w:rFonts w:eastAsia="Calibri"/>
                <w:sz w:val="14"/>
                <w:szCs w:val="18"/>
              </w:rPr>
              <w:t xml:space="preserve">сентябрь </w:t>
            </w:r>
          </w:p>
        </w:tc>
        <w:tc>
          <w:tcPr>
            <w:tcW w:w="566" w:type="dxa"/>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rPr>
                <w:rFonts w:eastAsia="Calibri"/>
                <w:sz w:val="14"/>
                <w:szCs w:val="18"/>
              </w:rPr>
            </w:pPr>
            <w:r w:rsidRPr="000E3436">
              <w:rPr>
                <w:rFonts w:eastAsia="Calibri"/>
                <w:sz w:val="14"/>
                <w:szCs w:val="18"/>
              </w:rPr>
              <w:t>май</w:t>
            </w:r>
          </w:p>
        </w:tc>
        <w:tc>
          <w:tcPr>
            <w:tcW w:w="716" w:type="dxa"/>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rPr>
                <w:rFonts w:eastAsia="Calibri"/>
                <w:sz w:val="14"/>
                <w:szCs w:val="18"/>
              </w:rPr>
            </w:pPr>
            <w:r w:rsidRPr="000E3436">
              <w:rPr>
                <w:rFonts w:eastAsia="Calibri"/>
                <w:sz w:val="14"/>
                <w:szCs w:val="18"/>
              </w:rPr>
              <w:t xml:space="preserve">сентябрь </w:t>
            </w:r>
          </w:p>
        </w:tc>
        <w:tc>
          <w:tcPr>
            <w:tcW w:w="757" w:type="dxa"/>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rPr>
                <w:rFonts w:eastAsia="Calibri"/>
                <w:sz w:val="14"/>
                <w:szCs w:val="18"/>
              </w:rPr>
            </w:pPr>
            <w:r w:rsidRPr="000E3436">
              <w:rPr>
                <w:rFonts w:eastAsia="Calibri"/>
                <w:sz w:val="14"/>
                <w:szCs w:val="18"/>
              </w:rPr>
              <w:t>май</w:t>
            </w:r>
          </w:p>
        </w:tc>
        <w:tc>
          <w:tcPr>
            <w:tcW w:w="653"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sz w:val="14"/>
                <w:szCs w:val="18"/>
              </w:rPr>
            </w:pPr>
            <w:r w:rsidRPr="000E3436">
              <w:rPr>
                <w:rFonts w:eastAsia="Calibri"/>
                <w:sz w:val="14"/>
                <w:szCs w:val="18"/>
              </w:rPr>
              <w:t xml:space="preserve">сентябрь </w:t>
            </w: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sz w:val="14"/>
                <w:szCs w:val="18"/>
              </w:rPr>
            </w:pPr>
            <w:r w:rsidRPr="000E3436">
              <w:rPr>
                <w:rFonts w:eastAsia="Calibri"/>
                <w:sz w:val="14"/>
                <w:szCs w:val="18"/>
              </w:rPr>
              <w:t>май</w:t>
            </w:r>
          </w:p>
        </w:tc>
        <w:tc>
          <w:tcPr>
            <w:tcW w:w="609" w:type="dxa"/>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rPr>
                <w:rFonts w:eastAsia="Calibri"/>
                <w:sz w:val="14"/>
                <w:szCs w:val="18"/>
              </w:rPr>
            </w:pPr>
            <w:r w:rsidRPr="000E3436">
              <w:rPr>
                <w:rFonts w:eastAsia="Calibri"/>
                <w:sz w:val="14"/>
                <w:szCs w:val="18"/>
              </w:rPr>
              <w:t xml:space="preserve">сентябрь </w:t>
            </w:r>
          </w:p>
        </w:tc>
        <w:tc>
          <w:tcPr>
            <w:tcW w:w="610" w:type="dxa"/>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rPr>
                <w:rFonts w:eastAsia="Calibri"/>
                <w:sz w:val="14"/>
                <w:szCs w:val="18"/>
              </w:rPr>
            </w:pPr>
            <w:r w:rsidRPr="000E3436">
              <w:rPr>
                <w:rFonts w:eastAsia="Calibri"/>
                <w:sz w:val="14"/>
                <w:szCs w:val="18"/>
              </w:rPr>
              <w:t>май</w:t>
            </w:r>
          </w:p>
        </w:tc>
      </w:tr>
      <w:tr w:rsidR="00A75BD9" w:rsidRPr="000E3436" w:rsidTr="00A75BD9">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D3796F">
            <w:pPr>
              <w:numPr>
                <w:ilvl w:val="0"/>
                <w:numId w:val="81"/>
              </w:numPr>
              <w:spacing w:after="0" w:line="240" w:lineRule="auto"/>
              <w:ind w:left="317"/>
              <w:contextualSpacing/>
              <w:rPr>
                <w:rFonts w:eastAsia="Calibri"/>
                <w:sz w:val="18"/>
                <w:szCs w:val="20"/>
              </w:rPr>
            </w:pPr>
          </w:p>
        </w:tc>
        <w:tc>
          <w:tcPr>
            <w:tcW w:w="198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5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3"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425"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463"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67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1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5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653"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60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61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r>
      <w:tr w:rsidR="00A75BD9" w:rsidRPr="000E3436" w:rsidTr="00A75BD9">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D3796F">
            <w:pPr>
              <w:numPr>
                <w:ilvl w:val="0"/>
                <w:numId w:val="81"/>
              </w:numPr>
              <w:spacing w:after="0" w:line="240" w:lineRule="auto"/>
              <w:ind w:left="284" w:hanging="284"/>
              <w:contextualSpacing/>
              <w:rPr>
                <w:rFonts w:eastAsia="Calibri"/>
                <w:sz w:val="18"/>
                <w:szCs w:val="20"/>
              </w:rPr>
            </w:pPr>
          </w:p>
        </w:tc>
        <w:tc>
          <w:tcPr>
            <w:tcW w:w="198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5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3"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425"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463"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67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1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5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653"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60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61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r>
      <w:tr w:rsidR="00A75BD9" w:rsidRPr="000E3436" w:rsidTr="00A75BD9">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D3796F">
            <w:pPr>
              <w:numPr>
                <w:ilvl w:val="0"/>
                <w:numId w:val="81"/>
              </w:numPr>
              <w:spacing w:after="0" w:line="240" w:lineRule="auto"/>
              <w:ind w:left="284" w:hanging="284"/>
              <w:contextualSpacing/>
              <w:rPr>
                <w:rFonts w:eastAsia="Calibri"/>
                <w:sz w:val="18"/>
                <w:szCs w:val="20"/>
              </w:rPr>
            </w:pPr>
          </w:p>
        </w:tc>
        <w:tc>
          <w:tcPr>
            <w:tcW w:w="198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5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3"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425"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463"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67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1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5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653"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60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61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r>
      <w:tr w:rsidR="00A75BD9" w:rsidRPr="000E3436" w:rsidTr="00A75BD9">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D3796F">
            <w:pPr>
              <w:numPr>
                <w:ilvl w:val="0"/>
                <w:numId w:val="81"/>
              </w:numPr>
              <w:spacing w:after="0" w:line="240" w:lineRule="auto"/>
              <w:ind w:left="284" w:hanging="284"/>
              <w:contextualSpacing/>
              <w:rPr>
                <w:rFonts w:eastAsia="Calibri"/>
                <w:sz w:val="18"/>
                <w:szCs w:val="20"/>
              </w:rPr>
            </w:pPr>
          </w:p>
        </w:tc>
        <w:tc>
          <w:tcPr>
            <w:tcW w:w="198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5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3"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425"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463"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67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1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5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653"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60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61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r>
      <w:tr w:rsidR="00A75BD9" w:rsidRPr="000E3436" w:rsidTr="00A75BD9">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D3796F">
            <w:pPr>
              <w:numPr>
                <w:ilvl w:val="0"/>
                <w:numId w:val="81"/>
              </w:numPr>
              <w:spacing w:after="0" w:line="240" w:lineRule="auto"/>
              <w:ind w:left="284" w:hanging="284"/>
              <w:contextualSpacing/>
              <w:rPr>
                <w:rFonts w:eastAsia="Calibri"/>
                <w:sz w:val="18"/>
                <w:szCs w:val="20"/>
              </w:rPr>
            </w:pPr>
          </w:p>
        </w:tc>
        <w:tc>
          <w:tcPr>
            <w:tcW w:w="198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5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3"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425"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463"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67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1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5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653"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60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61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r>
      <w:tr w:rsidR="00A75BD9" w:rsidRPr="000E3436" w:rsidTr="00A75BD9">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D3796F">
            <w:pPr>
              <w:numPr>
                <w:ilvl w:val="0"/>
                <w:numId w:val="81"/>
              </w:numPr>
              <w:spacing w:after="0" w:line="240" w:lineRule="auto"/>
              <w:ind w:left="284" w:hanging="284"/>
              <w:contextualSpacing/>
              <w:rPr>
                <w:rFonts w:eastAsia="Calibri"/>
                <w:sz w:val="18"/>
                <w:szCs w:val="20"/>
              </w:rPr>
            </w:pPr>
          </w:p>
        </w:tc>
        <w:tc>
          <w:tcPr>
            <w:tcW w:w="198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5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3"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425"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463"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67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1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5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653"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60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61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r>
      <w:tr w:rsidR="00A75BD9" w:rsidRPr="000E3436" w:rsidTr="00A75BD9">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D3796F">
            <w:pPr>
              <w:numPr>
                <w:ilvl w:val="0"/>
                <w:numId w:val="81"/>
              </w:numPr>
              <w:spacing w:after="0" w:line="240" w:lineRule="auto"/>
              <w:ind w:left="284" w:hanging="284"/>
              <w:contextualSpacing/>
              <w:rPr>
                <w:rFonts w:eastAsia="Calibri"/>
                <w:sz w:val="18"/>
                <w:szCs w:val="20"/>
              </w:rPr>
            </w:pPr>
          </w:p>
        </w:tc>
        <w:tc>
          <w:tcPr>
            <w:tcW w:w="198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5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3"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425"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463"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67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1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5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653"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60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61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r>
      <w:tr w:rsidR="00A75BD9" w:rsidRPr="000E3436" w:rsidTr="00A75BD9">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D3796F">
            <w:pPr>
              <w:numPr>
                <w:ilvl w:val="0"/>
                <w:numId w:val="81"/>
              </w:numPr>
              <w:spacing w:after="0" w:line="240" w:lineRule="auto"/>
              <w:ind w:left="284" w:hanging="284"/>
              <w:contextualSpacing/>
              <w:rPr>
                <w:rFonts w:eastAsia="Calibri"/>
                <w:sz w:val="18"/>
                <w:szCs w:val="20"/>
              </w:rPr>
            </w:pPr>
          </w:p>
        </w:tc>
        <w:tc>
          <w:tcPr>
            <w:tcW w:w="198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5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3"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425"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463"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67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1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5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653"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60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61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r>
      <w:tr w:rsidR="00A75BD9" w:rsidRPr="000E3436" w:rsidTr="00A75BD9">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D3796F">
            <w:pPr>
              <w:numPr>
                <w:ilvl w:val="0"/>
                <w:numId w:val="81"/>
              </w:numPr>
              <w:spacing w:after="0" w:line="240" w:lineRule="auto"/>
              <w:ind w:left="284" w:hanging="284"/>
              <w:contextualSpacing/>
              <w:rPr>
                <w:rFonts w:eastAsia="Calibri"/>
                <w:sz w:val="18"/>
                <w:szCs w:val="20"/>
              </w:rPr>
            </w:pPr>
          </w:p>
        </w:tc>
        <w:tc>
          <w:tcPr>
            <w:tcW w:w="198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5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3"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425"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463"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67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1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5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653"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60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61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r>
      <w:tr w:rsidR="00A75BD9" w:rsidRPr="000E3436" w:rsidTr="00A75BD9">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D3796F">
            <w:pPr>
              <w:numPr>
                <w:ilvl w:val="0"/>
                <w:numId w:val="81"/>
              </w:numPr>
              <w:spacing w:after="0" w:line="240" w:lineRule="auto"/>
              <w:ind w:left="284" w:hanging="284"/>
              <w:contextualSpacing/>
              <w:rPr>
                <w:rFonts w:eastAsia="Calibri"/>
                <w:sz w:val="18"/>
                <w:szCs w:val="20"/>
              </w:rPr>
            </w:pPr>
          </w:p>
        </w:tc>
        <w:tc>
          <w:tcPr>
            <w:tcW w:w="198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5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3"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425"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463"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67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1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5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653"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60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61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r>
      <w:tr w:rsidR="00A75BD9" w:rsidRPr="000E3436" w:rsidTr="00A75BD9">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D3796F">
            <w:pPr>
              <w:numPr>
                <w:ilvl w:val="0"/>
                <w:numId w:val="81"/>
              </w:numPr>
              <w:spacing w:after="0" w:line="240" w:lineRule="auto"/>
              <w:ind w:left="284" w:hanging="284"/>
              <w:contextualSpacing/>
              <w:rPr>
                <w:rFonts w:eastAsia="Calibri"/>
                <w:sz w:val="18"/>
                <w:szCs w:val="20"/>
              </w:rPr>
            </w:pPr>
          </w:p>
        </w:tc>
        <w:tc>
          <w:tcPr>
            <w:tcW w:w="198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5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3"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425"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463"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67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1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5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653"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60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61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r>
      <w:tr w:rsidR="00A75BD9" w:rsidRPr="000E3436" w:rsidTr="00A75BD9">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D3796F">
            <w:pPr>
              <w:numPr>
                <w:ilvl w:val="0"/>
                <w:numId w:val="81"/>
              </w:numPr>
              <w:spacing w:after="0" w:line="240" w:lineRule="auto"/>
              <w:ind w:left="284" w:hanging="284"/>
              <w:contextualSpacing/>
              <w:rPr>
                <w:rFonts w:eastAsia="Calibri"/>
                <w:sz w:val="18"/>
                <w:szCs w:val="20"/>
              </w:rPr>
            </w:pPr>
          </w:p>
        </w:tc>
        <w:tc>
          <w:tcPr>
            <w:tcW w:w="198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5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3"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425"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463"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67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1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5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653"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60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61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r>
      <w:tr w:rsidR="00A75BD9" w:rsidRPr="000E3436" w:rsidTr="00A75BD9">
        <w:tc>
          <w:tcPr>
            <w:tcW w:w="2553" w:type="dxa"/>
            <w:gridSpan w:val="2"/>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rPr>
                <w:rFonts w:eastAsia="Calibri"/>
              </w:rPr>
            </w:pPr>
            <w:r w:rsidRPr="000E3436">
              <w:rPr>
                <w:rFonts w:eastAsia="Calibri"/>
                <w:sz w:val="16"/>
                <w:shd w:val="clear" w:color="auto" w:fill="FFFFFF"/>
              </w:rPr>
              <w:t>Итоговый показа</w:t>
            </w:r>
            <w:r w:rsidRPr="000E3436">
              <w:rPr>
                <w:rFonts w:eastAsia="Calibri"/>
                <w:sz w:val="16"/>
                <w:shd w:val="clear" w:color="auto" w:fill="FFFFFF"/>
              </w:rPr>
              <w:softHyphen/>
              <w:t>тель по группе (сред</w:t>
            </w:r>
            <w:r w:rsidRPr="000E3436">
              <w:rPr>
                <w:rFonts w:eastAsia="Calibri"/>
                <w:sz w:val="16"/>
                <w:shd w:val="clear" w:color="auto" w:fill="FFFFFF"/>
              </w:rPr>
              <w:softHyphen/>
              <w:t>нее значение)</w:t>
            </w:r>
          </w:p>
        </w:tc>
        <w:tc>
          <w:tcPr>
            <w:tcW w:w="95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3"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425"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463"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67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1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5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653"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60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61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r>
    </w:tbl>
    <w:p w:rsidR="008B7F7B" w:rsidRDefault="00A75BD9" w:rsidP="008B7F7B">
      <w:pPr>
        <w:spacing w:after="200" w:line="276" w:lineRule="auto"/>
        <w:rPr>
          <w:rFonts w:eastAsia="Calibri"/>
          <w:sz w:val="22"/>
        </w:rPr>
      </w:pPr>
      <w:r w:rsidRPr="000E3436">
        <w:rPr>
          <w:rFonts w:eastAsia="Calibri"/>
          <w:sz w:val="22"/>
        </w:rPr>
        <w:t>Воспитатели _____________________________________________________                                       Группа _______________________________________</w:t>
      </w:r>
    </w:p>
    <w:p w:rsidR="008B7F7B" w:rsidRPr="008B7F7B" w:rsidRDefault="008B7F7B" w:rsidP="008B7F7B">
      <w:pPr>
        <w:spacing w:after="200" w:line="276" w:lineRule="auto"/>
        <w:rPr>
          <w:rFonts w:eastAsia="Calibri"/>
          <w:sz w:val="22"/>
        </w:rPr>
      </w:pPr>
    </w:p>
    <w:p w:rsidR="00E25E62" w:rsidRDefault="00E25E62" w:rsidP="00A75BD9">
      <w:pPr>
        <w:keepNext/>
        <w:keepLines/>
        <w:widowControl w:val="0"/>
        <w:spacing w:after="76" w:line="220" w:lineRule="exact"/>
        <w:jc w:val="center"/>
        <w:outlineLvl w:val="1"/>
        <w:rPr>
          <w:b/>
          <w:sz w:val="22"/>
        </w:rPr>
      </w:pPr>
    </w:p>
    <w:p w:rsidR="00A75BD9" w:rsidRPr="000E3436" w:rsidRDefault="00A75BD9" w:rsidP="00A75BD9">
      <w:pPr>
        <w:keepNext/>
        <w:keepLines/>
        <w:widowControl w:val="0"/>
        <w:spacing w:after="76" w:line="220" w:lineRule="exact"/>
        <w:jc w:val="center"/>
        <w:outlineLvl w:val="1"/>
        <w:rPr>
          <w:b/>
          <w:sz w:val="22"/>
        </w:rPr>
      </w:pPr>
      <w:r w:rsidRPr="000E3436">
        <w:rPr>
          <w:b/>
          <w:sz w:val="22"/>
        </w:rPr>
        <w:t>Образовательная область «Речевое  развитие»</w:t>
      </w:r>
    </w:p>
    <w:p w:rsidR="00A75BD9" w:rsidRPr="000E3436" w:rsidRDefault="00A75BD9" w:rsidP="00A75BD9">
      <w:pPr>
        <w:spacing w:after="200" w:line="276" w:lineRule="auto"/>
        <w:rPr>
          <w:rFonts w:eastAsia="Calibri"/>
          <w:sz w:val="22"/>
        </w:rPr>
      </w:pPr>
      <w:r w:rsidRPr="000E3436">
        <w:rPr>
          <w:rFonts w:eastAsia="Calibri"/>
          <w:sz w:val="22"/>
        </w:rPr>
        <w:t>Воспитатели _____________________________________________________                                       Группа ________________________________________</w:t>
      </w:r>
    </w:p>
    <w:tbl>
      <w:tblPr>
        <w:tblStyle w:val="a5"/>
        <w:tblW w:w="15877" w:type="dxa"/>
        <w:tblInd w:w="-34" w:type="dxa"/>
        <w:tblLayout w:type="fixed"/>
        <w:tblLook w:val="04A0"/>
      </w:tblPr>
      <w:tblGrid>
        <w:gridCol w:w="425"/>
        <w:gridCol w:w="2694"/>
        <w:gridCol w:w="1488"/>
        <w:gridCol w:w="1489"/>
        <w:gridCol w:w="1559"/>
        <w:gridCol w:w="1560"/>
        <w:gridCol w:w="1275"/>
        <w:gridCol w:w="1276"/>
        <w:gridCol w:w="1205"/>
        <w:gridCol w:w="1205"/>
        <w:gridCol w:w="850"/>
        <w:gridCol w:w="851"/>
      </w:tblGrid>
      <w:tr w:rsidR="00A75BD9" w:rsidRPr="000E3436" w:rsidTr="00A75BD9">
        <w:trPr>
          <w:trHeight w:val="1390"/>
        </w:trPr>
        <w:tc>
          <w:tcPr>
            <w:tcW w:w="425" w:type="dxa"/>
            <w:vMerge w:val="restart"/>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rPr>
                <w:rFonts w:eastAsia="Calibri"/>
                <w:sz w:val="18"/>
                <w:szCs w:val="18"/>
              </w:rPr>
            </w:pPr>
            <w:r w:rsidRPr="000E3436">
              <w:rPr>
                <w:rFonts w:eastAsia="Calibri"/>
                <w:sz w:val="18"/>
                <w:szCs w:val="18"/>
              </w:rPr>
              <w:lastRenderedPageBreak/>
              <w:t>№ п/п</w:t>
            </w:r>
          </w:p>
        </w:tc>
        <w:tc>
          <w:tcPr>
            <w:tcW w:w="2694" w:type="dxa"/>
            <w:vMerge w:val="restart"/>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jc w:val="center"/>
              <w:rPr>
                <w:rFonts w:eastAsia="Calibri"/>
                <w:sz w:val="18"/>
                <w:szCs w:val="18"/>
              </w:rPr>
            </w:pPr>
            <w:r w:rsidRPr="000E3436">
              <w:rPr>
                <w:rFonts w:eastAsia="Calibri"/>
                <w:sz w:val="18"/>
                <w:szCs w:val="18"/>
              </w:rPr>
              <w:t>Ф.И.О.</w:t>
            </w:r>
          </w:p>
          <w:p w:rsidR="00A75BD9" w:rsidRPr="000E3436" w:rsidRDefault="00A75BD9" w:rsidP="00A75BD9">
            <w:pPr>
              <w:jc w:val="center"/>
              <w:rPr>
                <w:rFonts w:eastAsia="Calibri"/>
                <w:sz w:val="18"/>
                <w:szCs w:val="18"/>
              </w:rPr>
            </w:pPr>
            <w:r w:rsidRPr="000E3436">
              <w:rPr>
                <w:rFonts w:eastAsia="Calibri"/>
                <w:sz w:val="18"/>
                <w:szCs w:val="18"/>
              </w:rPr>
              <w:t>ребенка</w:t>
            </w:r>
          </w:p>
        </w:tc>
        <w:tc>
          <w:tcPr>
            <w:tcW w:w="2977" w:type="dxa"/>
            <w:gridSpan w:val="2"/>
            <w:tcBorders>
              <w:top w:val="single" w:sz="4" w:space="0" w:color="auto"/>
              <w:left w:val="single" w:sz="4" w:space="0" w:color="auto"/>
              <w:bottom w:val="single" w:sz="4" w:space="0" w:color="auto"/>
              <w:right w:val="single" w:sz="4" w:space="0" w:color="auto"/>
            </w:tcBorders>
          </w:tcPr>
          <w:p w:rsidR="00A75BD9" w:rsidRPr="000E3436" w:rsidRDefault="00A75BD9" w:rsidP="00A75BD9">
            <w:pPr>
              <w:widowControl w:val="0"/>
              <w:jc w:val="both"/>
              <w:rPr>
                <w:b/>
                <w:sz w:val="18"/>
                <w:szCs w:val="18"/>
              </w:rPr>
            </w:pPr>
            <w:r w:rsidRPr="000E3436">
              <w:rPr>
                <w:bCs/>
                <w:spacing w:val="5"/>
                <w:sz w:val="18"/>
                <w:szCs w:val="18"/>
                <w:shd w:val="clear" w:color="auto" w:fill="FFFFFF"/>
              </w:rPr>
              <w:t>Называет некоторые жанры «детской ли</w:t>
            </w:r>
            <w:r w:rsidRPr="000E3436">
              <w:rPr>
                <w:bCs/>
                <w:spacing w:val="5"/>
                <w:sz w:val="18"/>
                <w:szCs w:val="18"/>
                <w:shd w:val="clear" w:color="auto" w:fill="FFFFFF"/>
              </w:rPr>
              <w:softHyphen/>
              <w:t>тературы» имеет предпочтение в жанрах воспринимаемых текстов, может интона</w:t>
            </w:r>
            <w:r w:rsidRPr="000E3436">
              <w:rPr>
                <w:bCs/>
                <w:spacing w:val="5"/>
                <w:sz w:val="18"/>
                <w:szCs w:val="18"/>
                <w:shd w:val="clear" w:color="auto" w:fill="FFFFFF"/>
              </w:rPr>
              <w:softHyphen/>
              <w:t>ционно выразительно продекламировать небольшой текст</w:t>
            </w:r>
          </w:p>
        </w:tc>
        <w:tc>
          <w:tcPr>
            <w:tcW w:w="3119" w:type="dxa"/>
            <w:gridSpan w:val="2"/>
            <w:tcBorders>
              <w:top w:val="single" w:sz="4" w:space="0" w:color="auto"/>
              <w:left w:val="single" w:sz="4" w:space="0" w:color="auto"/>
              <w:bottom w:val="single" w:sz="4" w:space="0" w:color="auto"/>
              <w:right w:val="single" w:sz="4" w:space="0" w:color="auto"/>
            </w:tcBorders>
          </w:tcPr>
          <w:p w:rsidR="00A75BD9" w:rsidRPr="000E3436" w:rsidRDefault="00A75BD9" w:rsidP="00A75BD9">
            <w:pPr>
              <w:widowControl w:val="0"/>
              <w:jc w:val="both"/>
              <w:rPr>
                <w:b/>
                <w:sz w:val="18"/>
                <w:szCs w:val="18"/>
              </w:rPr>
            </w:pPr>
            <w:r w:rsidRPr="000E3436">
              <w:rPr>
                <w:bCs/>
                <w:spacing w:val="5"/>
                <w:sz w:val="18"/>
                <w:szCs w:val="18"/>
                <w:shd w:val="clear" w:color="auto" w:fill="FFFFFF"/>
              </w:rPr>
              <w:t>Пересказывает и драматизирует не</w:t>
            </w:r>
            <w:r w:rsidRPr="000E3436">
              <w:rPr>
                <w:bCs/>
                <w:spacing w:val="5"/>
                <w:sz w:val="18"/>
                <w:szCs w:val="18"/>
                <w:shd w:val="clear" w:color="auto" w:fill="FFFFFF"/>
              </w:rPr>
              <w:softHyphen/>
              <w:t>большие литературные произведе</w:t>
            </w:r>
            <w:r w:rsidRPr="000E3436">
              <w:rPr>
                <w:bCs/>
                <w:spacing w:val="5"/>
                <w:sz w:val="18"/>
                <w:szCs w:val="18"/>
                <w:shd w:val="clear" w:color="auto" w:fill="FFFFFF"/>
              </w:rPr>
              <w:softHyphen/>
              <w:t>ния, составляет по плану и образцу рассказы о предмете, по сюжетной картине</w:t>
            </w:r>
          </w:p>
        </w:tc>
        <w:tc>
          <w:tcPr>
            <w:tcW w:w="2551" w:type="dxa"/>
            <w:gridSpan w:val="2"/>
            <w:tcBorders>
              <w:top w:val="single" w:sz="4" w:space="0" w:color="auto"/>
              <w:left w:val="single" w:sz="4" w:space="0" w:color="auto"/>
              <w:bottom w:val="single" w:sz="4" w:space="0" w:color="auto"/>
              <w:right w:val="single" w:sz="4" w:space="0" w:color="auto"/>
            </w:tcBorders>
          </w:tcPr>
          <w:p w:rsidR="00A75BD9" w:rsidRPr="000E3436" w:rsidRDefault="00A75BD9" w:rsidP="00A75BD9">
            <w:pPr>
              <w:widowControl w:val="0"/>
              <w:jc w:val="center"/>
              <w:rPr>
                <w:b/>
                <w:sz w:val="18"/>
                <w:szCs w:val="18"/>
              </w:rPr>
            </w:pPr>
            <w:r w:rsidRPr="000E3436">
              <w:rPr>
                <w:bCs/>
                <w:spacing w:val="5"/>
                <w:sz w:val="18"/>
                <w:szCs w:val="18"/>
                <w:shd w:val="clear" w:color="auto" w:fill="FFFFFF"/>
              </w:rPr>
              <w:t>Различает звук, слог, слово, предложение, определяет их по</w:t>
            </w:r>
            <w:r w:rsidRPr="000E3436">
              <w:rPr>
                <w:bCs/>
                <w:spacing w:val="5"/>
                <w:sz w:val="18"/>
                <w:szCs w:val="18"/>
                <w:shd w:val="clear" w:color="auto" w:fill="FFFFFF"/>
              </w:rPr>
              <w:softHyphen/>
              <w:t>следовательность</w:t>
            </w:r>
          </w:p>
        </w:tc>
        <w:tc>
          <w:tcPr>
            <w:tcW w:w="2410" w:type="dxa"/>
            <w:gridSpan w:val="2"/>
            <w:tcBorders>
              <w:top w:val="single" w:sz="4" w:space="0" w:color="auto"/>
              <w:left w:val="single" w:sz="4" w:space="0" w:color="auto"/>
              <w:bottom w:val="single" w:sz="4" w:space="0" w:color="auto"/>
              <w:right w:val="single" w:sz="4" w:space="0" w:color="auto"/>
            </w:tcBorders>
          </w:tcPr>
          <w:p w:rsidR="00A75BD9" w:rsidRPr="000E3436" w:rsidRDefault="00A75BD9" w:rsidP="00A75BD9">
            <w:pPr>
              <w:widowControl w:val="0"/>
              <w:jc w:val="center"/>
              <w:rPr>
                <w:b/>
                <w:sz w:val="18"/>
                <w:szCs w:val="18"/>
              </w:rPr>
            </w:pPr>
            <w:r w:rsidRPr="000E3436">
              <w:rPr>
                <w:bCs/>
                <w:spacing w:val="5"/>
                <w:sz w:val="18"/>
                <w:szCs w:val="18"/>
                <w:shd w:val="clear" w:color="auto" w:fill="FFFFFF"/>
              </w:rPr>
              <w:t>При необходимости обосновать свой выбор употребляет обобща</w:t>
            </w:r>
            <w:r w:rsidRPr="000E3436">
              <w:rPr>
                <w:bCs/>
                <w:spacing w:val="5"/>
                <w:sz w:val="18"/>
                <w:szCs w:val="18"/>
                <w:shd w:val="clear" w:color="auto" w:fill="FFFFFF"/>
              </w:rPr>
              <w:softHyphen/>
              <w:t>ющие слова, синонимы, антони</w:t>
            </w:r>
            <w:r w:rsidRPr="000E3436">
              <w:rPr>
                <w:bCs/>
                <w:spacing w:val="5"/>
                <w:sz w:val="18"/>
                <w:szCs w:val="18"/>
                <w:shd w:val="clear" w:color="auto" w:fill="FFFFFF"/>
              </w:rPr>
              <w:softHyphen/>
              <w:t>мы, сложные предложения</w:t>
            </w:r>
          </w:p>
        </w:tc>
        <w:tc>
          <w:tcPr>
            <w:tcW w:w="1701" w:type="dxa"/>
            <w:gridSpan w:val="2"/>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ind w:left="-94"/>
              <w:jc w:val="center"/>
              <w:rPr>
                <w:rFonts w:eastAsia="Calibri"/>
                <w:sz w:val="15"/>
                <w:szCs w:val="15"/>
              </w:rPr>
            </w:pPr>
            <w:r w:rsidRPr="000E3436">
              <w:rPr>
                <w:rFonts w:eastAsia="Calibri"/>
                <w:sz w:val="15"/>
                <w:szCs w:val="15"/>
              </w:rPr>
              <w:t>Итоговый показатель по каждому ребенку (среднее значение)</w:t>
            </w:r>
          </w:p>
        </w:tc>
      </w:tr>
      <w:tr w:rsidR="00A75BD9" w:rsidRPr="000E3436" w:rsidTr="00A75BD9">
        <w:tc>
          <w:tcPr>
            <w:tcW w:w="425" w:type="dxa"/>
            <w:vMerge/>
            <w:tcBorders>
              <w:top w:val="single" w:sz="4" w:space="0" w:color="auto"/>
              <w:left w:val="single" w:sz="4" w:space="0" w:color="auto"/>
              <w:bottom w:val="single" w:sz="4" w:space="0" w:color="auto"/>
              <w:right w:val="single" w:sz="4" w:space="0" w:color="auto"/>
            </w:tcBorders>
            <w:vAlign w:val="center"/>
            <w:hideMark/>
          </w:tcPr>
          <w:p w:rsidR="00A75BD9" w:rsidRPr="000E3436" w:rsidRDefault="00A75BD9" w:rsidP="00A75BD9">
            <w:pPr>
              <w:rPr>
                <w:rFonts w:eastAsia="Calibri"/>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75BD9" w:rsidRPr="000E3436" w:rsidRDefault="00A75BD9" w:rsidP="00A75BD9">
            <w:pPr>
              <w:rPr>
                <w:rFonts w:eastAsia="Calibri"/>
                <w:sz w:val="18"/>
                <w:szCs w:val="18"/>
              </w:rPr>
            </w:pPr>
          </w:p>
        </w:tc>
        <w:tc>
          <w:tcPr>
            <w:tcW w:w="1488" w:type="dxa"/>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jc w:val="center"/>
              <w:rPr>
                <w:rFonts w:eastAsia="Calibri"/>
                <w:sz w:val="14"/>
                <w:szCs w:val="18"/>
              </w:rPr>
            </w:pPr>
            <w:r w:rsidRPr="000E3436">
              <w:rPr>
                <w:rFonts w:eastAsia="Calibri"/>
                <w:sz w:val="14"/>
                <w:szCs w:val="18"/>
              </w:rPr>
              <w:t>сентябрь</w:t>
            </w:r>
          </w:p>
        </w:tc>
        <w:tc>
          <w:tcPr>
            <w:tcW w:w="1489" w:type="dxa"/>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jc w:val="center"/>
              <w:rPr>
                <w:rFonts w:eastAsia="Calibri"/>
                <w:sz w:val="14"/>
                <w:szCs w:val="18"/>
              </w:rPr>
            </w:pPr>
            <w:r w:rsidRPr="000E3436">
              <w:rPr>
                <w:rFonts w:eastAsia="Calibri"/>
                <w:sz w:val="14"/>
                <w:szCs w:val="18"/>
              </w:rPr>
              <w:t>май</w:t>
            </w:r>
          </w:p>
        </w:tc>
        <w:tc>
          <w:tcPr>
            <w:tcW w:w="1559" w:type="dxa"/>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rPr>
                <w:rFonts w:eastAsia="Calibri"/>
                <w:sz w:val="14"/>
                <w:szCs w:val="18"/>
              </w:rPr>
            </w:pPr>
            <w:r w:rsidRPr="000E3436">
              <w:rPr>
                <w:rFonts w:eastAsia="Calibri"/>
                <w:sz w:val="14"/>
                <w:szCs w:val="18"/>
              </w:rPr>
              <w:t xml:space="preserve">сентябрь </w:t>
            </w:r>
          </w:p>
        </w:tc>
        <w:tc>
          <w:tcPr>
            <w:tcW w:w="1560" w:type="dxa"/>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rPr>
                <w:rFonts w:eastAsia="Calibri"/>
                <w:sz w:val="14"/>
                <w:szCs w:val="18"/>
              </w:rPr>
            </w:pPr>
            <w:r w:rsidRPr="000E3436">
              <w:rPr>
                <w:rFonts w:eastAsia="Calibri"/>
                <w:sz w:val="14"/>
                <w:szCs w:val="18"/>
              </w:rPr>
              <w:t>май</w:t>
            </w:r>
          </w:p>
        </w:tc>
        <w:tc>
          <w:tcPr>
            <w:tcW w:w="1275" w:type="dxa"/>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rPr>
                <w:rFonts w:eastAsia="Calibri"/>
                <w:sz w:val="14"/>
                <w:szCs w:val="18"/>
              </w:rPr>
            </w:pPr>
            <w:r w:rsidRPr="000E3436">
              <w:rPr>
                <w:rFonts w:eastAsia="Calibri"/>
                <w:sz w:val="14"/>
                <w:szCs w:val="18"/>
              </w:rPr>
              <w:t xml:space="preserve">сентябрь </w:t>
            </w:r>
          </w:p>
        </w:tc>
        <w:tc>
          <w:tcPr>
            <w:tcW w:w="1276" w:type="dxa"/>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rPr>
                <w:rFonts w:eastAsia="Calibri"/>
                <w:sz w:val="14"/>
                <w:szCs w:val="18"/>
              </w:rPr>
            </w:pPr>
            <w:r w:rsidRPr="000E3436">
              <w:rPr>
                <w:rFonts w:eastAsia="Calibri"/>
                <w:sz w:val="14"/>
                <w:szCs w:val="18"/>
              </w:rPr>
              <w:t>май</w:t>
            </w:r>
          </w:p>
        </w:tc>
        <w:tc>
          <w:tcPr>
            <w:tcW w:w="1205" w:type="dxa"/>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rPr>
                <w:rFonts w:eastAsia="Calibri"/>
                <w:sz w:val="14"/>
                <w:szCs w:val="18"/>
              </w:rPr>
            </w:pPr>
            <w:r w:rsidRPr="000E3436">
              <w:rPr>
                <w:rFonts w:eastAsia="Calibri"/>
                <w:sz w:val="14"/>
                <w:szCs w:val="18"/>
              </w:rPr>
              <w:t xml:space="preserve">сентябрь </w:t>
            </w:r>
          </w:p>
        </w:tc>
        <w:tc>
          <w:tcPr>
            <w:tcW w:w="1205" w:type="dxa"/>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rPr>
                <w:rFonts w:eastAsia="Calibri"/>
                <w:sz w:val="14"/>
                <w:szCs w:val="18"/>
              </w:rPr>
            </w:pPr>
            <w:r w:rsidRPr="000E3436">
              <w:rPr>
                <w:rFonts w:eastAsia="Calibri"/>
                <w:sz w:val="14"/>
                <w:szCs w:val="18"/>
              </w:rPr>
              <w:t>май</w:t>
            </w:r>
          </w:p>
        </w:tc>
        <w:tc>
          <w:tcPr>
            <w:tcW w:w="850" w:type="dxa"/>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rPr>
                <w:rFonts w:eastAsia="Calibri"/>
                <w:sz w:val="14"/>
                <w:szCs w:val="18"/>
              </w:rPr>
            </w:pPr>
            <w:r w:rsidRPr="000E3436">
              <w:rPr>
                <w:rFonts w:eastAsia="Calibri"/>
                <w:sz w:val="14"/>
                <w:szCs w:val="18"/>
              </w:rPr>
              <w:t xml:space="preserve">сентябрь </w:t>
            </w:r>
          </w:p>
        </w:tc>
        <w:tc>
          <w:tcPr>
            <w:tcW w:w="851" w:type="dxa"/>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rPr>
                <w:rFonts w:eastAsia="Calibri"/>
                <w:sz w:val="14"/>
                <w:szCs w:val="18"/>
              </w:rPr>
            </w:pPr>
            <w:r w:rsidRPr="000E3436">
              <w:rPr>
                <w:rFonts w:eastAsia="Calibri"/>
                <w:sz w:val="14"/>
                <w:szCs w:val="18"/>
              </w:rPr>
              <w:t>май</w:t>
            </w:r>
          </w:p>
        </w:tc>
      </w:tr>
      <w:tr w:rsidR="00A75BD9" w:rsidRPr="000E3436" w:rsidTr="00A75BD9">
        <w:tc>
          <w:tcPr>
            <w:tcW w:w="425" w:type="dxa"/>
            <w:tcBorders>
              <w:top w:val="single" w:sz="4" w:space="0" w:color="auto"/>
              <w:left w:val="single" w:sz="4" w:space="0" w:color="auto"/>
              <w:bottom w:val="single" w:sz="4" w:space="0" w:color="auto"/>
              <w:right w:val="single" w:sz="4" w:space="0" w:color="auto"/>
            </w:tcBorders>
          </w:tcPr>
          <w:p w:rsidR="00A75BD9" w:rsidRPr="000E3436" w:rsidRDefault="00A75BD9" w:rsidP="00D3796F">
            <w:pPr>
              <w:numPr>
                <w:ilvl w:val="0"/>
                <w:numId w:val="82"/>
              </w:numPr>
              <w:spacing w:after="0" w:line="240" w:lineRule="auto"/>
              <w:ind w:left="317"/>
              <w:contextualSpacing/>
              <w:rPr>
                <w:rFonts w:eastAsia="Calibri"/>
                <w:sz w:val="18"/>
                <w:szCs w:val="20"/>
              </w:rPr>
            </w:pPr>
          </w:p>
        </w:tc>
        <w:tc>
          <w:tcPr>
            <w:tcW w:w="2694"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48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48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55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56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275"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205"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205"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r>
      <w:tr w:rsidR="00A75BD9" w:rsidRPr="000E3436" w:rsidTr="00A75BD9">
        <w:tc>
          <w:tcPr>
            <w:tcW w:w="425" w:type="dxa"/>
            <w:tcBorders>
              <w:top w:val="single" w:sz="4" w:space="0" w:color="auto"/>
              <w:left w:val="single" w:sz="4" w:space="0" w:color="auto"/>
              <w:bottom w:val="single" w:sz="4" w:space="0" w:color="auto"/>
              <w:right w:val="single" w:sz="4" w:space="0" w:color="auto"/>
            </w:tcBorders>
          </w:tcPr>
          <w:p w:rsidR="00A75BD9" w:rsidRPr="000E3436" w:rsidRDefault="00A75BD9" w:rsidP="00D3796F">
            <w:pPr>
              <w:numPr>
                <w:ilvl w:val="0"/>
                <w:numId w:val="82"/>
              </w:numPr>
              <w:spacing w:after="0" w:line="240" w:lineRule="auto"/>
              <w:ind w:left="284" w:hanging="284"/>
              <w:contextualSpacing/>
              <w:rPr>
                <w:rFonts w:eastAsia="Calibri"/>
                <w:sz w:val="18"/>
                <w:szCs w:val="20"/>
              </w:rPr>
            </w:pPr>
          </w:p>
        </w:tc>
        <w:tc>
          <w:tcPr>
            <w:tcW w:w="2694"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48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48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55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56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275"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205"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205"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r>
      <w:tr w:rsidR="00A75BD9" w:rsidRPr="000E3436" w:rsidTr="00A75BD9">
        <w:tc>
          <w:tcPr>
            <w:tcW w:w="425" w:type="dxa"/>
            <w:tcBorders>
              <w:top w:val="single" w:sz="4" w:space="0" w:color="auto"/>
              <w:left w:val="single" w:sz="4" w:space="0" w:color="auto"/>
              <w:bottom w:val="single" w:sz="4" w:space="0" w:color="auto"/>
              <w:right w:val="single" w:sz="4" w:space="0" w:color="auto"/>
            </w:tcBorders>
          </w:tcPr>
          <w:p w:rsidR="00A75BD9" w:rsidRPr="000E3436" w:rsidRDefault="00A75BD9" w:rsidP="00D3796F">
            <w:pPr>
              <w:numPr>
                <w:ilvl w:val="0"/>
                <w:numId w:val="82"/>
              </w:numPr>
              <w:spacing w:after="0" w:line="240" w:lineRule="auto"/>
              <w:ind w:left="284" w:hanging="284"/>
              <w:contextualSpacing/>
              <w:rPr>
                <w:rFonts w:eastAsia="Calibri"/>
                <w:sz w:val="18"/>
                <w:szCs w:val="20"/>
              </w:rPr>
            </w:pPr>
          </w:p>
        </w:tc>
        <w:tc>
          <w:tcPr>
            <w:tcW w:w="2694"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48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48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55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56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275"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205"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205"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r>
      <w:tr w:rsidR="00A75BD9" w:rsidRPr="000E3436" w:rsidTr="00A75BD9">
        <w:tc>
          <w:tcPr>
            <w:tcW w:w="425" w:type="dxa"/>
            <w:tcBorders>
              <w:top w:val="single" w:sz="4" w:space="0" w:color="auto"/>
              <w:left w:val="single" w:sz="4" w:space="0" w:color="auto"/>
              <w:bottom w:val="single" w:sz="4" w:space="0" w:color="auto"/>
              <w:right w:val="single" w:sz="4" w:space="0" w:color="auto"/>
            </w:tcBorders>
          </w:tcPr>
          <w:p w:rsidR="00A75BD9" w:rsidRPr="000E3436" w:rsidRDefault="00A75BD9" w:rsidP="00D3796F">
            <w:pPr>
              <w:numPr>
                <w:ilvl w:val="0"/>
                <w:numId w:val="82"/>
              </w:numPr>
              <w:spacing w:after="0" w:line="240" w:lineRule="auto"/>
              <w:ind w:left="284" w:hanging="284"/>
              <w:contextualSpacing/>
              <w:rPr>
                <w:rFonts w:eastAsia="Calibri"/>
                <w:sz w:val="18"/>
                <w:szCs w:val="20"/>
              </w:rPr>
            </w:pPr>
          </w:p>
        </w:tc>
        <w:tc>
          <w:tcPr>
            <w:tcW w:w="2694"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48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48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55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56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275"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205"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205"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r>
      <w:tr w:rsidR="00A75BD9" w:rsidRPr="000E3436" w:rsidTr="00A75BD9">
        <w:tc>
          <w:tcPr>
            <w:tcW w:w="425" w:type="dxa"/>
            <w:tcBorders>
              <w:top w:val="single" w:sz="4" w:space="0" w:color="auto"/>
              <w:left w:val="single" w:sz="4" w:space="0" w:color="auto"/>
              <w:bottom w:val="single" w:sz="4" w:space="0" w:color="auto"/>
              <w:right w:val="single" w:sz="4" w:space="0" w:color="auto"/>
            </w:tcBorders>
          </w:tcPr>
          <w:p w:rsidR="00A75BD9" w:rsidRPr="000E3436" w:rsidRDefault="00A75BD9" w:rsidP="00D3796F">
            <w:pPr>
              <w:numPr>
                <w:ilvl w:val="0"/>
                <w:numId w:val="82"/>
              </w:numPr>
              <w:spacing w:after="0" w:line="240" w:lineRule="auto"/>
              <w:ind w:left="284" w:hanging="284"/>
              <w:contextualSpacing/>
              <w:rPr>
                <w:rFonts w:eastAsia="Calibri"/>
                <w:sz w:val="18"/>
                <w:szCs w:val="20"/>
              </w:rPr>
            </w:pPr>
          </w:p>
        </w:tc>
        <w:tc>
          <w:tcPr>
            <w:tcW w:w="2694"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48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48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55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56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275"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205"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205"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r>
      <w:tr w:rsidR="00A75BD9" w:rsidRPr="000E3436" w:rsidTr="00A75BD9">
        <w:tc>
          <w:tcPr>
            <w:tcW w:w="425" w:type="dxa"/>
            <w:tcBorders>
              <w:top w:val="single" w:sz="4" w:space="0" w:color="auto"/>
              <w:left w:val="single" w:sz="4" w:space="0" w:color="auto"/>
              <w:bottom w:val="single" w:sz="4" w:space="0" w:color="auto"/>
              <w:right w:val="single" w:sz="4" w:space="0" w:color="auto"/>
            </w:tcBorders>
          </w:tcPr>
          <w:p w:rsidR="00A75BD9" w:rsidRPr="000E3436" w:rsidRDefault="00A75BD9" w:rsidP="00D3796F">
            <w:pPr>
              <w:numPr>
                <w:ilvl w:val="0"/>
                <w:numId w:val="82"/>
              </w:numPr>
              <w:spacing w:after="0" w:line="240" w:lineRule="auto"/>
              <w:ind w:left="284" w:hanging="284"/>
              <w:contextualSpacing/>
              <w:rPr>
                <w:rFonts w:eastAsia="Calibri"/>
                <w:sz w:val="18"/>
                <w:szCs w:val="20"/>
              </w:rPr>
            </w:pPr>
          </w:p>
        </w:tc>
        <w:tc>
          <w:tcPr>
            <w:tcW w:w="2694"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48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48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55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56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275"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205"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205"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r>
      <w:tr w:rsidR="00A75BD9" w:rsidRPr="000E3436" w:rsidTr="00A75BD9">
        <w:tc>
          <w:tcPr>
            <w:tcW w:w="425" w:type="dxa"/>
            <w:tcBorders>
              <w:top w:val="single" w:sz="4" w:space="0" w:color="auto"/>
              <w:left w:val="single" w:sz="4" w:space="0" w:color="auto"/>
              <w:bottom w:val="single" w:sz="4" w:space="0" w:color="auto"/>
              <w:right w:val="single" w:sz="4" w:space="0" w:color="auto"/>
            </w:tcBorders>
          </w:tcPr>
          <w:p w:rsidR="00A75BD9" w:rsidRPr="000E3436" w:rsidRDefault="00A75BD9" w:rsidP="00D3796F">
            <w:pPr>
              <w:numPr>
                <w:ilvl w:val="0"/>
                <w:numId w:val="82"/>
              </w:numPr>
              <w:spacing w:after="0" w:line="240" w:lineRule="auto"/>
              <w:ind w:left="284" w:hanging="284"/>
              <w:contextualSpacing/>
              <w:rPr>
                <w:rFonts w:eastAsia="Calibri"/>
                <w:sz w:val="18"/>
                <w:szCs w:val="20"/>
              </w:rPr>
            </w:pPr>
          </w:p>
        </w:tc>
        <w:tc>
          <w:tcPr>
            <w:tcW w:w="2694"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48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48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55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56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275"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205"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205"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r>
      <w:tr w:rsidR="00A75BD9" w:rsidRPr="000E3436" w:rsidTr="00A75BD9">
        <w:tc>
          <w:tcPr>
            <w:tcW w:w="425" w:type="dxa"/>
            <w:tcBorders>
              <w:top w:val="single" w:sz="4" w:space="0" w:color="auto"/>
              <w:left w:val="single" w:sz="4" w:space="0" w:color="auto"/>
              <w:bottom w:val="single" w:sz="4" w:space="0" w:color="auto"/>
              <w:right w:val="single" w:sz="4" w:space="0" w:color="auto"/>
            </w:tcBorders>
          </w:tcPr>
          <w:p w:rsidR="00A75BD9" w:rsidRPr="000E3436" w:rsidRDefault="00A75BD9" w:rsidP="00D3796F">
            <w:pPr>
              <w:numPr>
                <w:ilvl w:val="0"/>
                <w:numId w:val="82"/>
              </w:numPr>
              <w:spacing w:after="0" w:line="240" w:lineRule="auto"/>
              <w:ind w:left="284" w:hanging="284"/>
              <w:contextualSpacing/>
              <w:rPr>
                <w:rFonts w:eastAsia="Calibri"/>
                <w:sz w:val="18"/>
                <w:szCs w:val="20"/>
              </w:rPr>
            </w:pPr>
          </w:p>
        </w:tc>
        <w:tc>
          <w:tcPr>
            <w:tcW w:w="2694"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48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48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55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56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275"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205"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205"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r>
      <w:tr w:rsidR="00A75BD9" w:rsidRPr="000E3436" w:rsidTr="00A75BD9">
        <w:tc>
          <w:tcPr>
            <w:tcW w:w="425" w:type="dxa"/>
            <w:tcBorders>
              <w:top w:val="single" w:sz="4" w:space="0" w:color="auto"/>
              <w:left w:val="single" w:sz="4" w:space="0" w:color="auto"/>
              <w:bottom w:val="single" w:sz="4" w:space="0" w:color="auto"/>
              <w:right w:val="single" w:sz="4" w:space="0" w:color="auto"/>
            </w:tcBorders>
          </w:tcPr>
          <w:p w:rsidR="00A75BD9" w:rsidRPr="000E3436" w:rsidRDefault="00A75BD9" w:rsidP="00D3796F">
            <w:pPr>
              <w:numPr>
                <w:ilvl w:val="0"/>
                <w:numId w:val="82"/>
              </w:numPr>
              <w:spacing w:after="0" w:line="240" w:lineRule="auto"/>
              <w:ind w:left="284" w:hanging="284"/>
              <w:contextualSpacing/>
              <w:rPr>
                <w:rFonts w:eastAsia="Calibri"/>
                <w:sz w:val="18"/>
                <w:szCs w:val="20"/>
              </w:rPr>
            </w:pPr>
          </w:p>
        </w:tc>
        <w:tc>
          <w:tcPr>
            <w:tcW w:w="2694"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48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48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55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56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275"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205"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205"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r>
      <w:tr w:rsidR="00A75BD9" w:rsidRPr="000E3436" w:rsidTr="00A75BD9">
        <w:tc>
          <w:tcPr>
            <w:tcW w:w="425" w:type="dxa"/>
            <w:tcBorders>
              <w:top w:val="single" w:sz="4" w:space="0" w:color="auto"/>
              <w:left w:val="single" w:sz="4" w:space="0" w:color="auto"/>
              <w:bottom w:val="single" w:sz="4" w:space="0" w:color="auto"/>
              <w:right w:val="single" w:sz="4" w:space="0" w:color="auto"/>
            </w:tcBorders>
          </w:tcPr>
          <w:p w:rsidR="00A75BD9" w:rsidRPr="000E3436" w:rsidRDefault="00A75BD9" w:rsidP="00D3796F">
            <w:pPr>
              <w:numPr>
                <w:ilvl w:val="0"/>
                <w:numId w:val="82"/>
              </w:numPr>
              <w:spacing w:after="0" w:line="240" w:lineRule="auto"/>
              <w:ind w:left="284" w:hanging="284"/>
              <w:contextualSpacing/>
              <w:rPr>
                <w:rFonts w:eastAsia="Calibri"/>
                <w:sz w:val="18"/>
                <w:szCs w:val="20"/>
              </w:rPr>
            </w:pPr>
          </w:p>
        </w:tc>
        <w:tc>
          <w:tcPr>
            <w:tcW w:w="2694"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48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48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55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56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275"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205"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205"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r>
      <w:tr w:rsidR="00A75BD9" w:rsidRPr="000E3436" w:rsidTr="00A75BD9">
        <w:tc>
          <w:tcPr>
            <w:tcW w:w="425" w:type="dxa"/>
            <w:tcBorders>
              <w:top w:val="single" w:sz="4" w:space="0" w:color="auto"/>
              <w:left w:val="single" w:sz="4" w:space="0" w:color="auto"/>
              <w:bottom w:val="single" w:sz="4" w:space="0" w:color="auto"/>
              <w:right w:val="single" w:sz="4" w:space="0" w:color="auto"/>
            </w:tcBorders>
          </w:tcPr>
          <w:p w:rsidR="00A75BD9" w:rsidRPr="000E3436" w:rsidRDefault="00A75BD9" w:rsidP="00D3796F">
            <w:pPr>
              <w:numPr>
                <w:ilvl w:val="0"/>
                <w:numId w:val="82"/>
              </w:numPr>
              <w:spacing w:after="0" w:line="240" w:lineRule="auto"/>
              <w:ind w:left="284" w:hanging="284"/>
              <w:contextualSpacing/>
              <w:rPr>
                <w:rFonts w:eastAsia="Calibri"/>
                <w:sz w:val="18"/>
                <w:szCs w:val="20"/>
              </w:rPr>
            </w:pPr>
          </w:p>
        </w:tc>
        <w:tc>
          <w:tcPr>
            <w:tcW w:w="2694"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48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48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55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56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275"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205"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205"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r>
      <w:tr w:rsidR="00A75BD9" w:rsidRPr="000E3436" w:rsidTr="00A75BD9">
        <w:tc>
          <w:tcPr>
            <w:tcW w:w="425" w:type="dxa"/>
            <w:tcBorders>
              <w:top w:val="single" w:sz="4" w:space="0" w:color="auto"/>
              <w:left w:val="single" w:sz="4" w:space="0" w:color="auto"/>
              <w:bottom w:val="single" w:sz="4" w:space="0" w:color="auto"/>
              <w:right w:val="single" w:sz="4" w:space="0" w:color="auto"/>
            </w:tcBorders>
          </w:tcPr>
          <w:p w:rsidR="00A75BD9" w:rsidRPr="000E3436" w:rsidRDefault="00A75BD9" w:rsidP="00D3796F">
            <w:pPr>
              <w:numPr>
                <w:ilvl w:val="0"/>
                <w:numId w:val="82"/>
              </w:numPr>
              <w:spacing w:after="0" w:line="240" w:lineRule="auto"/>
              <w:ind w:left="284" w:hanging="284"/>
              <w:contextualSpacing/>
              <w:rPr>
                <w:rFonts w:eastAsia="Calibri"/>
                <w:sz w:val="18"/>
                <w:szCs w:val="20"/>
              </w:rPr>
            </w:pPr>
          </w:p>
        </w:tc>
        <w:tc>
          <w:tcPr>
            <w:tcW w:w="2694"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48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48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55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56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275"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205"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205"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r>
      <w:tr w:rsidR="00A75BD9" w:rsidRPr="000E3436" w:rsidTr="00A75BD9">
        <w:tc>
          <w:tcPr>
            <w:tcW w:w="3119" w:type="dxa"/>
            <w:gridSpan w:val="2"/>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rPr>
                <w:rFonts w:eastAsia="Calibri"/>
              </w:rPr>
            </w:pPr>
            <w:r w:rsidRPr="000E3436">
              <w:rPr>
                <w:rFonts w:eastAsia="Calibri"/>
                <w:sz w:val="16"/>
                <w:shd w:val="clear" w:color="auto" w:fill="FFFFFF"/>
              </w:rPr>
              <w:t>Итоговый показа</w:t>
            </w:r>
            <w:r w:rsidRPr="000E3436">
              <w:rPr>
                <w:rFonts w:eastAsia="Calibri"/>
                <w:sz w:val="16"/>
                <w:shd w:val="clear" w:color="auto" w:fill="FFFFFF"/>
              </w:rPr>
              <w:softHyphen/>
              <w:t>тель по группе (сред</w:t>
            </w:r>
            <w:r w:rsidRPr="000E3436">
              <w:rPr>
                <w:rFonts w:eastAsia="Calibri"/>
                <w:sz w:val="16"/>
                <w:shd w:val="clear" w:color="auto" w:fill="FFFFFF"/>
              </w:rPr>
              <w:softHyphen/>
              <w:t>нее значение)</w:t>
            </w:r>
          </w:p>
        </w:tc>
        <w:tc>
          <w:tcPr>
            <w:tcW w:w="148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48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55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56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275"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205"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205"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r>
    </w:tbl>
    <w:p w:rsidR="00A75BD9" w:rsidRDefault="00A75BD9" w:rsidP="00A75BD9">
      <w:pPr>
        <w:spacing w:after="200" w:line="276" w:lineRule="auto"/>
        <w:rPr>
          <w:rFonts w:ascii="Calibri" w:eastAsia="Calibri" w:hAnsi="Calibri"/>
          <w:sz w:val="22"/>
        </w:rPr>
      </w:pPr>
    </w:p>
    <w:p w:rsidR="008B7F7B" w:rsidRDefault="008B7F7B" w:rsidP="00A75BD9">
      <w:pPr>
        <w:spacing w:after="200" w:line="276" w:lineRule="auto"/>
        <w:rPr>
          <w:rFonts w:ascii="Calibri" w:eastAsia="Calibri" w:hAnsi="Calibri"/>
          <w:sz w:val="22"/>
        </w:rPr>
      </w:pPr>
    </w:p>
    <w:p w:rsidR="008B7F7B" w:rsidRDefault="008B7F7B" w:rsidP="00A75BD9">
      <w:pPr>
        <w:spacing w:after="200" w:line="276" w:lineRule="auto"/>
        <w:rPr>
          <w:rFonts w:ascii="Calibri" w:eastAsia="Calibri" w:hAnsi="Calibri"/>
          <w:sz w:val="22"/>
        </w:rPr>
      </w:pPr>
    </w:p>
    <w:p w:rsidR="008B7F7B" w:rsidRPr="000E3436" w:rsidRDefault="008B7F7B" w:rsidP="00A75BD9">
      <w:pPr>
        <w:spacing w:after="200" w:line="276" w:lineRule="auto"/>
        <w:rPr>
          <w:rFonts w:ascii="Calibri" w:eastAsia="Calibri" w:hAnsi="Calibri"/>
          <w:sz w:val="22"/>
        </w:rPr>
      </w:pPr>
    </w:p>
    <w:p w:rsidR="00A75BD9" w:rsidRPr="000E3436" w:rsidRDefault="00A75BD9" w:rsidP="00A75BD9">
      <w:pPr>
        <w:keepNext/>
        <w:keepLines/>
        <w:widowControl w:val="0"/>
        <w:spacing w:after="76" w:line="220" w:lineRule="exact"/>
        <w:ind w:left="40"/>
        <w:jc w:val="center"/>
        <w:outlineLvl w:val="1"/>
        <w:rPr>
          <w:b/>
          <w:sz w:val="22"/>
        </w:rPr>
      </w:pPr>
      <w:r w:rsidRPr="000E3436">
        <w:rPr>
          <w:b/>
          <w:sz w:val="22"/>
        </w:rPr>
        <w:t>Образовательная область «Физическое развитие»</w:t>
      </w:r>
    </w:p>
    <w:p w:rsidR="00A75BD9" w:rsidRPr="000E3436" w:rsidRDefault="00A75BD9" w:rsidP="00A75BD9">
      <w:pPr>
        <w:spacing w:after="200" w:line="276" w:lineRule="auto"/>
        <w:rPr>
          <w:rFonts w:eastAsia="Calibri"/>
          <w:sz w:val="22"/>
        </w:rPr>
      </w:pPr>
      <w:r w:rsidRPr="000E3436">
        <w:rPr>
          <w:rFonts w:eastAsia="Calibri"/>
          <w:sz w:val="22"/>
        </w:rPr>
        <w:t>Воспитатели _____________________________________________________                                       Группа ________________________________________</w:t>
      </w:r>
    </w:p>
    <w:tbl>
      <w:tblPr>
        <w:tblStyle w:val="a5"/>
        <w:tblW w:w="16020" w:type="dxa"/>
        <w:tblInd w:w="-34" w:type="dxa"/>
        <w:tblLayout w:type="fixed"/>
        <w:tblLook w:val="04A0"/>
      </w:tblPr>
      <w:tblGrid>
        <w:gridCol w:w="425"/>
        <w:gridCol w:w="2128"/>
        <w:gridCol w:w="961"/>
        <w:gridCol w:w="962"/>
        <w:gridCol w:w="962"/>
        <w:gridCol w:w="962"/>
        <w:gridCol w:w="962"/>
        <w:gridCol w:w="962"/>
        <w:gridCol w:w="962"/>
        <w:gridCol w:w="962"/>
        <w:gridCol w:w="962"/>
        <w:gridCol w:w="962"/>
        <w:gridCol w:w="962"/>
        <w:gridCol w:w="962"/>
        <w:gridCol w:w="962"/>
        <w:gridCol w:w="962"/>
      </w:tblGrid>
      <w:tr w:rsidR="00A75BD9" w:rsidRPr="000E3436" w:rsidTr="00A75BD9">
        <w:tc>
          <w:tcPr>
            <w:tcW w:w="425" w:type="dxa"/>
            <w:vMerge w:val="restart"/>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rPr>
                <w:rFonts w:eastAsia="Calibri"/>
                <w:sz w:val="18"/>
                <w:szCs w:val="18"/>
              </w:rPr>
            </w:pPr>
            <w:r w:rsidRPr="000E3436">
              <w:rPr>
                <w:rFonts w:eastAsia="Calibri"/>
                <w:sz w:val="18"/>
                <w:szCs w:val="18"/>
              </w:rPr>
              <w:t>№ п/п</w:t>
            </w:r>
          </w:p>
        </w:tc>
        <w:tc>
          <w:tcPr>
            <w:tcW w:w="2128" w:type="dxa"/>
            <w:vMerge w:val="restart"/>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rPr>
                <w:rFonts w:eastAsia="Calibri"/>
                <w:sz w:val="18"/>
                <w:szCs w:val="18"/>
              </w:rPr>
            </w:pPr>
            <w:r w:rsidRPr="000E3436">
              <w:rPr>
                <w:rFonts w:eastAsia="Calibri"/>
                <w:sz w:val="18"/>
                <w:szCs w:val="18"/>
              </w:rPr>
              <w:t>Ф.И.О.</w:t>
            </w:r>
          </w:p>
          <w:p w:rsidR="00A75BD9" w:rsidRPr="000E3436" w:rsidRDefault="00A75BD9" w:rsidP="00A75BD9">
            <w:pPr>
              <w:rPr>
                <w:rFonts w:eastAsia="Calibri"/>
                <w:sz w:val="18"/>
                <w:szCs w:val="18"/>
              </w:rPr>
            </w:pPr>
            <w:r w:rsidRPr="000E3436">
              <w:rPr>
                <w:rFonts w:eastAsia="Calibri"/>
                <w:sz w:val="18"/>
                <w:szCs w:val="18"/>
              </w:rPr>
              <w:t>ребенка</w:t>
            </w:r>
          </w:p>
        </w:tc>
        <w:tc>
          <w:tcPr>
            <w:tcW w:w="1923" w:type="dxa"/>
            <w:gridSpan w:val="2"/>
            <w:tcBorders>
              <w:top w:val="single" w:sz="4" w:space="0" w:color="auto"/>
              <w:left w:val="single" w:sz="4" w:space="0" w:color="auto"/>
              <w:bottom w:val="single" w:sz="4" w:space="0" w:color="auto"/>
              <w:right w:val="single" w:sz="4" w:space="0" w:color="auto"/>
            </w:tcBorders>
          </w:tcPr>
          <w:p w:rsidR="00A75BD9" w:rsidRPr="000E3436" w:rsidRDefault="00A75BD9" w:rsidP="00A75BD9">
            <w:pPr>
              <w:widowControl w:val="0"/>
              <w:spacing w:line="197" w:lineRule="exact"/>
              <w:jc w:val="both"/>
              <w:rPr>
                <w:b/>
                <w:sz w:val="18"/>
                <w:szCs w:val="18"/>
              </w:rPr>
            </w:pPr>
            <w:r w:rsidRPr="000E3436">
              <w:rPr>
                <w:bCs/>
                <w:spacing w:val="5"/>
                <w:sz w:val="18"/>
                <w:szCs w:val="18"/>
                <w:shd w:val="clear" w:color="auto" w:fill="FFFFFF"/>
              </w:rPr>
              <w:t>Знает о принципах здоро</w:t>
            </w:r>
            <w:r w:rsidRPr="000E3436">
              <w:rPr>
                <w:bCs/>
                <w:spacing w:val="5"/>
                <w:sz w:val="18"/>
                <w:szCs w:val="18"/>
                <w:shd w:val="clear" w:color="auto" w:fill="FFFFFF"/>
              </w:rPr>
              <w:softHyphen/>
              <w:t>вого образа жизни (двига</w:t>
            </w:r>
            <w:r w:rsidRPr="000E3436">
              <w:rPr>
                <w:bCs/>
                <w:spacing w:val="5"/>
                <w:sz w:val="18"/>
                <w:szCs w:val="18"/>
                <w:shd w:val="clear" w:color="auto" w:fill="FFFFFF"/>
              </w:rPr>
              <w:softHyphen/>
              <w:t>тельная активность, зака</w:t>
            </w:r>
            <w:r w:rsidRPr="000E3436">
              <w:rPr>
                <w:bCs/>
                <w:spacing w:val="5"/>
                <w:sz w:val="18"/>
                <w:szCs w:val="18"/>
                <w:shd w:val="clear" w:color="auto" w:fill="FFFFFF"/>
              </w:rPr>
              <w:softHyphen/>
              <w:t xml:space="preserve">ливание, здоровое </w:t>
            </w:r>
            <w:r w:rsidRPr="000E3436">
              <w:rPr>
                <w:bCs/>
                <w:spacing w:val="5"/>
                <w:sz w:val="18"/>
                <w:szCs w:val="18"/>
                <w:shd w:val="clear" w:color="auto" w:fill="FFFFFF"/>
              </w:rPr>
              <w:lastRenderedPageBreak/>
              <w:t>пита</w:t>
            </w:r>
            <w:r w:rsidRPr="000E3436">
              <w:rPr>
                <w:bCs/>
                <w:spacing w:val="5"/>
                <w:sz w:val="18"/>
                <w:szCs w:val="18"/>
                <w:shd w:val="clear" w:color="auto" w:fill="FFFFFF"/>
              </w:rPr>
              <w:softHyphen/>
              <w:t>ние, правильная осанка) и старается их соблюдать</w:t>
            </w:r>
          </w:p>
        </w:tc>
        <w:tc>
          <w:tcPr>
            <w:tcW w:w="1924" w:type="dxa"/>
            <w:gridSpan w:val="2"/>
            <w:tcBorders>
              <w:top w:val="single" w:sz="4" w:space="0" w:color="auto"/>
              <w:left w:val="single" w:sz="4" w:space="0" w:color="auto"/>
              <w:bottom w:val="single" w:sz="4" w:space="0" w:color="auto"/>
              <w:right w:val="single" w:sz="4" w:space="0" w:color="auto"/>
            </w:tcBorders>
          </w:tcPr>
          <w:p w:rsidR="00A75BD9" w:rsidRPr="000E3436" w:rsidRDefault="00A75BD9" w:rsidP="00A75BD9">
            <w:pPr>
              <w:widowControl w:val="0"/>
              <w:spacing w:line="197" w:lineRule="exact"/>
              <w:jc w:val="both"/>
              <w:rPr>
                <w:b/>
                <w:sz w:val="18"/>
                <w:szCs w:val="18"/>
              </w:rPr>
            </w:pPr>
            <w:r w:rsidRPr="000E3436">
              <w:rPr>
                <w:bCs/>
                <w:spacing w:val="5"/>
                <w:sz w:val="18"/>
                <w:szCs w:val="18"/>
                <w:shd w:val="clear" w:color="auto" w:fill="FFFFFF"/>
              </w:rPr>
              <w:lastRenderedPageBreak/>
              <w:t>Называет атрибуты не</w:t>
            </w:r>
            <w:r w:rsidRPr="000E3436">
              <w:rPr>
                <w:bCs/>
                <w:spacing w:val="5"/>
                <w:sz w:val="18"/>
                <w:szCs w:val="18"/>
                <w:shd w:val="clear" w:color="auto" w:fill="FFFFFF"/>
              </w:rPr>
              <w:softHyphen/>
              <w:t xml:space="preserve">которых видов спорта, имеет предпочтение в выборе подвижных </w:t>
            </w:r>
            <w:r w:rsidRPr="000E3436">
              <w:rPr>
                <w:bCs/>
                <w:spacing w:val="5"/>
                <w:sz w:val="18"/>
                <w:szCs w:val="18"/>
                <w:shd w:val="clear" w:color="auto" w:fill="FFFFFF"/>
              </w:rPr>
              <w:lastRenderedPageBreak/>
              <w:t>игр с правилами</w:t>
            </w:r>
          </w:p>
        </w:tc>
        <w:tc>
          <w:tcPr>
            <w:tcW w:w="1924" w:type="dxa"/>
            <w:gridSpan w:val="2"/>
            <w:tcBorders>
              <w:top w:val="single" w:sz="4" w:space="0" w:color="auto"/>
              <w:left w:val="single" w:sz="4" w:space="0" w:color="auto"/>
              <w:bottom w:val="single" w:sz="4" w:space="0" w:color="auto"/>
              <w:right w:val="single" w:sz="4" w:space="0" w:color="auto"/>
            </w:tcBorders>
          </w:tcPr>
          <w:p w:rsidR="00A75BD9" w:rsidRPr="000E3436" w:rsidRDefault="00A75BD9" w:rsidP="00A75BD9">
            <w:pPr>
              <w:widowControl w:val="0"/>
              <w:spacing w:line="197" w:lineRule="exact"/>
              <w:jc w:val="center"/>
              <w:rPr>
                <w:b/>
                <w:sz w:val="18"/>
                <w:szCs w:val="18"/>
              </w:rPr>
            </w:pPr>
            <w:r w:rsidRPr="000E3436">
              <w:rPr>
                <w:bCs/>
                <w:spacing w:val="5"/>
                <w:sz w:val="18"/>
                <w:szCs w:val="18"/>
                <w:shd w:val="clear" w:color="auto" w:fill="FFFFFF"/>
              </w:rPr>
              <w:lastRenderedPageBreak/>
              <w:t>Выполняет ОРУ по собственной инициати</w:t>
            </w:r>
            <w:r w:rsidRPr="000E3436">
              <w:rPr>
                <w:bCs/>
                <w:spacing w:val="5"/>
                <w:sz w:val="18"/>
                <w:szCs w:val="18"/>
                <w:shd w:val="clear" w:color="auto" w:fill="FFFFFF"/>
              </w:rPr>
              <w:softHyphen/>
              <w:t>ве, согласует движения рук и ног</w:t>
            </w:r>
          </w:p>
        </w:tc>
        <w:tc>
          <w:tcPr>
            <w:tcW w:w="1924" w:type="dxa"/>
            <w:gridSpan w:val="2"/>
            <w:tcBorders>
              <w:top w:val="single" w:sz="4" w:space="0" w:color="auto"/>
              <w:left w:val="single" w:sz="4" w:space="0" w:color="auto"/>
              <w:bottom w:val="single" w:sz="4" w:space="0" w:color="auto"/>
              <w:right w:val="single" w:sz="4" w:space="0" w:color="auto"/>
            </w:tcBorders>
          </w:tcPr>
          <w:p w:rsidR="00A75BD9" w:rsidRPr="000E3436" w:rsidRDefault="00A75BD9" w:rsidP="00A75BD9">
            <w:pPr>
              <w:widowControl w:val="0"/>
              <w:spacing w:line="197" w:lineRule="exact"/>
              <w:jc w:val="both"/>
              <w:rPr>
                <w:b/>
                <w:sz w:val="18"/>
                <w:szCs w:val="18"/>
              </w:rPr>
            </w:pPr>
            <w:r w:rsidRPr="000E3436">
              <w:rPr>
                <w:bCs/>
                <w:spacing w:val="5"/>
                <w:sz w:val="18"/>
                <w:szCs w:val="18"/>
                <w:shd w:val="clear" w:color="auto" w:fill="FFFFFF"/>
              </w:rPr>
              <w:t>Умеет прыгать в длину с места, с разбега, в вы</w:t>
            </w:r>
            <w:r w:rsidRPr="000E3436">
              <w:rPr>
                <w:bCs/>
                <w:spacing w:val="5"/>
                <w:sz w:val="18"/>
                <w:szCs w:val="18"/>
                <w:shd w:val="clear" w:color="auto" w:fill="FFFFFF"/>
              </w:rPr>
              <w:softHyphen/>
              <w:t>соту с разбега, через скакалку</w:t>
            </w:r>
          </w:p>
        </w:tc>
        <w:tc>
          <w:tcPr>
            <w:tcW w:w="1924" w:type="dxa"/>
            <w:gridSpan w:val="2"/>
            <w:tcBorders>
              <w:top w:val="single" w:sz="4" w:space="0" w:color="auto"/>
              <w:left w:val="single" w:sz="4" w:space="0" w:color="auto"/>
              <w:bottom w:val="single" w:sz="4" w:space="0" w:color="auto"/>
              <w:right w:val="single" w:sz="4" w:space="0" w:color="auto"/>
            </w:tcBorders>
          </w:tcPr>
          <w:p w:rsidR="00A75BD9" w:rsidRPr="000E3436" w:rsidRDefault="00A75BD9" w:rsidP="00A75BD9">
            <w:pPr>
              <w:widowControl w:val="0"/>
              <w:spacing w:line="197" w:lineRule="exact"/>
              <w:jc w:val="both"/>
              <w:rPr>
                <w:b/>
                <w:sz w:val="18"/>
                <w:szCs w:val="18"/>
              </w:rPr>
            </w:pPr>
            <w:r w:rsidRPr="000E3436">
              <w:rPr>
                <w:bCs/>
                <w:spacing w:val="5"/>
                <w:sz w:val="18"/>
                <w:szCs w:val="18"/>
                <w:shd w:val="clear" w:color="auto" w:fill="FFFFFF"/>
              </w:rPr>
              <w:t>Умеет перестраиваться в 3—4 колонны, в 2—3 круга на ходу, в 2 ше</w:t>
            </w:r>
            <w:r w:rsidRPr="000E3436">
              <w:rPr>
                <w:bCs/>
                <w:spacing w:val="5"/>
                <w:sz w:val="18"/>
                <w:szCs w:val="18"/>
                <w:shd w:val="clear" w:color="auto" w:fill="FFFFFF"/>
              </w:rPr>
              <w:softHyphen/>
              <w:t xml:space="preserve">ренги после </w:t>
            </w:r>
            <w:r w:rsidRPr="000E3436">
              <w:rPr>
                <w:bCs/>
                <w:spacing w:val="5"/>
                <w:sz w:val="18"/>
                <w:szCs w:val="18"/>
                <w:shd w:val="clear" w:color="auto" w:fill="FFFFFF"/>
              </w:rPr>
              <w:lastRenderedPageBreak/>
              <w:t>пересчета, соблюдаем интервалы в передвижении</w:t>
            </w:r>
          </w:p>
        </w:tc>
        <w:tc>
          <w:tcPr>
            <w:tcW w:w="1924" w:type="dxa"/>
            <w:gridSpan w:val="2"/>
            <w:tcBorders>
              <w:top w:val="single" w:sz="4" w:space="0" w:color="auto"/>
              <w:left w:val="single" w:sz="4" w:space="0" w:color="auto"/>
              <w:bottom w:val="single" w:sz="4" w:space="0" w:color="auto"/>
              <w:right w:val="single" w:sz="4" w:space="0" w:color="auto"/>
            </w:tcBorders>
          </w:tcPr>
          <w:p w:rsidR="00A75BD9" w:rsidRPr="000E3436" w:rsidRDefault="00A75BD9" w:rsidP="00A75BD9">
            <w:pPr>
              <w:widowControl w:val="0"/>
              <w:spacing w:line="197" w:lineRule="exact"/>
              <w:jc w:val="both"/>
              <w:rPr>
                <w:b/>
                <w:sz w:val="18"/>
                <w:szCs w:val="18"/>
              </w:rPr>
            </w:pPr>
            <w:r w:rsidRPr="000E3436">
              <w:rPr>
                <w:bCs/>
                <w:spacing w:val="5"/>
                <w:sz w:val="18"/>
                <w:szCs w:val="18"/>
                <w:shd w:val="clear" w:color="auto" w:fill="FFFFFF"/>
              </w:rPr>
              <w:lastRenderedPageBreak/>
              <w:t>Умеет метать предметы правой и левой руками в вертикальную и гори</w:t>
            </w:r>
            <w:r w:rsidRPr="000E3436">
              <w:rPr>
                <w:bCs/>
                <w:spacing w:val="5"/>
                <w:sz w:val="18"/>
                <w:szCs w:val="18"/>
                <w:shd w:val="clear" w:color="auto" w:fill="FFFFFF"/>
              </w:rPr>
              <w:softHyphen/>
              <w:t xml:space="preserve">зонтальную </w:t>
            </w:r>
            <w:r w:rsidRPr="000E3436">
              <w:rPr>
                <w:bCs/>
                <w:spacing w:val="5"/>
                <w:sz w:val="18"/>
                <w:szCs w:val="18"/>
                <w:shd w:val="clear" w:color="auto" w:fill="FFFFFF"/>
              </w:rPr>
              <w:lastRenderedPageBreak/>
              <w:t>цель, в дви</w:t>
            </w:r>
            <w:r w:rsidRPr="000E3436">
              <w:rPr>
                <w:bCs/>
                <w:spacing w:val="5"/>
                <w:sz w:val="18"/>
                <w:szCs w:val="18"/>
                <w:shd w:val="clear" w:color="auto" w:fill="FFFFFF"/>
              </w:rPr>
              <w:softHyphen/>
              <w:t>жущуюся цель, отбивает и ловит мяч</w:t>
            </w:r>
          </w:p>
        </w:tc>
        <w:tc>
          <w:tcPr>
            <w:tcW w:w="1924" w:type="dxa"/>
            <w:gridSpan w:val="2"/>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ind w:left="-94"/>
              <w:jc w:val="center"/>
              <w:rPr>
                <w:rFonts w:eastAsia="Calibri"/>
                <w:sz w:val="15"/>
                <w:szCs w:val="15"/>
              </w:rPr>
            </w:pPr>
            <w:r w:rsidRPr="000E3436">
              <w:rPr>
                <w:rFonts w:eastAsia="Calibri"/>
                <w:sz w:val="15"/>
                <w:szCs w:val="15"/>
              </w:rPr>
              <w:lastRenderedPageBreak/>
              <w:t>Итоговый показатель по каждому ребенку (среднее значение)</w:t>
            </w:r>
          </w:p>
        </w:tc>
      </w:tr>
      <w:tr w:rsidR="00A75BD9" w:rsidRPr="000E3436" w:rsidTr="00A75BD9">
        <w:tc>
          <w:tcPr>
            <w:tcW w:w="425" w:type="dxa"/>
            <w:vMerge/>
            <w:tcBorders>
              <w:top w:val="single" w:sz="4" w:space="0" w:color="auto"/>
              <w:left w:val="single" w:sz="4" w:space="0" w:color="auto"/>
              <w:bottom w:val="single" w:sz="4" w:space="0" w:color="auto"/>
              <w:right w:val="single" w:sz="4" w:space="0" w:color="auto"/>
            </w:tcBorders>
            <w:vAlign w:val="center"/>
            <w:hideMark/>
          </w:tcPr>
          <w:p w:rsidR="00A75BD9" w:rsidRPr="000E3436" w:rsidRDefault="00A75BD9" w:rsidP="00A75BD9">
            <w:pPr>
              <w:rPr>
                <w:rFonts w:eastAsia="Calibri"/>
                <w:sz w:val="18"/>
                <w:szCs w:val="18"/>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A75BD9" w:rsidRPr="000E3436" w:rsidRDefault="00A75BD9" w:rsidP="00A75BD9">
            <w:pPr>
              <w:rPr>
                <w:rFonts w:eastAsia="Calibri"/>
                <w:sz w:val="18"/>
                <w:szCs w:val="18"/>
              </w:rPr>
            </w:pPr>
          </w:p>
        </w:tc>
        <w:tc>
          <w:tcPr>
            <w:tcW w:w="961" w:type="dxa"/>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jc w:val="center"/>
              <w:rPr>
                <w:rFonts w:eastAsia="Calibri"/>
                <w:sz w:val="14"/>
                <w:szCs w:val="18"/>
              </w:rPr>
            </w:pPr>
            <w:r w:rsidRPr="000E3436">
              <w:rPr>
                <w:rFonts w:eastAsia="Calibri"/>
                <w:sz w:val="14"/>
                <w:szCs w:val="18"/>
              </w:rPr>
              <w:t>сентябрь</w:t>
            </w:r>
          </w:p>
        </w:tc>
        <w:tc>
          <w:tcPr>
            <w:tcW w:w="962" w:type="dxa"/>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jc w:val="center"/>
              <w:rPr>
                <w:rFonts w:eastAsia="Calibri"/>
                <w:sz w:val="14"/>
                <w:szCs w:val="18"/>
              </w:rPr>
            </w:pPr>
            <w:r w:rsidRPr="000E3436">
              <w:rPr>
                <w:rFonts w:eastAsia="Calibri"/>
                <w:sz w:val="14"/>
                <w:szCs w:val="18"/>
              </w:rPr>
              <w:t>май</w:t>
            </w:r>
          </w:p>
        </w:tc>
        <w:tc>
          <w:tcPr>
            <w:tcW w:w="962" w:type="dxa"/>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jc w:val="center"/>
              <w:rPr>
                <w:rFonts w:eastAsia="Calibri"/>
                <w:sz w:val="14"/>
                <w:szCs w:val="18"/>
              </w:rPr>
            </w:pPr>
            <w:r w:rsidRPr="000E3436">
              <w:rPr>
                <w:rFonts w:eastAsia="Calibri"/>
                <w:sz w:val="14"/>
                <w:szCs w:val="18"/>
              </w:rPr>
              <w:t>сентябрь</w:t>
            </w:r>
          </w:p>
        </w:tc>
        <w:tc>
          <w:tcPr>
            <w:tcW w:w="962" w:type="dxa"/>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jc w:val="center"/>
              <w:rPr>
                <w:rFonts w:eastAsia="Calibri"/>
                <w:sz w:val="14"/>
                <w:szCs w:val="18"/>
              </w:rPr>
            </w:pPr>
            <w:r w:rsidRPr="000E3436">
              <w:rPr>
                <w:rFonts w:eastAsia="Calibri"/>
                <w:sz w:val="14"/>
                <w:szCs w:val="18"/>
              </w:rPr>
              <w:t>май</w:t>
            </w:r>
          </w:p>
        </w:tc>
        <w:tc>
          <w:tcPr>
            <w:tcW w:w="962" w:type="dxa"/>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jc w:val="center"/>
              <w:rPr>
                <w:rFonts w:eastAsia="Calibri"/>
                <w:sz w:val="14"/>
                <w:szCs w:val="18"/>
              </w:rPr>
            </w:pPr>
            <w:r w:rsidRPr="000E3436">
              <w:rPr>
                <w:rFonts w:eastAsia="Calibri"/>
                <w:sz w:val="14"/>
                <w:szCs w:val="18"/>
              </w:rPr>
              <w:t>сентябрь</w:t>
            </w:r>
          </w:p>
        </w:tc>
        <w:tc>
          <w:tcPr>
            <w:tcW w:w="962" w:type="dxa"/>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jc w:val="center"/>
              <w:rPr>
                <w:rFonts w:eastAsia="Calibri"/>
                <w:sz w:val="14"/>
                <w:szCs w:val="18"/>
              </w:rPr>
            </w:pPr>
            <w:r w:rsidRPr="000E3436">
              <w:rPr>
                <w:rFonts w:eastAsia="Calibri"/>
                <w:sz w:val="14"/>
                <w:szCs w:val="18"/>
              </w:rPr>
              <w:t>май</w:t>
            </w:r>
          </w:p>
        </w:tc>
        <w:tc>
          <w:tcPr>
            <w:tcW w:w="962" w:type="dxa"/>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jc w:val="center"/>
              <w:rPr>
                <w:rFonts w:eastAsia="Calibri"/>
                <w:sz w:val="14"/>
                <w:szCs w:val="18"/>
              </w:rPr>
            </w:pPr>
            <w:r w:rsidRPr="000E3436">
              <w:rPr>
                <w:rFonts w:eastAsia="Calibri"/>
                <w:sz w:val="14"/>
                <w:szCs w:val="18"/>
              </w:rPr>
              <w:t>сентябрь</w:t>
            </w:r>
          </w:p>
        </w:tc>
        <w:tc>
          <w:tcPr>
            <w:tcW w:w="962" w:type="dxa"/>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jc w:val="center"/>
              <w:rPr>
                <w:rFonts w:eastAsia="Calibri"/>
                <w:sz w:val="14"/>
                <w:szCs w:val="18"/>
              </w:rPr>
            </w:pPr>
            <w:r w:rsidRPr="000E3436">
              <w:rPr>
                <w:rFonts w:eastAsia="Calibri"/>
                <w:sz w:val="14"/>
                <w:szCs w:val="18"/>
              </w:rPr>
              <w:t>май</w:t>
            </w:r>
          </w:p>
        </w:tc>
        <w:tc>
          <w:tcPr>
            <w:tcW w:w="962" w:type="dxa"/>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jc w:val="center"/>
              <w:rPr>
                <w:rFonts w:eastAsia="Calibri"/>
                <w:sz w:val="14"/>
                <w:szCs w:val="18"/>
              </w:rPr>
            </w:pPr>
            <w:r w:rsidRPr="000E3436">
              <w:rPr>
                <w:rFonts w:eastAsia="Calibri"/>
                <w:sz w:val="14"/>
                <w:szCs w:val="18"/>
              </w:rPr>
              <w:t>сентябрь</w:t>
            </w:r>
          </w:p>
        </w:tc>
        <w:tc>
          <w:tcPr>
            <w:tcW w:w="962" w:type="dxa"/>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jc w:val="center"/>
              <w:rPr>
                <w:rFonts w:eastAsia="Calibri"/>
                <w:sz w:val="14"/>
                <w:szCs w:val="18"/>
              </w:rPr>
            </w:pPr>
            <w:r w:rsidRPr="000E3436">
              <w:rPr>
                <w:rFonts w:eastAsia="Calibri"/>
                <w:sz w:val="14"/>
                <w:szCs w:val="18"/>
              </w:rPr>
              <w:t>май</w:t>
            </w:r>
          </w:p>
        </w:tc>
        <w:tc>
          <w:tcPr>
            <w:tcW w:w="962" w:type="dxa"/>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jc w:val="center"/>
              <w:rPr>
                <w:rFonts w:eastAsia="Calibri"/>
                <w:sz w:val="14"/>
                <w:szCs w:val="18"/>
              </w:rPr>
            </w:pPr>
            <w:r w:rsidRPr="000E3436">
              <w:rPr>
                <w:rFonts w:eastAsia="Calibri"/>
                <w:sz w:val="14"/>
                <w:szCs w:val="18"/>
              </w:rPr>
              <w:t>сентябрь</w:t>
            </w:r>
          </w:p>
        </w:tc>
        <w:tc>
          <w:tcPr>
            <w:tcW w:w="962" w:type="dxa"/>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jc w:val="center"/>
              <w:rPr>
                <w:rFonts w:eastAsia="Calibri"/>
                <w:sz w:val="14"/>
                <w:szCs w:val="18"/>
              </w:rPr>
            </w:pPr>
            <w:r w:rsidRPr="000E3436">
              <w:rPr>
                <w:rFonts w:eastAsia="Calibri"/>
                <w:sz w:val="14"/>
                <w:szCs w:val="18"/>
              </w:rPr>
              <w:t>май</w:t>
            </w:r>
          </w:p>
        </w:tc>
        <w:tc>
          <w:tcPr>
            <w:tcW w:w="962" w:type="dxa"/>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jc w:val="center"/>
              <w:rPr>
                <w:rFonts w:eastAsia="Calibri"/>
                <w:sz w:val="14"/>
                <w:szCs w:val="18"/>
              </w:rPr>
            </w:pPr>
            <w:r w:rsidRPr="000E3436">
              <w:rPr>
                <w:rFonts w:eastAsia="Calibri"/>
                <w:sz w:val="14"/>
                <w:szCs w:val="18"/>
              </w:rPr>
              <w:t>сентябрь</w:t>
            </w:r>
          </w:p>
        </w:tc>
        <w:tc>
          <w:tcPr>
            <w:tcW w:w="962" w:type="dxa"/>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jc w:val="center"/>
              <w:rPr>
                <w:rFonts w:eastAsia="Calibri"/>
                <w:sz w:val="14"/>
                <w:szCs w:val="18"/>
              </w:rPr>
            </w:pPr>
            <w:r w:rsidRPr="000E3436">
              <w:rPr>
                <w:rFonts w:eastAsia="Calibri"/>
                <w:sz w:val="14"/>
                <w:szCs w:val="18"/>
              </w:rPr>
              <w:t>май</w:t>
            </w:r>
          </w:p>
        </w:tc>
      </w:tr>
      <w:tr w:rsidR="00A75BD9" w:rsidRPr="000E3436" w:rsidTr="00A75BD9">
        <w:tc>
          <w:tcPr>
            <w:tcW w:w="425" w:type="dxa"/>
            <w:tcBorders>
              <w:top w:val="single" w:sz="4" w:space="0" w:color="auto"/>
              <w:left w:val="single" w:sz="4" w:space="0" w:color="auto"/>
              <w:bottom w:val="single" w:sz="4" w:space="0" w:color="auto"/>
              <w:right w:val="single" w:sz="4" w:space="0" w:color="auto"/>
            </w:tcBorders>
          </w:tcPr>
          <w:p w:rsidR="00A75BD9" w:rsidRPr="000E3436" w:rsidRDefault="00A75BD9" w:rsidP="00D3796F">
            <w:pPr>
              <w:numPr>
                <w:ilvl w:val="0"/>
                <w:numId w:val="83"/>
              </w:numPr>
              <w:spacing w:after="0" w:line="240" w:lineRule="auto"/>
              <w:ind w:left="317"/>
              <w:contextualSpacing/>
              <w:rPr>
                <w:rFonts w:eastAsia="Calibri"/>
                <w:sz w:val="18"/>
                <w:szCs w:val="20"/>
              </w:rPr>
            </w:pPr>
          </w:p>
        </w:tc>
        <w:tc>
          <w:tcPr>
            <w:tcW w:w="212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r>
      <w:tr w:rsidR="00A75BD9" w:rsidRPr="000E3436" w:rsidTr="00A75BD9">
        <w:tc>
          <w:tcPr>
            <w:tcW w:w="425" w:type="dxa"/>
            <w:tcBorders>
              <w:top w:val="single" w:sz="4" w:space="0" w:color="auto"/>
              <w:left w:val="single" w:sz="4" w:space="0" w:color="auto"/>
              <w:bottom w:val="single" w:sz="4" w:space="0" w:color="auto"/>
              <w:right w:val="single" w:sz="4" w:space="0" w:color="auto"/>
            </w:tcBorders>
          </w:tcPr>
          <w:p w:rsidR="00A75BD9" w:rsidRPr="000E3436" w:rsidRDefault="00A75BD9" w:rsidP="00D3796F">
            <w:pPr>
              <w:numPr>
                <w:ilvl w:val="0"/>
                <w:numId w:val="83"/>
              </w:numPr>
              <w:spacing w:after="0" w:line="240" w:lineRule="auto"/>
              <w:ind w:left="284" w:hanging="284"/>
              <w:contextualSpacing/>
              <w:rPr>
                <w:rFonts w:eastAsia="Calibri"/>
                <w:sz w:val="18"/>
                <w:szCs w:val="20"/>
              </w:rPr>
            </w:pPr>
          </w:p>
        </w:tc>
        <w:tc>
          <w:tcPr>
            <w:tcW w:w="212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r>
      <w:tr w:rsidR="00A75BD9" w:rsidRPr="000E3436" w:rsidTr="00A75BD9">
        <w:tc>
          <w:tcPr>
            <w:tcW w:w="425" w:type="dxa"/>
            <w:tcBorders>
              <w:top w:val="single" w:sz="4" w:space="0" w:color="auto"/>
              <w:left w:val="single" w:sz="4" w:space="0" w:color="auto"/>
              <w:bottom w:val="single" w:sz="4" w:space="0" w:color="auto"/>
              <w:right w:val="single" w:sz="4" w:space="0" w:color="auto"/>
            </w:tcBorders>
          </w:tcPr>
          <w:p w:rsidR="00A75BD9" w:rsidRPr="000E3436" w:rsidRDefault="00A75BD9" w:rsidP="00D3796F">
            <w:pPr>
              <w:numPr>
                <w:ilvl w:val="0"/>
                <w:numId w:val="83"/>
              </w:numPr>
              <w:spacing w:after="0" w:line="240" w:lineRule="auto"/>
              <w:ind w:left="284" w:hanging="284"/>
              <w:contextualSpacing/>
              <w:rPr>
                <w:rFonts w:eastAsia="Calibri"/>
                <w:sz w:val="18"/>
                <w:szCs w:val="20"/>
              </w:rPr>
            </w:pPr>
          </w:p>
        </w:tc>
        <w:tc>
          <w:tcPr>
            <w:tcW w:w="212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r>
      <w:tr w:rsidR="00A75BD9" w:rsidRPr="000E3436" w:rsidTr="00A75BD9">
        <w:tc>
          <w:tcPr>
            <w:tcW w:w="425" w:type="dxa"/>
            <w:tcBorders>
              <w:top w:val="single" w:sz="4" w:space="0" w:color="auto"/>
              <w:left w:val="single" w:sz="4" w:space="0" w:color="auto"/>
              <w:bottom w:val="single" w:sz="4" w:space="0" w:color="auto"/>
              <w:right w:val="single" w:sz="4" w:space="0" w:color="auto"/>
            </w:tcBorders>
          </w:tcPr>
          <w:p w:rsidR="00A75BD9" w:rsidRPr="000E3436" w:rsidRDefault="00A75BD9" w:rsidP="00D3796F">
            <w:pPr>
              <w:numPr>
                <w:ilvl w:val="0"/>
                <w:numId w:val="83"/>
              </w:numPr>
              <w:spacing w:after="0" w:line="240" w:lineRule="auto"/>
              <w:ind w:left="284" w:hanging="284"/>
              <w:contextualSpacing/>
              <w:rPr>
                <w:rFonts w:eastAsia="Calibri"/>
                <w:sz w:val="18"/>
                <w:szCs w:val="20"/>
              </w:rPr>
            </w:pPr>
          </w:p>
        </w:tc>
        <w:tc>
          <w:tcPr>
            <w:tcW w:w="212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r>
      <w:tr w:rsidR="00A75BD9" w:rsidRPr="000E3436" w:rsidTr="00A75BD9">
        <w:tc>
          <w:tcPr>
            <w:tcW w:w="425" w:type="dxa"/>
            <w:tcBorders>
              <w:top w:val="single" w:sz="4" w:space="0" w:color="auto"/>
              <w:left w:val="single" w:sz="4" w:space="0" w:color="auto"/>
              <w:bottom w:val="single" w:sz="4" w:space="0" w:color="auto"/>
              <w:right w:val="single" w:sz="4" w:space="0" w:color="auto"/>
            </w:tcBorders>
          </w:tcPr>
          <w:p w:rsidR="00A75BD9" w:rsidRPr="000E3436" w:rsidRDefault="00A75BD9" w:rsidP="00D3796F">
            <w:pPr>
              <w:numPr>
                <w:ilvl w:val="0"/>
                <w:numId w:val="83"/>
              </w:numPr>
              <w:spacing w:after="0" w:line="240" w:lineRule="auto"/>
              <w:ind w:left="284" w:hanging="284"/>
              <w:contextualSpacing/>
              <w:rPr>
                <w:rFonts w:eastAsia="Calibri"/>
                <w:sz w:val="18"/>
                <w:szCs w:val="20"/>
              </w:rPr>
            </w:pPr>
          </w:p>
        </w:tc>
        <w:tc>
          <w:tcPr>
            <w:tcW w:w="212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r>
      <w:tr w:rsidR="00A75BD9" w:rsidRPr="000E3436" w:rsidTr="00A75BD9">
        <w:tc>
          <w:tcPr>
            <w:tcW w:w="425" w:type="dxa"/>
            <w:tcBorders>
              <w:top w:val="single" w:sz="4" w:space="0" w:color="auto"/>
              <w:left w:val="single" w:sz="4" w:space="0" w:color="auto"/>
              <w:bottom w:val="single" w:sz="4" w:space="0" w:color="auto"/>
              <w:right w:val="single" w:sz="4" w:space="0" w:color="auto"/>
            </w:tcBorders>
          </w:tcPr>
          <w:p w:rsidR="00A75BD9" w:rsidRPr="000E3436" w:rsidRDefault="00A75BD9" w:rsidP="00D3796F">
            <w:pPr>
              <w:numPr>
                <w:ilvl w:val="0"/>
                <w:numId w:val="83"/>
              </w:numPr>
              <w:spacing w:after="0" w:line="240" w:lineRule="auto"/>
              <w:ind w:left="284" w:hanging="284"/>
              <w:contextualSpacing/>
              <w:rPr>
                <w:rFonts w:eastAsia="Calibri"/>
                <w:sz w:val="18"/>
                <w:szCs w:val="20"/>
              </w:rPr>
            </w:pPr>
          </w:p>
        </w:tc>
        <w:tc>
          <w:tcPr>
            <w:tcW w:w="212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r>
      <w:tr w:rsidR="00A75BD9" w:rsidRPr="000E3436" w:rsidTr="00A75BD9">
        <w:tc>
          <w:tcPr>
            <w:tcW w:w="425" w:type="dxa"/>
            <w:tcBorders>
              <w:top w:val="single" w:sz="4" w:space="0" w:color="auto"/>
              <w:left w:val="single" w:sz="4" w:space="0" w:color="auto"/>
              <w:bottom w:val="single" w:sz="4" w:space="0" w:color="auto"/>
              <w:right w:val="single" w:sz="4" w:space="0" w:color="auto"/>
            </w:tcBorders>
          </w:tcPr>
          <w:p w:rsidR="00A75BD9" w:rsidRPr="000E3436" w:rsidRDefault="00A75BD9" w:rsidP="00D3796F">
            <w:pPr>
              <w:numPr>
                <w:ilvl w:val="0"/>
                <w:numId w:val="83"/>
              </w:numPr>
              <w:spacing w:after="0" w:line="240" w:lineRule="auto"/>
              <w:ind w:left="284" w:hanging="284"/>
              <w:contextualSpacing/>
              <w:rPr>
                <w:rFonts w:eastAsia="Calibri"/>
                <w:sz w:val="18"/>
                <w:szCs w:val="20"/>
              </w:rPr>
            </w:pPr>
          </w:p>
        </w:tc>
        <w:tc>
          <w:tcPr>
            <w:tcW w:w="212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r>
      <w:tr w:rsidR="00A75BD9" w:rsidRPr="000E3436" w:rsidTr="00A75BD9">
        <w:tc>
          <w:tcPr>
            <w:tcW w:w="425" w:type="dxa"/>
            <w:tcBorders>
              <w:top w:val="single" w:sz="4" w:space="0" w:color="auto"/>
              <w:left w:val="single" w:sz="4" w:space="0" w:color="auto"/>
              <w:bottom w:val="single" w:sz="4" w:space="0" w:color="auto"/>
              <w:right w:val="single" w:sz="4" w:space="0" w:color="auto"/>
            </w:tcBorders>
          </w:tcPr>
          <w:p w:rsidR="00A75BD9" w:rsidRPr="000E3436" w:rsidRDefault="00A75BD9" w:rsidP="00D3796F">
            <w:pPr>
              <w:numPr>
                <w:ilvl w:val="0"/>
                <w:numId w:val="83"/>
              </w:numPr>
              <w:spacing w:after="0" w:line="240" w:lineRule="auto"/>
              <w:ind w:left="284" w:hanging="284"/>
              <w:contextualSpacing/>
              <w:rPr>
                <w:rFonts w:eastAsia="Calibri"/>
                <w:sz w:val="18"/>
                <w:szCs w:val="20"/>
              </w:rPr>
            </w:pPr>
          </w:p>
        </w:tc>
        <w:tc>
          <w:tcPr>
            <w:tcW w:w="212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r>
      <w:tr w:rsidR="00A75BD9" w:rsidRPr="000E3436" w:rsidTr="00A75BD9">
        <w:tc>
          <w:tcPr>
            <w:tcW w:w="425" w:type="dxa"/>
            <w:tcBorders>
              <w:top w:val="single" w:sz="4" w:space="0" w:color="auto"/>
              <w:left w:val="single" w:sz="4" w:space="0" w:color="auto"/>
              <w:bottom w:val="single" w:sz="4" w:space="0" w:color="auto"/>
              <w:right w:val="single" w:sz="4" w:space="0" w:color="auto"/>
            </w:tcBorders>
          </w:tcPr>
          <w:p w:rsidR="00A75BD9" w:rsidRPr="000E3436" w:rsidRDefault="00A75BD9" w:rsidP="00D3796F">
            <w:pPr>
              <w:numPr>
                <w:ilvl w:val="0"/>
                <w:numId w:val="83"/>
              </w:numPr>
              <w:spacing w:after="0" w:line="240" w:lineRule="auto"/>
              <w:ind w:left="284" w:hanging="284"/>
              <w:contextualSpacing/>
              <w:rPr>
                <w:rFonts w:eastAsia="Calibri"/>
                <w:sz w:val="18"/>
                <w:szCs w:val="20"/>
              </w:rPr>
            </w:pPr>
          </w:p>
        </w:tc>
        <w:tc>
          <w:tcPr>
            <w:tcW w:w="212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r>
      <w:tr w:rsidR="00A75BD9" w:rsidRPr="000E3436" w:rsidTr="00A75BD9">
        <w:tc>
          <w:tcPr>
            <w:tcW w:w="425" w:type="dxa"/>
            <w:tcBorders>
              <w:top w:val="single" w:sz="4" w:space="0" w:color="auto"/>
              <w:left w:val="single" w:sz="4" w:space="0" w:color="auto"/>
              <w:bottom w:val="single" w:sz="4" w:space="0" w:color="auto"/>
              <w:right w:val="single" w:sz="4" w:space="0" w:color="auto"/>
            </w:tcBorders>
          </w:tcPr>
          <w:p w:rsidR="00A75BD9" w:rsidRPr="000E3436" w:rsidRDefault="00A75BD9" w:rsidP="00D3796F">
            <w:pPr>
              <w:numPr>
                <w:ilvl w:val="0"/>
                <w:numId w:val="83"/>
              </w:numPr>
              <w:spacing w:after="0" w:line="240" w:lineRule="auto"/>
              <w:ind w:left="284" w:hanging="284"/>
              <w:contextualSpacing/>
              <w:rPr>
                <w:rFonts w:eastAsia="Calibri"/>
                <w:sz w:val="18"/>
                <w:szCs w:val="20"/>
              </w:rPr>
            </w:pPr>
          </w:p>
        </w:tc>
        <w:tc>
          <w:tcPr>
            <w:tcW w:w="212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r>
      <w:tr w:rsidR="00A75BD9" w:rsidRPr="000E3436" w:rsidTr="00A75BD9">
        <w:tc>
          <w:tcPr>
            <w:tcW w:w="425" w:type="dxa"/>
            <w:tcBorders>
              <w:top w:val="single" w:sz="4" w:space="0" w:color="auto"/>
              <w:left w:val="single" w:sz="4" w:space="0" w:color="auto"/>
              <w:bottom w:val="single" w:sz="4" w:space="0" w:color="auto"/>
              <w:right w:val="single" w:sz="4" w:space="0" w:color="auto"/>
            </w:tcBorders>
          </w:tcPr>
          <w:p w:rsidR="00A75BD9" w:rsidRPr="000E3436" w:rsidRDefault="00A75BD9" w:rsidP="00D3796F">
            <w:pPr>
              <w:numPr>
                <w:ilvl w:val="0"/>
                <w:numId w:val="83"/>
              </w:numPr>
              <w:spacing w:after="0" w:line="240" w:lineRule="auto"/>
              <w:ind w:left="284" w:hanging="284"/>
              <w:contextualSpacing/>
              <w:rPr>
                <w:rFonts w:eastAsia="Calibri"/>
                <w:sz w:val="18"/>
                <w:szCs w:val="20"/>
              </w:rPr>
            </w:pPr>
          </w:p>
        </w:tc>
        <w:tc>
          <w:tcPr>
            <w:tcW w:w="212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r>
      <w:tr w:rsidR="00A75BD9" w:rsidRPr="000E3436" w:rsidTr="00A75BD9">
        <w:tc>
          <w:tcPr>
            <w:tcW w:w="425" w:type="dxa"/>
            <w:tcBorders>
              <w:top w:val="single" w:sz="4" w:space="0" w:color="auto"/>
              <w:left w:val="single" w:sz="4" w:space="0" w:color="auto"/>
              <w:bottom w:val="single" w:sz="4" w:space="0" w:color="auto"/>
              <w:right w:val="single" w:sz="4" w:space="0" w:color="auto"/>
            </w:tcBorders>
          </w:tcPr>
          <w:p w:rsidR="00A75BD9" w:rsidRPr="000E3436" w:rsidRDefault="00A75BD9" w:rsidP="00D3796F">
            <w:pPr>
              <w:numPr>
                <w:ilvl w:val="0"/>
                <w:numId w:val="83"/>
              </w:numPr>
              <w:spacing w:after="0" w:line="240" w:lineRule="auto"/>
              <w:ind w:left="284" w:hanging="284"/>
              <w:contextualSpacing/>
              <w:rPr>
                <w:rFonts w:eastAsia="Calibri"/>
                <w:sz w:val="18"/>
                <w:szCs w:val="20"/>
              </w:rPr>
            </w:pPr>
          </w:p>
        </w:tc>
        <w:tc>
          <w:tcPr>
            <w:tcW w:w="212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r>
      <w:tr w:rsidR="00A75BD9" w:rsidRPr="000E3436" w:rsidTr="00A75BD9">
        <w:tc>
          <w:tcPr>
            <w:tcW w:w="2553" w:type="dxa"/>
            <w:gridSpan w:val="2"/>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rPr>
                <w:rFonts w:eastAsia="Calibri"/>
              </w:rPr>
            </w:pPr>
            <w:r w:rsidRPr="000E3436">
              <w:rPr>
                <w:rFonts w:eastAsia="Calibri"/>
                <w:sz w:val="16"/>
                <w:shd w:val="clear" w:color="auto" w:fill="FFFFFF"/>
              </w:rPr>
              <w:t>Итоговый показа</w:t>
            </w:r>
            <w:r w:rsidRPr="000E3436">
              <w:rPr>
                <w:rFonts w:eastAsia="Calibri"/>
                <w:sz w:val="16"/>
                <w:shd w:val="clear" w:color="auto" w:fill="FFFFFF"/>
              </w:rPr>
              <w:softHyphen/>
              <w:t>тель по группе (сред</w:t>
            </w:r>
            <w:r w:rsidRPr="000E3436">
              <w:rPr>
                <w:rFonts w:eastAsia="Calibri"/>
                <w:sz w:val="16"/>
                <w:shd w:val="clear" w:color="auto" w:fill="FFFFFF"/>
              </w:rPr>
              <w:softHyphen/>
              <w:t>нее значение)</w:t>
            </w:r>
          </w:p>
        </w:tc>
        <w:tc>
          <w:tcPr>
            <w:tcW w:w="96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6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r>
    </w:tbl>
    <w:p w:rsidR="00A75BD9" w:rsidRPr="000E3436" w:rsidRDefault="00A75BD9" w:rsidP="00A75BD9">
      <w:pPr>
        <w:spacing w:after="200" w:line="276" w:lineRule="auto"/>
        <w:rPr>
          <w:rFonts w:ascii="Calibri" w:eastAsia="Calibri" w:hAnsi="Calibri"/>
          <w:sz w:val="22"/>
        </w:rPr>
      </w:pPr>
    </w:p>
    <w:p w:rsidR="00A75BD9" w:rsidRDefault="00A75BD9" w:rsidP="00A75BD9">
      <w:pPr>
        <w:spacing w:after="200" w:line="276" w:lineRule="auto"/>
        <w:rPr>
          <w:rFonts w:ascii="Calibri" w:eastAsia="Calibri" w:hAnsi="Calibri"/>
          <w:sz w:val="22"/>
        </w:rPr>
      </w:pPr>
    </w:p>
    <w:p w:rsidR="008B7F7B" w:rsidRDefault="008B7F7B" w:rsidP="00A75BD9">
      <w:pPr>
        <w:spacing w:after="200" w:line="276" w:lineRule="auto"/>
        <w:rPr>
          <w:rFonts w:ascii="Calibri" w:eastAsia="Calibri" w:hAnsi="Calibri"/>
          <w:sz w:val="22"/>
        </w:rPr>
      </w:pPr>
    </w:p>
    <w:p w:rsidR="00A75BD9" w:rsidRPr="000E3436" w:rsidRDefault="00A75BD9" w:rsidP="00A75BD9">
      <w:pPr>
        <w:spacing w:after="200" w:line="276" w:lineRule="auto"/>
        <w:rPr>
          <w:rFonts w:ascii="Calibri" w:eastAsia="Calibri" w:hAnsi="Calibri"/>
          <w:sz w:val="22"/>
        </w:rPr>
      </w:pPr>
    </w:p>
    <w:p w:rsidR="00A75BD9" w:rsidRPr="000E3436" w:rsidRDefault="00A75BD9" w:rsidP="00A75BD9">
      <w:pPr>
        <w:keepNext/>
        <w:keepLines/>
        <w:widowControl w:val="0"/>
        <w:spacing w:after="76" w:line="220" w:lineRule="exact"/>
        <w:ind w:left="40"/>
        <w:jc w:val="center"/>
        <w:outlineLvl w:val="1"/>
        <w:rPr>
          <w:b/>
          <w:sz w:val="22"/>
        </w:rPr>
      </w:pPr>
      <w:r w:rsidRPr="000E3436">
        <w:rPr>
          <w:b/>
          <w:sz w:val="22"/>
        </w:rPr>
        <w:t>Образовательная область «Художественно – эстетическое развитие»</w:t>
      </w:r>
    </w:p>
    <w:p w:rsidR="00A75BD9" w:rsidRPr="000E3436" w:rsidRDefault="00A75BD9" w:rsidP="00A75BD9">
      <w:pPr>
        <w:spacing w:after="200" w:line="276" w:lineRule="auto"/>
        <w:rPr>
          <w:rFonts w:eastAsia="Calibri"/>
          <w:sz w:val="22"/>
        </w:rPr>
      </w:pPr>
      <w:r w:rsidRPr="000E3436">
        <w:rPr>
          <w:rFonts w:eastAsia="Calibri"/>
          <w:sz w:val="22"/>
        </w:rPr>
        <w:t>Воспитатели _____________________________________________________                                       Группа ________________________________________</w:t>
      </w:r>
    </w:p>
    <w:tbl>
      <w:tblPr>
        <w:tblStyle w:val="a5"/>
        <w:tblW w:w="15976" w:type="dxa"/>
        <w:tblInd w:w="108" w:type="dxa"/>
        <w:tblLayout w:type="fixed"/>
        <w:tblLook w:val="04A0"/>
      </w:tblPr>
      <w:tblGrid>
        <w:gridCol w:w="425"/>
        <w:gridCol w:w="1844"/>
        <w:gridCol w:w="992"/>
        <w:gridCol w:w="709"/>
        <w:gridCol w:w="993"/>
        <w:gridCol w:w="708"/>
        <w:gridCol w:w="992"/>
        <w:gridCol w:w="851"/>
        <w:gridCol w:w="1134"/>
        <w:gridCol w:w="709"/>
        <w:gridCol w:w="992"/>
        <w:gridCol w:w="708"/>
        <w:gridCol w:w="779"/>
        <w:gridCol w:w="781"/>
        <w:gridCol w:w="992"/>
        <w:gridCol w:w="850"/>
        <w:gridCol w:w="851"/>
        <w:gridCol w:w="666"/>
      </w:tblGrid>
      <w:tr w:rsidR="00A75BD9" w:rsidRPr="000E3436" w:rsidTr="00A75BD9">
        <w:tc>
          <w:tcPr>
            <w:tcW w:w="425" w:type="dxa"/>
            <w:vMerge w:val="restart"/>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rPr>
                <w:rFonts w:eastAsia="Calibri"/>
                <w:sz w:val="18"/>
                <w:szCs w:val="18"/>
              </w:rPr>
            </w:pPr>
            <w:r w:rsidRPr="000E3436">
              <w:rPr>
                <w:rFonts w:eastAsia="Calibri"/>
                <w:sz w:val="18"/>
                <w:szCs w:val="18"/>
              </w:rPr>
              <w:t>№ п/п</w:t>
            </w:r>
          </w:p>
        </w:tc>
        <w:tc>
          <w:tcPr>
            <w:tcW w:w="1844" w:type="dxa"/>
            <w:vMerge w:val="restart"/>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rPr>
                <w:rFonts w:eastAsia="Calibri"/>
                <w:sz w:val="18"/>
                <w:szCs w:val="18"/>
              </w:rPr>
            </w:pPr>
            <w:r w:rsidRPr="000E3436">
              <w:rPr>
                <w:rFonts w:eastAsia="Calibri"/>
                <w:sz w:val="18"/>
                <w:szCs w:val="18"/>
              </w:rPr>
              <w:t>Ф.И.О.</w:t>
            </w:r>
          </w:p>
          <w:p w:rsidR="00A75BD9" w:rsidRPr="000E3436" w:rsidRDefault="00A75BD9" w:rsidP="00A75BD9">
            <w:pPr>
              <w:rPr>
                <w:rFonts w:eastAsia="Calibri"/>
                <w:sz w:val="18"/>
                <w:szCs w:val="18"/>
              </w:rPr>
            </w:pPr>
            <w:r w:rsidRPr="000E3436">
              <w:rPr>
                <w:rFonts w:eastAsia="Calibri"/>
                <w:sz w:val="18"/>
                <w:szCs w:val="18"/>
              </w:rPr>
              <w:t>ребенка</w:t>
            </w:r>
          </w:p>
        </w:tc>
        <w:tc>
          <w:tcPr>
            <w:tcW w:w="1701" w:type="dxa"/>
            <w:gridSpan w:val="2"/>
            <w:tcBorders>
              <w:top w:val="single" w:sz="4" w:space="0" w:color="auto"/>
              <w:left w:val="single" w:sz="4" w:space="0" w:color="auto"/>
              <w:bottom w:val="single" w:sz="4" w:space="0" w:color="auto"/>
              <w:right w:val="single" w:sz="4" w:space="0" w:color="auto"/>
            </w:tcBorders>
          </w:tcPr>
          <w:p w:rsidR="00A75BD9" w:rsidRPr="000E3436" w:rsidRDefault="00A75BD9" w:rsidP="00A75BD9">
            <w:pPr>
              <w:widowControl w:val="0"/>
              <w:spacing w:line="197" w:lineRule="exact"/>
              <w:jc w:val="both"/>
              <w:rPr>
                <w:sz w:val="15"/>
                <w:szCs w:val="15"/>
              </w:rPr>
            </w:pPr>
            <w:r w:rsidRPr="000E3436">
              <w:rPr>
                <w:sz w:val="15"/>
                <w:szCs w:val="15"/>
              </w:rPr>
              <w:t>Знает некоторые виды искусства, имеет предпочтение в выборе вида искусства для восприятия, эмоционально реагирует в процессе восприятия</w:t>
            </w:r>
          </w:p>
        </w:tc>
        <w:tc>
          <w:tcPr>
            <w:tcW w:w="1701" w:type="dxa"/>
            <w:gridSpan w:val="2"/>
            <w:tcBorders>
              <w:top w:val="single" w:sz="4" w:space="0" w:color="auto"/>
              <w:left w:val="single" w:sz="4" w:space="0" w:color="auto"/>
              <w:bottom w:val="single" w:sz="4" w:space="0" w:color="auto"/>
              <w:right w:val="single" w:sz="4" w:space="0" w:color="auto"/>
            </w:tcBorders>
          </w:tcPr>
          <w:p w:rsidR="00A75BD9" w:rsidRPr="000E3436" w:rsidRDefault="00A75BD9" w:rsidP="00A75BD9">
            <w:pPr>
              <w:widowControl w:val="0"/>
              <w:spacing w:line="197" w:lineRule="exact"/>
              <w:jc w:val="both"/>
              <w:rPr>
                <w:sz w:val="15"/>
                <w:szCs w:val="15"/>
              </w:rPr>
            </w:pPr>
            <w:r w:rsidRPr="000E3436">
              <w:rPr>
                <w:sz w:val="15"/>
                <w:szCs w:val="15"/>
              </w:rPr>
              <w:t>Знает направления народного творчества, может использовать их элементы в театрализованной деятельности</w:t>
            </w:r>
          </w:p>
        </w:tc>
        <w:tc>
          <w:tcPr>
            <w:tcW w:w="1843" w:type="dxa"/>
            <w:gridSpan w:val="2"/>
            <w:tcBorders>
              <w:top w:val="single" w:sz="4" w:space="0" w:color="auto"/>
              <w:left w:val="single" w:sz="4" w:space="0" w:color="auto"/>
              <w:bottom w:val="single" w:sz="4" w:space="0" w:color="auto"/>
              <w:right w:val="single" w:sz="4" w:space="0" w:color="auto"/>
            </w:tcBorders>
          </w:tcPr>
          <w:p w:rsidR="00A75BD9" w:rsidRPr="000E3436" w:rsidRDefault="00A75BD9" w:rsidP="00A75BD9">
            <w:pPr>
              <w:widowControl w:val="0"/>
              <w:spacing w:line="197" w:lineRule="exact"/>
              <w:jc w:val="both"/>
              <w:rPr>
                <w:sz w:val="15"/>
                <w:szCs w:val="15"/>
              </w:rPr>
            </w:pPr>
            <w:r w:rsidRPr="000E3436">
              <w:rPr>
                <w:sz w:val="15"/>
                <w:szCs w:val="15"/>
              </w:rPr>
              <w:t>Создает модели одного и того же предмета из разных видов конструктора и бумаги (оригами) п рисунку и словесной инструкции</w:t>
            </w:r>
          </w:p>
        </w:tc>
        <w:tc>
          <w:tcPr>
            <w:tcW w:w="1843" w:type="dxa"/>
            <w:gridSpan w:val="2"/>
            <w:tcBorders>
              <w:top w:val="single" w:sz="4" w:space="0" w:color="auto"/>
              <w:left w:val="single" w:sz="4" w:space="0" w:color="auto"/>
              <w:bottom w:val="single" w:sz="4" w:space="0" w:color="auto"/>
              <w:right w:val="single" w:sz="4" w:space="0" w:color="auto"/>
            </w:tcBorders>
          </w:tcPr>
          <w:p w:rsidR="00A75BD9" w:rsidRPr="000E3436" w:rsidRDefault="00A75BD9" w:rsidP="00A75BD9">
            <w:pPr>
              <w:widowControl w:val="0"/>
              <w:spacing w:line="197" w:lineRule="exact"/>
              <w:ind w:firstLine="8"/>
              <w:jc w:val="both"/>
              <w:rPr>
                <w:sz w:val="15"/>
                <w:szCs w:val="15"/>
              </w:rPr>
            </w:pPr>
            <w:r w:rsidRPr="000E3436">
              <w:rPr>
                <w:sz w:val="15"/>
                <w:szCs w:val="15"/>
              </w:rPr>
              <w:t>Создает индивидуальные и  коллективные рисунки и декоративные композиции, используя разные материалы и способы создания</w:t>
            </w:r>
          </w:p>
        </w:tc>
        <w:tc>
          <w:tcPr>
            <w:tcW w:w="1700" w:type="dxa"/>
            <w:gridSpan w:val="2"/>
            <w:tcBorders>
              <w:top w:val="single" w:sz="4" w:space="0" w:color="auto"/>
              <w:left w:val="single" w:sz="4" w:space="0" w:color="auto"/>
              <w:bottom w:val="single" w:sz="4" w:space="0" w:color="auto"/>
              <w:right w:val="single" w:sz="4" w:space="0" w:color="auto"/>
            </w:tcBorders>
          </w:tcPr>
          <w:p w:rsidR="00A75BD9" w:rsidRPr="000E3436" w:rsidRDefault="00A75BD9" w:rsidP="00A75BD9">
            <w:pPr>
              <w:widowControl w:val="0"/>
              <w:spacing w:line="197" w:lineRule="exact"/>
              <w:ind w:left="-108"/>
              <w:jc w:val="both"/>
              <w:rPr>
                <w:sz w:val="15"/>
                <w:szCs w:val="15"/>
              </w:rPr>
            </w:pPr>
            <w:r w:rsidRPr="000E3436">
              <w:rPr>
                <w:sz w:val="15"/>
                <w:szCs w:val="15"/>
              </w:rPr>
              <w:t>Правильно пользуется ножницами, может резать по извилистой линии, по кругу, может вырезать цепочку предметов из сложенной бумаги</w:t>
            </w:r>
          </w:p>
        </w:tc>
        <w:tc>
          <w:tcPr>
            <w:tcW w:w="1560" w:type="dxa"/>
            <w:gridSpan w:val="2"/>
            <w:tcBorders>
              <w:top w:val="single" w:sz="4" w:space="0" w:color="auto"/>
              <w:left w:val="single" w:sz="4" w:space="0" w:color="auto"/>
              <w:bottom w:val="single" w:sz="4" w:space="0" w:color="auto"/>
              <w:right w:val="single" w:sz="4" w:space="0" w:color="auto"/>
            </w:tcBorders>
          </w:tcPr>
          <w:p w:rsidR="00A75BD9" w:rsidRPr="000E3436" w:rsidRDefault="00A75BD9" w:rsidP="00A75BD9">
            <w:pPr>
              <w:widowControl w:val="0"/>
              <w:spacing w:line="197" w:lineRule="exact"/>
              <w:jc w:val="both"/>
              <w:rPr>
                <w:sz w:val="15"/>
                <w:szCs w:val="15"/>
              </w:rPr>
            </w:pPr>
            <w:r w:rsidRPr="000E3436">
              <w:rPr>
                <w:sz w:val="15"/>
                <w:szCs w:val="15"/>
              </w:rPr>
              <w:t>Умеет выразительно и ритмично двигаться в соответствии с характером музыки, испытывает эмоциональное удовольствие</w:t>
            </w:r>
          </w:p>
        </w:tc>
        <w:tc>
          <w:tcPr>
            <w:tcW w:w="1842" w:type="dxa"/>
            <w:gridSpan w:val="2"/>
            <w:tcBorders>
              <w:top w:val="single" w:sz="4" w:space="0" w:color="auto"/>
              <w:left w:val="single" w:sz="4" w:space="0" w:color="auto"/>
              <w:bottom w:val="single" w:sz="4" w:space="0" w:color="auto"/>
              <w:right w:val="single" w:sz="4" w:space="0" w:color="auto"/>
            </w:tcBorders>
          </w:tcPr>
          <w:p w:rsidR="00A75BD9" w:rsidRPr="000E3436" w:rsidRDefault="00A75BD9" w:rsidP="00A75BD9">
            <w:pPr>
              <w:widowControl w:val="0"/>
              <w:spacing w:line="197" w:lineRule="exact"/>
              <w:jc w:val="both"/>
              <w:rPr>
                <w:sz w:val="15"/>
                <w:szCs w:val="15"/>
              </w:rPr>
            </w:pPr>
            <w:r w:rsidRPr="000E3436">
              <w:rPr>
                <w:sz w:val="15"/>
                <w:szCs w:val="15"/>
              </w:rPr>
              <w:t xml:space="preserve">Исполняет сольно и в ансамбле на детских муз. инструментах несложные песни и мелодии; может петь в сопровождении муз. инструмента, индивидуально и </w:t>
            </w:r>
            <w:r w:rsidRPr="000E3436">
              <w:rPr>
                <w:sz w:val="15"/>
                <w:szCs w:val="15"/>
              </w:rPr>
              <w:lastRenderedPageBreak/>
              <w:t>коллективно</w:t>
            </w:r>
          </w:p>
        </w:tc>
        <w:tc>
          <w:tcPr>
            <w:tcW w:w="1517" w:type="dxa"/>
            <w:gridSpan w:val="2"/>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ind w:left="-94"/>
              <w:jc w:val="both"/>
              <w:rPr>
                <w:rFonts w:eastAsia="Calibri"/>
                <w:sz w:val="15"/>
                <w:szCs w:val="15"/>
              </w:rPr>
            </w:pPr>
            <w:r w:rsidRPr="000E3436">
              <w:rPr>
                <w:rFonts w:eastAsia="Calibri"/>
                <w:sz w:val="15"/>
                <w:szCs w:val="15"/>
              </w:rPr>
              <w:lastRenderedPageBreak/>
              <w:t>Итоговый показатель по каждому ребенку (среднее значение)</w:t>
            </w:r>
          </w:p>
        </w:tc>
      </w:tr>
      <w:tr w:rsidR="00A75BD9" w:rsidRPr="000E3436" w:rsidTr="00A75BD9">
        <w:tc>
          <w:tcPr>
            <w:tcW w:w="425" w:type="dxa"/>
            <w:vMerge/>
            <w:tcBorders>
              <w:top w:val="single" w:sz="4" w:space="0" w:color="auto"/>
              <w:left w:val="single" w:sz="4" w:space="0" w:color="auto"/>
              <w:bottom w:val="single" w:sz="4" w:space="0" w:color="auto"/>
              <w:right w:val="single" w:sz="4" w:space="0" w:color="auto"/>
            </w:tcBorders>
            <w:vAlign w:val="center"/>
            <w:hideMark/>
          </w:tcPr>
          <w:p w:rsidR="00A75BD9" w:rsidRPr="000E3436" w:rsidRDefault="00A75BD9" w:rsidP="00A75BD9">
            <w:pPr>
              <w:rPr>
                <w:rFonts w:eastAsia="Calibri"/>
                <w:sz w:val="18"/>
                <w:szCs w:val="18"/>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75BD9" w:rsidRPr="000E3436" w:rsidRDefault="00A75BD9" w:rsidP="00A75BD9">
            <w:pPr>
              <w:rPr>
                <w:rFonts w:eastAsia="Calibri"/>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jc w:val="center"/>
              <w:rPr>
                <w:rFonts w:eastAsia="Calibri"/>
                <w:sz w:val="14"/>
                <w:szCs w:val="18"/>
              </w:rPr>
            </w:pPr>
            <w:r w:rsidRPr="000E3436">
              <w:rPr>
                <w:rFonts w:eastAsia="Calibri"/>
                <w:sz w:val="14"/>
                <w:szCs w:val="18"/>
              </w:rPr>
              <w:t>сентябрь</w:t>
            </w:r>
          </w:p>
        </w:tc>
        <w:tc>
          <w:tcPr>
            <w:tcW w:w="709" w:type="dxa"/>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jc w:val="center"/>
              <w:rPr>
                <w:rFonts w:eastAsia="Calibri"/>
                <w:sz w:val="14"/>
                <w:szCs w:val="18"/>
              </w:rPr>
            </w:pPr>
            <w:r w:rsidRPr="000E3436">
              <w:rPr>
                <w:rFonts w:eastAsia="Calibri"/>
                <w:sz w:val="14"/>
                <w:szCs w:val="18"/>
              </w:rPr>
              <w:t>май</w:t>
            </w:r>
          </w:p>
        </w:tc>
        <w:tc>
          <w:tcPr>
            <w:tcW w:w="993" w:type="dxa"/>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jc w:val="center"/>
              <w:rPr>
                <w:rFonts w:eastAsia="Calibri"/>
                <w:sz w:val="14"/>
                <w:szCs w:val="18"/>
              </w:rPr>
            </w:pPr>
            <w:r w:rsidRPr="000E3436">
              <w:rPr>
                <w:rFonts w:eastAsia="Calibri"/>
                <w:sz w:val="14"/>
                <w:szCs w:val="18"/>
              </w:rPr>
              <w:t>сентябрь</w:t>
            </w:r>
          </w:p>
        </w:tc>
        <w:tc>
          <w:tcPr>
            <w:tcW w:w="708" w:type="dxa"/>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jc w:val="center"/>
              <w:rPr>
                <w:rFonts w:eastAsia="Calibri"/>
                <w:sz w:val="14"/>
                <w:szCs w:val="18"/>
              </w:rPr>
            </w:pPr>
            <w:r w:rsidRPr="000E3436">
              <w:rPr>
                <w:rFonts w:eastAsia="Calibri"/>
                <w:sz w:val="14"/>
                <w:szCs w:val="18"/>
              </w:rPr>
              <w:t>май</w:t>
            </w:r>
          </w:p>
        </w:tc>
        <w:tc>
          <w:tcPr>
            <w:tcW w:w="992" w:type="dxa"/>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jc w:val="center"/>
              <w:rPr>
                <w:rFonts w:eastAsia="Calibri"/>
                <w:sz w:val="14"/>
                <w:szCs w:val="18"/>
              </w:rPr>
            </w:pPr>
            <w:r w:rsidRPr="000E3436">
              <w:rPr>
                <w:rFonts w:eastAsia="Calibri"/>
                <w:sz w:val="14"/>
                <w:szCs w:val="18"/>
              </w:rPr>
              <w:t>сентябрь</w:t>
            </w:r>
          </w:p>
        </w:tc>
        <w:tc>
          <w:tcPr>
            <w:tcW w:w="851" w:type="dxa"/>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jc w:val="center"/>
              <w:rPr>
                <w:rFonts w:eastAsia="Calibri"/>
                <w:sz w:val="14"/>
                <w:szCs w:val="18"/>
              </w:rPr>
            </w:pPr>
            <w:r w:rsidRPr="000E3436">
              <w:rPr>
                <w:rFonts w:eastAsia="Calibri"/>
                <w:sz w:val="14"/>
                <w:szCs w:val="18"/>
              </w:rPr>
              <w:t>май</w:t>
            </w:r>
          </w:p>
        </w:tc>
        <w:tc>
          <w:tcPr>
            <w:tcW w:w="1134" w:type="dxa"/>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jc w:val="center"/>
              <w:rPr>
                <w:rFonts w:eastAsia="Calibri"/>
                <w:sz w:val="14"/>
                <w:szCs w:val="18"/>
              </w:rPr>
            </w:pPr>
            <w:r w:rsidRPr="000E3436">
              <w:rPr>
                <w:rFonts w:eastAsia="Calibri"/>
                <w:sz w:val="14"/>
                <w:szCs w:val="18"/>
              </w:rPr>
              <w:t>сентябрь</w:t>
            </w:r>
          </w:p>
        </w:tc>
        <w:tc>
          <w:tcPr>
            <w:tcW w:w="709" w:type="dxa"/>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jc w:val="center"/>
              <w:rPr>
                <w:rFonts w:eastAsia="Calibri"/>
                <w:sz w:val="14"/>
                <w:szCs w:val="18"/>
              </w:rPr>
            </w:pPr>
            <w:r w:rsidRPr="000E3436">
              <w:rPr>
                <w:rFonts w:eastAsia="Calibri"/>
                <w:sz w:val="14"/>
                <w:szCs w:val="18"/>
              </w:rPr>
              <w:t>май</w:t>
            </w:r>
          </w:p>
        </w:tc>
        <w:tc>
          <w:tcPr>
            <w:tcW w:w="992" w:type="dxa"/>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jc w:val="center"/>
              <w:rPr>
                <w:rFonts w:eastAsia="Calibri"/>
                <w:sz w:val="14"/>
                <w:szCs w:val="18"/>
              </w:rPr>
            </w:pPr>
            <w:r w:rsidRPr="000E3436">
              <w:rPr>
                <w:rFonts w:eastAsia="Calibri"/>
                <w:sz w:val="14"/>
                <w:szCs w:val="18"/>
              </w:rPr>
              <w:t>сентябрь</w:t>
            </w:r>
          </w:p>
        </w:tc>
        <w:tc>
          <w:tcPr>
            <w:tcW w:w="708" w:type="dxa"/>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jc w:val="center"/>
              <w:rPr>
                <w:rFonts w:eastAsia="Calibri"/>
                <w:sz w:val="14"/>
                <w:szCs w:val="18"/>
              </w:rPr>
            </w:pPr>
            <w:r w:rsidRPr="000E3436">
              <w:rPr>
                <w:rFonts w:eastAsia="Calibri"/>
                <w:sz w:val="14"/>
                <w:szCs w:val="18"/>
              </w:rPr>
              <w:t>май</w:t>
            </w:r>
          </w:p>
        </w:tc>
        <w:tc>
          <w:tcPr>
            <w:tcW w:w="779" w:type="dxa"/>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jc w:val="center"/>
              <w:rPr>
                <w:rFonts w:eastAsia="Calibri"/>
                <w:sz w:val="14"/>
                <w:szCs w:val="18"/>
              </w:rPr>
            </w:pPr>
            <w:r w:rsidRPr="000E3436">
              <w:rPr>
                <w:rFonts w:eastAsia="Calibri"/>
                <w:sz w:val="14"/>
                <w:szCs w:val="18"/>
              </w:rPr>
              <w:t>сентябрь</w:t>
            </w:r>
          </w:p>
        </w:tc>
        <w:tc>
          <w:tcPr>
            <w:tcW w:w="781" w:type="dxa"/>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jc w:val="center"/>
              <w:rPr>
                <w:rFonts w:eastAsia="Calibri"/>
                <w:sz w:val="14"/>
                <w:szCs w:val="18"/>
              </w:rPr>
            </w:pPr>
            <w:r w:rsidRPr="000E3436">
              <w:rPr>
                <w:rFonts w:eastAsia="Calibri"/>
                <w:sz w:val="14"/>
                <w:szCs w:val="18"/>
              </w:rPr>
              <w:t>май</w:t>
            </w:r>
          </w:p>
        </w:tc>
        <w:tc>
          <w:tcPr>
            <w:tcW w:w="992" w:type="dxa"/>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jc w:val="center"/>
              <w:rPr>
                <w:rFonts w:eastAsia="Calibri"/>
                <w:sz w:val="14"/>
                <w:szCs w:val="18"/>
              </w:rPr>
            </w:pPr>
            <w:r w:rsidRPr="000E3436">
              <w:rPr>
                <w:rFonts w:eastAsia="Calibri"/>
                <w:sz w:val="14"/>
                <w:szCs w:val="18"/>
              </w:rPr>
              <w:t>сентябрь</w:t>
            </w:r>
          </w:p>
        </w:tc>
        <w:tc>
          <w:tcPr>
            <w:tcW w:w="850" w:type="dxa"/>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jc w:val="center"/>
              <w:rPr>
                <w:rFonts w:eastAsia="Calibri"/>
                <w:sz w:val="14"/>
                <w:szCs w:val="18"/>
              </w:rPr>
            </w:pPr>
            <w:r w:rsidRPr="000E3436">
              <w:rPr>
                <w:rFonts w:eastAsia="Calibri"/>
                <w:sz w:val="14"/>
                <w:szCs w:val="18"/>
              </w:rPr>
              <w:t>май</w:t>
            </w:r>
          </w:p>
        </w:tc>
        <w:tc>
          <w:tcPr>
            <w:tcW w:w="851" w:type="dxa"/>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jc w:val="center"/>
              <w:rPr>
                <w:rFonts w:eastAsia="Calibri"/>
                <w:sz w:val="14"/>
                <w:szCs w:val="18"/>
              </w:rPr>
            </w:pPr>
            <w:r w:rsidRPr="000E3436">
              <w:rPr>
                <w:rFonts w:eastAsia="Calibri"/>
                <w:sz w:val="14"/>
                <w:szCs w:val="18"/>
              </w:rPr>
              <w:t>сентябрь</w:t>
            </w:r>
          </w:p>
        </w:tc>
        <w:tc>
          <w:tcPr>
            <w:tcW w:w="666" w:type="dxa"/>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jc w:val="center"/>
              <w:rPr>
                <w:rFonts w:eastAsia="Calibri"/>
                <w:sz w:val="14"/>
                <w:szCs w:val="18"/>
              </w:rPr>
            </w:pPr>
            <w:r w:rsidRPr="000E3436">
              <w:rPr>
                <w:rFonts w:eastAsia="Calibri"/>
                <w:sz w:val="14"/>
                <w:szCs w:val="18"/>
              </w:rPr>
              <w:t>май</w:t>
            </w:r>
          </w:p>
        </w:tc>
      </w:tr>
      <w:tr w:rsidR="00A75BD9" w:rsidRPr="000E3436" w:rsidTr="00A75BD9">
        <w:tc>
          <w:tcPr>
            <w:tcW w:w="425" w:type="dxa"/>
            <w:tcBorders>
              <w:top w:val="single" w:sz="4" w:space="0" w:color="auto"/>
              <w:left w:val="single" w:sz="4" w:space="0" w:color="auto"/>
              <w:bottom w:val="single" w:sz="4" w:space="0" w:color="auto"/>
              <w:right w:val="single" w:sz="4" w:space="0" w:color="auto"/>
            </w:tcBorders>
          </w:tcPr>
          <w:p w:rsidR="00A75BD9" w:rsidRPr="000E3436" w:rsidRDefault="00A75BD9" w:rsidP="00D3796F">
            <w:pPr>
              <w:numPr>
                <w:ilvl w:val="0"/>
                <w:numId w:val="84"/>
              </w:numPr>
              <w:spacing w:after="0" w:line="240" w:lineRule="auto"/>
              <w:ind w:left="317"/>
              <w:contextualSpacing/>
              <w:rPr>
                <w:rFonts w:eastAsia="Calibri"/>
                <w:sz w:val="18"/>
                <w:szCs w:val="20"/>
              </w:rPr>
            </w:pPr>
          </w:p>
        </w:tc>
        <w:tc>
          <w:tcPr>
            <w:tcW w:w="1844"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3"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134"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7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8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66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r>
      <w:tr w:rsidR="00A75BD9" w:rsidRPr="000E3436" w:rsidTr="00A75BD9">
        <w:tc>
          <w:tcPr>
            <w:tcW w:w="425" w:type="dxa"/>
            <w:tcBorders>
              <w:top w:val="single" w:sz="4" w:space="0" w:color="auto"/>
              <w:left w:val="single" w:sz="4" w:space="0" w:color="auto"/>
              <w:bottom w:val="single" w:sz="4" w:space="0" w:color="auto"/>
              <w:right w:val="single" w:sz="4" w:space="0" w:color="auto"/>
            </w:tcBorders>
          </w:tcPr>
          <w:p w:rsidR="00A75BD9" w:rsidRPr="000E3436" w:rsidRDefault="00A75BD9" w:rsidP="00D3796F">
            <w:pPr>
              <w:numPr>
                <w:ilvl w:val="0"/>
                <w:numId w:val="84"/>
              </w:numPr>
              <w:spacing w:after="0" w:line="240" w:lineRule="auto"/>
              <w:ind w:left="284" w:hanging="284"/>
              <w:contextualSpacing/>
              <w:rPr>
                <w:rFonts w:eastAsia="Calibri"/>
                <w:sz w:val="18"/>
                <w:szCs w:val="20"/>
              </w:rPr>
            </w:pPr>
          </w:p>
        </w:tc>
        <w:tc>
          <w:tcPr>
            <w:tcW w:w="1844"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3"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134"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7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8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66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r>
      <w:tr w:rsidR="00A75BD9" w:rsidRPr="000E3436" w:rsidTr="00A75BD9">
        <w:tc>
          <w:tcPr>
            <w:tcW w:w="425" w:type="dxa"/>
            <w:tcBorders>
              <w:top w:val="single" w:sz="4" w:space="0" w:color="auto"/>
              <w:left w:val="single" w:sz="4" w:space="0" w:color="auto"/>
              <w:bottom w:val="single" w:sz="4" w:space="0" w:color="auto"/>
              <w:right w:val="single" w:sz="4" w:space="0" w:color="auto"/>
            </w:tcBorders>
          </w:tcPr>
          <w:p w:rsidR="00A75BD9" w:rsidRPr="000E3436" w:rsidRDefault="00A75BD9" w:rsidP="00D3796F">
            <w:pPr>
              <w:numPr>
                <w:ilvl w:val="0"/>
                <w:numId w:val="84"/>
              </w:numPr>
              <w:spacing w:after="0" w:line="240" w:lineRule="auto"/>
              <w:ind w:left="284" w:hanging="284"/>
              <w:contextualSpacing/>
              <w:rPr>
                <w:rFonts w:eastAsia="Calibri"/>
                <w:sz w:val="18"/>
                <w:szCs w:val="20"/>
              </w:rPr>
            </w:pPr>
          </w:p>
        </w:tc>
        <w:tc>
          <w:tcPr>
            <w:tcW w:w="1844"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3"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134"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7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8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66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r>
      <w:tr w:rsidR="00A75BD9" w:rsidRPr="000E3436" w:rsidTr="00A75BD9">
        <w:tc>
          <w:tcPr>
            <w:tcW w:w="425" w:type="dxa"/>
            <w:tcBorders>
              <w:top w:val="single" w:sz="4" w:space="0" w:color="auto"/>
              <w:left w:val="single" w:sz="4" w:space="0" w:color="auto"/>
              <w:bottom w:val="single" w:sz="4" w:space="0" w:color="auto"/>
              <w:right w:val="single" w:sz="4" w:space="0" w:color="auto"/>
            </w:tcBorders>
          </w:tcPr>
          <w:p w:rsidR="00A75BD9" w:rsidRPr="000E3436" w:rsidRDefault="00A75BD9" w:rsidP="00D3796F">
            <w:pPr>
              <w:numPr>
                <w:ilvl w:val="0"/>
                <w:numId w:val="84"/>
              </w:numPr>
              <w:spacing w:after="0" w:line="240" w:lineRule="auto"/>
              <w:ind w:left="284" w:hanging="284"/>
              <w:contextualSpacing/>
              <w:rPr>
                <w:rFonts w:eastAsia="Calibri"/>
                <w:sz w:val="18"/>
                <w:szCs w:val="20"/>
              </w:rPr>
            </w:pPr>
          </w:p>
        </w:tc>
        <w:tc>
          <w:tcPr>
            <w:tcW w:w="1844"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3"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134"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7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8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66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r>
      <w:tr w:rsidR="00A75BD9" w:rsidRPr="000E3436" w:rsidTr="00A75BD9">
        <w:tc>
          <w:tcPr>
            <w:tcW w:w="425" w:type="dxa"/>
            <w:tcBorders>
              <w:top w:val="single" w:sz="4" w:space="0" w:color="auto"/>
              <w:left w:val="single" w:sz="4" w:space="0" w:color="auto"/>
              <w:bottom w:val="single" w:sz="4" w:space="0" w:color="auto"/>
              <w:right w:val="single" w:sz="4" w:space="0" w:color="auto"/>
            </w:tcBorders>
          </w:tcPr>
          <w:p w:rsidR="00A75BD9" w:rsidRPr="000E3436" w:rsidRDefault="00A75BD9" w:rsidP="00D3796F">
            <w:pPr>
              <w:numPr>
                <w:ilvl w:val="0"/>
                <w:numId w:val="84"/>
              </w:numPr>
              <w:spacing w:after="0" w:line="240" w:lineRule="auto"/>
              <w:ind w:left="284" w:hanging="284"/>
              <w:contextualSpacing/>
              <w:rPr>
                <w:rFonts w:eastAsia="Calibri"/>
                <w:sz w:val="18"/>
                <w:szCs w:val="20"/>
              </w:rPr>
            </w:pPr>
          </w:p>
        </w:tc>
        <w:tc>
          <w:tcPr>
            <w:tcW w:w="1844"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3"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134"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7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8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66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r>
      <w:tr w:rsidR="00A75BD9" w:rsidRPr="000E3436" w:rsidTr="00A75BD9">
        <w:tc>
          <w:tcPr>
            <w:tcW w:w="425" w:type="dxa"/>
            <w:tcBorders>
              <w:top w:val="single" w:sz="4" w:space="0" w:color="auto"/>
              <w:left w:val="single" w:sz="4" w:space="0" w:color="auto"/>
              <w:bottom w:val="single" w:sz="4" w:space="0" w:color="auto"/>
              <w:right w:val="single" w:sz="4" w:space="0" w:color="auto"/>
            </w:tcBorders>
          </w:tcPr>
          <w:p w:rsidR="00A75BD9" w:rsidRPr="000E3436" w:rsidRDefault="00A75BD9" w:rsidP="00D3796F">
            <w:pPr>
              <w:numPr>
                <w:ilvl w:val="0"/>
                <w:numId w:val="84"/>
              </w:numPr>
              <w:spacing w:after="0" w:line="240" w:lineRule="auto"/>
              <w:ind w:left="284" w:hanging="284"/>
              <w:contextualSpacing/>
              <w:rPr>
                <w:rFonts w:eastAsia="Calibri"/>
                <w:sz w:val="18"/>
                <w:szCs w:val="20"/>
              </w:rPr>
            </w:pPr>
          </w:p>
        </w:tc>
        <w:tc>
          <w:tcPr>
            <w:tcW w:w="1844"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3"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134"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7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8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66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r>
      <w:tr w:rsidR="00A75BD9" w:rsidRPr="000E3436" w:rsidTr="00A75BD9">
        <w:tc>
          <w:tcPr>
            <w:tcW w:w="425" w:type="dxa"/>
            <w:tcBorders>
              <w:top w:val="single" w:sz="4" w:space="0" w:color="auto"/>
              <w:left w:val="single" w:sz="4" w:space="0" w:color="auto"/>
              <w:bottom w:val="single" w:sz="4" w:space="0" w:color="auto"/>
              <w:right w:val="single" w:sz="4" w:space="0" w:color="auto"/>
            </w:tcBorders>
          </w:tcPr>
          <w:p w:rsidR="00A75BD9" w:rsidRPr="000E3436" w:rsidRDefault="00A75BD9" w:rsidP="00D3796F">
            <w:pPr>
              <w:numPr>
                <w:ilvl w:val="0"/>
                <w:numId w:val="84"/>
              </w:numPr>
              <w:spacing w:after="0" w:line="240" w:lineRule="auto"/>
              <w:ind w:left="284" w:hanging="284"/>
              <w:contextualSpacing/>
              <w:rPr>
                <w:rFonts w:eastAsia="Calibri"/>
                <w:sz w:val="18"/>
                <w:szCs w:val="20"/>
              </w:rPr>
            </w:pPr>
          </w:p>
        </w:tc>
        <w:tc>
          <w:tcPr>
            <w:tcW w:w="1844"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3"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134"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7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8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66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r>
      <w:tr w:rsidR="00A75BD9" w:rsidRPr="000E3436" w:rsidTr="00A75BD9">
        <w:tc>
          <w:tcPr>
            <w:tcW w:w="425" w:type="dxa"/>
            <w:tcBorders>
              <w:top w:val="single" w:sz="4" w:space="0" w:color="auto"/>
              <w:left w:val="single" w:sz="4" w:space="0" w:color="auto"/>
              <w:bottom w:val="single" w:sz="4" w:space="0" w:color="auto"/>
              <w:right w:val="single" w:sz="4" w:space="0" w:color="auto"/>
            </w:tcBorders>
          </w:tcPr>
          <w:p w:rsidR="00A75BD9" w:rsidRPr="000E3436" w:rsidRDefault="00A75BD9" w:rsidP="00D3796F">
            <w:pPr>
              <w:numPr>
                <w:ilvl w:val="0"/>
                <w:numId w:val="84"/>
              </w:numPr>
              <w:spacing w:after="0" w:line="240" w:lineRule="auto"/>
              <w:ind w:left="284" w:hanging="284"/>
              <w:contextualSpacing/>
              <w:rPr>
                <w:rFonts w:eastAsia="Calibri"/>
                <w:sz w:val="18"/>
                <w:szCs w:val="20"/>
              </w:rPr>
            </w:pPr>
          </w:p>
        </w:tc>
        <w:tc>
          <w:tcPr>
            <w:tcW w:w="1844"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3"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134"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7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8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66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r>
      <w:tr w:rsidR="00A75BD9" w:rsidRPr="000E3436" w:rsidTr="00A75BD9">
        <w:tc>
          <w:tcPr>
            <w:tcW w:w="425" w:type="dxa"/>
            <w:tcBorders>
              <w:top w:val="single" w:sz="4" w:space="0" w:color="auto"/>
              <w:left w:val="single" w:sz="4" w:space="0" w:color="auto"/>
              <w:bottom w:val="single" w:sz="4" w:space="0" w:color="auto"/>
              <w:right w:val="single" w:sz="4" w:space="0" w:color="auto"/>
            </w:tcBorders>
          </w:tcPr>
          <w:p w:rsidR="00A75BD9" w:rsidRPr="000E3436" w:rsidRDefault="00A75BD9" w:rsidP="00D3796F">
            <w:pPr>
              <w:numPr>
                <w:ilvl w:val="0"/>
                <w:numId w:val="84"/>
              </w:numPr>
              <w:spacing w:after="0" w:line="240" w:lineRule="auto"/>
              <w:ind w:left="284" w:hanging="284"/>
              <w:contextualSpacing/>
              <w:rPr>
                <w:rFonts w:eastAsia="Calibri"/>
                <w:sz w:val="18"/>
                <w:szCs w:val="20"/>
              </w:rPr>
            </w:pPr>
          </w:p>
        </w:tc>
        <w:tc>
          <w:tcPr>
            <w:tcW w:w="1844"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3"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134"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7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8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66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r>
      <w:tr w:rsidR="00A75BD9" w:rsidRPr="000E3436" w:rsidTr="00A75BD9">
        <w:tc>
          <w:tcPr>
            <w:tcW w:w="425" w:type="dxa"/>
            <w:tcBorders>
              <w:top w:val="single" w:sz="4" w:space="0" w:color="auto"/>
              <w:left w:val="single" w:sz="4" w:space="0" w:color="auto"/>
              <w:bottom w:val="single" w:sz="4" w:space="0" w:color="auto"/>
              <w:right w:val="single" w:sz="4" w:space="0" w:color="auto"/>
            </w:tcBorders>
          </w:tcPr>
          <w:p w:rsidR="00A75BD9" w:rsidRPr="000E3436" w:rsidRDefault="00A75BD9" w:rsidP="00D3796F">
            <w:pPr>
              <w:numPr>
                <w:ilvl w:val="0"/>
                <w:numId w:val="84"/>
              </w:numPr>
              <w:spacing w:after="0" w:line="240" w:lineRule="auto"/>
              <w:ind w:left="284" w:hanging="284"/>
              <w:contextualSpacing/>
              <w:rPr>
                <w:rFonts w:eastAsia="Calibri"/>
                <w:sz w:val="18"/>
                <w:szCs w:val="20"/>
              </w:rPr>
            </w:pPr>
          </w:p>
        </w:tc>
        <w:tc>
          <w:tcPr>
            <w:tcW w:w="1844"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3"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134"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7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8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66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r>
      <w:tr w:rsidR="00A75BD9" w:rsidRPr="000E3436" w:rsidTr="00A75BD9">
        <w:tc>
          <w:tcPr>
            <w:tcW w:w="425" w:type="dxa"/>
            <w:tcBorders>
              <w:top w:val="single" w:sz="4" w:space="0" w:color="auto"/>
              <w:left w:val="single" w:sz="4" w:space="0" w:color="auto"/>
              <w:bottom w:val="single" w:sz="4" w:space="0" w:color="auto"/>
              <w:right w:val="single" w:sz="4" w:space="0" w:color="auto"/>
            </w:tcBorders>
          </w:tcPr>
          <w:p w:rsidR="00A75BD9" w:rsidRPr="000E3436" w:rsidRDefault="00A75BD9" w:rsidP="00D3796F">
            <w:pPr>
              <w:numPr>
                <w:ilvl w:val="0"/>
                <w:numId w:val="84"/>
              </w:numPr>
              <w:spacing w:after="0" w:line="240" w:lineRule="auto"/>
              <w:ind w:left="284" w:hanging="284"/>
              <w:contextualSpacing/>
              <w:rPr>
                <w:rFonts w:eastAsia="Calibri"/>
                <w:sz w:val="18"/>
                <w:szCs w:val="20"/>
              </w:rPr>
            </w:pPr>
          </w:p>
        </w:tc>
        <w:tc>
          <w:tcPr>
            <w:tcW w:w="1844"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3"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134"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7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8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66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r>
      <w:tr w:rsidR="00A75BD9" w:rsidRPr="000E3436" w:rsidTr="00A75BD9">
        <w:tc>
          <w:tcPr>
            <w:tcW w:w="425" w:type="dxa"/>
            <w:tcBorders>
              <w:top w:val="single" w:sz="4" w:space="0" w:color="auto"/>
              <w:left w:val="single" w:sz="4" w:space="0" w:color="auto"/>
              <w:bottom w:val="single" w:sz="4" w:space="0" w:color="auto"/>
              <w:right w:val="single" w:sz="4" w:space="0" w:color="auto"/>
            </w:tcBorders>
          </w:tcPr>
          <w:p w:rsidR="00A75BD9" w:rsidRPr="000E3436" w:rsidRDefault="00A75BD9" w:rsidP="00D3796F">
            <w:pPr>
              <w:numPr>
                <w:ilvl w:val="0"/>
                <w:numId w:val="84"/>
              </w:numPr>
              <w:spacing w:after="0" w:line="240" w:lineRule="auto"/>
              <w:ind w:left="284" w:hanging="284"/>
              <w:contextualSpacing/>
              <w:rPr>
                <w:rFonts w:eastAsia="Calibri"/>
                <w:sz w:val="18"/>
                <w:szCs w:val="20"/>
              </w:rPr>
            </w:pPr>
          </w:p>
        </w:tc>
        <w:tc>
          <w:tcPr>
            <w:tcW w:w="1844"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3"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134"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7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8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66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r>
      <w:tr w:rsidR="00A75BD9" w:rsidRPr="000E3436" w:rsidTr="00A75BD9">
        <w:tc>
          <w:tcPr>
            <w:tcW w:w="2269" w:type="dxa"/>
            <w:gridSpan w:val="2"/>
            <w:tcBorders>
              <w:top w:val="single" w:sz="4" w:space="0" w:color="auto"/>
              <w:left w:val="single" w:sz="4" w:space="0" w:color="auto"/>
              <w:bottom w:val="single" w:sz="4" w:space="0" w:color="auto"/>
              <w:right w:val="single" w:sz="4" w:space="0" w:color="auto"/>
            </w:tcBorders>
            <w:hideMark/>
          </w:tcPr>
          <w:p w:rsidR="00A75BD9" w:rsidRPr="000E3436" w:rsidRDefault="00A75BD9" w:rsidP="00A75BD9">
            <w:pPr>
              <w:rPr>
                <w:rFonts w:eastAsia="Calibri"/>
              </w:rPr>
            </w:pPr>
            <w:r w:rsidRPr="000E3436">
              <w:rPr>
                <w:rFonts w:eastAsia="Calibri"/>
                <w:sz w:val="16"/>
                <w:shd w:val="clear" w:color="auto" w:fill="FFFFFF"/>
              </w:rPr>
              <w:t>Итоговый показа</w:t>
            </w:r>
            <w:r w:rsidRPr="000E3436">
              <w:rPr>
                <w:rFonts w:eastAsia="Calibri"/>
                <w:sz w:val="16"/>
                <w:shd w:val="clear" w:color="auto" w:fill="FFFFFF"/>
              </w:rPr>
              <w:softHyphen/>
              <w:t>тель по группе (сред</w:t>
            </w:r>
            <w:r w:rsidRPr="000E3436">
              <w:rPr>
                <w:rFonts w:eastAsia="Calibri"/>
                <w:sz w:val="16"/>
                <w:shd w:val="clear" w:color="auto" w:fill="FFFFFF"/>
              </w:rPr>
              <w:softHyphen/>
              <w:t>нее значение)</w:t>
            </w:r>
          </w:p>
        </w:tc>
        <w:tc>
          <w:tcPr>
            <w:tcW w:w="99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3"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1134"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79"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78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0"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851"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c>
          <w:tcPr>
            <w:tcW w:w="666" w:type="dxa"/>
            <w:tcBorders>
              <w:top w:val="single" w:sz="4" w:space="0" w:color="auto"/>
              <w:left w:val="single" w:sz="4" w:space="0" w:color="auto"/>
              <w:bottom w:val="single" w:sz="4" w:space="0" w:color="auto"/>
              <w:right w:val="single" w:sz="4" w:space="0" w:color="auto"/>
            </w:tcBorders>
          </w:tcPr>
          <w:p w:rsidR="00A75BD9" w:rsidRPr="000E3436" w:rsidRDefault="00A75BD9" w:rsidP="00A75BD9">
            <w:pPr>
              <w:rPr>
                <w:rFonts w:eastAsia="Calibri"/>
              </w:rPr>
            </w:pPr>
          </w:p>
        </w:tc>
      </w:tr>
    </w:tbl>
    <w:p w:rsidR="00A75BD9" w:rsidRDefault="00A75BD9" w:rsidP="00A75BD9">
      <w:pPr>
        <w:spacing w:after="200" w:line="276" w:lineRule="auto"/>
        <w:rPr>
          <w:rFonts w:ascii="Calibri" w:eastAsia="Calibri" w:hAnsi="Calibri"/>
          <w:sz w:val="22"/>
        </w:rPr>
      </w:pPr>
    </w:p>
    <w:p w:rsidR="008B7F7B" w:rsidRDefault="008B7F7B" w:rsidP="00A75BD9">
      <w:pPr>
        <w:spacing w:after="200" w:line="276" w:lineRule="auto"/>
        <w:rPr>
          <w:rFonts w:ascii="Calibri" w:eastAsia="Calibri" w:hAnsi="Calibri"/>
          <w:sz w:val="22"/>
        </w:rPr>
      </w:pPr>
    </w:p>
    <w:p w:rsidR="008B7F7B" w:rsidRDefault="008B7F7B" w:rsidP="00A75BD9">
      <w:pPr>
        <w:spacing w:after="200" w:line="276" w:lineRule="auto"/>
        <w:rPr>
          <w:rFonts w:ascii="Calibri" w:eastAsia="Calibri" w:hAnsi="Calibri"/>
          <w:sz w:val="22"/>
        </w:rPr>
      </w:pPr>
    </w:p>
    <w:p w:rsidR="008B7F7B" w:rsidRPr="000E3436" w:rsidRDefault="008B7F7B" w:rsidP="00A75BD9">
      <w:pPr>
        <w:spacing w:after="200" w:line="276" w:lineRule="auto"/>
        <w:rPr>
          <w:rFonts w:ascii="Calibri" w:eastAsia="Calibri" w:hAnsi="Calibri"/>
          <w:sz w:val="22"/>
        </w:rPr>
      </w:pPr>
    </w:p>
    <w:p w:rsidR="00A75BD9" w:rsidRPr="000E3436" w:rsidRDefault="00A75BD9" w:rsidP="00A75BD9">
      <w:pPr>
        <w:spacing w:after="200" w:line="276" w:lineRule="auto"/>
        <w:rPr>
          <w:rFonts w:eastAsia="Calibri"/>
          <w:sz w:val="22"/>
          <w:szCs w:val="20"/>
        </w:rPr>
      </w:pPr>
      <w:r w:rsidRPr="000E3436">
        <w:rPr>
          <w:rFonts w:eastAsia="Calibri"/>
          <w:sz w:val="22"/>
          <w:szCs w:val="20"/>
        </w:rPr>
        <w:t>Выводы: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E3436">
        <w:rPr>
          <w:rFonts w:eastAsia="Calibri"/>
          <w:sz w:val="22"/>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6636C" w:rsidRDefault="00F6636C" w:rsidP="00BE16ED">
      <w:pPr>
        <w:spacing w:after="200" w:line="276" w:lineRule="auto"/>
        <w:ind w:left="0" w:firstLine="0"/>
        <w:rPr>
          <w:rFonts w:ascii="Calibri" w:eastAsia="Calibri" w:hAnsi="Calibri"/>
          <w:sz w:val="22"/>
        </w:rPr>
      </w:pPr>
    </w:p>
    <w:p w:rsidR="00F6636C" w:rsidRDefault="00F6636C" w:rsidP="00A75BD9">
      <w:pPr>
        <w:spacing w:after="200" w:line="276" w:lineRule="auto"/>
        <w:ind w:hanging="20"/>
        <w:rPr>
          <w:rFonts w:ascii="Calibri" w:eastAsia="Calibri" w:hAnsi="Calibri"/>
          <w:sz w:val="22"/>
        </w:rPr>
      </w:pPr>
    </w:p>
    <w:p w:rsidR="00F6636C" w:rsidRDefault="00F6636C" w:rsidP="00A75BD9">
      <w:pPr>
        <w:spacing w:after="200" w:line="276" w:lineRule="auto"/>
        <w:ind w:hanging="20"/>
        <w:rPr>
          <w:rFonts w:ascii="Calibri" w:eastAsia="Calibri" w:hAnsi="Calibri"/>
          <w:sz w:val="22"/>
        </w:rPr>
      </w:pPr>
    </w:p>
    <w:p w:rsidR="00F6636C" w:rsidRDefault="00F6636C" w:rsidP="00BE16ED">
      <w:pPr>
        <w:spacing w:after="200" w:line="276" w:lineRule="auto"/>
        <w:ind w:left="0" w:firstLine="0"/>
        <w:rPr>
          <w:rFonts w:ascii="Calibri" w:eastAsia="Calibri" w:hAnsi="Calibri"/>
          <w:sz w:val="22"/>
        </w:rPr>
      </w:pPr>
    </w:p>
    <w:p w:rsidR="00BE16ED" w:rsidRDefault="00BE16ED" w:rsidP="00BE16ED">
      <w:pPr>
        <w:spacing w:after="200" w:line="276" w:lineRule="auto"/>
        <w:ind w:left="0" w:firstLine="0"/>
        <w:rPr>
          <w:rFonts w:ascii="Calibri" w:eastAsia="Calibri" w:hAnsi="Calibri"/>
          <w:sz w:val="22"/>
        </w:rPr>
      </w:pPr>
    </w:p>
    <w:p w:rsidR="00BE16ED" w:rsidRDefault="00BE16ED" w:rsidP="00BE16ED">
      <w:pPr>
        <w:spacing w:after="200" w:line="276" w:lineRule="auto"/>
        <w:ind w:left="0" w:firstLine="0"/>
        <w:rPr>
          <w:rFonts w:ascii="Calibri" w:eastAsia="Calibri" w:hAnsi="Calibri"/>
          <w:sz w:val="22"/>
        </w:rPr>
      </w:pPr>
    </w:p>
    <w:p w:rsidR="00A63DF4" w:rsidRDefault="00A63DF4" w:rsidP="00BE16ED">
      <w:pPr>
        <w:spacing w:after="200" w:line="276" w:lineRule="auto"/>
        <w:ind w:left="0" w:firstLine="0"/>
        <w:rPr>
          <w:rFonts w:ascii="Calibri" w:eastAsia="Calibri" w:hAnsi="Calibri"/>
          <w:sz w:val="22"/>
        </w:rPr>
      </w:pPr>
    </w:p>
    <w:p w:rsidR="00A63DF4" w:rsidRDefault="00A63DF4" w:rsidP="00BE16ED">
      <w:pPr>
        <w:spacing w:after="200" w:line="276" w:lineRule="auto"/>
        <w:ind w:left="0" w:firstLine="0"/>
        <w:rPr>
          <w:rFonts w:ascii="Calibri" w:eastAsia="Calibri" w:hAnsi="Calibri"/>
          <w:sz w:val="22"/>
        </w:rPr>
      </w:pPr>
    </w:p>
    <w:p w:rsidR="00A63DF4" w:rsidRDefault="00A63DF4" w:rsidP="00BE16ED">
      <w:pPr>
        <w:spacing w:after="200" w:line="276" w:lineRule="auto"/>
        <w:ind w:left="0" w:firstLine="0"/>
        <w:rPr>
          <w:rFonts w:ascii="Calibri" w:eastAsia="Calibri" w:hAnsi="Calibri"/>
          <w:sz w:val="22"/>
        </w:rPr>
      </w:pPr>
    </w:p>
    <w:p w:rsidR="00A63DF4" w:rsidRDefault="00A63DF4" w:rsidP="00BE16ED">
      <w:pPr>
        <w:spacing w:after="200" w:line="276" w:lineRule="auto"/>
        <w:ind w:left="0" w:firstLine="0"/>
        <w:rPr>
          <w:rFonts w:ascii="Calibri" w:eastAsia="Calibri" w:hAnsi="Calibri"/>
          <w:sz w:val="22"/>
        </w:rPr>
      </w:pPr>
    </w:p>
    <w:p w:rsidR="00A63DF4" w:rsidRDefault="00A63DF4" w:rsidP="00BE16ED">
      <w:pPr>
        <w:spacing w:after="200" w:line="276" w:lineRule="auto"/>
        <w:ind w:left="0" w:firstLine="0"/>
        <w:rPr>
          <w:rFonts w:ascii="Calibri" w:eastAsia="Calibri" w:hAnsi="Calibri"/>
          <w:sz w:val="22"/>
        </w:rPr>
      </w:pPr>
    </w:p>
    <w:p w:rsidR="00A63DF4" w:rsidRDefault="00A63DF4" w:rsidP="00BE16ED">
      <w:pPr>
        <w:spacing w:after="200" w:line="276" w:lineRule="auto"/>
        <w:ind w:left="0" w:firstLine="0"/>
        <w:rPr>
          <w:rFonts w:ascii="Calibri" w:eastAsia="Calibri" w:hAnsi="Calibri"/>
          <w:sz w:val="22"/>
        </w:rPr>
      </w:pPr>
    </w:p>
    <w:p w:rsidR="00A63DF4" w:rsidRDefault="00A63DF4" w:rsidP="00BE16ED">
      <w:pPr>
        <w:spacing w:after="200" w:line="276" w:lineRule="auto"/>
        <w:ind w:left="0" w:firstLine="0"/>
        <w:rPr>
          <w:rFonts w:ascii="Calibri" w:eastAsia="Calibri" w:hAnsi="Calibri"/>
          <w:sz w:val="22"/>
        </w:rPr>
      </w:pPr>
    </w:p>
    <w:p w:rsidR="00BE16ED" w:rsidRDefault="00BE16ED" w:rsidP="00BE16ED">
      <w:pPr>
        <w:spacing w:after="200" w:line="276" w:lineRule="auto"/>
        <w:ind w:left="0" w:firstLine="0"/>
        <w:rPr>
          <w:rFonts w:ascii="Calibri" w:eastAsia="Calibri" w:hAnsi="Calibri"/>
          <w:sz w:val="22"/>
        </w:rPr>
      </w:pPr>
    </w:p>
    <w:p w:rsidR="00A75BD9" w:rsidRDefault="00A75BD9" w:rsidP="00A75BD9">
      <w:pPr>
        <w:ind w:left="0" w:firstLine="0"/>
        <w:jc w:val="right"/>
        <w:rPr>
          <w:b/>
        </w:rPr>
      </w:pPr>
      <w:r>
        <w:rPr>
          <w:b/>
        </w:rPr>
        <w:lastRenderedPageBreak/>
        <w:t>Приложение 3</w:t>
      </w:r>
    </w:p>
    <w:p w:rsidR="00A75BD9" w:rsidRDefault="00A75BD9" w:rsidP="00A75BD9">
      <w:pPr>
        <w:spacing w:after="21" w:line="240" w:lineRule="auto"/>
        <w:ind w:left="0" w:right="-15" w:firstLine="469"/>
        <w:jc w:val="both"/>
      </w:pPr>
      <w:r>
        <w:rPr>
          <w:b/>
        </w:rPr>
        <w:t xml:space="preserve">Образовательная область «Социально-коммуникативное развитие» </w:t>
      </w:r>
    </w:p>
    <w:p w:rsidR="00A75BD9" w:rsidRDefault="00A75BD9" w:rsidP="00A75BD9">
      <w:pPr>
        <w:ind w:firstLine="431"/>
      </w:pPr>
      <w:r>
        <w:t xml:space="preserve">Цели: </w:t>
      </w:r>
    </w:p>
    <w:p w:rsidR="00A75BD9" w:rsidRDefault="00A75BD9" w:rsidP="00A75BD9">
      <w:pPr>
        <w:ind w:firstLine="431"/>
      </w:pPr>
      <w:r>
        <w:t xml:space="preserve">освоение  первоначальных представлений социального характера, включение детей в систему социальных отношений </w:t>
      </w:r>
    </w:p>
    <w:p w:rsidR="00A75BD9" w:rsidRDefault="00A75BD9" w:rsidP="00A75BD9">
      <w:pPr>
        <w:ind w:firstLine="431"/>
      </w:pPr>
      <w:r>
        <w:t xml:space="preserve">развитие игровой деятельности детей; </w:t>
      </w:r>
    </w:p>
    <w:p w:rsidR="00A75BD9" w:rsidRDefault="00A75BD9" w:rsidP="00A75BD9">
      <w:pPr>
        <w:ind w:firstLine="431"/>
      </w:pPr>
      <w:r>
        <w:t xml:space="preserve">приобщение к элементарным нормам и правилам взаимоотношения со сверстниками и взрослыми; </w:t>
      </w:r>
    </w:p>
    <w:p w:rsidR="00A75BD9" w:rsidRDefault="00A75BD9" w:rsidP="00A75BD9">
      <w:pPr>
        <w:ind w:firstLine="431"/>
      </w:pPr>
      <w:r>
        <w:t xml:space="preserve">формирование гендерной, семейной, гражданской принадлежности, патриотических чувств, принадлежности к мировому сообществу. </w:t>
      </w:r>
    </w:p>
    <w:p w:rsidR="00A75BD9" w:rsidRDefault="00A75BD9" w:rsidP="00A75BD9">
      <w:pPr>
        <w:ind w:firstLine="431"/>
      </w:pPr>
    </w:p>
    <w:tbl>
      <w:tblPr>
        <w:tblStyle w:val="a5"/>
        <w:tblW w:w="14997" w:type="dxa"/>
        <w:tblInd w:w="-5" w:type="dxa"/>
        <w:tblLayout w:type="fixed"/>
        <w:tblLook w:val="04A0"/>
      </w:tblPr>
      <w:tblGrid>
        <w:gridCol w:w="1673"/>
        <w:gridCol w:w="4819"/>
        <w:gridCol w:w="3969"/>
        <w:gridCol w:w="4536"/>
      </w:tblGrid>
      <w:tr w:rsidR="00A75BD9" w:rsidTr="008B7F7B">
        <w:tc>
          <w:tcPr>
            <w:tcW w:w="1673" w:type="dxa"/>
            <w:vAlign w:val="bottom"/>
          </w:tcPr>
          <w:p w:rsidR="00A75BD9" w:rsidRDefault="00BA7090" w:rsidP="00A75BD9">
            <w:pPr>
              <w:spacing w:after="0" w:line="276" w:lineRule="auto"/>
              <w:ind w:left="0" w:firstLine="0"/>
              <w:jc w:val="both"/>
            </w:pPr>
            <w:r w:rsidRPr="00BA7090">
              <w:rPr>
                <w:rFonts w:ascii="Calibri" w:eastAsia="Calibri" w:hAnsi="Calibri" w:cs="Calibri"/>
                <w:noProof/>
              </w:rPr>
            </w:r>
            <w:r w:rsidRPr="00BA7090">
              <w:rPr>
                <w:rFonts w:ascii="Calibri" w:eastAsia="Calibri" w:hAnsi="Calibri" w:cs="Calibri"/>
                <w:noProof/>
              </w:rPr>
              <w:pict>
                <v:group id="Group 76017" o:spid="_x0000_s1058" style="width:69.2pt;height:39.35pt;mso-position-horizontal-relative:char;mso-position-vertical-relative:line" coordsize="205283,499872">
                  <v:rect id="Rectangle 1493" o:spid="_x0000_s1059" style="position:absolute;left:-163361;top:98447;width:612332;height:190519;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JIQ8QA&#10;AADdAAAADwAAAGRycy9kb3ducmV2LnhtbERPyWrDMBC9F/oPYgq9NbKbkMWNEkoguJcGstLj1Bov&#10;1Bo5lpy4f18VArnN460zX/amFhdqXWVZQTyIQBBnVldcKDjs1y9TEM4ja6wtk4JfcrBcPD7MMdH2&#10;ylu67HwhQgi7BBWU3jeJlC4ryaAb2IY4cLltDfoA20LqFq8h3NTyNYrG0mDFoaHEhlYlZT+7zig4&#10;xvvulLrNN3/l58no06ebvEiVen7q399AeOr9XXxzf+gwfzQbwv834QS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SSEPEAAAA3QAAAA8AAAAAAAAAAAAAAAAAmAIAAGRycy9k&#10;b3ducmV2LnhtbFBLBQYAAAAABAAEAPUAAACJAwAAAAA=&#10;" filled="f" stroked="f">
                    <v:textbox style="mso-next-textbox:#Rectangle 1493" inset="0,0,0,0">
                      <w:txbxContent>
                        <w:p w:rsidR="00BD1672" w:rsidRDefault="00BD1672" w:rsidP="00A75BD9">
                          <w:pPr>
                            <w:spacing w:after="0" w:line="276" w:lineRule="auto"/>
                            <w:ind w:left="0" w:firstLine="0"/>
                          </w:pPr>
                          <w:r>
                            <w:t xml:space="preserve">Месяц </w:t>
                          </w:r>
                        </w:p>
                      </w:txbxContent>
                    </v:textbox>
                  </v:rect>
                  <v:rect id="Rectangle 1494" o:spid="_x0000_s1060" style="position:absolute;left:111177;top:-123748;width:50673;height:27302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vQN8QA&#10;AADdAAAADwAAAGRycy9kb3ducmV2LnhtbERPS2vCQBC+F/oflin0VjdK0Jq6CaVQ4kVBbcXjmJ08&#10;aHY2ZleN/75bEHqbj+85i2wwrbhQ7xrLCsajCARxYXXDlYKv3efLKwjnkTW2lknBjRxk6ePDAhNt&#10;r7yhy9ZXIoSwS1BB7X2XSOmKmgy6ke2IA1fa3qAPsK+k7vEawk0rJ1E0lQYbDg01dvRRU/GzPRsF&#10;3+PdeZ+79ZEP5WkWr3y+Lqtcqeen4f0NhKfB/4vv7qUO8+N5DH/fhB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70DfEAAAA3QAAAA8AAAAAAAAAAAAAAAAAmAIAAGRycy9k&#10;b3ducmV2LnhtbFBLBQYAAAAABAAEAPUAAACJAwAAAAA=&#10;" filled="f" stroked="f">
                    <v:textbox style="mso-next-textbox:#Rectangle 1494" inset="0,0,0,0">
                      <w:txbxContent>
                        <w:p w:rsidR="00BD1672" w:rsidRDefault="00BD1672" w:rsidP="00A75BD9">
                          <w:pPr>
                            <w:spacing w:after="0" w:line="276" w:lineRule="auto"/>
                            <w:ind w:left="0" w:firstLine="0"/>
                          </w:pPr>
                        </w:p>
                      </w:txbxContent>
                    </v:textbox>
                  </v:rect>
                  <w10:wrap type="none"/>
                  <w10:anchorlock/>
                </v:group>
              </w:pict>
            </w:r>
          </w:p>
        </w:tc>
        <w:tc>
          <w:tcPr>
            <w:tcW w:w="4819" w:type="dxa"/>
          </w:tcPr>
          <w:p w:rsidR="00A75BD9" w:rsidRDefault="00A75BD9" w:rsidP="008B7F7B">
            <w:pPr>
              <w:spacing w:after="36" w:line="234" w:lineRule="auto"/>
              <w:ind w:left="0" w:firstLine="0"/>
            </w:pPr>
            <w:r>
              <w:t xml:space="preserve">Сюжетно-ролевые игры Подвижные игры </w:t>
            </w:r>
          </w:p>
          <w:p w:rsidR="00A75BD9" w:rsidRDefault="00A75BD9" w:rsidP="00A75BD9">
            <w:pPr>
              <w:spacing w:after="36" w:line="240" w:lineRule="auto"/>
              <w:ind w:left="24" w:firstLine="0"/>
            </w:pPr>
            <w:r>
              <w:t xml:space="preserve">Дидактические игры </w:t>
            </w:r>
          </w:p>
          <w:p w:rsidR="00A75BD9" w:rsidRDefault="00A75BD9" w:rsidP="00A75BD9">
            <w:pPr>
              <w:spacing w:after="0" w:line="276" w:lineRule="auto"/>
              <w:ind w:left="24" w:firstLine="0"/>
            </w:pPr>
            <w:r>
              <w:t xml:space="preserve">Театрализованные игры </w:t>
            </w:r>
          </w:p>
        </w:tc>
        <w:tc>
          <w:tcPr>
            <w:tcW w:w="3969" w:type="dxa"/>
          </w:tcPr>
          <w:p w:rsidR="00A75BD9" w:rsidRDefault="00A75BD9" w:rsidP="00E25E62">
            <w:pPr>
              <w:spacing w:after="39" w:line="234" w:lineRule="auto"/>
              <w:ind w:left="24" w:firstLine="0"/>
            </w:pPr>
            <w:r>
              <w:t xml:space="preserve">Приобщение к элементарным общепринятым нормам и правилам взаимоотношения со сверстниками и взрослыми </w:t>
            </w:r>
          </w:p>
        </w:tc>
        <w:tc>
          <w:tcPr>
            <w:tcW w:w="4536" w:type="dxa"/>
          </w:tcPr>
          <w:p w:rsidR="00A75BD9" w:rsidRDefault="00A75BD9" w:rsidP="00A75BD9">
            <w:pPr>
              <w:spacing w:after="0" w:line="276" w:lineRule="auto"/>
              <w:ind w:left="24" w:firstLine="0"/>
            </w:pPr>
            <w:r>
              <w:t xml:space="preserve">Формирование гендерной, семейной, гражданской принадлежности, патриотических чувств, чувства принадлежности к мировому сообществу </w:t>
            </w:r>
          </w:p>
        </w:tc>
      </w:tr>
      <w:tr w:rsidR="00A75BD9" w:rsidTr="008B7F7B">
        <w:tc>
          <w:tcPr>
            <w:tcW w:w="1673" w:type="dxa"/>
            <w:vAlign w:val="bottom"/>
          </w:tcPr>
          <w:p w:rsidR="00A75BD9" w:rsidRDefault="00BA7090" w:rsidP="00A75BD9">
            <w:pPr>
              <w:spacing w:after="0" w:line="276" w:lineRule="auto"/>
              <w:ind w:left="0" w:firstLine="0"/>
              <w:jc w:val="both"/>
            </w:pPr>
            <w:r w:rsidRPr="00BA7090">
              <w:rPr>
                <w:rFonts w:ascii="Calibri" w:eastAsia="Calibri" w:hAnsi="Calibri" w:cs="Calibri"/>
                <w:noProof/>
              </w:rPr>
            </w:r>
            <w:r w:rsidRPr="00BA7090">
              <w:rPr>
                <w:rFonts w:ascii="Calibri" w:eastAsia="Calibri" w:hAnsi="Calibri" w:cs="Calibri"/>
                <w:noProof/>
              </w:rPr>
              <w:pict>
                <v:group id="Group 76070" o:spid="_x0000_s1054" style="width:60.2pt;height:177.1pt;mso-position-horizontal-relative:char;mso-position-vertical-relative:line" coordsize="2052,22494">
                  <v:rect id="Rectangle 1560" o:spid="_x0000_s1055" style="position:absolute;left:-9277;top:10488;width:21283;height:2730;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SpjscA&#10;AADdAAAADwAAAGRycy9kb3ducmV2LnhtbESPT2sCQQzF70K/w5BCbzqrtFpWRxGhbC8Vqm3pMd3J&#10;/sGdzLoz6vrtzaHgLeG9vPfLYtW7Rp2pC7VnA+NRAoo497bm0sDX/m34CipEZIuNZzJwpQCr5cNg&#10;gan1F/6k8y6WSkI4pGigirFNtQ55RQ7DyLfEohW+cxhl7UptO7xIuGv0JEmm2mHN0lBhS5uK8sPu&#10;5Ax8j/ennyxs//i3OM6eP2K2LcrMmKfHfj0HFamPd/P/9bsV/Jep8Ms3MoJe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c0qY7HAAAA3QAAAA8AAAAAAAAAAAAAAAAAmAIAAGRy&#10;cy9kb3ducmV2LnhtbFBLBQYAAAAABAAEAPUAAACMAwAAAAA=&#10;" filled="f" stroked="f">
                    <v:textbox style="mso-next-textbox:#Rectangle 1560" inset="0,0,0,0">
                      <w:txbxContent>
                        <w:p w:rsidR="00BD1672" w:rsidRDefault="00BD1672" w:rsidP="00A75BD9">
                          <w:pPr>
                            <w:spacing w:after="0" w:line="276" w:lineRule="auto"/>
                            <w:ind w:left="0" w:firstLine="0"/>
                          </w:pPr>
                        </w:p>
                      </w:txbxContent>
                    </v:textbox>
                  </v:rect>
                  <v:rect id="Rectangle 1561" o:spid="_x0000_s1056" style="position:absolute;left:-2642;top:1470;width:8139;height:1905;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gMFcQA&#10;AADdAAAADwAAAGRycy9kb3ducmV2LnhtbERPS2vCQBC+F/oflil4q5uIj5K6CSJIvChU29LjNDt5&#10;0OxszK6a/vtuQfA2H99zltlgWnGh3jWWFcTjCARxYXXDlYL34+b5BYTzyBpby6Tglxxk6ePDEhNt&#10;r/xGl4OvRAhhl6CC2vsukdIVNRl0Y9sRB660vUEfYF9J3eM1hJtWTqJoLg02HBpq7GhdU/FzOBsF&#10;H/Hx/Jm7/Td/lafFdOfzfVnlSo2ehtUrCE+Dv4tv7q0O82fzGP6/CSfI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4DBXEAAAA3QAAAA8AAAAAAAAAAAAAAAAAmAIAAGRycy9k&#10;b3ducmV2LnhtbFBLBQYAAAAABAAEAPUAAACJAwAAAAA=&#10;" filled="f" stroked="f">
                    <v:textbox style="mso-next-textbox:#Rectangle 1561" inset="0,0,0,0">
                      <w:txbxContent>
                        <w:p w:rsidR="00BD1672" w:rsidRDefault="00BD1672" w:rsidP="00A75BD9">
                          <w:pPr>
                            <w:spacing w:after="0" w:line="276" w:lineRule="auto"/>
                            <w:ind w:left="0" w:firstLine="0"/>
                          </w:pPr>
                          <w:r>
                            <w:t xml:space="preserve">Сентябрь </w:t>
                          </w:r>
                        </w:p>
                      </w:txbxContent>
                    </v:textbox>
                  </v:rect>
                  <v:rect id="Rectangle 1562" o:spid="_x0000_s1057" style="position:absolute;left:1112;top:-1237;width:506;height:2730;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qSYsQA&#10;AADdAAAADwAAAGRycy9kb3ducmV2LnhtbERPS2vCQBC+C/6HZQq9mY1irURXEUHSS4VqFY9jdvKg&#10;2dmYXTX9992C4G0+vufMl52pxY1aV1lWMIxiEMSZ1RUXCr73m8EUhPPIGmvLpOCXHCwX/d4cE23v&#10;/EW3nS9ECGGXoILS+yaR0mUlGXSRbYgDl9vWoA+wLaRu8R7CTS1HcTyRBisODSU2tC4p+9ldjYLD&#10;cH89pm575lN+eR9/+nSbF6lSry/dagbCU+ef4of7Q4f5b5MR/H8TTp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qkmLEAAAA3QAAAA8AAAAAAAAAAAAAAAAAmAIAAGRycy9k&#10;b3ducmV2LnhtbFBLBQYAAAAABAAEAPUAAACJAwAAAAA=&#10;" filled="f" stroked="f">
                    <v:textbox style="mso-next-textbox:#Rectangle 1562" inset="0,0,0,0">
                      <w:txbxContent>
                        <w:p w:rsidR="00BD1672" w:rsidRDefault="00BD1672" w:rsidP="00A75BD9">
                          <w:pPr>
                            <w:spacing w:after="0" w:line="276" w:lineRule="auto"/>
                            <w:ind w:left="0" w:firstLine="0"/>
                          </w:pPr>
                        </w:p>
                      </w:txbxContent>
                    </v:textbox>
                  </v:rect>
                  <w10:wrap type="none"/>
                  <w10:anchorlock/>
                </v:group>
              </w:pict>
            </w:r>
          </w:p>
        </w:tc>
        <w:tc>
          <w:tcPr>
            <w:tcW w:w="4819" w:type="dxa"/>
          </w:tcPr>
          <w:p w:rsidR="00A75BD9" w:rsidRDefault="00A75BD9" w:rsidP="00A75BD9">
            <w:pPr>
              <w:spacing w:after="35" w:line="240" w:lineRule="auto"/>
              <w:ind w:left="24" w:firstLine="0"/>
            </w:pPr>
            <w:r>
              <w:t xml:space="preserve">Диагностика  </w:t>
            </w:r>
          </w:p>
          <w:p w:rsidR="00A75BD9" w:rsidRDefault="00A75BD9" w:rsidP="00A75BD9">
            <w:pPr>
              <w:spacing w:after="36" w:line="240" w:lineRule="auto"/>
              <w:ind w:left="24" w:firstLine="0"/>
            </w:pPr>
            <w:r>
              <w:t xml:space="preserve">Сюжетно-ролевая игра </w:t>
            </w:r>
          </w:p>
          <w:p w:rsidR="00A75BD9" w:rsidRDefault="00A75BD9" w:rsidP="00A75BD9">
            <w:pPr>
              <w:spacing w:after="39" w:line="234" w:lineRule="auto"/>
              <w:ind w:left="24" w:firstLine="0"/>
              <w:jc w:val="both"/>
            </w:pPr>
            <w:r>
              <w:t xml:space="preserve">«Гости», «Детский сад»  Дидактические игры: </w:t>
            </w:r>
          </w:p>
          <w:p w:rsidR="00A75BD9" w:rsidRDefault="00A75BD9" w:rsidP="00A75BD9">
            <w:pPr>
              <w:spacing w:after="37" w:line="240" w:lineRule="auto"/>
              <w:ind w:left="24" w:firstLine="0"/>
            </w:pPr>
            <w:r>
              <w:t xml:space="preserve">«Хитрые картинки», </w:t>
            </w:r>
          </w:p>
          <w:p w:rsidR="00A75BD9" w:rsidRDefault="00A75BD9" w:rsidP="00A75BD9">
            <w:pPr>
              <w:spacing w:after="39" w:line="234" w:lineRule="auto"/>
              <w:ind w:left="24" w:firstLine="0"/>
              <w:jc w:val="both"/>
            </w:pPr>
            <w:r>
              <w:t xml:space="preserve">«Веселые человечки»,  «Школа», «Цветиксемицветик», «Чего не хватает?», «Времена года»  Подвижные игры: </w:t>
            </w:r>
          </w:p>
          <w:p w:rsidR="00A75BD9" w:rsidRDefault="00A75BD9" w:rsidP="00A75BD9">
            <w:pPr>
              <w:spacing w:after="36" w:line="240" w:lineRule="auto"/>
              <w:ind w:left="24" w:firstLine="0"/>
            </w:pPr>
            <w:r>
              <w:t xml:space="preserve">«Смелые ребята», </w:t>
            </w:r>
          </w:p>
          <w:p w:rsidR="00A75BD9" w:rsidRDefault="00A75BD9" w:rsidP="00A75BD9">
            <w:pPr>
              <w:spacing w:after="35" w:line="234" w:lineRule="auto"/>
              <w:ind w:left="24" w:firstLine="0"/>
            </w:pPr>
            <w:r>
              <w:t>«Северные олени», «Один</w:t>
            </w:r>
            <w:r w:rsidR="00E25E62">
              <w:t>-</w:t>
            </w:r>
            <w:r>
              <w:t xml:space="preserve">двое»  </w:t>
            </w:r>
          </w:p>
          <w:p w:rsidR="00A75BD9" w:rsidRDefault="00A75BD9" w:rsidP="00A75BD9">
            <w:pPr>
              <w:spacing w:after="38" w:line="234" w:lineRule="auto"/>
              <w:ind w:left="24" w:right="182" w:firstLine="0"/>
              <w:jc w:val="both"/>
            </w:pPr>
            <w:r>
              <w:t xml:space="preserve">Пальчиковый театр «Котенок» С.Городецкий Театр игрушек «Слон пошел учиться» </w:t>
            </w:r>
          </w:p>
          <w:p w:rsidR="00A75BD9" w:rsidRDefault="00A75BD9" w:rsidP="00A75BD9">
            <w:pPr>
              <w:spacing w:after="38" w:line="240" w:lineRule="auto"/>
              <w:ind w:left="24" w:firstLine="0"/>
            </w:pPr>
            <w:r>
              <w:t>Театр на фланел</w:t>
            </w:r>
            <w:r w:rsidR="00E25E62">
              <w:t>е</w:t>
            </w:r>
            <w:r>
              <w:t xml:space="preserve">графе </w:t>
            </w:r>
          </w:p>
          <w:p w:rsidR="00A75BD9" w:rsidRDefault="00A75BD9" w:rsidP="00A75BD9">
            <w:pPr>
              <w:spacing w:after="36" w:line="240" w:lineRule="auto"/>
              <w:ind w:left="24" w:firstLine="0"/>
            </w:pPr>
            <w:r>
              <w:t xml:space="preserve">«Хвостатый </w:t>
            </w:r>
          </w:p>
          <w:p w:rsidR="00A75BD9" w:rsidRDefault="00A75BD9" w:rsidP="00A75BD9">
            <w:pPr>
              <w:spacing w:after="0" w:line="276" w:lineRule="auto"/>
              <w:ind w:left="24" w:firstLine="0"/>
            </w:pPr>
            <w:r>
              <w:t xml:space="preserve">Хвастунишка» </w:t>
            </w:r>
          </w:p>
        </w:tc>
        <w:tc>
          <w:tcPr>
            <w:tcW w:w="3969" w:type="dxa"/>
          </w:tcPr>
          <w:p w:rsidR="00A75BD9" w:rsidRDefault="00A75BD9" w:rsidP="00A75BD9">
            <w:pPr>
              <w:spacing w:after="0" w:line="276" w:lineRule="auto"/>
              <w:ind w:left="24" w:right="38" w:firstLine="0"/>
            </w:pPr>
            <w:r>
              <w:t xml:space="preserve">Диагностика  1. «Кривляки, хвастунишки и дразнилки»  2. «Наше настроение»  Игры по теме: «Наши эмоции»  </w:t>
            </w:r>
          </w:p>
        </w:tc>
        <w:tc>
          <w:tcPr>
            <w:tcW w:w="4536" w:type="dxa"/>
          </w:tcPr>
          <w:p w:rsidR="00A75BD9" w:rsidRDefault="00A75BD9" w:rsidP="00D3796F">
            <w:pPr>
              <w:numPr>
                <w:ilvl w:val="0"/>
                <w:numId w:val="85"/>
              </w:numPr>
              <w:spacing w:after="37" w:line="240" w:lineRule="auto"/>
              <w:ind w:hanging="245"/>
            </w:pPr>
            <w:r>
              <w:t xml:space="preserve">«Такие разные и такие похожие»  </w:t>
            </w:r>
          </w:p>
          <w:p w:rsidR="00A75BD9" w:rsidRDefault="00A75BD9" w:rsidP="00D3796F">
            <w:pPr>
              <w:numPr>
                <w:ilvl w:val="0"/>
                <w:numId w:val="85"/>
              </w:numPr>
              <w:spacing w:after="37" w:line="240" w:lineRule="auto"/>
              <w:ind w:hanging="245"/>
            </w:pPr>
            <w:r>
              <w:t xml:space="preserve">«Что мы знаем о своей родине?»  </w:t>
            </w:r>
          </w:p>
          <w:p w:rsidR="00A75BD9" w:rsidRDefault="00A75BD9" w:rsidP="00A75BD9">
            <w:pPr>
              <w:spacing w:after="0" w:line="276" w:lineRule="auto"/>
              <w:ind w:left="24" w:firstLine="0"/>
            </w:pPr>
            <w:r>
              <w:t xml:space="preserve">Дидактическая игра «Народы мира)  </w:t>
            </w:r>
          </w:p>
        </w:tc>
      </w:tr>
      <w:tr w:rsidR="00A75BD9" w:rsidTr="008B7F7B">
        <w:tc>
          <w:tcPr>
            <w:tcW w:w="1673" w:type="dxa"/>
            <w:vAlign w:val="bottom"/>
          </w:tcPr>
          <w:p w:rsidR="00A75BD9" w:rsidRDefault="00BA7090" w:rsidP="00A75BD9">
            <w:pPr>
              <w:spacing w:after="0" w:line="276" w:lineRule="auto"/>
              <w:ind w:left="0" w:firstLine="0"/>
              <w:jc w:val="both"/>
            </w:pPr>
            <w:r w:rsidRPr="00BA7090">
              <w:rPr>
                <w:rFonts w:ascii="Calibri" w:eastAsia="Calibri" w:hAnsi="Calibri" w:cs="Calibri"/>
                <w:noProof/>
              </w:rPr>
            </w:r>
            <w:r w:rsidRPr="00BA7090">
              <w:rPr>
                <w:rFonts w:ascii="Calibri" w:eastAsia="Calibri" w:hAnsi="Calibri" w:cs="Calibri"/>
                <w:noProof/>
              </w:rPr>
              <w:pict>
                <v:group id="Group 76148" o:spid="_x0000_s1050" style="width:54.2pt;height:162.5pt;mso-position-horizontal-relative:char;mso-position-vertical-relative:line" coordsize="2052,20634">
                  <v:rect id="Rectangle 1645" o:spid="_x0000_s1051" style="position:absolute;left:-8263;top:9642;width:19255;height:2730;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M3CsQA&#10;AADdAAAADwAAAGRycy9kb3ducmV2LnhtbERPS2vCQBC+F/oflhF6qxuLj5K6CaUg6UXBR8XjNDt5&#10;YHY2ZleN/94VCr3Nx/ecedqbRlyoc7VlBaNhBII4t7rmUsFuu3h9B+E8ssbGMim4kYM0eX6aY6zt&#10;ldd02fhShBB2MSqovG9jKV1ekUE3tC1x4ArbGfQBdqXUHV5DuGnkWxRNpcGaQ0OFLX1VlB83Z6Pg&#10;Z7Q97zO3+uVDcZqNlz5bFWWm1Mug//wA4an3/+I/97cO86fjCTy+CSfI5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TNwrEAAAA3QAAAA8AAAAAAAAAAAAAAAAAmAIAAGRycy9k&#10;b3ducmV2LnhtbFBLBQYAAAAABAAEAPUAAACJAwAAAAA=&#10;" filled="f" stroked="f">
                    <v:textbox style="mso-next-textbox:#Rectangle 1645" inset="0,0,0,0">
                      <w:txbxContent>
                        <w:p w:rsidR="00BD1672" w:rsidRDefault="00BD1672" w:rsidP="00A75BD9">
                          <w:pPr>
                            <w:spacing w:after="0" w:line="276" w:lineRule="auto"/>
                            <w:ind w:left="0" w:firstLine="0"/>
                          </w:pPr>
                        </w:p>
                      </w:txbxContent>
                    </v:textbox>
                  </v:rect>
                  <v:rect id="Rectangle 1646" o:spid="_x0000_s1052" style="position:absolute;left:-2413;top:1363;width:7681;height:1905;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GpfcQA&#10;AADdAAAADwAAAGRycy9kb3ducmV2LnhtbERPS2vCQBC+C/6HZQq96cYiqUQ3oQglvVTw0eJxzE4e&#10;mJ1Ns6um/74rFLzNx/ecVTaYVlypd41lBbNpBIK4sLrhSsFh/z5ZgHAeWWNrmRT8koMsHY9WmGh7&#10;4y1dd74SIYRdggpq77tESlfUZNBNbUccuNL2Bn2AfSV1j7cQblr5EkWxNNhwaKixo3VNxXl3MQq+&#10;ZvvLd+42Jz6WP6/zT59vyipX6vlpeFuC8DT4h/jf/aHD/Hgew/2bcIJ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BqX3EAAAA3QAAAA8AAAAAAAAAAAAAAAAAmAIAAGRycy9k&#10;b3ducmV2LnhtbFBLBQYAAAAABAAEAPUAAACJAwAAAAA=&#10;" filled="f" stroked="f">
                    <v:textbox style="mso-next-textbox:#Rectangle 1646" inset="0,0,0,0">
                      <w:txbxContent>
                        <w:p w:rsidR="00BD1672" w:rsidRDefault="00BD1672" w:rsidP="00A75BD9">
                          <w:pPr>
                            <w:spacing w:after="0" w:line="276" w:lineRule="auto"/>
                            <w:ind w:left="0" w:firstLine="0"/>
                          </w:pPr>
                          <w:r>
                            <w:t xml:space="preserve">Октябрь </w:t>
                          </w:r>
                        </w:p>
                      </w:txbxContent>
                    </v:textbox>
                  </v:rect>
                  <v:rect id="Rectangle 1647" o:spid="_x0000_s1053" style="position:absolute;left:1112;top:-1237;width:506;height:2730;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0M5sMA&#10;AADdAAAADwAAAGRycy9kb3ducmV2LnhtbERPS4vCMBC+C/6HMII3TV1EpRpFBKmXFVZX8Tg20wc2&#10;k24TtfvvN4Kwt/n4nrNYtaYSD2pcaVnBaBiBIE6tLjlX8H3cDmYgnEfWWFkmBb/kYLXsdhYYa/vk&#10;L3ocfC5CCLsYFRTe17GULi3IoBvamjhwmW0M+gCbXOoGnyHcVPIjiibSYMmhocCaNgWlt8PdKDiN&#10;jvdz4vZXvmQ/0/GnT/ZZnijV77XrOQhPrf8Xv907HeZPxlN4fRNO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0M5sMAAADdAAAADwAAAAAAAAAAAAAAAACYAgAAZHJzL2Rv&#10;d25yZXYueG1sUEsFBgAAAAAEAAQA9QAAAIgDAAAAAA==&#10;" filled="f" stroked="f">
                    <v:textbox style="mso-next-textbox:#Rectangle 1647" inset="0,0,0,0">
                      <w:txbxContent>
                        <w:p w:rsidR="00BD1672" w:rsidRDefault="00BD1672" w:rsidP="00A75BD9">
                          <w:pPr>
                            <w:spacing w:after="0" w:line="276" w:lineRule="auto"/>
                            <w:ind w:left="0" w:firstLine="0"/>
                          </w:pPr>
                        </w:p>
                      </w:txbxContent>
                    </v:textbox>
                  </v:rect>
                  <w10:wrap type="none"/>
                  <w10:anchorlock/>
                </v:group>
              </w:pict>
            </w:r>
          </w:p>
        </w:tc>
        <w:tc>
          <w:tcPr>
            <w:tcW w:w="4819" w:type="dxa"/>
          </w:tcPr>
          <w:p w:rsidR="00A75BD9" w:rsidRDefault="00A75BD9" w:rsidP="00A75BD9">
            <w:pPr>
              <w:spacing w:after="33" w:line="240" w:lineRule="auto"/>
              <w:ind w:left="24" w:firstLine="0"/>
            </w:pPr>
            <w:r>
              <w:t xml:space="preserve">Сюжетно-ролевая игра </w:t>
            </w:r>
          </w:p>
          <w:p w:rsidR="00A75BD9" w:rsidRDefault="00A75BD9" w:rsidP="00A75BD9">
            <w:pPr>
              <w:spacing w:after="32" w:line="240" w:lineRule="auto"/>
              <w:ind w:left="24" w:firstLine="0"/>
            </w:pPr>
            <w:r>
              <w:t xml:space="preserve">«День рождения», </w:t>
            </w:r>
          </w:p>
          <w:p w:rsidR="00A75BD9" w:rsidRDefault="00A75BD9" w:rsidP="00A75BD9">
            <w:pPr>
              <w:spacing w:after="35" w:line="240" w:lineRule="auto"/>
              <w:ind w:left="24" w:firstLine="0"/>
            </w:pPr>
            <w:r>
              <w:t xml:space="preserve">«Семья»  </w:t>
            </w:r>
          </w:p>
          <w:p w:rsidR="00A75BD9" w:rsidRDefault="00A75BD9" w:rsidP="00A75BD9">
            <w:pPr>
              <w:spacing w:after="37" w:line="234" w:lineRule="auto"/>
              <w:ind w:left="24" w:right="526" w:firstLine="0"/>
              <w:jc w:val="both"/>
            </w:pPr>
            <w:r>
              <w:t>Дидакт</w:t>
            </w:r>
            <w:r w:rsidR="00E25E62">
              <w:t>ические игры: «Магазинодежды»,</w:t>
            </w:r>
            <w:r>
              <w:t xml:space="preserve">«Водители», «Чье это место?»  </w:t>
            </w:r>
          </w:p>
          <w:p w:rsidR="00A75BD9" w:rsidRDefault="00A75BD9" w:rsidP="00A75BD9">
            <w:pPr>
              <w:spacing w:after="38" w:line="240" w:lineRule="auto"/>
              <w:ind w:left="24" w:firstLine="0"/>
            </w:pPr>
            <w:r>
              <w:t xml:space="preserve">«Куда пойдем?», </w:t>
            </w:r>
          </w:p>
          <w:p w:rsidR="00A75BD9" w:rsidRDefault="00A75BD9" w:rsidP="00A75BD9">
            <w:pPr>
              <w:spacing w:after="38" w:line="234" w:lineRule="auto"/>
              <w:ind w:left="24" w:firstLine="0"/>
              <w:jc w:val="both"/>
            </w:pPr>
            <w:r>
              <w:t xml:space="preserve">«Библиотека», «Из каких мы сказок?»  </w:t>
            </w:r>
          </w:p>
          <w:p w:rsidR="00A75BD9" w:rsidRDefault="00A75BD9" w:rsidP="00E25E62">
            <w:pPr>
              <w:spacing w:after="34" w:line="234" w:lineRule="auto"/>
              <w:ind w:left="24" w:right="53" w:firstLine="0"/>
              <w:jc w:val="both"/>
            </w:pPr>
            <w:r>
              <w:t xml:space="preserve">Подвижные игры: «Пожарные на ученье», «Мяч водящему», «Пчелы и медвежата»,  «Шалтай-Балтай»,  </w:t>
            </w:r>
          </w:p>
          <w:p w:rsidR="00A75BD9" w:rsidRDefault="00A75BD9" w:rsidP="00A75BD9">
            <w:pPr>
              <w:spacing w:after="33" w:line="240" w:lineRule="auto"/>
              <w:ind w:left="24" w:firstLine="0"/>
            </w:pPr>
            <w:r>
              <w:t xml:space="preserve"> Инсценировка сказки </w:t>
            </w:r>
          </w:p>
          <w:p w:rsidR="00A75BD9" w:rsidRDefault="00A75BD9" w:rsidP="00A75BD9">
            <w:pPr>
              <w:spacing w:after="37" w:line="240" w:lineRule="auto"/>
              <w:ind w:left="24" w:firstLine="0"/>
            </w:pPr>
            <w:r>
              <w:t xml:space="preserve">«Репка» </w:t>
            </w:r>
          </w:p>
          <w:p w:rsidR="00A75BD9" w:rsidRDefault="00A75BD9" w:rsidP="00A75BD9">
            <w:pPr>
              <w:spacing w:after="37" w:line="234" w:lineRule="auto"/>
              <w:ind w:left="24" w:firstLine="0"/>
            </w:pPr>
            <w:r>
              <w:t xml:space="preserve">Теневой театр «У бабушки козел» (русская народная сказка) </w:t>
            </w:r>
          </w:p>
          <w:p w:rsidR="00A75BD9" w:rsidRDefault="00A75BD9" w:rsidP="00E25E62">
            <w:pPr>
              <w:spacing w:after="37" w:line="233" w:lineRule="auto"/>
              <w:ind w:left="24" w:right="355" w:firstLine="0"/>
              <w:jc w:val="both"/>
            </w:pPr>
            <w:r>
              <w:t xml:space="preserve">Кукольный театр «Колосок» (русская народная сказка) Инсценировка рассказа Н.Носова «Шляпа» </w:t>
            </w:r>
          </w:p>
        </w:tc>
        <w:tc>
          <w:tcPr>
            <w:tcW w:w="3969" w:type="dxa"/>
          </w:tcPr>
          <w:p w:rsidR="00A75BD9" w:rsidRDefault="00A75BD9" w:rsidP="00A75BD9">
            <w:pPr>
              <w:spacing w:after="37" w:line="234" w:lineRule="auto"/>
              <w:ind w:left="24" w:firstLine="0"/>
            </w:pPr>
            <w:r>
              <w:t xml:space="preserve">1.«Грубость и драка»  </w:t>
            </w:r>
          </w:p>
          <w:p w:rsidR="00A75BD9" w:rsidRDefault="00A75BD9" w:rsidP="00A75BD9">
            <w:pPr>
              <w:spacing w:after="32" w:line="234" w:lineRule="auto"/>
              <w:ind w:left="24" w:firstLine="0"/>
            </w:pPr>
            <w:r>
              <w:t xml:space="preserve">2.»Хорошо ли быть злым?»  Игры по теме </w:t>
            </w:r>
          </w:p>
          <w:p w:rsidR="00A75BD9" w:rsidRDefault="00A75BD9" w:rsidP="00A75BD9">
            <w:pPr>
              <w:spacing w:after="0" w:line="276" w:lineRule="auto"/>
              <w:ind w:left="24" w:firstLine="0"/>
            </w:pPr>
            <w:r>
              <w:t xml:space="preserve">«гнев»  </w:t>
            </w:r>
          </w:p>
        </w:tc>
        <w:tc>
          <w:tcPr>
            <w:tcW w:w="4536" w:type="dxa"/>
          </w:tcPr>
          <w:p w:rsidR="00A75BD9" w:rsidRDefault="00A75BD9" w:rsidP="00A75BD9">
            <w:pPr>
              <w:spacing w:after="36" w:line="240" w:lineRule="auto"/>
              <w:ind w:left="24" w:firstLine="0"/>
            </w:pPr>
            <w:r>
              <w:t xml:space="preserve">1. Я выбираю сам  </w:t>
            </w:r>
          </w:p>
          <w:p w:rsidR="00A75BD9" w:rsidRDefault="00A75BD9" w:rsidP="00A75BD9">
            <w:pPr>
              <w:spacing w:after="34" w:line="234" w:lineRule="auto"/>
              <w:ind w:left="24" w:firstLine="0"/>
            </w:pPr>
            <w:r>
              <w:t xml:space="preserve">2.1. Россия на шаре земном  Дидактическая игра «Великие люди </w:t>
            </w:r>
          </w:p>
          <w:p w:rsidR="00A75BD9" w:rsidRDefault="00A75BD9" w:rsidP="00A75BD9">
            <w:pPr>
              <w:spacing w:after="0" w:line="276" w:lineRule="auto"/>
              <w:ind w:left="24" w:firstLine="0"/>
            </w:pPr>
            <w:r>
              <w:t xml:space="preserve">России»  </w:t>
            </w:r>
          </w:p>
        </w:tc>
      </w:tr>
      <w:tr w:rsidR="00A75BD9" w:rsidTr="008B7F7B">
        <w:tc>
          <w:tcPr>
            <w:tcW w:w="1673" w:type="dxa"/>
            <w:vAlign w:val="bottom"/>
          </w:tcPr>
          <w:p w:rsidR="00A75BD9" w:rsidRDefault="00BA7090" w:rsidP="00A75BD9">
            <w:pPr>
              <w:spacing w:after="0" w:line="276" w:lineRule="auto"/>
              <w:ind w:left="0" w:firstLine="0"/>
              <w:jc w:val="both"/>
            </w:pPr>
            <w:r w:rsidRPr="00BA7090">
              <w:rPr>
                <w:rFonts w:ascii="Calibri" w:eastAsia="Calibri" w:hAnsi="Calibri" w:cs="Calibri"/>
                <w:noProof/>
              </w:rPr>
            </w:r>
            <w:r w:rsidRPr="00BA7090">
              <w:rPr>
                <w:rFonts w:ascii="Calibri" w:eastAsia="Calibri" w:hAnsi="Calibri" w:cs="Calibri"/>
                <w:noProof/>
              </w:rPr>
              <w:pict>
                <v:group id="Group 76238" o:spid="_x0000_s1046" style="width:53.45pt;height:109.55pt;mso-position-horizontal-relative:char;mso-position-vertical-relative:line" coordsize="2052,13914">
                  <v:rect id="Rectangle 1746" o:spid="_x0000_s1047" style="position:absolute;left:-4209;top:6975;width:11148;height:2730;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Cm4MMA&#10;AADdAAAADwAAAGRycy9kb3ducmV2LnhtbERPS4vCMBC+C/6HMII3TV1EpRpFBKmXFVZX8Tg20wc2&#10;k24TtfvvN4Kwt/n4nrNYtaYSD2pcaVnBaBiBIE6tLjlX8H3cDmYgnEfWWFkmBb/kYLXsdhYYa/vk&#10;L3ocfC5CCLsYFRTe17GULi3IoBvamjhwmW0M+gCbXOoGnyHcVPIjiibSYMmhocCaNgWlt8PdKDiN&#10;jvdz4vZXvmQ/0/GnT/ZZnijV77XrOQhPrf8Xv907HeZPxxN4fRNO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Cm4MMAAADdAAAADwAAAAAAAAAAAAAAAACYAgAAZHJzL2Rv&#10;d25yZXYueG1sUEsFBgAAAAAEAAQA9QAAAIgDAAAAAA==&#10;" filled="f" stroked="f">
                    <v:textbox style="mso-next-textbox:#Rectangle 1746" inset="0,0,0,0">
                      <w:txbxContent>
                        <w:p w:rsidR="00BD1672" w:rsidRDefault="00BD1672" w:rsidP="00A75BD9">
                          <w:pPr>
                            <w:spacing w:after="0" w:line="276" w:lineRule="auto"/>
                            <w:ind w:left="0" w:firstLine="0"/>
                          </w:pPr>
                        </w:p>
                      </w:txbxContent>
                    </v:textbox>
                  </v:rect>
                  <v:rect id="Rectangle 1747" o:spid="_x0000_s1048" style="position:absolute;left:-1997;top:1154;width:6850;height:1905;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wDe8MA&#10;AADdAAAADwAAAGRycy9kb3ducmV2LnhtbERPS2vCQBC+C/0Pywi9mY0ipqSuIgWJlwrVKj1Os5MH&#10;zc7G7Krx33cFwdt8fM+ZL3vTiAt1rrasYBzFIIhzq2suFXzv16M3EM4ja2wsk4IbOVguXgZzTLW9&#10;8hdddr4UIYRdigoq79tUSpdXZNBFtiUOXGE7gz7ArpS6w2sIN42cxPFMGqw5NFTY0kdF+d/ubBQc&#10;xvvzMXPbX/4pTsn002fbosyUeh32q3cQnnr/FD/cGx3mJ9ME7t+EE+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wDe8MAAADdAAAADwAAAAAAAAAAAAAAAACYAgAAZHJzL2Rv&#10;d25yZXYueG1sUEsFBgAAAAAEAAQA9QAAAIgDAAAAAA==&#10;" filled="f" stroked="f">
                    <v:textbox style="mso-next-textbox:#Rectangle 1747" inset="0,0,0,0">
                      <w:txbxContent>
                        <w:p w:rsidR="00BD1672" w:rsidRDefault="00BD1672" w:rsidP="00A75BD9">
                          <w:pPr>
                            <w:spacing w:after="0" w:line="276" w:lineRule="auto"/>
                            <w:ind w:left="0" w:firstLine="0"/>
                          </w:pPr>
                          <w:r>
                            <w:t xml:space="preserve">Ноябрь </w:t>
                          </w:r>
                        </w:p>
                      </w:txbxContent>
                    </v:textbox>
                  </v:rect>
                  <v:rect id="Rectangle 1748" o:spid="_x0000_s1049" style="position:absolute;left:1112;top:-1237;width:506;height:2730;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OXCcYA&#10;AADdAAAADwAAAGRycy9kb3ducmV2LnhtbESPT2sCQQzF7wW/wxChtzqrSC2roxRBtpcK1VY8xp3s&#10;H7qTWXdGXb+9ORR6S3gv7/2yWPWuUVfqQu3ZwHiUgCLOva25NPC937y8gQoR2WLjmQzcKcBqOXha&#10;YGr9jb/ououlkhAOKRqoYmxTrUNekcMw8i2xaIXvHEZZu1LbDm8S7ho9SZJX7bBmaaiwpXVF+e/u&#10;4gz8jPeXQxa2Jz4W59n0M2bbosyMeR7273NQkfr4b/67/rCCP5sKrnwjI+j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zOXCcYAAADdAAAADwAAAAAAAAAAAAAAAACYAgAAZHJz&#10;L2Rvd25yZXYueG1sUEsFBgAAAAAEAAQA9QAAAIsDAAAAAA==&#10;" filled="f" stroked="f">
                    <v:textbox style="mso-next-textbox:#Rectangle 1748" inset="0,0,0,0">
                      <w:txbxContent>
                        <w:p w:rsidR="00BD1672" w:rsidRDefault="00BD1672" w:rsidP="00A75BD9">
                          <w:pPr>
                            <w:spacing w:after="0" w:line="276" w:lineRule="auto"/>
                            <w:ind w:left="0" w:firstLine="0"/>
                          </w:pPr>
                        </w:p>
                      </w:txbxContent>
                    </v:textbox>
                  </v:rect>
                  <w10:wrap type="none"/>
                  <w10:anchorlock/>
                </v:group>
              </w:pict>
            </w:r>
          </w:p>
        </w:tc>
        <w:tc>
          <w:tcPr>
            <w:tcW w:w="4819" w:type="dxa"/>
          </w:tcPr>
          <w:p w:rsidR="00A75BD9" w:rsidRDefault="00A75BD9" w:rsidP="00A75BD9">
            <w:pPr>
              <w:spacing w:after="36" w:line="240" w:lineRule="auto"/>
              <w:ind w:left="24" w:firstLine="0"/>
            </w:pPr>
            <w:r>
              <w:t xml:space="preserve">Сюжетно-ролевые игры: </w:t>
            </w:r>
          </w:p>
          <w:p w:rsidR="00A75BD9" w:rsidRDefault="00A75BD9" w:rsidP="00A75BD9">
            <w:pPr>
              <w:spacing w:after="36" w:line="234" w:lineRule="auto"/>
              <w:ind w:left="24" w:firstLine="0"/>
              <w:jc w:val="both"/>
            </w:pPr>
            <w:r>
              <w:t xml:space="preserve">«Магазин» «Почта»  Дидактические игры « Подвижные игры: «Пустое место», «Городки», «Ловля обезьян», «Перелет птиц».  Кукольный театр «Кошкин дом» С.Я.Маршак Инсценировка рассказа </w:t>
            </w:r>
          </w:p>
          <w:p w:rsidR="00A75BD9" w:rsidRDefault="00A75BD9" w:rsidP="00A75BD9">
            <w:pPr>
              <w:spacing w:after="36" w:line="234" w:lineRule="auto"/>
              <w:ind w:left="24" w:firstLine="0"/>
            </w:pPr>
            <w:r>
              <w:t xml:space="preserve">Н.Носова «Автомобиль» Театр игрушек «Телефон» </w:t>
            </w:r>
          </w:p>
          <w:p w:rsidR="00A75BD9" w:rsidRDefault="00A75BD9" w:rsidP="00A75BD9">
            <w:pPr>
              <w:spacing w:after="0" w:line="276" w:lineRule="auto"/>
              <w:ind w:left="24" w:firstLine="0"/>
            </w:pPr>
            <w:r>
              <w:t xml:space="preserve">К.И.Чуковский </w:t>
            </w:r>
          </w:p>
        </w:tc>
        <w:tc>
          <w:tcPr>
            <w:tcW w:w="3969" w:type="dxa"/>
          </w:tcPr>
          <w:p w:rsidR="00A75BD9" w:rsidRDefault="00A75BD9" w:rsidP="00D3796F">
            <w:pPr>
              <w:numPr>
                <w:ilvl w:val="0"/>
                <w:numId w:val="86"/>
              </w:numPr>
              <w:spacing w:after="32" w:line="240" w:lineRule="auto"/>
              <w:ind w:right="216" w:firstLine="0"/>
            </w:pPr>
            <w:r>
              <w:t xml:space="preserve">«Цирк»  </w:t>
            </w:r>
          </w:p>
          <w:p w:rsidR="00A75BD9" w:rsidRDefault="00A75BD9" w:rsidP="00D3796F">
            <w:pPr>
              <w:numPr>
                <w:ilvl w:val="0"/>
                <w:numId w:val="86"/>
              </w:numPr>
              <w:spacing w:after="37" w:line="234" w:lineRule="auto"/>
              <w:ind w:right="216" w:firstLine="0"/>
            </w:pPr>
            <w:r>
              <w:t xml:space="preserve">«Учимся справляться с гневом»  </w:t>
            </w:r>
          </w:p>
          <w:p w:rsidR="00A75BD9" w:rsidRDefault="00A75BD9" w:rsidP="00A75BD9">
            <w:pPr>
              <w:spacing w:after="33" w:line="240" w:lineRule="auto"/>
              <w:ind w:left="24" w:firstLine="0"/>
            </w:pPr>
            <w:r>
              <w:t xml:space="preserve">Игры по теме </w:t>
            </w:r>
          </w:p>
          <w:p w:rsidR="00A75BD9" w:rsidRDefault="00A75BD9" w:rsidP="00A75BD9">
            <w:pPr>
              <w:spacing w:after="0" w:line="276" w:lineRule="auto"/>
              <w:ind w:left="24" w:firstLine="0"/>
            </w:pPr>
            <w:r>
              <w:t xml:space="preserve">«Гнев»  </w:t>
            </w:r>
          </w:p>
        </w:tc>
        <w:tc>
          <w:tcPr>
            <w:tcW w:w="4536" w:type="dxa"/>
          </w:tcPr>
          <w:p w:rsidR="00A75BD9" w:rsidRDefault="00A75BD9" w:rsidP="00A75BD9">
            <w:pPr>
              <w:spacing w:after="37" w:line="240" w:lineRule="auto"/>
              <w:ind w:left="24" w:firstLine="0"/>
            </w:pPr>
            <w:r>
              <w:t xml:space="preserve">1.Деклорация прав человека и </w:t>
            </w:r>
          </w:p>
          <w:p w:rsidR="00A75BD9" w:rsidRDefault="00A75BD9" w:rsidP="00A75BD9">
            <w:pPr>
              <w:spacing w:after="35" w:line="240" w:lineRule="auto"/>
              <w:ind w:left="24" w:firstLine="0"/>
            </w:pPr>
            <w:r>
              <w:t xml:space="preserve">Конвенция о правах ребенка  </w:t>
            </w:r>
          </w:p>
          <w:p w:rsidR="00A75BD9" w:rsidRDefault="00A75BD9" w:rsidP="00A75BD9">
            <w:pPr>
              <w:spacing w:after="0" w:line="276" w:lineRule="auto"/>
              <w:ind w:left="24" w:firstLine="0"/>
            </w:pPr>
            <w:r>
              <w:t xml:space="preserve">2. «Александр Невский - освободитель земли русской»  </w:t>
            </w:r>
          </w:p>
        </w:tc>
      </w:tr>
      <w:tr w:rsidR="00A75BD9" w:rsidTr="008B7F7B">
        <w:tc>
          <w:tcPr>
            <w:tcW w:w="1673" w:type="dxa"/>
            <w:vAlign w:val="bottom"/>
          </w:tcPr>
          <w:p w:rsidR="00A75BD9" w:rsidRDefault="00BA7090" w:rsidP="00A75BD9">
            <w:pPr>
              <w:spacing w:after="0" w:line="276" w:lineRule="auto"/>
              <w:ind w:left="0" w:firstLine="0"/>
              <w:jc w:val="both"/>
            </w:pPr>
            <w:r w:rsidRPr="00BA7090">
              <w:rPr>
                <w:rFonts w:ascii="Calibri" w:eastAsia="Calibri" w:hAnsi="Calibri" w:cs="Calibri"/>
                <w:noProof/>
              </w:rPr>
            </w:r>
            <w:r w:rsidRPr="00BA7090">
              <w:rPr>
                <w:rFonts w:ascii="Calibri" w:eastAsia="Calibri" w:hAnsi="Calibri" w:cs="Calibri"/>
                <w:noProof/>
              </w:rPr>
              <w:pict>
                <v:group id="Group 76298" o:spid="_x0000_s1041" style="width:53.45pt;height:186.25pt;mso-position-horizontal-relative:char;mso-position-vertical-relative:line" coordsize="2052,23652">
                  <v:rect id="Rectangle 1812" o:spid="_x0000_s1042" style="position:absolute;left:-3196;top:17727;width:9121;height:2730;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wbqMQA&#10;AADdAAAADwAAAGRycy9kb3ducmV2LnhtbERPS2vCQBC+C/6HZQRvuolIlZiNlEJJLxWqrXgcs5MH&#10;zc6m2VXTf98tCN7m43tOuh1MK67Uu8aygngegSAurG64UvB5eJ2tQTiPrLG1TAp+ycE2G49STLS9&#10;8Qdd974SIYRdggpq77tESlfUZNDNbUccuNL2Bn2AfSV1j7cQblq5iKInabDh0FBjRy81Fd/7i1Hw&#10;FR8ux9ztznwqf1bLd5/vyipXajoZnjcgPA3+Ib6733SYv44X8P9NOEF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cG6jEAAAA3QAAAA8AAAAAAAAAAAAAAAAAmAIAAGRycy9k&#10;b3ducmV2LnhtbFBLBQYAAAAABAAEAPUAAACJAwAAAAA=&#10;" filled="f" stroked="f">
                    <v:textbox style="mso-next-textbox:#Rectangle 1812" inset="0,0,0,0">
                      <w:txbxContent>
                        <w:p w:rsidR="00BD1672" w:rsidRDefault="00BD1672" w:rsidP="00A75BD9">
                          <w:pPr>
                            <w:spacing w:after="0" w:line="276" w:lineRule="auto"/>
                            <w:ind w:left="0" w:firstLine="0"/>
                          </w:pPr>
                        </w:p>
                      </w:txbxContent>
                    </v:textbox>
                  </v:rect>
                  <v:rect id="Rectangle 1813" o:spid="_x0000_s1043" style="position:absolute;left:-5729;top:8335;width:14188;height:2730;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C+M8QA&#10;AADdAAAADwAAAGRycy9kb3ducmV2LnhtbERPS2vCQBC+C/0PyxS86Sa1qKTZSClIvCiobelxmp08&#10;aHY2ZldN/323IHibj+856WowrbhQ7xrLCuJpBIK4sLrhSsH7cT1ZgnAeWWNrmRT8koNV9jBKMdH2&#10;ynu6HHwlQgi7BBXU3neJlK6oyaCb2o44cKXtDfoA+0rqHq8h3LTyKYrm0mDDoaHGjt5qKn4OZ6Pg&#10;Iz6eP3O3++av8rR43vp8V1a5UuPH4fUFhKfB38U390aH+ct4Bv/fhBN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vjPEAAAA3QAAAA8AAAAAAAAAAAAAAAAAmAIAAGRycy9k&#10;b3ducmV2LnhtbFBLBQYAAAAABAAEAPUAAACJAwAAAAA=&#10;" filled="f" stroked="f">
                    <v:textbox style="mso-next-textbox:#Rectangle 1813" inset="0,0,0,0">
                      <w:txbxContent>
                        <w:p w:rsidR="00BD1672" w:rsidRDefault="00BD1672" w:rsidP="00A75BD9">
                          <w:pPr>
                            <w:spacing w:after="0" w:line="276" w:lineRule="auto"/>
                            <w:ind w:left="0" w:firstLine="0"/>
                          </w:pPr>
                        </w:p>
                      </w:txbxContent>
                    </v:textbox>
                  </v:rect>
                  <v:rect id="Rectangle 1814" o:spid="_x0000_s1044" style="position:absolute;left:-2378;top:1367;width:7612;height:1905;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kmR8QA&#10;AADdAAAADwAAAGRycy9kb3ducmV2LnhtbERPS2vCQBC+F/wPywje6iYiVmI2UgolXhSqrXgcs5MH&#10;zc7G7Krpv+8WCt7m43tOuh5MK27Uu8aygngagSAurG64UvB5eH9egnAeWWNrmRT8kIN1NnpKMdH2&#10;zh902/tKhBB2CSqove8SKV1Rk0E3tR1x4ErbG/QB9pXUPd5DuGnlLIoW0mDDoaHGjt5qKr73V6Pg&#10;Kz5cj7nbnflUXl7mW5/vyipXajIeXlcgPA3+If53b3SYv4zn8PdNOEF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5JkfEAAAA3QAAAA8AAAAAAAAAAAAAAAAAmAIAAGRycy9k&#10;b3ducmV2LnhtbFBLBQYAAAAABAAEAPUAAACJAwAAAAA=&#10;" filled="f" stroked="f">
                    <v:textbox style="mso-next-textbox:#Rectangle 1814" inset="0,0,0,0">
                      <w:txbxContent>
                        <w:p w:rsidR="00BD1672" w:rsidRDefault="00BD1672" w:rsidP="00A75BD9">
                          <w:pPr>
                            <w:spacing w:after="0" w:line="276" w:lineRule="auto"/>
                            <w:ind w:left="0" w:firstLine="0"/>
                          </w:pPr>
                          <w:r>
                            <w:t xml:space="preserve">Декабрь </w:t>
                          </w:r>
                        </w:p>
                      </w:txbxContent>
                    </v:textbox>
                  </v:rect>
                  <v:rect id="Rectangle 1815" o:spid="_x0000_s1045" style="position:absolute;left:1112;top:-1237;width:506;height:2730;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WD3MQA&#10;AADdAAAADwAAAGRycy9kb3ducmV2LnhtbERPS2vCQBC+C/0PyxS86SbFqqTZSClIvCiobelxmp08&#10;aHY2ZldN/323IHibj+856WowrbhQ7xrLCuJpBIK4sLrhSsH7cT1ZgnAeWWNrmRT8koNV9jBKMdH2&#10;ynu6HHwlQgi7BBXU3neJlK6oyaCb2o44cKXtDfoA+0rqHq8h3LTyKYrm0mDDoaHGjt5qKn4OZ6Pg&#10;Iz6eP3O3++av8rSYbX2+K6tcqfHj8PoCwtPg7+Kbe6PD/GX8DP/fhBN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1g9zEAAAA3QAAAA8AAAAAAAAAAAAAAAAAmAIAAGRycy9k&#10;b3ducmV2LnhtbFBLBQYAAAAABAAEAPUAAACJAwAAAAA=&#10;" filled="f" stroked="f">
                    <v:textbox style="mso-next-textbox:#Rectangle 1815" inset="0,0,0,0">
                      <w:txbxContent>
                        <w:p w:rsidR="00BD1672" w:rsidRDefault="00BD1672" w:rsidP="00A75BD9">
                          <w:pPr>
                            <w:spacing w:after="0" w:line="276" w:lineRule="auto"/>
                            <w:ind w:left="0" w:firstLine="0"/>
                          </w:pPr>
                        </w:p>
                      </w:txbxContent>
                    </v:textbox>
                  </v:rect>
                  <w10:wrap type="none"/>
                  <w10:anchorlock/>
                </v:group>
              </w:pict>
            </w:r>
          </w:p>
        </w:tc>
        <w:tc>
          <w:tcPr>
            <w:tcW w:w="4819" w:type="dxa"/>
          </w:tcPr>
          <w:p w:rsidR="00A75BD9" w:rsidRDefault="00A75BD9" w:rsidP="00A75BD9">
            <w:pPr>
              <w:spacing w:after="36" w:line="240" w:lineRule="auto"/>
              <w:ind w:left="24" w:firstLine="0"/>
            </w:pPr>
            <w:r>
              <w:t xml:space="preserve">Сюжетно-ролевая игра </w:t>
            </w:r>
          </w:p>
          <w:p w:rsidR="00A75BD9" w:rsidRDefault="00A75BD9" w:rsidP="00A75BD9">
            <w:pPr>
              <w:spacing w:after="35" w:line="234" w:lineRule="auto"/>
              <w:ind w:left="24" w:firstLine="0"/>
            </w:pPr>
            <w:r>
              <w:t xml:space="preserve">«Волшебники», «Летчики»  Дидактические игры: «Кто делает игрушки?». «Швейная фабрика», «Догадайся, кто меня сделал?»  </w:t>
            </w:r>
          </w:p>
          <w:p w:rsidR="00A75BD9" w:rsidRDefault="00A75BD9" w:rsidP="00A75BD9">
            <w:pPr>
              <w:spacing w:after="35" w:line="234" w:lineRule="auto"/>
              <w:ind w:left="24" w:right="535" w:firstLine="0"/>
              <w:jc w:val="both"/>
            </w:pPr>
            <w:r>
              <w:t xml:space="preserve">«Принеси карандаш», «Секреты», «Найди ведерко»  </w:t>
            </w:r>
          </w:p>
          <w:p w:rsidR="00A75BD9" w:rsidRDefault="00A75BD9" w:rsidP="00A75BD9">
            <w:pPr>
              <w:spacing w:after="38" w:line="234" w:lineRule="auto"/>
              <w:ind w:left="24" w:right="127" w:firstLine="0"/>
              <w:jc w:val="both"/>
            </w:pPr>
            <w:r>
              <w:t xml:space="preserve"> Подвижные игры: «С кочки на кочку», «Лесные тропинки», «Камень, ножницы, бумага» «Лягушки в болоте»,   </w:t>
            </w:r>
          </w:p>
          <w:p w:rsidR="00A75BD9" w:rsidRDefault="00A75BD9" w:rsidP="00A75BD9">
            <w:pPr>
              <w:spacing w:after="37" w:line="234" w:lineRule="auto"/>
              <w:ind w:left="24" w:right="355" w:firstLine="0"/>
              <w:jc w:val="both"/>
            </w:pPr>
            <w:r>
              <w:t xml:space="preserve">Инсценировка рассказа Н.Носова «Бенгальские огни» </w:t>
            </w:r>
          </w:p>
          <w:p w:rsidR="00A75BD9" w:rsidRDefault="00A75BD9" w:rsidP="00A75BD9">
            <w:pPr>
              <w:spacing w:after="38" w:line="240" w:lineRule="auto"/>
              <w:ind w:left="24" w:firstLine="0"/>
            </w:pPr>
            <w:r>
              <w:t xml:space="preserve">Пальчиковый театр </w:t>
            </w:r>
          </w:p>
          <w:p w:rsidR="00A75BD9" w:rsidRDefault="00A75BD9" w:rsidP="00E25E62">
            <w:pPr>
              <w:spacing w:after="35" w:line="240" w:lineRule="auto"/>
              <w:ind w:left="24" w:firstLine="0"/>
            </w:pPr>
            <w:r>
              <w:t xml:space="preserve">«Гусенок пропал» Р.Кудашева </w:t>
            </w:r>
          </w:p>
          <w:p w:rsidR="00A75BD9" w:rsidRDefault="00A75BD9" w:rsidP="00E25E62">
            <w:pPr>
              <w:spacing w:after="34" w:line="240" w:lineRule="auto"/>
              <w:ind w:left="24" w:firstLine="0"/>
            </w:pPr>
            <w:r>
              <w:t xml:space="preserve">Теневой театр «Прятки» Н.Носов </w:t>
            </w:r>
          </w:p>
        </w:tc>
        <w:tc>
          <w:tcPr>
            <w:tcW w:w="3969" w:type="dxa"/>
          </w:tcPr>
          <w:p w:rsidR="00A75BD9" w:rsidRDefault="00A75BD9" w:rsidP="00A75BD9">
            <w:pPr>
              <w:spacing w:after="35" w:line="234" w:lineRule="auto"/>
              <w:ind w:left="24" w:firstLine="0"/>
            </w:pPr>
            <w:r>
              <w:t xml:space="preserve">1.«Жадность»  2.«Поговорим о доброте» Игры по теме </w:t>
            </w:r>
          </w:p>
          <w:p w:rsidR="00A75BD9" w:rsidRDefault="00A75BD9" w:rsidP="00A75BD9">
            <w:pPr>
              <w:spacing w:after="0" w:line="276" w:lineRule="auto"/>
              <w:ind w:left="24" w:firstLine="0"/>
            </w:pPr>
            <w:r>
              <w:t xml:space="preserve">«Радость»  </w:t>
            </w:r>
          </w:p>
        </w:tc>
        <w:tc>
          <w:tcPr>
            <w:tcW w:w="4536" w:type="dxa"/>
          </w:tcPr>
          <w:p w:rsidR="00A75BD9" w:rsidRDefault="00A75BD9" w:rsidP="00A75BD9">
            <w:pPr>
              <w:spacing w:after="34" w:line="234" w:lineRule="auto"/>
              <w:ind w:left="24" w:right="204" w:firstLine="0"/>
            </w:pPr>
            <w:r>
              <w:t xml:space="preserve">1 «Как я отношусь к другим людям»  2. «Дмитрий Донской – освободитель земли русской»  </w:t>
            </w:r>
          </w:p>
          <w:p w:rsidR="00A75BD9" w:rsidRDefault="00A75BD9" w:rsidP="00A75BD9">
            <w:pPr>
              <w:spacing w:after="0" w:line="276" w:lineRule="auto"/>
              <w:ind w:left="24" w:firstLine="0"/>
            </w:pPr>
            <w:r>
              <w:t xml:space="preserve">3.«Государственный флаг, герб, гимн РФ» </w:t>
            </w:r>
          </w:p>
        </w:tc>
      </w:tr>
      <w:tr w:rsidR="00A75BD9" w:rsidTr="008B7F7B">
        <w:tc>
          <w:tcPr>
            <w:tcW w:w="1673" w:type="dxa"/>
            <w:vAlign w:val="bottom"/>
          </w:tcPr>
          <w:p w:rsidR="00A75BD9" w:rsidRDefault="00BA7090" w:rsidP="00A75BD9">
            <w:pPr>
              <w:spacing w:after="0" w:line="276" w:lineRule="auto"/>
              <w:ind w:left="0" w:firstLine="0"/>
              <w:jc w:val="both"/>
            </w:pPr>
            <w:r w:rsidRPr="00BA7090">
              <w:rPr>
                <w:rFonts w:ascii="Calibri" w:eastAsia="Calibri" w:hAnsi="Calibri" w:cs="Calibri"/>
                <w:noProof/>
              </w:rPr>
            </w:r>
            <w:r w:rsidRPr="00BA7090">
              <w:rPr>
                <w:rFonts w:ascii="Calibri" w:eastAsia="Calibri" w:hAnsi="Calibri" w:cs="Calibri"/>
                <w:noProof/>
              </w:rPr>
              <w:pict>
                <v:group id="Group 76376" o:spid="_x0000_s1037" style="width:53.85pt;height:141.7pt;mso-position-horizontal-relative:char;mso-position-vertical-relative:line" coordsize="2052,17998">
                  <v:rect id="Rectangle 1913" o:spid="_x0000_s1038" style="position:absolute;left:-6996;top:8272;width:16722;height:2730;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GxrsQA&#10;AADdAAAADwAAAGRycy9kb3ducmV2LnhtbERPS2vCQBC+F/oflin0Vjexom10FREkXiqoVXocs5MH&#10;ZmdjdtX033cLgrf5+J4zmXWmFldqXWVZQdyLQBBnVldcKPjeLd8+QDiPrLG2TAp+ycFs+vw0wUTb&#10;G2/ouvWFCCHsElRQet8kUrqsJIOuZxviwOW2NegDbAupW7yFcFPLfhQNpcGKQ0OJDS1Kyk7bi1Gw&#10;j3eXQ+rWR/7Jz6PBl0/XeZEq9frSzccgPHX+Ib67VzrM/4zf4f+bcIK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xsa7EAAAA3QAAAA8AAAAAAAAAAAAAAAAAmAIAAGRycy9k&#10;b3ducmV2LnhtbFBLBQYAAAAABAAEAPUAAACJAwAAAAA=&#10;" filled="f" stroked="f">
                    <v:textbox style="mso-next-textbox:#Rectangle 1913" inset="0,0,0,0">
                      <w:txbxContent>
                        <w:p w:rsidR="00BD1672" w:rsidRDefault="00BD1672" w:rsidP="00A75BD9">
                          <w:pPr>
                            <w:spacing w:after="0" w:line="276" w:lineRule="auto"/>
                            <w:ind w:left="0" w:firstLine="0"/>
                          </w:pPr>
                        </w:p>
                      </w:txbxContent>
                    </v:textbox>
                  </v:rect>
                  <v:rect id="Rectangle 1914" o:spid="_x0000_s1039" style="position:absolute;left:-1904;top:1140;width:6664;height:1905;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gp2sQA&#10;AADdAAAADwAAAGRycy9kb3ducmV2LnhtbERPS2vCQBC+F/oflin0VjcR0Zq6CaVQ4kVBbcXjmJ08&#10;aHY2ZleN/75bEHqbj+85i2wwrbhQ7xrLCuJRBIK4sLrhSsHX7vPlFYTzyBpby6TgRg6y9PFhgYm2&#10;V97QZesrEULYJaig9r5LpHRFTQbdyHbEgSttb9AH2FdS93gN4aaV4yiaSoMNh4YaO/qoqfjZno2C&#10;73h33udufeRDeZpNVj5fl1Wu1PPT8P4GwtPg/8V391KH+fN4An/fhB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YKdrEAAAA3QAAAA8AAAAAAAAAAAAAAAAAmAIAAGRycy9k&#10;b3ducmV2LnhtbFBLBQYAAAAABAAEAPUAAACJAwAAAAA=&#10;" filled="f" stroked="f">
                    <v:textbox style="mso-next-textbox:#Rectangle 1914" inset="0,0,0,0">
                      <w:txbxContent>
                        <w:p w:rsidR="00BD1672" w:rsidRDefault="00BD1672" w:rsidP="00A75BD9">
                          <w:pPr>
                            <w:spacing w:after="0" w:line="276" w:lineRule="auto"/>
                            <w:ind w:left="0" w:firstLine="0"/>
                          </w:pPr>
                          <w:r>
                            <w:t xml:space="preserve">Январь </w:t>
                          </w:r>
                        </w:p>
                      </w:txbxContent>
                    </v:textbox>
                  </v:rect>
                  <v:rect id="Rectangle 1915" o:spid="_x0000_s1040" style="position:absolute;left:1112;top:-1237;width:506;height:2730;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SMQcQA&#10;AADdAAAADwAAAGRycy9kb3ducmV2LnhtbERPS2vCQBC+F/oflin0VjeRqm10FREkXiqoVXocs5MH&#10;ZmdjdtX033cLgrf5+J4zmXWmFldqXWVZQdyLQBBnVldcKPjeLd8+QDiPrLG2TAp+ycFs+vw0wUTb&#10;G2/ouvWFCCHsElRQet8kUrqsJIOuZxviwOW2NegDbAupW7yFcFPLfhQNpcGKQ0OJDS1Kyk7bi1Gw&#10;j3eXQ+rWR/7Jz6P3L5+u8yJV6vWlm49BeOr8Q3x3r3SY/xkP4P+bcIK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UjEHEAAAA3QAAAA8AAAAAAAAAAAAAAAAAmAIAAGRycy9k&#10;b3ducmV2LnhtbFBLBQYAAAAABAAEAPUAAACJAwAAAAA=&#10;" filled="f" stroked="f">
                    <v:textbox style="mso-next-textbox:#Rectangle 1915" inset="0,0,0,0">
                      <w:txbxContent>
                        <w:p w:rsidR="00BD1672" w:rsidRDefault="00BD1672" w:rsidP="00A75BD9">
                          <w:pPr>
                            <w:spacing w:after="0" w:line="276" w:lineRule="auto"/>
                            <w:ind w:left="0" w:firstLine="0"/>
                          </w:pPr>
                        </w:p>
                      </w:txbxContent>
                    </v:textbox>
                  </v:rect>
                  <w10:wrap type="none"/>
                  <w10:anchorlock/>
                </v:group>
              </w:pict>
            </w:r>
          </w:p>
        </w:tc>
        <w:tc>
          <w:tcPr>
            <w:tcW w:w="4819" w:type="dxa"/>
          </w:tcPr>
          <w:p w:rsidR="00A75BD9" w:rsidRDefault="00A75BD9" w:rsidP="00A75BD9">
            <w:pPr>
              <w:spacing w:after="21" w:line="240" w:lineRule="auto"/>
              <w:ind w:left="24" w:firstLine="0"/>
            </w:pPr>
            <w:r>
              <w:t xml:space="preserve">Сюжетно-ролевая игра: </w:t>
            </w:r>
          </w:p>
          <w:p w:rsidR="00A75BD9" w:rsidRDefault="00A75BD9" w:rsidP="00E25E62">
            <w:pPr>
              <w:spacing w:after="31" w:line="240" w:lineRule="auto"/>
              <w:ind w:left="24" w:firstLine="0"/>
            </w:pPr>
            <w:r>
              <w:t xml:space="preserve">«Ателье», «Строительство»  </w:t>
            </w:r>
          </w:p>
          <w:p w:rsidR="00A75BD9" w:rsidRDefault="00A75BD9" w:rsidP="00A75BD9">
            <w:pPr>
              <w:spacing w:after="37" w:line="234" w:lineRule="auto"/>
              <w:ind w:left="24" w:right="108" w:firstLine="0"/>
              <w:jc w:val="both"/>
            </w:pPr>
            <w:r>
              <w:t xml:space="preserve">Дидактические игры: «Вырастим яблоки», «Как сделали томатный  сок?», «На животноводческой ферме»  </w:t>
            </w:r>
          </w:p>
          <w:p w:rsidR="00A75BD9" w:rsidRDefault="00A75BD9" w:rsidP="00A75BD9">
            <w:pPr>
              <w:spacing w:after="38" w:line="240" w:lineRule="auto"/>
              <w:ind w:left="24" w:firstLine="0"/>
            </w:pPr>
            <w:r>
              <w:t xml:space="preserve">«Волшебные картинки», </w:t>
            </w:r>
          </w:p>
          <w:p w:rsidR="00A75BD9" w:rsidRDefault="00A75BD9" w:rsidP="00A75BD9">
            <w:pPr>
              <w:spacing w:after="37" w:line="234" w:lineRule="auto"/>
              <w:ind w:left="24" w:firstLine="0"/>
            </w:pPr>
            <w:r>
              <w:t xml:space="preserve">«Перевертыши», «Разные сказки»  </w:t>
            </w:r>
          </w:p>
          <w:p w:rsidR="00A75BD9" w:rsidRDefault="00A75BD9" w:rsidP="00A75BD9">
            <w:pPr>
              <w:spacing w:after="37" w:line="234" w:lineRule="auto"/>
              <w:ind w:left="24" w:right="34" w:firstLine="0"/>
              <w:jc w:val="both"/>
            </w:pPr>
            <w:r>
              <w:t xml:space="preserve">Подвижные игры: «Ловкая пара», «Лиса и зайцы», «Хищник-добыча»  </w:t>
            </w:r>
          </w:p>
          <w:p w:rsidR="00A75BD9" w:rsidRDefault="00A75BD9" w:rsidP="00A75BD9">
            <w:pPr>
              <w:spacing w:after="38" w:line="240" w:lineRule="auto"/>
              <w:ind w:left="24" w:firstLine="0"/>
            </w:pPr>
            <w:r>
              <w:t xml:space="preserve">Театр на фланелиграфе </w:t>
            </w:r>
          </w:p>
          <w:p w:rsidR="00A75BD9" w:rsidRDefault="00A75BD9" w:rsidP="00A75BD9">
            <w:pPr>
              <w:spacing w:after="36" w:line="240" w:lineRule="auto"/>
              <w:ind w:left="24" w:firstLine="0"/>
            </w:pPr>
            <w:r>
              <w:t xml:space="preserve">«Айболит и воробей» </w:t>
            </w:r>
          </w:p>
          <w:p w:rsidR="00A75BD9" w:rsidRDefault="00A75BD9" w:rsidP="00A75BD9">
            <w:pPr>
              <w:spacing w:after="38" w:line="240" w:lineRule="auto"/>
              <w:ind w:left="24" w:firstLine="0"/>
            </w:pPr>
            <w:r>
              <w:t xml:space="preserve">К.И.Чуковский </w:t>
            </w:r>
          </w:p>
          <w:p w:rsidR="00A75BD9" w:rsidRDefault="00A75BD9" w:rsidP="00A75BD9">
            <w:pPr>
              <w:spacing w:after="36" w:line="240" w:lineRule="auto"/>
              <w:ind w:left="24" w:firstLine="0"/>
            </w:pPr>
            <w:r>
              <w:t xml:space="preserve">Инсценировка рассказа </w:t>
            </w:r>
          </w:p>
          <w:p w:rsidR="00A75BD9" w:rsidRDefault="00A75BD9" w:rsidP="00A75BD9">
            <w:pPr>
              <w:spacing w:after="0" w:line="276" w:lineRule="auto"/>
              <w:ind w:left="24" w:firstLine="0"/>
            </w:pPr>
            <w:r>
              <w:t xml:space="preserve">Н.Носова «Заплатка» </w:t>
            </w:r>
          </w:p>
        </w:tc>
        <w:tc>
          <w:tcPr>
            <w:tcW w:w="3969" w:type="dxa"/>
          </w:tcPr>
          <w:p w:rsidR="00A75BD9" w:rsidRDefault="00A75BD9" w:rsidP="00A75BD9">
            <w:pPr>
              <w:spacing w:after="16" w:line="240" w:lineRule="auto"/>
              <w:ind w:left="24" w:firstLine="0"/>
            </w:pPr>
          </w:p>
          <w:p w:rsidR="00A75BD9" w:rsidRDefault="00A75BD9" w:rsidP="00A75BD9">
            <w:pPr>
              <w:spacing w:after="33" w:line="240" w:lineRule="auto"/>
              <w:ind w:left="24" w:firstLine="0"/>
            </w:pPr>
            <w:r>
              <w:t>1.«Шаловливы</w:t>
            </w:r>
          </w:p>
          <w:p w:rsidR="00A75BD9" w:rsidRDefault="00A75BD9" w:rsidP="00A75BD9">
            <w:pPr>
              <w:spacing w:after="38" w:line="234" w:lineRule="auto"/>
              <w:ind w:left="24" w:right="458" w:firstLine="0"/>
              <w:jc w:val="both"/>
            </w:pPr>
            <w:r>
              <w:t xml:space="preserve">е игры»  2. «Ссора»  </w:t>
            </w:r>
          </w:p>
          <w:p w:rsidR="00A75BD9" w:rsidRDefault="00A75BD9" w:rsidP="00A75BD9">
            <w:pPr>
              <w:spacing w:after="20" w:line="240" w:lineRule="auto"/>
              <w:ind w:left="24" w:firstLine="0"/>
            </w:pPr>
            <w:r>
              <w:t xml:space="preserve">Игры по теме </w:t>
            </w:r>
          </w:p>
          <w:p w:rsidR="00A75BD9" w:rsidRDefault="00A75BD9" w:rsidP="00A75BD9">
            <w:pPr>
              <w:spacing w:after="0" w:line="276" w:lineRule="auto"/>
              <w:ind w:left="24" w:firstLine="0"/>
            </w:pPr>
            <w:r>
              <w:t xml:space="preserve">«Страх»  </w:t>
            </w:r>
          </w:p>
        </w:tc>
        <w:tc>
          <w:tcPr>
            <w:tcW w:w="4536" w:type="dxa"/>
          </w:tcPr>
          <w:p w:rsidR="00A75BD9" w:rsidRDefault="00A75BD9" w:rsidP="00D3796F">
            <w:pPr>
              <w:numPr>
                <w:ilvl w:val="0"/>
                <w:numId w:val="87"/>
              </w:numPr>
              <w:spacing w:after="31" w:line="240" w:lineRule="auto"/>
              <w:ind w:firstLine="0"/>
            </w:pPr>
            <w:r>
              <w:t xml:space="preserve">«Зачем нужны правила»  </w:t>
            </w:r>
          </w:p>
          <w:p w:rsidR="00A75BD9" w:rsidRDefault="00A75BD9" w:rsidP="00D3796F">
            <w:pPr>
              <w:numPr>
                <w:ilvl w:val="0"/>
                <w:numId w:val="87"/>
              </w:numPr>
              <w:spacing w:after="34" w:line="234" w:lineRule="auto"/>
              <w:ind w:firstLine="0"/>
            </w:pPr>
            <w:r>
              <w:t xml:space="preserve">«Иван Сусанин – защитник земли русской» </w:t>
            </w:r>
          </w:p>
          <w:p w:rsidR="00A75BD9" w:rsidRDefault="00A75BD9" w:rsidP="00A75BD9">
            <w:pPr>
              <w:spacing w:after="0" w:line="276" w:lineRule="auto"/>
              <w:ind w:left="24" w:firstLine="0"/>
            </w:pPr>
            <w:r>
              <w:t xml:space="preserve">3.«Государственный флаг, герб, гимн РБ» </w:t>
            </w:r>
          </w:p>
        </w:tc>
      </w:tr>
      <w:tr w:rsidR="00A75BD9" w:rsidTr="008B7F7B">
        <w:tc>
          <w:tcPr>
            <w:tcW w:w="1673" w:type="dxa"/>
            <w:vAlign w:val="bottom"/>
          </w:tcPr>
          <w:p w:rsidR="00A75BD9" w:rsidRDefault="00BA7090" w:rsidP="00A75BD9">
            <w:pPr>
              <w:spacing w:after="0" w:line="276" w:lineRule="auto"/>
              <w:ind w:left="0" w:firstLine="0"/>
              <w:jc w:val="both"/>
            </w:pPr>
            <w:r w:rsidRPr="00BA7090">
              <w:rPr>
                <w:rFonts w:ascii="Calibri" w:eastAsia="Calibri" w:hAnsi="Calibri" w:cs="Calibri"/>
                <w:noProof/>
              </w:rPr>
            </w:r>
            <w:r w:rsidRPr="00BA7090">
              <w:rPr>
                <w:rFonts w:ascii="Calibri" w:eastAsia="Calibri" w:hAnsi="Calibri" w:cs="Calibri"/>
                <w:noProof/>
              </w:rPr>
              <w:pict>
                <v:group id="Group 76462" o:spid="_x0000_s1034" style="width:62.45pt;height:49.3pt;mso-position-horizontal-relative:char;mso-position-vertical-relative:line" coordsize="2052,6263">
                  <v:rect id="Rectangle 1994" o:spid="_x0000_s1035" style="position:absolute;left:-2484;top:1399;width:7823;height:1905;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sqgMQA&#10;AADdAAAADwAAAGRycy9kb3ducmV2LnhtbERPS2vCQBC+F/wPywi9NRuLtDW6CSKU9FKh2haPY3by&#10;wOxsml01/feuIHibj+85i2wwrThR7xrLCiZRDIK4sLrhSsH39v3pDYTzyBpby6Tgnxxk6ehhgYm2&#10;Z/6i08ZXIoSwS1BB7X2XSOmKmgy6yHbEgSttb9AH2FdS93gO4aaVz3H8Ig02HBpq7GhVU3HYHI2C&#10;n8n2+Ju79Z535d/r9NPn67LKlXocD8s5CE+Dv4tv7g8d5s9mU7h+E06Q6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LKoDEAAAA3QAAAA8AAAAAAAAAAAAAAAAAmAIAAGRycy9k&#10;b3ducmV2LnhtbFBLBQYAAAAABAAEAPUAAACJAwAAAAA=&#10;" filled="f" stroked="f">
                    <v:textbox style="mso-next-textbox:#Rectangle 1994" inset="0,0,0,0">
                      <w:txbxContent>
                        <w:p w:rsidR="00BD1672" w:rsidRDefault="00BD1672" w:rsidP="00A75BD9">
                          <w:pPr>
                            <w:spacing w:after="0" w:line="276" w:lineRule="auto"/>
                            <w:ind w:left="0" w:firstLine="0"/>
                          </w:pPr>
                          <w:r>
                            <w:t xml:space="preserve">Февраль </w:t>
                          </w:r>
                        </w:p>
                      </w:txbxContent>
                    </v:textbox>
                  </v:rect>
                  <v:rect id="Rectangle 1995" o:spid="_x0000_s1036" style="position:absolute;left:1112;top:-1237;width:506;height:2730;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ePG8UA&#10;AADdAAAADwAAAGRycy9kb3ducmV2LnhtbERPS2vCQBC+F/oflin0VjdKbWt0DUWQeFFQW/E4ZicP&#10;mp2N2Y3Gf98tFLzNx/ecWdKbWlyodZVlBcNBBII4s7riQsHXfvnyAcJ5ZI21ZVJwIwfJ/PFhhrG2&#10;V97SZecLEULYxaig9L6JpXRZSQbdwDbEgctta9AH2BZSt3gN4aaWoyh6kwYrDg0lNrQoKfvZdUbB&#10;93DfHVK3OfExP7+/rn26yYtUqeen/nMKwlPv7+J/90qH+ZPJGP6+CS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B48bxQAAAN0AAAAPAAAAAAAAAAAAAAAAAJgCAABkcnMv&#10;ZG93bnJldi54bWxQSwUGAAAAAAQABAD1AAAAigMAAAAA&#10;" filled="f" stroked="f">
                    <v:textbox style="mso-next-textbox:#Rectangle 1995" inset="0,0,0,0">
                      <w:txbxContent>
                        <w:p w:rsidR="00BD1672" w:rsidRDefault="00BD1672" w:rsidP="00A75BD9">
                          <w:pPr>
                            <w:spacing w:after="0" w:line="276" w:lineRule="auto"/>
                            <w:ind w:left="0" w:firstLine="0"/>
                          </w:pPr>
                        </w:p>
                      </w:txbxContent>
                    </v:textbox>
                  </v:rect>
                  <w10:wrap type="none"/>
                  <w10:anchorlock/>
                </v:group>
              </w:pict>
            </w:r>
          </w:p>
        </w:tc>
        <w:tc>
          <w:tcPr>
            <w:tcW w:w="4819" w:type="dxa"/>
          </w:tcPr>
          <w:p w:rsidR="00A75BD9" w:rsidRDefault="00A75BD9" w:rsidP="00A75BD9">
            <w:pPr>
              <w:spacing w:after="30" w:line="240" w:lineRule="auto"/>
              <w:ind w:left="24" w:firstLine="0"/>
            </w:pPr>
            <w:r>
              <w:t xml:space="preserve">Сюжетно-ролевая игра </w:t>
            </w:r>
          </w:p>
          <w:p w:rsidR="00A75BD9" w:rsidRDefault="00A75BD9" w:rsidP="00A75BD9">
            <w:pPr>
              <w:spacing w:after="21" w:line="240" w:lineRule="auto"/>
              <w:ind w:left="24" w:firstLine="0"/>
            </w:pPr>
            <w:r>
              <w:t xml:space="preserve">«Магазин», </w:t>
            </w:r>
          </w:p>
          <w:p w:rsidR="00A75BD9" w:rsidRDefault="00A75BD9" w:rsidP="00A75BD9">
            <w:pPr>
              <w:spacing w:after="37" w:line="234" w:lineRule="auto"/>
              <w:ind w:left="24" w:right="70" w:firstLine="0"/>
              <w:jc w:val="both"/>
            </w:pPr>
            <w:r>
              <w:t xml:space="preserve">«Поликлиника»   Дидактические игры: «Чудесные превращения», «Чудесный лес». «Кто веселее?»  </w:t>
            </w:r>
          </w:p>
          <w:p w:rsidR="00A75BD9" w:rsidRDefault="00A75BD9" w:rsidP="00A75BD9">
            <w:pPr>
              <w:spacing w:after="37" w:line="234" w:lineRule="auto"/>
              <w:ind w:left="24" w:right="50" w:firstLine="0"/>
            </w:pPr>
            <w:r>
              <w:lastRenderedPageBreak/>
              <w:t xml:space="preserve">«Что кому надо для работы на стройке?» « Кто делает игрушки?»  Подвижные игры: «Перебежки», «Коршун и наседка», «Охотники и звери»  </w:t>
            </w:r>
          </w:p>
          <w:p w:rsidR="00A75BD9" w:rsidRDefault="00A75BD9" w:rsidP="00A75BD9">
            <w:pPr>
              <w:spacing w:after="37" w:line="234" w:lineRule="auto"/>
              <w:ind w:left="24" w:right="82" w:firstLine="0"/>
              <w:jc w:val="both"/>
            </w:pPr>
            <w:r>
              <w:t xml:space="preserve">Кукольный театр «Почему вода в морях стала соленая?» (норвежская сказка) </w:t>
            </w:r>
          </w:p>
          <w:p w:rsidR="00A75BD9" w:rsidRDefault="00A75BD9" w:rsidP="00A75BD9">
            <w:pPr>
              <w:spacing w:after="0" w:line="276" w:lineRule="auto"/>
              <w:ind w:left="24" w:firstLine="0"/>
              <w:jc w:val="both"/>
            </w:pPr>
            <w:r>
              <w:t xml:space="preserve">Кукольный театр «Бобик в гостях у Барбоса» Н.Носов Театр игрушек «Лиса и козел» (русская народная сказка» </w:t>
            </w:r>
          </w:p>
        </w:tc>
        <w:tc>
          <w:tcPr>
            <w:tcW w:w="3969" w:type="dxa"/>
          </w:tcPr>
          <w:p w:rsidR="00A75BD9" w:rsidRDefault="00A75BD9" w:rsidP="00A75BD9">
            <w:pPr>
              <w:spacing w:after="0" w:line="276" w:lineRule="auto"/>
              <w:ind w:left="24" w:right="139" w:firstLine="0"/>
            </w:pPr>
            <w:r>
              <w:lastRenderedPageBreak/>
              <w:t xml:space="preserve">1. «Злой язычок»  2. «Чувства одинокого человека»  Игры по теме: «давайте жить дружно» </w:t>
            </w:r>
          </w:p>
        </w:tc>
        <w:tc>
          <w:tcPr>
            <w:tcW w:w="4536" w:type="dxa"/>
          </w:tcPr>
          <w:p w:rsidR="00A75BD9" w:rsidRDefault="00A75BD9" w:rsidP="00A75BD9">
            <w:pPr>
              <w:spacing w:after="12" w:line="240" w:lineRule="auto"/>
              <w:ind w:left="24" w:firstLine="0"/>
            </w:pPr>
            <w:r>
              <w:t xml:space="preserve">1«Насколько я ответственный?»  </w:t>
            </w:r>
          </w:p>
          <w:p w:rsidR="00A75BD9" w:rsidRDefault="00A75BD9" w:rsidP="00A75BD9">
            <w:pPr>
              <w:spacing w:after="35" w:line="234" w:lineRule="auto"/>
              <w:ind w:left="24" w:right="790" w:firstLine="0"/>
              <w:jc w:val="both"/>
            </w:pPr>
            <w:r>
              <w:t xml:space="preserve">2. «Царь Петр /»  Дидактическая игра «Защитники </w:t>
            </w:r>
          </w:p>
          <w:p w:rsidR="00A75BD9" w:rsidRDefault="00A75BD9" w:rsidP="00A75BD9">
            <w:pPr>
              <w:spacing w:after="0" w:line="276" w:lineRule="auto"/>
              <w:ind w:left="24" w:firstLine="0"/>
            </w:pPr>
            <w:r>
              <w:t xml:space="preserve">Отечества»  </w:t>
            </w:r>
          </w:p>
        </w:tc>
      </w:tr>
      <w:tr w:rsidR="00A75BD9" w:rsidTr="008B7F7B">
        <w:tc>
          <w:tcPr>
            <w:tcW w:w="1673" w:type="dxa"/>
            <w:vAlign w:val="bottom"/>
          </w:tcPr>
          <w:p w:rsidR="00A75BD9" w:rsidRDefault="00BA7090" w:rsidP="00A75BD9">
            <w:pPr>
              <w:spacing w:after="0" w:line="276" w:lineRule="auto"/>
              <w:ind w:left="0" w:firstLine="0"/>
              <w:jc w:val="both"/>
            </w:pPr>
            <w:r w:rsidRPr="00BA7090">
              <w:rPr>
                <w:rFonts w:ascii="Calibri" w:eastAsia="Calibri" w:hAnsi="Calibri" w:cs="Calibri"/>
                <w:noProof/>
              </w:rPr>
            </w:r>
            <w:r w:rsidRPr="00BA7090">
              <w:rPr>
                <w:rFonts w:ascii="Calibri" w:eastAsia="Calibri" w:hAnsi="Calibri" w:cs="Calibri"/>
                <w:noProof/>
              </w:rPr>
              <w:pict>
                <v:group id="Group 76534" o:spid="_x0000_s1030" style="width:54.95pt;height:135pt;mso-position-horizontal-relative:char;mso-position-vertical-relative:line" coordsize="2052,17145">
                  <v:rect id="Rectangle 2092" o:spid="_x0000_s1031" style="position:absolute;left:-7249;top:7166;width:17228;height:2730;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s80MYA&#10;AADdAAAADwAAAGRycy9kb3ducmV2LnhtbESPW2vCQBSE3wv+h+UIvtWNQbSmrlIKJb4oeMXHY/bk&#10;QrNn0+yq8d93C0Ifh5n5hpkvO1OLG7WusqxgNIxAEGdWV1woOOy/Xt9AOI+ssbZMCh7kYLnovcwx&#10;0fbOW7rtfCEChF2CCkrvm0RKl5Vk0A1tQxy83LYGfZBtIXWL9wA3tYyjaCINVhwWSmzos6Tse3c1&#10;Co6j/fWUus2Fz/nPdLz26SYvUqUG/e7jHYSnzv+Hn+2VVhBHsxj+3oQn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Xs80MYAAADdAAAADwAAAAAAAAAAAAAAAACYAgAAZHJz&#10;L2Rvd25yZXYueG1sUEsFBgAAAAAEAAQA9QAAAIsDAAAAAA==&#10;" filled="f" stroked="f">
                    <v:textbox style="mso-next-textbox:#Rectangle 2092" inset="0,0,0,0">
                      <w:txbxContent>
                        <w:p w:rsidR="00BD1672" w:rsidRDefault="00BD1672" w:rsidP="00A75BD9">
                          <w:pPr>
                            <w:spacing w:after="0" w:line="276" w:lineRule="auto"/>
                            <w:ind w:left="0" w:firstLine="0"/>
                          </w:pPr>
                        </w:p>
                      </w:txbxContent>
                    </v:textbox>
                  </v:rect>
                  <v:rect id="Rectangle 2093" o:spid="_x0000_s1032" style="position:absolute;left:-1106;top:705;width:5067;height:1905;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eZS8cA&#10;AADdAAAADwAAAGRycy9kb3ducmV2LnhtbESPT2vCQBTE74V+h+UJvdVNrNQaXUMpSLxUqFrx+My+&#10;/KHZtzG7avrtXaHQ4zAzv2HmaW8acaHO1ZYVxMMIBHFudc2lgt12+fwGwnlkjY1lUvBLDtLF48Mc&#10;E22v/EWXjS9FgLBLUEHlfZtI6fKKDLqhbYmDV9jOoA+yK6Xu8BrgppGjKHqVBmsOCxW29FFR/rM5&#10;GwXf8fa8z9z6yIfiNBl/+mxdlJlST4P+fQbCU+//w3/tlVYwiqYvcH8TnoBc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Y3mUvHAAAA3QAAAA8AAAAAAAAAAAAAAAAAmAIAAGRy&#10;cy9kb3ducmV2LnhtbFBLBQYAAAAABAAEAPUAAACMAwAAAAA=&#10;" filled="f" stroked="f">
                    <v:textbox style="mso-next-textbox:#Rectangle 2093" inset="0,0,0,0">
                      <w:txbxContent>
                        <w:p w:rsidR="00BD1672" w:rsidRDefault="00BD1672" w:rsidP="00A75BD9">
                          <w:pPr>
                            <w:spacing w:after="0" w:line="276" w:lineRule="auto"/>
                            <w:ind w:left="0" w:firstLine="0"/>
                          </w:pPr>
                          <w:r>
                            <w:t xml:space="preserve">Март </w:t>
                          </w:r>
                        </w:p>
                      </w:txbxContent>
                    </v:textbox>
                  </v:rect>
                  <v:rect id="Rectangle 2094" o:spid="_x0000_s1033" style="position:absolute;left:1112;top:-1237;width:506;height:2730;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4BP8YA&#10;AADdAAAADwAAAGRycy9kb3ducmV2LnhtbESPT2vCQBTE74LfYXmF3sxGEVujq4hQ0kuFahWPz+zL&#10;H5p9G7Orxm/fLQgeh5n5DTNfdqYWV2pdZVnBMIpBEGdWV1wo+Nl9DN5BOI+ssbZMCu7kYLno9+aY&#10;aHvjb7pufSEChF2CCkrvm0RKl5Vk0EW2IQ5ebluDPsi2kLrFW4CbWo7ieCINVhwWSmxoXVL2u70Y&#10;Bfvh7nJI3ebEx/z8Nv7y6SYvUqVeX7rVDISnzj/Dj/anVjCKp2P4fxOe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d4BP8YAAADdAAAADwAAAAAAAAAAAAAAAACYAgAAZHJz&#10;L2Rvd25yZXYueG1sUEsFBgAAAAAEAAQA9QAAAIsDAAAAAA==&#10;" filled="f" stroked="f">
                    <v:textbox style="mso-next-textbox:#Rectangle 2094" inset="0,0,0,0">
                      <w:txbxContent>
                        <w:p w:rsidR="00BD1672" w:rsidRDefault="00BD1672" w:rsidP="00A75BD9">
                          <w:pPr>
                            <w:spacing w:after="0" w:line="276" w:lineRule="auto"/>
                            <w:ind w:left="0" w:firstLine="0"/>
                          </w:pPr>
                        </w:p>
                      </w:txbxContent>
                    </v:textbox>
                  </v:rect>
                  <w10:wrap type="none"/>
                  <w10:anchorlock/>
                </v:group>
              </w:pict>
            </w:r>
          </w:p>
        </w:tc>
        <w:tc>
          <w:tcPr>
            <w:tcW w:w="4819" w:type="dxa"/>
          </w:tcPr>
          <w:p w:rsidR="00A75BD9" w:rsidRDefault="00A75BD9" w:rsidP="00A75BD9">
            <w:pPr>
              <w:spacing w:after="37" w:line="234" w:lineRule="auto"/>
              <w:ind w:left="24" w:firstLine="0"/>
            </w:pPr>
            <w:r>
              <w:t xml:space="preserve">Сюжетно-ролевая игра «Космонавты», «Парикмахерская»  Дидактические игры: «Времена года», «Кто важнее?». «Кем быть?»  «Кто веселее?», «Угадай, что спрятано», «Домино»  Подвижные игры: «Защити товарища», </w:t>
            </w:r>
          </w:p>
          <w:p w:rsidR="00A75BD9" w:rsidRDefault="00A75BD9" w:rsidP="00E25E62">
            <w:pPr>
              <w:spacing w:after="35" w:line="240" w:lineRule="auto"/>
              <w:ind w:left="24" w:firstLine="0"/>
            </w:pPr>
            <w:r>
              <w:t xml:space="preserve">«Перелет птиц», «Горелки»  </w:t>
            </w:r>
          </w:p>
          <w:p w:rsidR="00A75BD9" w:rsidRDefault="00A75BD9" w:rsidP="00A75BD9">
            <w:pPr>
              <w:spacing w:after="0" w:line="276" w:lineRule="auto"/>
              <w:ind w:left="24" w:right="41" w:firstLine="0"/>
              <w:jc w:val="both"/>
            </w:pPr>
            <w:r>
              <w:t xml:space="preserve">Инсценировка сказки «Снежная королева» Театр игрушек «На блины» (русская народная игра) </w:t>
            </w:r>
          </w:p>
        </w:tc>
        <w:tc>
          <w:tcPr>
            <w:tcW w:w="3969" w:type="dxa"/>
          </w:tcPr>
          <w:p w:rsidR="00A75BD9" w:rsidRDefault="00A75BD9" w:rsidP="00D3796F">
            <w:pPr>
              <w:numPr>
                <w:ilvl w:val="0"/>
                <w:numId w:val="88"/>
              </w:numPr>
              <w:spacing w:after="32" w:line="234" w:lineRule="auto"/>
              <w:ind w:firstLine="0"/>
            </w:pPr>
            <w:r>
              <w:t xml:space="preserve">«Машина шутка»  </w:t>
            </w:r>
          </w:p>
          <w:p w:rsidR="00A75BD9" w:rsidRDefault="00A75BD9" w:rsidP="00D3796F">
            <w:pPr>
              <w:numPr>
                <w:ilvl w:val="0"/>
                <w:numId w:val="88"/>
              </w:numPr>
              <w:spacing w:after="0" w:line="276" w:lineRule="auto"/>
              <w:ind w:firstLine="0"/>
            </w:pPr>
            <w:r>
              <w:t xml:space="preserve">«Учимся понимать чувства других людей»  Игры по теме « Мальчики и девочки»  </w:t>
            </w:r>
          </w:p>
        </w:tc>
        <w:tc>
          <w:tcPr>
            <w:tcW w:w="4536" w:type="dxa"/>
          </w:tcPr>
          <w:p w:rsidR="00A75BD9" w:rsidRDefault="00A75BD9" w:rsidP="00D3796F">
            <w:pPr>
              <w:numPr>
                <w:ilvl w:val="0"/>
                <w:numId w:val="89"/>
              </w:numPr>
              <w:spacing w:after="25" w:line="240" w:lineRule="auto"/>
              <w:ind w:firstLine="0"/>
            </w:pPr>
            <w:r>
              <w:t xml:space="preserve">«Русские богатыри»  </w:t>
            </w:r>
          </w:p>
          <w:p w:rsidR="00A75BD9" w:rsidRDefault="00A75BD9" w:rsidP="00D3796F">
            <w:pPr>
              <w:numPr>
                <w:ilvl w:val="0"/>
                <w:numId w:val="89"/>
              </w:numPr>
              <w:spacing w:after="36" w:line="234" w:lineRule="auto"/>
              <w:ind w:firstLine="0"/>
            </w:pPr>
            <w:r>
              <w:t xml:space="preserve">«Устное народное творчество – былины»  </w:t>
            </w:r>
          </w:p>
          <w:p w:rsidR="00A75BD9" w:rsidRDefault="00A75BD9" w:rsidP="00A75BD9">
            <w:pPr>
              <w:spacing w:after="0" w:line="276" w:lineRule="auto"/>
              <w:ind w:left="24" w:firstLine="0"/>
            </w:pPr>
            <w:r>
              <w:t xml:space="preserve">Дидактическая игра «Раньше и теперь»  </w:t>
            </w:r>
          </w:p>
        </w:tc>
      </w:tr>
      <w:tr w:rsidR="00A75BD9" w:rsidTr="008B7F7B">
        <w:tc>
          <w:tcPr>
            <w:tcW w:w="1673" w:type="dxa"/>
            <w:vAlign w:val="bottom"/>
          </w:tcPr>
          <w:p w:rsidR="00A75BD9" w:rsidRDefault="00BA7090" w:rsidP="00A75BD9">
            <w:pPr>
              <w:spacing w:after="0" w:line="276" w:lineRule="auto"/>
              <w:ind w:left="0" w:firstLine="0"/>
              <w:jc w:val="both"/>
            </w:pPr>
            <w:r w:rsidRPr="00BA7090">
              <w:rPr>
                <w:rFonts w:ascii="Calibri" w:eastAsia="Calibri" w:hAnsi="Calibri" w:cs="Calibri"/>
                <w:noProof/>
              </w:rPr>
            </w:r>
            <w:r w:rsidRPr="00BA7090">
              <w:rPr>
                <w:rFonts w:ascii="Calibri" w:eastAsia="Calibri" w:hAnsi="Calibri" w:cs="Calibri"/>
                <w:noProof/>
              </w:rPr>
              <w:pict>
                <v:group id="Group 76598" o:spid="_x0000_s1026" style="width:53.45pt;height:145.9pt;mso-position-horizontal-relative:char;mso-position-vertical-relative:line" coordsize="2052,18531">
                  <v:rect id="Rectangle 2175" o:spid="_x0000_s1027" style="position:absolute;left:-7249;top:8552;width:17228;height:2730;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9Nw8YA&#10;AADdAAAADwAAAGRycy9kb3ducmV2LnhtbESPW2vCQBSE3wX/w3KEvukmUi+krlIKJX2p4BUfj9mT&#10;C82eTbOrxn/fLQg+DjPzDbNYdaYWV2pdZVlBPIpAEGdWV1wo2O8+h3MQziNrrC2Tgjs5WC37vQUm&#10;2t54Q9etL0SAsEtQQel9k0jpspIMupFtiIOX29agD7ItpG7xFuCmluMomkqDFYeFEhv6KCn72V6M&#10;gkO8uxxTtz7zKf+dvX77dJ0XqVIvg+79DYSnzj/Dj/aXVjCOZxP4fxOe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9Nw8YAAADdAAAADwAAAAAAAAAAAAAAAACYAgAAZHJz&#10;L2Rvd25yZXYueG1sUEsFBgAAAAAEAAQA9QAAAIsDAAAAAA==&#10;" filled="f" stroked="f">
                    <v:textbox style="mso-next-textbox:#Rectangle 2175" inset="0,0,0,0">
                      <w:txbxContent>
                        <w:p w:rsidR="00BD1672" w:rsidRDefault="00BD1672" w:rsidP="00A75BD9">
                          <w:pPr>
                            <w:spacing w:after="0" w:line="276" w:lineRule="auto"/>
                            <w:ind w:left="0" w:firstLine="0"/>
                          </w:pPr>
                        </w:p>
                      </w:txbxContent>
                    </v:textbox>
                  </v:rect>
                  <v:rect id="Rectangle 2176" o:spid="_x0000_s1028" style="position:absolute;left:-2023;top:1173;width:6902;height:1905;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3TtMYA&#10;AADdAAAADwAAAGRycy9kb3ducmV2LnhtbESPT2vCQBTE74LfYXmCN91EREuajRRB4qVCtS09vmZf&#10;/tDs25hdNf32XUHocZiZ3zDpZjCtuFLvGssK4nkEgriwuuFKwftpN3sC4TyyxtYyKfglB5tsPEox&#10;0fbGb3Q9+koECLsEFdTed4mUrqjJoJvbjjh4pe0N+iD7SuoebwFuWrmIopU02HBYqLGjbU3Fz/Fi&#10;FHzEp8tn7g7f/FWe18tXnx/KKldqOhlenkF4Gvx/+NHeawWLeL2C+5vwBG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3TtMYAAADdAAAADwAAAAAAAAAAAAAAAACYAgAAZHJz&#10;L2Rvd25yZXYueG1sUEsFBgAAAAAEAAQA9QAAAIsDAAAAAA==&#10;" filled="f" stroked="f">
                    <v:textbox style="mso-next-textbox:#Rectangle 2176" inset="0,0,0,0">
                      <w:txbxContent>
                        <w:p w:rsidR="00BD1672" w:rsidRDefault="00BD1672" w:rsidP="00A75BD9">
                          <w:pPr>
                            <w:spacing w:after="0" w:line="276" w:lineRule="auto"/>
                            <w:ind w:left="0" w:firstLine="0"/>
                          </w:pPr>
                          <w:r>
                            <w:t xml:space="preserve">Апрель </w:t>
                          </w:r>
                        </w:p>
                      </w:txbxContent>
                    </v:textbox>
                  </v:rect>
                  <v:rect id="Rectangle 2177" o:spid="_x0000_s1029" style="position:absolute;left:1112;top:-1237;width:506;height:2730;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2L8YA&#10;AADdAAAADwAAAGRycy9kb3ducmV2LnhtbESPT2vCQBTE74V+h+UVequbiJgSXaUUJF4qVKt4fGZf&#10;/mD2bcyuGr99VxA8DjPzG2Y6700jLtS52rKCeBCBIM6trrlU8LdZfHyCcB5ZY2OZFNzIwXz2+jLF&#10;VNsr/9Jl7UsRIOxSVFB536ZSurwig25gW+LgFbYz6IPsSqk7vAa4aeQwisbSYM1hocKWvivKj+uz&#10;UbCNN+dd5lYH3henZPTjs1VRZkq9v/VfExCeev8MP9pLrWAYJwnc34QnIG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F2L8YAAADdAAAADwAAAAAAAAAAAAAAAACYAgAAZHJz&#10;L2Rvd25yZXYueG1sUEsFBgAAAAAEAAQA9QAAAIsDAAAAAA==&#10;" filled="f" stroked="f">
                    <v:textbox style="mso-next-textbox:#Rectangle 2177" inset="0,0,0,0">
                      <w:txbxContent>
                        <w:p w:rsidR="00BD1672" w:rsidRDefault="00BD1672" w:rsidP="00A75BD9">
                          <w:pPr>
                            <w:spacing w:after="0" w:line="276" w:lineRule="auto"/>
                            <w:ind w:left="0" w:firstLine="0"/>
                          </w:pPr>
                        </w:p>
                      </w:txbxContent>
                    </v:textbox>
                  </v:rect>
                  <w10:wrap type="none"/>
                  <w10:anchorlock/>
                </v:group>
              </w:pict>
            </w:r>
          </w:p>
        </w:tc>
        <w:tc>
          <w:tcPr>
            <w:tcW w:w="4819" w:type="dxa"/>
          </w:tcPr>
          <w:p w:rsidR="00A75BD9" w:rsidRDefault="00A75BD9" w:rsidP="00E25E62">
            <w:pPr>
              <w:spacing w:after="34" w:line="240" w:lineRule="auto"/>
              <w:ind w:left="24" w:firstLine="0"/>
            </w:pPr>
            <w:r>
              <w:t xml:space="preserve">Сюжетно-ролевая игра «Школа», «Зоопарк»   Дидактические игры: «Что из чего сделано?», «Азбука голубых дорог»  «Вместе расскажем историю», «Волшебный коврик»  </w:t>
            </w:r>
          </w:p>
          <w:p w:rsidR="00A75BD9" w:rsidRDefault="00A75BD9" w:rsidP="00A75BD9">
            <w:pPr>
              <w:spacing w:after="38" w:line="234" w:lineRule="auto"/>
              <w:ind w:left="24" w:right="744" w:firstLine="0"/>
              <w:jc w:val="both"/>
            </w:pPr>
            <w:r>
              <w:t xml:space="preserve">Подвижные игры: «Холодно-горячо», «Светофор», «Мы - веселые ребята»  </w:t>
            </w:r>
          </w:p>
          <w:p w:rsidR="00A75BD9" w:rsidRDefault="00A75BD9" w:rsidP="00E25E62">
            <w:pPr>
              <w:spacing w:after="32" w:line="234" w:lineRule="auto"/>
              <w:ind w:left="24" w:firstLine="0"/>
              <w:jc w:val="both"/>
            </w:pPr>
            <w:r>
              <w:t xml:space="preserve">Драматизация сказки «Как поссорились Солнце и Луна» </w:t>
            </w:r>
          </w:p>
          <w:p w:rsidR="00A75BD9" w:rsidRDefault="00A75BD9" w:rsidP="00A75BD9">
            <w:pPr>
              <w:spacing w:after="36" w:line="240" w:lineRule="auto"/>
              <w:ind w:left="24" w:firstLine="0"/>
            </w:pPr>
            <w:r>
              <w:t xml:space="preserve">Театр игрушек «Жадина» </w:t>
            </w:r>
          </w:p>
          <w:p w:rsidR="00A75BD9" w:rsidRDefault="00A75BD9" w:rsidP="00A75BD9">
            <w:pPr>
              <w:spacing w:after="38" w:line="240" w:lineRule="auto"/>
              <w:ind w:left="24" w:firstLine="0"/>
            </w:pPr>
            <w:r>
              <w:t xml:space="preserve">Э.Мошковская </w:t>
            </w:r>
          </w:p>
          <w:p w:rsidR="00A75BD9" w:rsidRDefault="00A75BD9" w:rsidP="00A75BD9">
            <w:pPr>
              <w:spacing w:after="38" w:line="240" w:lineRule="auto"/>
              <w:ind w:left="24" w:firstLine="0"/>
            </w:pPr>
            <w:r>
              <w:t xml:space="preserve">Кукольный театр </w:t>
            </w:r>
          </w:p>
          <w:p w:rsidR="00A75BD9" w:rsidRDefault="00A75BD9" w:rsidP="00A75BD9">
            <w:pPr>
              <w:spacing w:after="37" w:line="240" w:lineRule="auto"/>
              <w:ind w:left="24" w:firstLine="0"/>
            </w:pPr>
            <w:r>
              <w:t xml:space="preserve">«Заюшкина избушка» </w:t>
            </w:r>
          </w:p>
          <w:p w:rsidR="00A75BD9" w:rsidRDefault="00A75BD9" w:rsidP="00A75BD9">
            <w:pPr>
              <w:spacing w:after="0" w:line="276" w:lineRule="auto"/>
              <w:ind w:left="24" w:firstLine="0"/>
            </w:pPr>
            <w:r>
              <w:lastRenderedPageBreak/>
              <w:t xml:space="preserve">(русская народная сказка) </w:t>
            </w:r>
          </w:p>
        </w:tc>
        <w:tc>
          <w:tcPr>
            <w:tcW w:w="3969" w:type="dxa"/>
          </w:tcPr>
          <w:p w:rsidR="00A75BD9" w:rsidRDefault="00A75BD9" w:rsidP="00A75BD9">
            <w:pPr>
              <w:spacing w:after="34" w:line="234" w:lineRule="auto"/>
              <w:ind w:left="24" w:right="50" w:firstLine="0"/>
            </w:pPr>
            <w:r>
              <w:lastRenderedPageBreak/>
              <w:t xml:space="preserve">1. «Болезнь куклы»  2 «Учимся доброжелательности»  Игры по теме «Давайте жить </w:t>
            </w:r>
          </w:p>
          <w:p w:rsidR="00A75BD9" w:rsidRDefault="00A75BD9" w:rsidP="00A75BD9">
            <w:pPr>
              <w:spacing w:after="0" w:line="240" w:lineRule="auto"/>
              <w:ind w:left="24" w:firstLine="0"/>
            </w:pPr>
            <w:r>
              <w:t xml:space="preserve">дружно»  </w:t>
            </w:r>
          </w:p>
          <w:p w:rsidR="00A75BD9" w:rsidRDefault="00A75BD9" w:rsidP="00A75BD9">
            <w:pPr>
              <w:spacing w:after="0" w:line="276" w:lineRule="auto"/>
              <w:ind w:left="24" w:firstLine="0"/>
            </w:pPr>
          </w:p>
        </w:tc>
        <w:tc>
          <w:tcPr>
            <w:tcW w:w="4536" w:type="dxa"/>
          </w:tcPr>
          <w:p w:rsidR="00A75BD9" w:rsidRDefault="00A75BD9" w:rsidP="00D3796F">
            <w:pPr>
              <w:numPr>
                <w:ilvl w:val="0"/>
                <w:numId w:val="90"/>
              </w:numPr>
              <w:spacing w:after="37" w:line="240" w:lineRule="auto"/>
              <w:ind w:firstLine="0"/>
            </w:pPr>
            <w:r>
              <w:t xml:space="preserve">«Библия»  </w:t>
            </w:r>
          </w:p>
          <w:p w:rsidR="00A75BD9" w:rsidRDefault="00A75BD9" w:rsidP="00D3796F">
            <w:pPr>
              <w:numPr>
                <w:ilvl w:val="0"/>
                <w:numId w:val="90"/>
              </w:numPr>
              <w:spacing w:after="38" w:line="234" w:lineRule="auto"/>
              <w:ind w:firstLine="0"/>
            </w:pPr>
            <w:r>
              <w:t xml:space="preserve">«Как одевались на Руси, как праздники встречали»  </w:t>
            </w:r>
          </w:p>
          <w:p w:rsidR="00A75BD9" w:rsidRDefault="00A75BD9" w:rsidP="00A75BD9">
            <w:pPr>
              <w:spacing w:after="0" w:line="276" w:lineRule="auto"/>
              <w:ind w:left="24" w:firstLine="0"/>
            </w:pPr>
            <w:r>
              <w:t xml:space="preserve">Дидактическая игра «Народные костюмы»  </w:t>
            </w:r>
          </w:p>
        </w:tc>
      </w:tr>
      <w:tr w:rsidR="00A75BD9" w:rsidTr="008B7F7B">
        <w:trPr>
          <w:cantSplit/>
          <w:trHeight w:val="1134"/>
        </w:trPr>
        <w:tc>
          <w:tcPr>
            <w:tcW w:w="1673" w:type="dxa"/>
          </w:tcPr>
          <w:p w:rsidR="00A75BD9" w:rsidRDefault="00A75BD9" w:rsidP="008B7F7B">
            <w:pPr>
              <w:ind w:left="0" w:firstLine="0"/>
              <w:jc w:val="center"/>
            </w:pPr>
            <w:r>
              <w:lastRenderedPageBreak/>
              <w:t>Май</w:t>
            </w:r>
          </w:p>
        </w:tc>
        <w:tc>
          <w:tcPr>
            <w:tcW w:w="4819" w:type="dxa"/>
          </w:tcPr>
          <w:p w:rsidR="00A75BD9" w:rsidRDefault="00A75BD9" w:rsidP="00A75BD9">
            <w:pPr>
              <w:spacing w:after="35" w:line="240" w:lineRule="auto"/>
              <w:ind w:left="24" w:firstLine="0"/>
            </w:pPr>
            <w:r>
              <w:t xml:space="preserve">Сюжетно-ролевая  игра </w:t>
            </w:r>
          </w:p>
          <w:p w:rsidR="00A75BD9" w:rsidRDefault="00A75BD9" w:rsidP="00A75BD9">
            <w:pPr>
              <w:spacing w:after="38" w:line="234" w:lineRule="auto"/>
              <w:ind w:left="24" w:right="79" w:firstLine="0"/>
              <w:jc w:val="both"/>
            </w:pPr>
            <w:r>
              <w:t xml:space="preserve">«Почта», «Путешествие»  Дидактические игры:  «Чудо рядом». «Когда это бывает?», «Помоги малышам»  </w:t>
            </w:r>
          </w:p>
          <w:p w:rsidR="00A75BD9" w:rsidRDefault="00A75BD9" w:rsidP="00A75BD9">
            <w:pPr>
              <w:spacing w:after="38" w:line="240" w:lineRule="auto"/>
              <w:ind w:left="24" w:firstLine="0"/>
            </w:pPr>
            <w:r>
              <w:t xml:space="preserve">«Что. Для кого?», </w:t>
            </w:r>
          </w:p>
          <w:p w:rsidR="00A75BD9" w:rsidRDefault="00A75BD9" w:rsidP="00A75BD9">
            <w:pPr>
              <w:spacing w:after="36" w:line="240" w:lineRule="auto"/>
              <w:ind w:left="24" w:firstLine="0"/>
            </w:pPr>
            <w:r>
              <w:t xml:space="preserve">«Волшебная мозаика», </w:t>
            </w:r>
          </w:p>
          <w:p w:rsidR="00A75BD9" w:rsidRDefault="00A75BD9" w:rsidP="00A75BD9">
            <w:pPr>
              <w:spacing w:after="38" w:line="234" w:lineRule="auto"/>
              <w:ind w:left="24" w:firstLine="0"/>
            </w:pPr>
            <w:r>
              <w:t xml:space="preserve">«Разные постройки»  Подвижные игры: «Птицы и лиса», «Классы», «Солнце и планеты»  Кукольный театр «У страха глаза велики» (русская народная сказка) </w:t>
            </w:r>
          </w:p>
          <w:p w:rsidR="00A75BD9" w:rsidRDefault="00A75BD9" w:rsidP="00A75BD9">
            <w:pPr>
              <w:spacing w:after="0" w:line="276" w:lineRule="auto"/>
              <w:ind w:left="24" w:right="331" w:firstLine="0"/>
              <w:jc w:val="both"/>
            </w:pPr>
            <w:r>
              <w:t xml:space="preserve">Драматизация сказки «Снегурочка» (русская народная сказка) Инсценировка рассказа Н.Носова  «Шурик у дедушки» </w:t>
            </w:r>
          </w:p>
        </w:tc>
        <w:tc>
          <w:tcPr>
            <w:tcW w:w="3969" w:type="dxa"/>
          </w:tcPr>
          <w:p w:rsidR="00A75BD9" w:rsidRDefault="00A75BD9" w:rsidP="00A75BD9">
            <w:pPr>
              <w:spacing w:after="0" w:line="276" w:lineRule="auto"/>
              <w:ind w:left="24" w:firstLine="0"/>
            </w:pPr>
            <w:r>
              <w:t xml:space="preserve">1.«Путешестви е к Незнайке»  2. «Добрые и злые поступки»  Игры по теме: «Наши эмоции»  </w:t>
            </w:r>
          </w:p>
        </w:tc>
        <w:tc>
          <w:tcPr>
            <w:tcW w:w="4536" w:type="dxa"/>
          </w:tcPr>
          <w:p w:rsidR="00A75BD9" w:rsidRDefault="00A75BD9" w:rsidP="00A75BD9">
            <w:pPr>
              <w:spacing w:after="38" w:line="234" w:lineRule="auto"/>
              <w:ind w:left="24" w:right="137" w:firstLine="0"/>
            </w:pPr>
            <w:r>
              <w:t xml:space="preserve">1. «Как менялось жилище человека»  2. «Как строили избу. Устройство русской избы»  </w:t>
            </w:r>
          </w:p>
          <w:p w:rsidR="00A75BD9" w:rsidRDefault="00A75BD9" w:rsidP="00A75BD9">
            <w:pPr>
              <w:spacing w:after="0" w:line="234" w:lineRule="auto"/>
              <w:ind w:left="24" w:firstLine="0"/>
            </w:pPr>
            <w:r>
              <w:t xml:space="preserve">дидактическая игра «Крестьянский труд»  </w:t>
            </w:r>
          </w:p>
          <w:p w:rsidR="00A75BD9" w:rsidRDefault="00A75BD9" w:rsidP="00A75BD9">
            <w:pPr>
              <w:spacing w:after="0" w:line="276" w:lineRule="auto"/>
              <w:ind w:left="24" w:firstLine="0"/>
            </w:pPr>
          </w:p>
        </w:tc>
      </w:tr>
    </w:tbl>
    <w:p w:rsidR="00E25E62" w:rsidRDefault="00E25E62" w:rsidP="008B7F7B">
      <w:pPr>
        <w:ind w:left="0" w:firstLine="0"/>
        <w:rPr>
          <w:b/>
        </w:rPr>
      </w:pPr>
    </w:p>
    <w:p w:rsidR="008B7F7B" w:rsidRDefault="008B7F7B" w:rsidP="008B7F7B">
      <w:pPr>
        <w:ind w:left="0" w:firstLine="0"/>
        <w:rPr>
          <w:b/>
        </w:rPr>
      </w:pPr>
    </w:p>
    <w:p w:rsidR="00A63DF4" w:rsidRDefault="00A63DF4" w:rsidP="008B7F7B">
      <w:pPr>
        <w:ind w:left="0" w:firstLine="0"/>
        <w:rPr>
          <w:b/>
        </w:rPr>
      </w:pPr>
    </w:p>
    <w:p w:rsidR="00A63DF4" w:rsidRDefault="00A63DF4" w:rsidP="008B7F7B">
      <w:pPr>
        <w:ind w:left="0" w:firstLine="0"/>
        <w:rPr>
          <w:b/>
        </w:rPr>
      </w:pPr>
    </w:p>
    <w:p w:rsidR="00A63DF4" w:rsidRDefault="00A63DF4" w:rsidP="008B7F7B">
      <w:pPr>
        <w:ind w:left="0" w:firstLine="0"/>
        <w:rPr>
          <w:b/>
        </w:rPr>
      </w:pPr>
    </w:p>
    <w:p w:rsidR="00A63DF4" w:rsidRDefault="00A63DF4" w:rsidP="008B7F7B">
      <w:pPr>
        <w:ind w:left="0" w:firstLine="0"/>
        <w:rPr>
          <w:b/>
        </w:rPr>
      </w:pPr>
    </w:p>
    <w:p w:rsidR="00A63DF4" w:rsidRDefault="00A63DF4" w:rsidP="008B7F7B">
      <w:pPr>
        <w:ind w:left="0" w:firstLine="0"/>
        <w:rPr>
          <w:b/>
        </w:rPr>
      </w:pPr>
    </w:p>
    <w:p w:rsidR="00A63DF4" w:rsidRDefault="00A63DF4" w:rsidP="008B7F7B">
      <w:pPr>
        <w:ind w:left="0" w:firstLine="0"/>
        <w:rPr>
          <w:b/>
        </w:rPr>
      </w:pPr>
    </w:p>
    <w:p w:rsidR="00A63DF4" w:rsidRDefault="00A63DF4" w:rsidP="008B7F7B">
      <w:pPr>
        <w:ind w:left="0" w:firstLine="0"/>
        <w:rPr>
          <w:b/>
        </w:rPr>
      </w:pPr>
    </w:p>
    <w:p w:rsidR="00A63DF4" w:rsidRDefault="00A63DF4" w:rsidP="008B7F7B">
      <w:pPr>
        <w:ind w:left="0" w:firstLine="0"/>
        <w:rPr>
          <w:b/>
        </w:rPr>
      </w:pPr>
    </w:p>
    <w:p w:rsidR="00A63DF4" w:rsidRDefault="00A63DF4" w:rsidP="008B7F7B">
      <w:pPr>
        <w:ind w:left="0" w:firstLine="0"/>
        <w:rPr>
          <w:b/>
        </w:rPr>
      </w:pPr>
    </w:p>
    <w:p w:rsidR="00A63DF4" w:rsidRDefault="00A63DF4" w:rsidP="008B7F7B">
      <w:pPr>
        <w:ind w:left="0" w:firstLine="0"/>
        <w:rPr>
          <w:b/>
        </w:rPr>
      </w:pPr>
    </w:p>
    <w:p w:rsidR="00A63DF4" w:rsidRDefault="00A63DF4" w:rsidP="008B7F7B">
      <w:pPr>
        <w:ind w:left="0" w:firstLine="0"/>
        <w:rPr>
          <w:b/>
        </w:rPr>
      </w:pPr>
    </w:p>
    <w:p w:rsidR="00A63DF4" w:rsidRDefault="00A63DF4" w:rsidP="008B7F7B">
      <w:pPr>
        <w:ind w:left="0" w:firstLine="0"/>
        <w:rPr>
          <w:b/>
        </w:rPr>
      </w:pPr>
    </w:p>
    <w:p w:rsidR="00A63DF4" w:rsidRDefault="00A63DF4" w:rsidP="008B7F7B">
      <w:pPr>
        <w:ind w:left="0" w:firstLine="0"/>
        <w:rPr>
          <w:b/>
        </w:rPr>
      </w:pPr>
    </w:p>
    <w:p w:rsidR="00A63DF4" w:rsidRDefault="00A63DF4" w:rsidP="008B7F7B">
      <w:pPr>
        <w:ind w:left="0" w:firstLine="0"/>
        <w:rPr>
          <w:b/>
        </w:rPr>
      </w:pPr>
    </w:p>
    <w:p w:rsidR="00A63DF4" w:rsidRDefault="00A63DF4" w:rsidP="008B7F7B">
      <w:pPr>
        <w:ind w:left="0" w:firstLine="0"/>
        <w:rPr>
          <w:b/>
        </w:rPr>
      </w:pPr>
    </w:p>
    <w:p w:rsidR="00E25E62" w:rsidRDefault="00E25E62" w:rsidP="00A75BD9">
      <w:pPr>
        <w:ind w:left="0" w:firstLine="0"/>
        <w:jc w:val="right"/>
        <w:rPr>
          <w:b/>
        </w:rPr>
      </w:pPr>
    </w:p>
    <w:p w:rsidR="00A75BD9" w:rsidRDefault="00A75BD9" w:rsidP="00A75BD9">
      <w:pPr>
        <w:ind w:left="0" w:firstLine="0"/>
        <w:jc w:val="right"/>
        <w:rPr>
          <w:b/>
        </w:rPr>
      </w:pPr>
      <w:r>
        <w:rPr>
          <w:b/>
        </w:rPr>
        <w:lastRenderedPageBreak/>
        <w:t>Приложение 4</w:t>
      </w:r>
    </w:p>
    <w:p w:rsidR="00A75BD9" w:rsidRPr="008F2F76" w:rsidRDefault="00A75BD9" w:rsidP="00A75BD9">
      <w:pPr>
        <w:ind w:left="0" w:firstLine="0"/>
      </w:pPr>
      <w:r w:rsidRPr="008F2F76">
        <w:rPr>
          <w:b/>
        </w:rPr>
        <w:t xml:space="preserve">Образовательная область «ПОЗНАНИЕ» </w:t>
      </w:r>
    </w:p>
    <w:p w:rsidR="00A75BD9" w:rsidRDefault="00A75BD9" w:rsidP="00A75BD9">
      <w:pPr>
        <w:ind w:right="1584" w:firstLine="431"/>
        <w:jc w:val="both"/>
      </w:pPr>
      <w:r w:rsidRPr="00AC2413">
        <w:t>Цели: развитие у детей познавательных</w:t>
      </w:r>
      <w:r>
        <w:t xml:space="preserve"> интересов, интеллектуальное развитие детей: *сенсорное развитие; </w:t>
      </w:r>
    </w:p>
    <w:p w:rsidR="00A75BD9" w:rsidRDefault="00A75BD9" w:rsidP="00A75BD9">
      <w:pPr>
        <w:ind w:firstLine="431"/>
        <w:jc w:val="both"/>
      </w:pPr>
      <w:r>
        <w:t xml:space="preserve">*развитие познавательно-исследовательской и продуктивной деятельности; </w:t>
      </w:r>
    </w:p>
    <w:p w:rsidR="00A75BD9" w:rsidRDefault="00A75BD9" w:rsidP="00A75BD9">
      <w:pPr>
        <w:ind w:firstLine="431"/>
        <w:jc w:val="both"/>
      </w:pPr>
      <w:r>
        <w:t xml:space="preserve">*формирование элементарных математических представлений; </w:t>
      </w:r>
    </w:p>
    <w:p w:rsidR="00A75BD9" w:rsidRDefault="00A75BD9" w:rsidP="00A75BD9">
      <w:pPr>
        <w:ind w:firstLine="431"/>
        <w:jc w:val="both"/>
      </w:pPr>
      <w:r>
        <w:t xml:space="preserve">*формирование целостной картины мира, расширение кругозора детей. </w:t>
      </w:r>
    </w:p>
    <w:p w:rsidR="00A75BD9" w:rsidRDefault="00A75BD9" w:rsidP="00A75BD9">
      <w:pPr>
        <w:spacing w:after="39" w:line="237" w:lineRule="auto"/>
        <w:ind w:left="10" w:right="-15" w:firstLine="431"/>
        <w:jc w:val="both"/>
      </w:pPr>
    </w:p>
    <w:p w:rsidR="00A75BD9" w:rsidRDefault="00A75BD9" w:rsidP="00A75BD9">
      <w:pPr>
        <w:spacing w:after="39" w:line="237" w:lineRule="auto"/>
        <w:ind w:left="10" w:right="-15" w:firstLine="431"/>
        <w:jc w:val="center"/>
        <w:rPr>
          <w:b/>
        </w:rPr>
      </w:pPr>
      <w:r w:rsidRPr="00AC2413">
        <w:rPr>
          <w:b/>
        </w:rPr>
        <w:t>Формирование элементарн</w:t>
      </w:r>
      <w:r>
        <w:rPr>
          <w:b/>
        </w:rPr>
        <w:t>ых математических представлений</w:t>
      </w:r>
    </w:p>
    <w:p w:rsidR="00A75BD9" w:rsidRPr="00AC2413" w:rsidRDefault="00A75BD9" w:rsidP="00A75BD9">
      <w:pPr>
        <w:spacing w:after="39" w:line="237" w:lineRule="auto"/>
        <w:ind w:left="10" w:right="-15" w:firstLine="431"/>
        <w:jc w:val="center"/>
        <w:rPr>
          <w:b/>
        </w:rPr>
      </w:pPr>
    </w:p>
    <w:p w:rsidR="00A75BD9" w:rsidRPr="00AC2413" w:rsidRDefault="00A75BD9" w:rsidP="00A75BD9">
      <w:pPr>
        <w:spacing w:after="39" w:line="237" w:lineRule="auto"/>
        <w:ind w:left="10" w:right="-15" w:firstLine="431"/>
        <w:jc w:val="center"/>
        <w:rPr>
          <w:b/>
        </w:rPr>
      </w:pPr>
      <w:r w:rsidRPr="00AC2413">
        <w:rPr>
          <w:b/>
        </w:rPr>
        <w:t>Пе</w:t>
      </w:r>
      <w:r>
        <w:rPr>
          <w:b/>
        </w:rPr>
        <w:t>рспективно – тематический план</w:t>
      </w:r>
    </w:p>
    <w:p w:rsidR="00A75BD9" w:rsidRDefault="00A75BD9" w:rsidP="00A75BD9">
      <w:pPr>
        <w:ind w:firstLine="431"/>
        <w:jc w:val="both"/>
      </w:pPr>
      <w:r>
        <w:t xml:space="preserve">  Формирование  приемов умственной деятельности, творческого и вариативного мышления на основе привлечения внимания детей к количественным отношениям предметов и явлений окружающего мира. </w:t>
      </w:r>
    </w:p>
    <w:p w:rsidR="00A75BD9" w:rsidRDefault="00A75BD9" w:rsidP="00A75BD9"/>
    <w:tbl>
      <w:tblPr>
        <w:tblStyle w:val="TableGrid"/>
        <w:tblW w:w="14958" w:type="dxa"/>
        <w:tblInd w:w="-108" w:type="dxa"/>
        <w:tblCellMar>
          <w:left w:w="108" w:type="dxa"/>
          <w:right w:w="115" w:type="dxa"/>
        </w:tblCellMar>
        <w:tblLook w:val="04A0"/>
      </w:tblPr>
      <w:tblGrid>
        <w:gridCol w:w="454"/>
        <w:gridCol w:w="1203"/>
        <w:gridCol w:w="2407"/>
        <w:gridCol w:w="1011"/>
        <w:gridCol w:w="5637"/>
        <w:gridCol w:w="4246"/>
      </w:tblGrid>
      <w:tr w:rsidR="003719C8" w:rsidRPr="001F3B41" w:rsidTr="008316D5">
        <w:trPr>
          <w:trHeight w:val="286"/>
        </w:trPr>
        <w:tc>
          <w:tcPr>
            <w:tcW w:w="454" w:type="dxa"/>
            <w:tcBorders>
              <w:top w:val="single" w:sz="4" w:space="0" w:color="000000"/>
              <w:left w:val="single" w:sz="4" w:space="0" w:color="000000"/>
              <w:bottom w:val="single" w:sz="4" w:space="0" w:color="000000"/>
              <w:right w:val="single" w:sz="4" w:space="0" w:color="000000"/>
            </w:tcBorders>
          </w:tcPr>
          <w:p w:rsidR="003719C8" w:rsidRPr="001F3B41" w:rsidRDefault="003719C8" w:rsidP="00A75BD9">
            <w:pPr>
              <w:ind w:left="0" w:firstLine="0"/>
            </w:pPr>
            <w:r w:rsidRPr="001F3B41">
              <w:t xml:space="preserve">№  </w:t>
            </w:r>
          </w:p>
        </w:tc>
        <w:tc>
          <w:tcPr>
            <w:tcW w:w="1203" w:type="dxa"/>
            <w:tcBorders>
              <w:top w:val="single" w:sz="4" w:space="0" w:color="000000"/>
              <w:left w:val="single" w:sz="4" w:space="0" w:color="000000"/>
              <w:bottom w:val="single" w:sz="4" w:space="0" w:color="000000"/>
              <w:right w:val="single" w:sz="4" w:space="0" w:color="000000"/>
            </w:tcBorders>
          </w:tcPr>
          <w:p w:rsidR="003719C8" w:rsidRPr="001F3B41" w:rsidRDefault="003719C8" w:rsidP="00A75BD9">
            <w:pPr>
              <w:ind w:left="0" w:firstLine="0"/>
            </w:pPr>
            <w:r>
              <w:t>дата</w:t>
            </w:r>
          </w:p>
        </w:tc>
        <w:tc>
          <w:tcPr>
            <w:tcW w:w="2407" w:type="dxa"/>
            <w:tcBorders>
              <w:top w:val="single" w:sz="4" w:space="0" w:color="000000"/>
              <w:left w:val="single" w:sz="4" w:space="0" w:color="000000"/>
              <w:bottom w:val="single" w:sz="4" w:space="0" w:color="000000"/>
              <w:right w:val="single" w:sz="4" w:space="0" w:color="000000"/>
            </w:tcBorders>
          </w:tcPr>
          <w:p w:rsidR="003719C8" w:rsidRPr="001F3B41" w:rsidRDefault="003719C8" w:rsidP="00A75BD9">
            <w:pPr>
              <w:ind w:left="0" w:firstLine="0"/>
            </w:pPr>
            <w:r w:rsidRPr="001F3B41">
              <w:t xml:space="preserve">тема  </w:t>
            </w:r>
          </w:p>
        </w:tc>
        <w:tc>
          <w:tcPr>
            <w:tcW w:w="1011" w:type="dxa"/>
            <w:tcBorders>
              <w:top w:val="single" w:sz="4" w:space="0" w:color="000000"/>
              <w:left w:val="single" w:sz="4" w:space="0" w:color="000000"/>
              <w:bottom w:val="single" w:sz="4" w:space="0" w:color="000000"/>
              <w:right w:val="single" w:sz="4" w:space="0" w:color="000000"/>
            </w:tcBorders>
          </w:tcPr>
          <w:p w:rsidR="003719C8" w:rsidRPr="001F3B41" w:rsidRDefault="00F147F5" w:rsidP="00F147F5">
            <w:pPr>
              <w:ind w:left="-16" w:right="-95" w:firstLine="0"/>
            </w:pPr>
            <w:r>
              <w:t>Кол-</w:t>
            </w:r>
            <w:r w:rsidR="003719C8">
              <w:t>во часов</w:t>
            </w:r>
          </w:p>
        </w:tc>
        <w:tc>
          <w:tcPr>
            <w:tcW w:w="5637" w:type="dxa"/>
            <w:tcBorders>
              <w:top w:val="single" w:sz="4" w:space="0" w:color="000000"/>
              <w:left w:val="single" w:sz="4" w:space="0" w:color="000000"/>
              <w:bottom w:val="single" w:sz="4" w:space="0" w:color="000000"/>
              <w:right w:val="single" w:sz="4" w:space="0" w:color="000000"/>
            </w:tcBorders>
          </w:tcPr>
          <w:p w:rsidR="003719C8" w:rsidRPr="001F3B41" w:rsidRDefault="003719C8" w:rsidP="00A75BD9">
            <w:pPr>
              <w:ind w:left="0" w:firstLine="0"/>
            </w:pPr>
            <w:r w:rsidRPr="001F3B41">
              <w:t xml:space="preserve">цели  </w:t>
            </w:r>
          </w:p>
        </w:tc>
        <w:tc>
          <w:tcPr>
            <w:tcW w:w="4246" w:type="dxa"/>
            <w:tcBorders>
              <w:top w:val="single" w:sz="4" w:space="0" w:color="000000"/>
              <w:left w:val="single" w:sz="4" w:space="0" w:color="000000"/>
              <w:bottom w:val="single" w:sz="4" w:space="0" w:color="000000"/>
              <w:right w:val="single" w:sz="4" w:space="0" w:color="000000"/>
            </w:tcBorders>
          </w:tcPr>
          <w:p w:rsidR="003719C8" w:rsidRPr="001F3B41" w:rsidRDefault="003719C8" w:rsidP="003719C8">
            <w:pPr>
              <w:ind w:left="0" w:firstLine="0"/>
            </w:pPr>
            <w:r>
              <w:t>Форма организации занятия</w:t>
            </w:r>
          </w:p>
        </w:tc>
      </w:tr>
      <w:tr w:rsidR="003719C8" w:rsidRPr="001F3B41" w:rsidTr="008316D5">
        <w:trPr>
          <w:trHeight w:val="2218"/>
        </w:trPr>
        <w:tc>
          <w:tcPr>
            <w:tcW w:w="454" w:type="dxa"/>
            <w:tcBorders>
              <w:top w:val="single" w:sz="4" w:space="0" w:color="000000"/>
              <w:left w:val="single" w:sz="4" w:space="0" w:color="000000"/>
              <w:bottom w:val="single" w:sz="4" w:space="0" w:color="000000"/>
              <w:right w:val="single" w:sz="4" w:space="0" w:color="000000"/>
            </w:tcBorders>
          </w:tcPr>
          <w:p w:rsidR="003719C8" w:rsidRPr="001F3B41" w:rsidRDefault="003719C8" w:rsidP="00A75BD9">
            <w:pPr>
              <w:ind w:left="0" w:firstLine="0"/>
            </w:pPr>
            <w:r w:rsidRPr="001F3B41">
              <w:t xml:space="preserve">1 </w:t>
            </w:r>
          </w:p>
        </w:tc>
        <w:tc>
          <w:tcPr>
            <w:tcW w:w="1203" w:type="dxa"/>
            <w:tcBorders>
              <w:top w:val="single" w:sz="4" w:space="0" w:color="000000"/>
              <w:left w:val="single" w:sz="4" w:space="0" w:color="000000"/>
              <w:bottom w:val="single" w:sz="4" w:space="0" w:color="000000"/>
              <w:right w:val="single" w:sz="4" w:space="0" w:color="000000"/>
            </w:tcBorders>
          </w:tcPr>
          <w:p w:rsidR="003719C8" w:rsidRPr="001F3B41" w:rsidRDefault="004F2B2F" w:rsidP="00B02114">
            <w:pPr>
              <w:ind w:left="0" w:firstLine="0"/>
            </w:pPr>
            <w:r>
              <w:t>1</w:t>
            </w:r>
            <w:r w:rsidR="005D5727">
              <w:t>.09</w:t>
            </w:r>
          </w:p>
        </w:tc>
        <w:tc>
          <w:tcPr>
            <w:tcW w:w="2407" w:type="dxa"/>
            <w:tcBorders>
              <w:top w:val="single" w:sz="4" w:space="0" w:color="000000"/>
              <w:left w:val="single" w:sz="4" w:space="0" w:color="000000"/>
              <w:bottom w:val="single" w:sz="4" w:space="0" w:color="000000"/>
              <w:right w:val="single" w:sz="4" w:space="0" w:color="000000"/>
            </w:tcBorders>
          </w:tcPr>
          <w:p w:rsidR="003719C8" w:rsidRPr="001F3B41" w:rsidRDefault="003719C8" w:rsidP="00A75BD9">
            <w:pPr>
              <w:ind w:left="0" w:firstLine="0"/>
            </w:pPr>
            <w:r w:rsidRPr="001F3B41">
              <w:t xml:space="preserve">Количество и счет.  </w:t>
            </w:r>
          </w:p>
        </w:tc>
        <w:tc>
          <w:tcPr>
            <w:tcW w:w="1011" w:type="dxa"/>
            <w:tcBorders>
              <w:top w:val="single" w:sz="4" w:space="0" w:color="000000"/>
              <w:left w:val="single" w:sz="4" w:space="0" w:color="000000"/>
              <w:bottom w:val="single" w:sz="4" w:space="0" w:color="000000"/>
              <w:right w:val="single" w:sz="4" w:space="0" w:color="000000"/>
            </w:tcBorders>
          </w:tcPr>
          <w:p w:rsidR="003719C8" w:rsidRPr="001F3B41" w:rsidRDefault="00F653CF" w:rsidP="00A75BD9">
            <w:pPr>
              <w:ind w:left="0" w:firstLine="0"/>
            </w:pPr>
            <w:r>
              <w:t>1</w:t>
            </w:r>
          </w:p>
        </w:tc>
        <w:tc>
          <w:tcPr>
            <w:tcW w:w="5637" w:type="dxa"/>
            <w:tcBorders>
              <w:top w:val="single" w:sz="4" w:space="0" w:color="000000"/>
              <w:left w:val="single" w:sz="4" w:space="0" w:color="000000"/>
              <w:bottom w:val="single" w:sz="4" w:space="0" w:color="000000"/>
              <w:right w:val="single" w:sz="4" w:space="0" w:color="000000"/>
            </w:tcBorders>
          </w:tcPr>
          <w:p w:rsidR="003719C8" w:rsidRPr="001F3B41" w:rsidRDefault="003719C8" w:rsidP="00A75BD9">
            <w:pPr>
              <w:ind w:left="0" w:firstLine="0"/>
            </w:pPr>
            <w:r w:rsidRPr="001F3B41">
              <w:t xml:space="preserve">Формировать общие представления о действии сложения как объединении частей в единое целое, об отношении и зависимости части от целого. </w:t>
            </w:r>
          </w:p>
          <w:p w:rsidR="003719C8" w:rsidRPr="001F3B41" w:rsidRDefault="003719C8" w:rsidP="00A75BD9">
            <w:pPr>
              <w:ind w:left="0" w:firstLine="0"/>
            </w:pPr>
            <w:r w:rsidRPr="001F3B41">
              <w:t xml:space="preserve">Закрепить представление о равенстве и неравенстве: воссоздавать равное (и неравное) количество предметов по образцу и заданному числу. </w:t>
            </w:r>
          </w:p>
          <w:p w:rsidR="003719C8" w:rsidRPr="001F3B41" w:rsidRDefault="003719C8" w:rsidP="00A75BD9">
            <w:pPr>
              <w:ind w:left="0" w:firstLine="0"/>
            </w:pPr>
            <w:r w:rsidRPr="001F3B41">
              <w:t xml:space="preserve">Учить самостоятельности при выборе способа (приема) сопоставления групп предметов. </w:t>
            </w:r>
          </w:p>
        </w:tc>
        <w:tc>
          <w:tcPr>
            <w:tcW w:w="4246" w:type="dxa"/>
            <w:tcBorders>
              <w:top w:val="single" w:sz="4" w:space="0" w:color="000000"/>
              <w:left w:val="single" w:sz="4" w:space="0" w:color="000000"/>
              <w:bottom w:val="single" w:sz="4" w:space="0" w:color="000000"/>
              <w:right w:val="single" w:sz="4" w:space="0" w:color="000000"/>
            </w:tcBorders>
          </w:tcPr>
          <w:p w:rsidR="00387FCD" w:rsidRPr="003F7211" w:rsidRDefault="00387FCD" w:rsidP="00387FCD">
            <w:pPr>
              <w:widowControl w:val="0"/>
              <w:tabs>
                <w:tab w:val="center" w:pos="4155"/>
                <w:tab w:val="right" w:pos="8310"/>
              </w:tabs>
              <w:autoSpaceDE w:val="0"/>
              <w:autoSpaceDN w:val="0"/>
              <w:adjustRightInd w:val="0"/>
              <w:spacing w:after="0" w:line="252" w:lineRule="auto"/>
              <w:ind w:left="0" w:firstLine="0"/>
              <w:rPr>
                <w:color w:val="auto"/>
                <w:sz w:val="20"/>
                <w:szCs w:val="20"/>
              </w:rPr>
            </w:pPr>
            <w:r w:rsidRPr="003F7211">
              <w:rPr>
                <w:color w:val="auto"/>
                <w:sz w:val="20"/>
                <w:szCs w:val="20"/>
              </w:rPr>
              <w:t xml:space="preserve">1. </w:t>
            </w:r>
            <w:r w:rsidR="00E9672E" w:rsidRPr="003F7211">
              <w:rPr>
                <w:i/>
                <w:iCs/>
                <w:color w:val="auto"/>
                <w:sz w:val="20"/>
                <w:szCs w:val="20"/>
              </w:rPr>
              <w:t>Познавательно-исследователь</w:t>
            </w:r>
            <w:r w:rsidRPr="003F7211">
              <w:rPr>
                <w:i/>
                <w:iCs/>
                <w:color w:val="auto"/>
                <w:sz w:val="20"/>
                <w:szCs w:val="20"/>
              </w:rPr>
              <w:t>ская.</w:t>
            </w:r>
            <w:r w:rsidRPr="003F7211">
              <w:rPr>
                <w:color w:val="auto"/>
                <w:sz w:val="20"/>
                <w:szCs w:val="20"/>
              </w:rPr>
              <w:t xml:space="preserve"> Задания «Количество </w:t>
            </w:r>
            <w:r w:rsidRPr="003F7211">
              <w:rPr>
                <w:color w:val="auto"/>
                <w:sz w:val="20"/>
                <w:szCs w:val="20"/>
              </w:rPr>
              <w:br/>
              <w:t>и счет».</w:t>
            </w:r>
          </w:p>
          <w:p w:rsidR="003719C8" w:rsidRPr="003F7211" w:rsidRDefault="003719C8" w:rsidP="00E9672E">
            <w:pPr>
              <w:ind w:left="0" w:firstLine="0"/>
              <w:rPr>
                <w:sz w:val="20"/>
                <w:szCs w:val="20"/>
              </w:rPr>
            </w:pPr>
          </w:p>
        </w:tc>
      </w:tr>
      <w:tr w:rsidR="005D5727" w:rsidRPr="001F3B41" w:rsidTr="008316D5">
        <w:trPr>
          <w:trHeight w:val="804"/>
        </w:trPr>
        <w:tc>
          <w:tcPr>
            <w:tcW w:w="454" w:type="dxa"/>
            <w:tcBorders>
              <w:top w:val="single" w:sz="4" w:space="0" w:color="000000"/>
              <w:left w:val="single" w:sz="4" w:space="0" w:color="000000"/>
              <w:bottom w:val="single" w:sz="4" w:space="0" w:color="000000"/>
              <w:right w:val="single" w:sz="4" w:space="0" w:color="000000"/>
            </w:tcBorders>
          </w:tcPr>
          <w:p w:rsidR="005D5727" w:rsidRPr="001F3B41" w:rsidRDefault="005D5727" w:rsidP="005D5727">
            <w:pPr>
              <w:ind w:left="0" w:firstLine="0"/>
            </w:pPr>
            <w:r w:rsidRPr="001F3B41">
              <w:t xml:space="preserve">2 </w:t>
            </w:r>
          </w:p>
        </w:tc>
        <w:tc>
          <w:tcPr>
            <w:tcW w:w="1203" w:type="dxa"/>
            <w:tcBorders>
              <w:top w:val="single" w:sz="4" w:space="0" w:color="000000"/>
              <w:left w:val="single" w:sz="4" w:space="0" w:color="000000"/>
              <w:bottom w:val="single" w:sz="4" w:space="0" w:color="000000"/>
              <w:right w:val="single" w:sz="4" w:space="0" w:color="000000"/>
            </w:tcBorders>
          </w:tcPr>
          <w:p w:rsidR="005D5727" w:rsidRDefault="004F2B2F" w:rsidP="008316D5">
            <w:r>
              <w:t>3</w:t>
            </w:r>
            <w:r w:rsidR="005D5727" w:rsidRPr="00927FEA">
              <w:t>.09</w:t>
            </w:r>
          </w:p>
        </w:tc>
        <w:tc>
          <w:tcPr>
            <w:tcW w:w="2407" w:type="dxa"/>
            <w:tcBorders>
              <w:top w:val="single" w:sz="4" w:space="0" w:color="000000"/>
              <w:left w:val="single" w:sz="4" w:space="0" w:color="000000"/>
              <w:bottom w:val="single" w:sz="4" w:space="0" w:color="000000"/>
              <w:right w:val="single" w:sz="4" w:space="0" w:color="000000"/>
            </w:tcBorders>
          </w:tcPr>
          <w:p w:rsidR="005D5727" w:rsidRPr="001F3B41" w:rsidRDefault="005D5727" w:rsidP="005D5727">
            <w:pPr>
              <w:ind w:left="0" w:firstLine="0"/>
            </w:pPr>
            <w:r w:rsidRPr="001F3B41">
              <w:t xml:space="preserve">Количество и счет.  </w:t>
            </w:r>
          </w:p>
        </w:tc>
        <w:tc>
          <w:tcPr>
            <w:tcW w:w="1011" w:type="dxa"/>
            <w:tcBorders>
              <w:top w:val="single" w:sz="4" w:space="0" w:color="000000"/>
              <w:left w:val="single" w:sz="4" w:space="0" w:color="000000"/>
              <w:bottom w:val="single" w:sz="4" w:space="0" w:color="000000"/>
              <w:right w:val="single" w:sz="4" w:space="0" w:color="000000"/>
            </w:tcBorders>
          </w:tcPr>
          <w:p w:rsidR="005D5727" w:rsidRPr="001F3B41" w:rsidRDefault="00F653CF" w:rsidP="005D5727">
            <w:pPr>
              <w:ind w:left="0" w:firstLine="0"/>
            </w:pPr>
            <w:r>
              <w:t>1</w:t>
            </w:r>
          </w:p>
        </w:tc>
        <w:tc>
          <w:tcPr>
            <w:tcW w:w="5637" w:type="dxa"/>
            <w:tcBorders>
              <w:top w:val="single" w:sz="4" w:space="0" w:color="000000"/>
              <w:left w:val="single" w:sz="4" w:space="0" w:color="000000"/>
              <w:bottom w:val="single" w:sz="4" w:space="0" w:color="000000"/>
              <w:right w:val="single" w:sz="4" w:space="0" w:color="000000"/>
            </w:tcBorders>
          </w:tcPr>
          <w:p w:rsidR="005D5727" w:rsidRPr="001F3B41" w:rsidRDefault="005D5727" w:rsidP="005D5727">
            <w:pPr>
              <w:ind w:left="0" w:firstLine="0"/>
            </w:pPr>
            <w:r w:rsidRPr="001F3B41">
              <w:t xml:space="preserve">Развивать общее представление о действии вычитания как части из целого, о взаимосвязях и взаимозависимостях целого и частей. </w:t>
            </w:r>
            <w:r w:rsidRPr="001F3B41">
              <w:tab/>
            </w:r>
          </w:p>
          <w:p w:rsidR="005D5727" w:rsidRPr="001F3B41" w:rsidRDefault="005D5727" w:rsidP="005D5727">
            <w:pPr>
              <w:ind w:left="0" w:firstLine="0"/>
            </w:pPr>
            <w:r w:rsidRPr="001F3B41">
              <w:t xml:space="preserve">Закрепить знания состава числа из двух меньших (в пределах 5) на конкретном материале. </w:t>
            </w:r>
          </w:p>
        </w:tc>
        <w:tc>
          <w:tcPr>
            <w:tcW w:w="4246" w:type="dxa"/>
            <w:tcBorders>
              <w:top w:val="single" w:sz="4" w:space="0" w:color="000000"/>
              <w:left w:val="single" w:sz="4" w:space="0" w:color="000000"/>
              <w:bottom w:val="single" w:sz="4" w:space="0" w:color="000000"/>
              <w:right w:val="single" w:sz="4" w:space="0" w:color="000000"/>
            </w:tcBorders>
          </w:tcPr>
          <w:p w:rsidR="005D5727" w:rsidRPr="003F7211" w:rsidRDefault="005D5727" w:rsidP="005D5727">
            <w:pPr>
              <w:numPr>
                <w:ilvl w:val="1"/>
                <w:numId w:val="38"/>
              </w:numPr>
              <w:ind w:left="0" w:firstLine="0"/>
              <w:rPr>
                <w:i/>
                <w:iCs/>
                <w:color w:val="auto"/>
                <w:sz w:val="20"/>
                <w:szCs w:val="20"/>
              </w:rPr>
            </w:pPr>
            <w:r w:rsidRPr="003F7211">
              <w:rPr>
                <w:i/>
                <w:iCs/>
                <w:color w:val="auto"/>
                <w:sz w:val="20"/>
                <w:szCs w:val="20"/>
              </w:rPr>
              <w:t>Коммуникативная, познавательно-исследовательская.</w:t>
            </w:r>
          </w:p>
          <w:p w:rsidR="005D5727" w:rsidRPr="003F7211" w:rsidRDefault="005D5727" w:rsidP="005D5727">
            <w:pPr>
              <w:widowControl w:val="0"/>
              <w:tabs>
                <w:tab w:val="center" w:pos="4155"/>
                <w:tab w:val="right" w:pos="8310"/>
              </w:tabs>
              <w:autoSpaceDE w:val="0"/>
              <w:autoSpaceDN w:val="0"/>
              <w:adjustRightInd w:val="0"/>
              <w:spacing w:line="252" w:lineRule="auto"/>
              <w:rPr>
                <w:sz w:val="20"/>
                <w:szCs w:val="20"/>
              </w:rPr>
            </w:pPr>
            <w:r w:rsidRPr="003F7211">
              <w:rPr>
                <w:sz w:val="20"/>
                <w:szCs w:val="20"/>
              </w:rPr>
              <w:t xml:space="preserve">Задания на счет: рассмотрите </w:t>
            </w:r>
            <w:r w:rsidRPr="003F7211">
              <w:rPr>
                <w:sz w:val="20"/>
                <w:szCs w:val="20"/>
              </w:rPr>
              <w:br/>
              <w:t>рисунок.</w:t>
            </w:r>
          </w:p>
          <w:p w:rsidR="005D5727" w:rsidRPr="003F7211" w:rsidRDefault="005D5727" w:rsidP="005D5727">
            <w:pPr>
              <w:widowControl w:val="0"/>
              <w:tabs>
                <w:tab w:val="center" w:pos="4155"/>
                <w:tab w:val="right" w:pos="8310"/>
              </w:tabs>
              <w:autoSpaceDE w:val="0"/>
              <w:autoSpaceDN w:val="0"/>
              <w:adjustRightInd w:val="0"/>
              <w:spacing w:line="252" w:lineRule="auto"/>
              <w:rPr>
                <w:sz w:val="20"/>
                <w:szCs w:val="20"/>
              </w:rPr>
            </w:pPr>
            <w:r w:rsidRPr="003F7211">
              <w:rPr>
                <w:spacing w:val="45"/>
                <w:sz w:val="20"/>
                <w:szCs w:val="20"/>
              </w:rPr>
              <w:t>Вопросы</w:t>
            </w:r>
            <w:r w:rsidRPr="003F7211">
              <w:rPr>
                <w:sz w:val="20"/>
                <w:szCs w:val="20"/>
              </w:rPr>
              <w:t xml:space="preserve">: </w:t>
            </w:r>
          </w:p>
          <w:p w:rsidR="005D5727" w:rsidRPr="003F7211" w:rsidRDefault="005D5727" w:rsidP="005D5727">
            <w:pPr>
              <w:widowControl w:val="0"/>
              <w:tabs>
                <w:tab w:val="center" w:pos="4155"/>
                <w:tab w:val="right" w:pos="8310"/>
              </w:tabs>
              <w:autoSpaceDE w:val="0"/>
              <w:autoSpaceDN w:val="0"/>
              <w:adjustRightInd w:val="0"/>
              <w:spacing w:line="252" w:lineRule="auto"/>
              <w:rPr>
                <w:sz w:val="20"/>
                <w:szCs w:val="20"/>
              </w:rPr>
            </w:pPr>
            <w:r w:rsidRPr="003F7211">
              <w:rPr>
                <w:sz w:val="20"/>
                <w:szCs w:val="20"/>
              </w:rPr>
              <w:t xml:space="preserve">– Кто сидит за столом? Кто сидит на самом большом стуле, на самом маленьком? Кто больше: слон или ослик? Кто из зверей </w:t>
            </w:r>
            <w:r w:rsidRPr="003F7211">
              <w:rPr>
                <w:sz w:val="20"/>
                <w:szCs w:val="20"/>
              </w:rPr>
              <w:br/>
              <w:t xml:space="preserve">самый большой </w:t>
            </w:r>
            <w:r w:rsidRPr="003F7211">
              <w:rPr>
                <w:i/>
                <w:iCs/>
                <w:sz w:val="20"/>
                <w:szCs w:val="20"/>
              </w:rPr>
              <w:t>(маленький)</w:t>
            </w:r>
            <w:r w:rsidRPr="003F7211">
              <w:rPr>
                <w:sz w:val="20"/>
                <w:szCs w:val="20"/>
              </w:rPr>
              <w:t xml:space="preserve">? </w:t>
            </w:r>
            <w:r w:rsidRPr="003F7211">
              <w:rPr>
                <w:sz w:val="20"/>
                <w:szCs w:val="20"/>
              </w:rPr>
              <w:br/>
              <w:t>Чего больше: гостей или чашек?</w:t>
            </w:r>
          </w:p>
        </w:tc>
      </w:tr>
      <w:tr w:rsidR="005D5727" w:rsidRPr="001F3B41" w:rsidTr="008316D5">
        <w:trPr>
          <w:trHeight w:val="1390"/>
        </w:trPr>
        <w:tc>
          <w:tcPr>
            <w:tcW w:w="454" w:type="dxa"/>
            <w:tcBorders>
              <w:top w:val="single" w:sz="4" w:space="0" w:color="000000"/>
              <w:left w:val="single" w:sz="4" w:space="0" w:color="000000"/>
              <w:bottom w:val="single" w:sz="4" w:space="0" w:color="000000"/>
              <w:right w:val="single" w:sz="4" w:space="0" w:color="000000"/>
            </w:tcBorders>
          </w:tcPr>
          <w:p w:rsidR="005D5727" w:rsidRPr="001F3B41" w:rsidRDefault="005D5727" w:rsidP="005D5727">
            <w:pPr>
              <w:ind w:left="0" w:firstLine="0"/>
            </w:pPr>
            <w:r w:rsidRPr="001F3B41">
              <w:lastRenderedPageBreak/>
              <w:t xml:space="preserve">3 </w:t>
            </w:r>
          </w:p>
        </w:tc>
        <w:tc>
          <w:tcPr>
            <w:tcW w:w="1203" w:type="dxa"/>
            <w:tcBorders>
              <w:top w:val="single" w:sz="4" w:space="0" w:color="000000"/>
              <w:left w:val="single" w:sz="4" w:space="0" w:color="000000"/>
              <w:bottom w:val="single" w:sz="4" w:space="0" w:color="000000"/>
              <w:right w:val="single" w:sz="4" w:space="0" w:color="000000"/>
            </w:tcBorders>
          </w:tcPr>
          <w:p w:rsidR="005D5727" w:rsidRDefault="004F2B2F" w:rsidP="008316D5">
            <w:r>
              <w:t>08</w:t>
            </w:r>
            <w:r w:rsidR="005D5727" w:rsidRPr="00927FEA">
              <w:t>.09</w:t>
            </w:r>
          </w:p>
        </w:tc>
        <w:tc>
          <w:tcPr>
            <w:tcW w:w="2407" w:type="dxa"/>
            <w:tcBorders>
              <w:top w:val="single" w:sz="4" w:space="0" w:color="000000"/>
              <w:left w:val="single" w:sz="4" w:space="0" w:color="000000"/>
              <w:bottom w:val="single" w:sz="4" w:space="0" w:color="000000"/>
              <w:right w:val="single" w:sz="4" w:space="0" w:color="000000"/>
            </w:tcBorders>
          </w:tcPr>
          <w:p w:rsidR="005D5727" w:rsidRPr="001F3B41" w:rsidRDefault="005D5727" w:rsidP="005D5727">
            <w:pPr>
              <w:ind w:left="0" w:firstLine="0"/>
            </w:pPr>
            <w:r w:rsidRPr="001F3B41">
              <w:t xml:space="preserve">Количество и счет.  </w:t>
            </w:r>
          </w:p>
        </w:tc>
        <w:tc>
          <w:tcPr>
            <w:tcW w:w="1011" w:type="dxa"/>
            <w:tcBorders>
              <w:top w:val="single" w:sz="4" w:space="0" w:color="000000"/>
              <w:left w:val="single" w:sz="4" w:space="0" w:color="000000"/>
              <w:bottom w:val="single" w:sz="4" w:space="0" w:color="000000"/>
              <w:right w:val="single" w:sz="4" w:space="0" w:color="000000"/>
            </w:tcBorders>
          </w:tcPr>
          <w:p w:rsidR="005D5727" w:rsidRPr="001F3B41" w:rsidRDefault="00F653CF" w:rsidP="005D5727">
            <w:pPr>
              <w:ind w:left="0" w:firstLine="0"/>
            </w:pPr>
            <w:r>
              <w:t>1</w:t>
            </w:r>
          </w:p>
        </w:tc>
        <w:tc>
          <w:tcPr>
            <w:tcW w:w="5637" w:type="dxa"/>
            <w:tcBorders>
              <w:top w:val="single" w:sz="4" w:space="0" w:color="000000"/>
              <w:left w:val="single" w:sz="4" w:space="0" w:color="000000"/>
              <w:bottom w:val="single" w:sz="4" w:space="0" w:color="000000"/>
              <w:right w:val="single" w:sz="4" w:space="0" w:color="000000"/>
            </w:tcBorders>
          </w:tcPr>
          <w:p w:rsidR="005D5727" w:rsidRPr="001F3B41" w:rsidRDefault="005D5727" w:rsidP="005D5727">
            <w:pPr>
              <w:ind w:left="0" w:firstLine="0"/>
            </w:pPr>
            <w:r w:rsidRPr="001F3B41">
              <w:t xml:space="preserve">Повторить образование чисел второго пятка.  </w:t>
            </w:r>
            <w:r w:rsidRPr="001F3B41">
              <w:tab/>
            </w:r>
          </w:p>
          <w:p w:rsidR="005D5727" w:rsidRPr="001F3B41" w:rsidRDefault="005D5727" w:rsidP="005D5727">
            <w:pPr>
              <w:ind w:left="0" w:firstLine="0"/>
            </w:pPr>
            <w:r w:rsidRPr="001F3B41">
              <w:t xml:space="preserve">Рассмотреть образование двух чисел (например, 6 -из 5 и 1, 6 без 1 равно 5). Закрепить понятие: </w:t>
            </w:r>
          </w:p>
          <w:p w:rsidR="005D5727" w:rsidRPr="001F3B41" w:rsidRDefault="005D5727" w:rsidP="005D5727">
            <w:pPr>
              <w:ind w:left="0" w:firstLine="0"/>
            </w:pPr>
            <w:r w:rsidRPr="001F3B41">
              <w:t>об образовании последующего числа добавлением единицы к предыдущему; образовании предыдущего числа удалением единицы из последующего.</w:t>
            </w:r>
          </w:p>
        </w:tc>
        <w:tc>
          <w:tcPr>
            <w:tcW w:w="4246" w:type="dxa"/>
            <w:tcBorders>
              <w:top w:val="single" w:sz="4" w:space="0" w:color="000000"/>
              <w:left w:val="single" w:sz="4" w:space="0" w:color="000000"/>
              <w:bottom w:val="single" w:sz="4" w:space="0" w:color="000000"/>
              <w:right w:val="single" w:sz="4" w:space="0" w:color="000000"/>
            </w:tcBorders>
          </w:tcPr>
          <w:p w:rsidR="005D5727" w:rsidRPr="003F7211" w:rsidRDefault="005D5727" w:rsidP="005D5727">
            <w:pPr>
              <w:widowControl w:val="0"/>
              <w:tabs>
                <w:tab w:val="center" w:pos="4155"/>
                <w:tab w:val="right" w:pos="8310"/>
              </w:tabs>
              <w:autoSpaceDE w:val="0"/>
              <w:autoSpaceDN w:val="0"/>
              <w:adjustRightInd w:val="0"/>
              <w:spacing w:after="0" w:line="252" w:lineRule="auto"/>
              <w:ind w:left="0" w:firstLine="0"/>
              <w:rPr>
                <w:color w:val="auto"/>
                <w:sz w:val="20"/>
                <w:szCs w:val="20"/>
              </w:rPr>
            </w:pPr>
            <w:r w:rsidRPr="003F7211">
              <w:rPr>
                <w:color w:val="auto"/>
                <w:sz w:val="20"/>
                <w:szCs w:val="20"/>
              </w:rPr>
              <w:t>.</w:t>
            </w:r>
            <w:r w:rsidRPr="003F7211">
              <w:rPr>
                <w:i/>
                <w:iCs/>
                <w:color w:val="auto"/>
                <w:sz w:val="20"/>
                <w:szCs w:val="20"/>
              </w:rPr>
              <w:t xml:space="preserve"> Коммуникативная. </w:t>
            </w:r>
          </w:p>
          <w:p w:rsidR="005D5727" w:rsidRPr="003F7211" w:rsidRDefault="005D5727" w:rsidP="005D5727">
            <w:pPr>
              <w:widowControl w:val="0"/>
              <w:tabs>
                <w:tab w:val="center" w:pos="4155"/>
                <w:tab w:val="right" w:pos="8310"/>
              </w:tabs>
              <w:autoSpaceDE w:val="0"/>
              <w:autoSpaceDN w:val="0"/>
              <w:adjustRightInd w:val="0"/>
              <w:spacing w:after="0" w:line="252" w:lineRule="auto"/>
              <w:ind w:left="0" w:firstLine="0"/>
              <w:rPr>
                <w:color w:val="auto"/>
                <w:sz w:val="20"/>
                <w:szCs w:val="20"/>
              </w:rPr>
            </w:pPr>
            <w:r w:rsidRPr="003F7211">
              <w:rPr>
                <w:color w:val="auto"/>
                <w:sz w:val="20"/>
                <w:szCs w:val="20"/>
              </w:rPr>
              <w:t>Введение игрового момента: дети отгадывают загадку про Дюймовочку.</w:t>
            </w:r>
          </w:p>
          <w:p w:rsidR="005D5727" w:rsidRPr="003F7211" w:rsidRDefault="005D5727" w:rsidP="005D5727">
            <w:pPr>
              <w:widowControl w:val="0"/>
              <w:tabs>
                <w:tab w:val="center" w:pos="4155"/>
                <w:tab w:val="right" w:pos="8310"/>
              </w:tabs>
              <w:autoSpaceDE w:val="0"/>
              <w:autoSpaceDN w:val="0"/>
              <w:adjustRightInd w:val="0"/>
              <w:spacing w:after="0" w:line="252" w:lineRule="auto"/>
              <w:ind w:left="0" w:firstLine="0"/>
              <w:rPr>
                <w:color w:val="auto"/>
                <w:sz w:val="20"/>
                <w:szCs w:val="20"/>
              </w:rPr>
            </w:pPr>
            <w:r w:rsidRPr="003F7211">
              <w:rPr>
                <w:color w:val="auto"/>
                <w:sz w:val="20"/>
                <w:szCs w:val="20"/>
              </w:rPr>
              <w:t xml:space="preserve">2. </w:t>
            </w:r>
            <w:r w:rsidRPr="003F7211">
              <w:rPr>
                <w:i/>
                <w:iCs/>
                <w:color w:val="auto"/>
                <w:sz w:val="20"/>
                <w:szCs w:val="20"/>
              </w:rPr>
              <w:t>Познавательно-исследовательская.</w:t>
            </w:r>
          </w:p>
          <w:p w:rsidR="005D5727" w:rsidRPr="003F7211" w:rsidRDefault="005D5727" w:rsidP="005D5727">
            <w:pPr>
              <w:widowControl w:val="0"/>
              <w:tabs>
                <w:tab w:val="center" w:pos="4155"/>
                <w:tab w:val="right" w:pos="8310"/>
              </w:tabs>
              <w:autoSpaceDE w:val="0"/>
              <w:autoSpaceDN w:val="0"/>
              <w:adjustRightInd w:val="0"/>
              <w:spacing w:after="0" w:line="252" w:lineRule="auto"/>
              <w:ind w:left="0" w:firstLine="0"/>
              <w:rPr>
                <w:color w:val="auto"/>
                <w:sz w:val="20"/>
                <w:szCs w:val="20"/>
              </w:rPr>
            </w:pPr>
            <w:r w:rsidRPr="003F7211">
              <w:rPr>
                <w:color w:val="auto"/>
                <w:sz w:val="20"/>
                <w:szCs w:val="20"/>
              </w:rPr>
              <w:t xml:space="preserve">Упражнения на закрепление </w:t>
            </w:r>
            <w:r w:rsidRPr="003F7211">
              <w:rPr>
                <w:color w:val="auto"/>
                <w:sz w:val="20"/>
                <w:szCs w:val="20"/>
              </w:rPr>
              <w:br/>
              <w:t>навыков счета.</w:t>
            </w:r>
          </w:p>
        </w:tc>
      </w:tr>
      <w:tr w:rsidR="005D5727" w:rsidRPr="001F3B41" w:rsidTr="008316D5">
        <w:trPr>
          <w:trHeight w:val="1013"/>
        </w:trPr>
        <w:tc>
          <w:tcPr>
            <w:tcW w:w="454" w:type="dxa"/>
            <w:tcBorders>
              <w:top w:val="single" w:sz="4" w:space="0" w:color="000000"/>
              <w:left w:val="single" w:sz="4" w:space="0" w:color="000000"/>
              <w:bottom w:val="single" w:sz="4" w:space="0" w:color="000000"/>
              <w:right w:val="single" w:sz="4" w:space="0" w:color="000000"/>
            </w:tcBorders>
          </w:tcPr>
          <w:p w:rsidR="005D5727" w:rsidRPr="001F3B41" w:rsidRDefault="005D5727" w:rsidP="005D5727">
            <w:pPr>
              <w:ind w:left="0" w:firstLine="0"/>
            </w:pPr>
            <w:r w:rsidRPr="001F3B41">
              <w:t xml:space="preserve">4 </w:t>
            </w:r>
          </w:p>
        </w:tc>
        <w:tc>
          <w:tcPr>
            <w:tcW w:w="1203" w:type="dxa"/>
            <w:tcBorders>
              <w:top w:val="single" w:sz="4" w:space="0" w:color="000000"/>
              <w:left w:val="single" w:sz="4" w:space="0" w:color="000000"/>
              <w:bottom w:val="single" w:sz="4" w:space="0" w:color="000000"/>
              <w:right w:val="single" w:sz="4" w:space="0" w:color="000000"/>
            </w:tcBorders>
          </w:tcPr>
          <w:p w:rsidR="005D5727" w:rsidRDefault="005D5727" w:rsidP="004F2B2F">
            <w:r>
              <w:t>1</w:t>
            </w:r>
            <w:r w:rsidR="004F2B2F">
              <w:t>0</w:t>
            </w:r>
            <w:r w:rsidRPr="00927FEA">
              <w:t>.</w:t>
            </w:r>
            <w:r w:rsidR="008316D5">
              <w:t>09</w:t>
            </w:r>
          </w:p>
        </w:tc>
        <w:tc>
          <w:tcPr>
            <w:tcW w:w="2407" w:type="dxa"/>
            <w:tcBorders>
              <w:top w:val="single" w:sz="4" w:space="0" w:color="000000"/>
              <w:left w:val="single" w:sz="4" w:space="0" w:color="000000"/>
              <w:bottom w:val="single" w:sz="4" w:space="0" w:color="000000"/>
              <w:right w:val="single" w:sz="4" w:space="0" w:color="000000"/>
            </w:tcBorders>
          </w:tcPr>
          <w:p w:rsidR="005D5727" w:rsidRPr="001F3B41" w:rsidRDefault="005D5727" w:rsidP="005D5727">
            <w:pPr>
              <w:ind w:left="0" w:firstLine="0"/>
            </w:pPr>
            <w:r w:rsidRPr="001F3B41">
              <w:t xml:space="preserve">Количество и счет.  </w:t>
            </w:r>
          </w:p>
        </w:tc>
        <w:tc>
          <w:tcPr>
            <w:tcW w:w="1011" w:type="dxa"/>
            <w:tcBorders>
              <w:top w:val="single" w:sz="4" w:space="0" w:color="000000"/>
              <w:left w:val="single" w:sz="4" w:space="0" w:color="000000"/>
              <w:bottom w:val="single" w:sz="4" w:space="0" w:color="000000"/>
              <w:right w:val="single" w:sz="4" w:space="0" w:color="000000"/>
            </w:tcBorders>
          </w:tcPr>
          <w:p w:rsidR="005D5727" w:rsidRPr="001F3B41" w:rsidRDefault="00F653CF" w:rsidP="005D5727">
            <w:pPr>
              <w:ind w:left="0" w:firstLine="0"/>
            </w:pPr>
            <w:r>
              <w:t>1</w:t>
            </w:r>
          </w:p>
        </w:tc>
        <w:tc>
          <w:tcPr>
            <w:tcW w:w="5637" w:type="dxa"/>
            <w:tcBorders>
              <w:top w:val="single" w:sz="4" w:space="0" w:color="000000"/>
              <w:left w:val="single" w:sz="4" w:space="0" w:color="000000"/>
              <w:bottom w:val="single" w:sz="4" w:space="0" w:color="000000"/>
              <w:right w:val="single" w:sz="4" w:space="0" w:color="000000"/>
            </w:tcBorders>
          </w:tcPr>
          <w:p w:rsidR="005D5727" w:rsidRPr="001F3B41" w:rsidRDefault="005D5727" w:rsidP="005D5727">
            <w:pPr>
              <w:ind w:left="0" w:firstLine="0"/>
            </w:pPr>
            <w:r w:rsidRPr="001F3B41">
              <w:t xml:space="preserve">Закрепить навыки количественного счета в пределах 10.  Учить считать в любом направлении: слева направо, справа налево, сверху вниз, снизу вверх и независимо от формы расположения предметов </w:t>
            </w:r>
          </w:p>
        </w:tc>
        <w:tc>
          <w:tcPr>
            <w:tcW w:w="4246" w:type="dxa"/>
            <w:tcBorders>
              <w:top w:val="single" w:sz="4" w:space="0" w:color="000000"/>
              <w:left w:val="single" w:sz="4" w:space="0" w:color="000000"/>
              <w:bottom w:val="single" w:sz="4" w:space="0" w:color="000000"/>
              <w:right w:val="single" w:sz="4" w:space="0" w:color="000000"/>
            </w:tcBorders>
          </w:tcPr>
          <w:p w:rsidR="005D5727" w:rsidRPr="003F7211" w:rsidRDefault="005D5727" w:rsidP="005D5727">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3F7211">
              <w:rPr>
                <w:i/>
                <w:iCs/>
                <w:color w:val="auto"/>
                <w:sz w:val="20"/>
                <w:szCs w:val="20"/>
              </w:rPr>
              <w:t>Познавательно-исследовательская.</w:t>
            </w:r>
          </w:p>
          <w:p w:rsidR="005D5727" w:rsidRPr="003F7211" w:rsidRDefault="005D5727" w:rsidP="005D5727">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3F7211">
              <w:rPr>
                <w:color w:val="auto"/>
                <w:sz w:val="20"/>
                <w:szCs w:val="20"/>
              </w:rPr>
              <w:t xml:space="preserve">Игры и задания на количество </w:t>
            </w:r>
            <w:r w:rsidRPr="003F7211">
              <w:rPr>
                <w:color w:val="auto"/>
                <w:sz w:val="20"/>
                <w:szCs w:val="20"/>
              </w:rPr>
              <w:br/>
              <w:t>и счет, сравнение геометрических фигур по нескольким признакам.</w:t>
            </w:r>
          </w:p>
          <w:p w:rsidR="005D5727" w:rsidRPr="003F7211" w:rsidRDefault="005D5727" w:rsidP="005D5727">
            <w:pPr>
              <w:ind w:left="0" w:firstLine="0"/>
              <w:rPr>
                <w:sz w:val="20"/>
                <w:szCs w:val="20"/>
              </w:rPr>
            </w:pPr>
          </w:p>
        </w:tc>
      </w:tr>
      <w:tr w:rsidR="005D5727" w:rsidRPr="001F3B41" w:rsidTr="008316D5">
        <w:tblPrEx>
          <w:tblCellMar>
            <w:right w:w="50" w:type="dxa"/>
          </w:tblCellMar>
        </w:tblPrEx>
        <w:trPr>
          <w:trHeight w:val="1666"/>
        </w:trPr>
        <w:tc>
          <w:tcPr>
            <w:tcW w:w="454" w:type="dxa"/>
            <w:tcBorders>
              <w:top w:val="single" w:sz="4" w:space="0" w:color="000000"/>
              <w:left w:val="single" w:sz="4" w:space="0" w:color="000000"/>
              <w:bottom w:val="single" w:sz="4" w:space="0" w:color="000000"/>
              <w:right w:val="single" w:sz="4" w:space="0" w:color="000000"/>
            </w:tcBorders>
          </w:tcPr>
          <w:p w:rsidR="005D5727" w:rsidRPr="001F3B41" w:rsidRDefault="005D5727" w:rsidP="005D5727">
            <w:pPr>
              <w:ind w:left="0" w:firstLine="0"/>
            </w:pPr>
            <w:r w:rsidRPr="001F3B41">
              <w:t xml:space="preserve">5 </w:t>
            </w:r>
          </w:p>
        </w:tc>
        <w:tc>
          <w:tcPr>
            <w:tcW w:w="1203" w:type="dxa"/>
            <w:tcBorders>
              <w:top w:val="single" w:sz="4" w:space="0" w:color="000000"/>
              <w:left w:val="single" w:sz="4" w:space="0" w:color="000000"/>
              <w:bottom w:val="single" w:sz="4" w:space="0" w:color="000000"/>
              <w:right w:val="single" w:sz="4" w:space="0" w:color="000000"/>
            </w:tcBorders>
          </w:tcPr>
          <w:p w:rsidR="005D5727" w:rsidRDefault="005D5727" w:rsidP="004F2B2F">
            <w:r>
              <w:t>1</w:t>
            </w:r>
            <w:r w:rsidR="004F2B2F">
              <w:t>5</w:t>
            </w:r>
            <w:r w:rsidRPr="00927FEA">
              <w:t>.09</w:t>
            </w:r>
          </w:p>
        </w:tc>
        <w:tc>
          <w:tcPr>
            <w:tcW w:w="2407" w:type="dxa"/>
            <w:tcBorders>
              <w:top w:val="single" w:sz="4" w:space="0" w:color="000000"/>
              <w:left w:val="single" w:sz="4" w:space="0" w:color="000000"/>
              <w:bottom w:val="single" w:sz="4" w:space="0" w:color="000000"/>
              <w:right w:val="single" w:sz="4" w:space="0" w:color="000000"/>
            </w:tcBorders>
          </w:tcPr>
          <w:p w:rsidR="005D5727" w:rsidRPr="001F3B41" w:rsidRDefault="005D5727" w:rsidP="005D5727">
            <w:pPr>
              <w:ind w:left="0" w:firstLine="0"/>
            </w:pPr>
            <w:r w:rsidRPr="001F3B41">
              <w:t xml:space="preserve">Количество и счет.  </w:t>
            </w:r>
          </w:p>
        </w:tc>
        <w:tc>
          <w:tcPr>
            <w:tcW w:w="1011" w:type="dxa"/>
            <w:tcBorders>
              <w:top w:val="single" w:sz="4" w:space="0" w:color="000000"/>
              <w:left w:val="single" w:sz="4" w:space="0" w:color="000000"/>
              <w:bottom w:val="single" w:sz="4" w:space="0" w:color="000000"/>
              <w:right w:val="single" w:sz="4" w:space="0" w:color="000000"/>
            </w:tcBorders>
          </w:tcPr>
          <w:p w:rsidR="005D5727" w:rsidRPr="001F3B41" w:rsidRDefault="00F653CF" w:rsidP="005D5727">
            <w:pPr>
              <w:ind w:left="0" w:firstLine="0"/>
            </w:pPr>
            <w:r>
              <w:t>1</w:t>
            </w:r>
          </w:p>
        </w:tc>
        <w:tc>
          <w:tcPr>
            <w:tcW w:w="5637" w:type="dxa"/>
            <w:tcBorders>
              <w:top w:val="single" w:sz="4" w:space="0" w:color="000000"/>
              <w:left w:val="single" w:sz="4" w:space="0" w:color="000000"/>
              <w:bottom w:val="single" w:sz="4" w:space="0" w:color="000000"/>
              <w:right w:val="single" w:sz="4" w:space="0" w:color="000000"/>
            </w:tcBorders>
          </w:tcPr>
          <w:p w:rsidR="005D5727" w:rsidRPr="001F3B41" w:rsidRDefault="005D5727" w:rsidP="005D5727">
            <w:pPr>
              <w:ind w:left="0" w:firstLine="0"/>
            </w:pPr>
            <w:r w:rsidRPr="001F3B41">
              <w:t xml:space="preserve">Закрепить умение сопоставлять не только совокупности разных предметов, но и разбивать группы на подгруппы и сопоставлять друг с другом. </w:t>
            </w:r>
          </w:p>
          <w:p w:rsidR="005D5727" w:rsidRPr="001F3B41" w:rsidRDefault="005D5727" w:rsidP="005D5727">
            <w:pPr>
              <w:ind w:left="0" w:firstLine="0"/>
            </w:pPr>
            <w:r w:rsidRPr="001F3B41">
              <w:t xml:space="preserve">Упражнять в подсчете клеток в тетради, рисовании отрезков длиной в 5 клеток (и т. д.). Развивать координацию движений рук и глаз. </w:t>
            </w:r>
          </w:p>
        </w:tc>
        <w:tc>
          <w:tcPr>
            <w:tcW w:w="4246" w:type="dxa"/>
            <w:tcBorders>
              <w:top w:val="single" w:sz="4" w:space="0" w:color="000000"/>
              <w:left w:val="single" w:sz="4" w:space="0" w:color="000000"/>
              <w:bottom w:val="single" w:sz="4" w:space="0" w:color="000000"/>
              <w:right w:val="single" w:sz="4" w:space="0" w:color="000000"/>
            </w:tcBorders>
          </w:tcPr>
          <w:p w:rsidR="005D5727" w:rsidRPr="003F7211" w:rsidRDefault="005D5727" w:rsidP="005D5727">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3F7211">
              <w:rPr>
                <w:i/>
                <w:iCs/>
                <w:color w:val="auto"/>
                <w:sz w:val="20"/>
                <w:szCs w:val="20"/>
              </w:rPr>
              <w:t>Познавательно-исследовательская.</w:t>
            </w:r>
          </w:p>
          <w:p w:rsidR="005D5727" w:rsidRPr="003F7211" w:rsidRDefault="005D5727" w:rsidP="005D5727">
            <w:pPr>
              <w:ind w:left="0" w:firstLine="0"/>
              <w:rPr>
                <w:sz w:val="20"/>
                <w:szCs w:val="20"/>
              </w:rPr>
            </w:pPr>
            <w:r w:rsidRPr="003F7211">
              <w:rPr>
                <w:color w:val="auto"/>
                <w:sz w:val="20"/>
                <w:szCs w:val="20"/>
              </w:rPr>
              <w:t xml:space="preserve">Выполнение заданий «Количество и счет», </w:t>
            </w:r>
            <w:r w:rsidRPr="003F7211">
              <w:rPr>
                <w:sz w:val="20"/>
                <w:szCs w:val="20"/>
              </w:rPr>
              <w:t>«Узоры».</w:t>
            </w:r>
          </w:p>
        </w:tc>
      </w:tr>
      <w:tr w:rsidR="005D5727" w:rsidRPr="001F3B41" w:rsidTr="008316D5">
        <w:tblPrEx>
          <w:tblCellMar>
            <w:right w:w="50" w:type="dxa"/>
          </w:tblCellMar>
        </w:tblPrEx>
        <w:trPr>
          <w:trHeight w:val="1390"/>
        </w:trPr>
        <w:tc>
          <w:tcPr>
            <w:tcW w:w="454" w:type="dxa"/>
            <w:tcBorders>
              <w:top w:val="single" w:sz="4" w:space="0" w:color="000000"/>
              <w:left w:val="single" w:sz="4" w:space="0" w:color="000000"/>
              <w:bottom w:val="single" w:sz="4" w:space="0" w:color="000000"/>
              <w:right w:val="single" w:sz="4" w:space="0" w:color="000000"/>
            </w:tcBorders>
          </w:tcPr>
          <w:p w:rsidR="005D5727" w:rsidRPr="001F3B41" w:rsidRDefault="005D5727" w:rsidP="005D5727">
            <w:pPr>
              <w:ind w:left="0" w:firstLine="0"/>
            </w:pPr>
            <w:r w:rsidRPr="001F3B41">
              <w:t xml:space="preserve">6 </w:t>
            </w:r>
          </w:p>
        </w:tc>
        <w:tc>
          <w:tcPr>
            <w:tcW w:w="1203" w:type="dxa"/>
            <w:tcBorders>
              <w:top w:val="single" w:sz="4" w:space="0" w:color="000000"/>
              <w:left w:val="single" w:sz="4" w:space="0" w:color="000000"/>
              <w:bottom w:val="single" w:sz="4" w:space="0" w:color="000000"/>
              <w:right w:val="single" w:sz="4" w:space="0" w:color="000000"/>
            </w:tcBorders>
          </w:tcPr>
          <w:p w:rsidR="005D5727" w:rsidRDefault="004A6007" w:rsidP="004F2B2F">
            <w:r>
              <w:t>1</w:t>
            </w:r>
            <w:r w:rsidR="004F2B2F">
              <w:t>7</w:t>
            </w:r>
            <w:r w:rsidR="005D5727" w:rsidRPr="00927FEA">
              <w:t>.09</w:t>
            </w:r>
          </w:p>
        </w:tc>
        <w:tc>
          <w:tcPr>
            <w:tcW w:w="2407" w:type="dxa"/>
            <w:tcBorders>
              <w:top w:val="single" w:sz="4" w:space="0" w:color="000000"/>
              <w:left w:val="single" w:sz="4" w:space="0" w:color="000000"/>
              <w:bottom w:val="single" w:sz="4" w:space="0" w:color="000000"/>
              <w:right w:val="single" w:sz="4" w:space="0" w:color="000000"/>
            </w:tcBorders>
          </w:tcPr>
          <w:p w:rsidR="005D5727" w:rsidRPr="001F3B41" w:rsidRDefault="005D5727" w:rsidP="005D5727">
            <w:pPr>
              <w:ind w:left="0" w:firstLine="0"/>
            </w:pPr>
            <w:r w:rsidRPr="001F3B41">
              <w:t xml:space="preserve">Количество и счет.  </w:t>
            </w:r>
          </w:p>
        </w:tc>
        <w:tc>
          <w:tcPr>
            <w:tcW w:w="1011" w:type="dxa"/>
            <w:tcBorders>
              <w:top w:val="single" w:sz="4" w:space="0" w:color="000000"/>
              <w:left w:val="single" w:sz="4" w:space="0" w:color="000000"/>
              <w:bottom w:val="single" w:sz="4" w:space="0" w:color="000000"/>
              <w:right w:val="single" w:sz="4" w:space="0" w:color="000000"/>
            </w:tcBorders>
          </w:tcPr>
          <w:p w:rsidR="005D5727" w:rsidRPr="001F3B41" w:rsidRDefault="00F653CF" w:rsidP="005D5727">
            <w:pPr>
              <w:ind w:left="0" w:firstLine="0"/>
            </w:pPr>
            <w:r>
              <w:t>1</w:t>
            </w:r>
          </w:p>
        </w:tc>
        <w:tc>
          <w:tcPr>
            <w:tcW w:w="5637" w:type="dxa"/>
            <w:tcBorders>
              <w:top w:val="single" w:sz="4" w:space="0" w:color="000000"/>
              <w:left w:val="single" w:sz="4" w:space="0" w:color="000000"/>
              <w:bottom w:val="single" w:sz="4" w:space="0" w:color="000000"/>
              <w:right w:val="single" w:sz="4" w:space="0" w:color="000000"/>
            </w:tcBorders>
          </w:tcPr>
          <w:p w:rsidR="005D5727" w:rsidRPr="001F3B41" w:rsidRDefault="005D5727" w:rsidP="005D5727">
            <w:pPr>
              <w:ind w:left="0" w:firstLine="0"/>
            </w:pPr>
            <w:r w:rsidRPr="001F3B41">
              <w:t xml:space="preserve">Закрепить умение сравнивать предметы, отличающиеся каким-либо одним признаком; устанавливать количественные соотношения между ними. </w:t>
            </w:r>
          </w:p>
          <w:p w:rsidR="005D5727" w:rsidRPr="001F3B41" w:rsidRDefault="005D5727" w:rsidP="005D5727">
            <w:pPr>
              <w:ind w:left="0" w:firstLine="0"/>
            </w:pPr>
            <w:r w:rsidRPr="001F3B41">
              <w:t xml:space="preserve">Учить группировать предметы по 2-3 разным признакам (размер, форма, расположение и т. д.). </w:t>
            </w:r>
          </w:p>
        </w:tc>
        <w:tc>
          <w:tcPr>
            <w:tcW w:w="4246" w:type="dxa"/>
            <w:tcBorders>
              <w:top w:val="single" w:sz="4" w:space="0" w:color="000000"/>
              <w:left w:val="single" w:sz="4" w:space="0" w:color="000000"/>
              <w:bottom w:val="single" w:sz="4" w:space="0" w:color="000000"/>
              <w:right w:val="single" w:sz="4" w:space="0" w:color="000000"/>
            </w:tcBorders>
          </w:tcPr>
          <w:p w:rsidR="005D5727" w:rsidRPr="003F7211" w:rsidRDefault="005D5727" w:rsidP="005D5727">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3F7211">
              <w:rPr>
                <w:i/>
                <w:iCs/>
                <w:color w:val="auto"/>
                <w:sz w:val="20"/>
                <w:szCs w:val="20"/>
              </w:rPr>
              <w:t>Познавательно-исследовательская.</w:t>
            </w:r>
          </w:p>
          <w:p w:rsidR="005D5727" w:rsidRPr="003F7211" w:rsidRDefault="005D5727" w:rsidP="005D5727">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3F7211">
              <w:rPr>
                <w:color w:val="auto"/>
                <w:sz w:val="20"/>
                <w:szCs w:val="20"/>
              </w:rPr>
              <w:t>Выполнение заданий на закрепление навыков счета.</w:t>
            </w:r>
          </w:p>
          <w:p w:rsidR="005D5727" w:rsidRPr="003F7211" w:rsidRDefault="005D5727" w:rsidP="005D5727">
            <w:pPr>
              <w:widowControl w:val="0"/>
              <w:tabs>
                <w:tab w:val="left" w:pos="525"/>
                <w:tab w:val="center" w:pos="4155"/>
                <w:tab w:val="right" w:pos="8310"/>
              </w:tabs>
              <w:autoSpaceDE w:val="0"/>
              <w:autoSpaceDN w:val="0"/>
              <w:adjustRightInd w:val="0"/>
              <w:spacing w:after="0" w:line="252" w:lineRule="auto"/>
              <w:ind w:left="0" w:firstLine="0"/>
              <w:rPr>
                <w:sz w:val="20"/>
                <w:szCs w:val="20"/>
              </w:rPr>
            </w:pPr>
          </w:p>
        </w:tc>
      </w:tr>
      <w:tr w:rsidR="005D5727" w:rsidRPr="001F3B41" w:rsidTr="008316D5">
        <w:tblPrEx>
          <w:tblCellMar>
            <w:right w:w="50" w:type="dxa"/>
          </w:tblCellMar>
        </w:tblPrEx>
        <w:trPr>
          <w:trHeight w:val="1060"/>
        </w:trPr>
        <w:tc>
          <w:tcPr>
            <w:tcW w:w="454" w:type="dxa"/>
            <w:tcBorders>
              <w:top w:val="single" w:sz="4" w:space="0" w:color="000000"/>
              <w:left w:val="single" w:sz="4" w:space="0" w:color="000000"/>
              <w:bottom w:val="single" w:sz="4" w:space="0" w:color="000000"/>
              <w:right w:val="single" w:sz="4" w:space="0" w:color="000000"/>
            </w:tcBorders>
          </w:tcPr>
          <w:p w:rsidR="005D5727" w:rsidRPr="001F3B41" w:rsidRDefault="005D5727" w:rsidP="005D5727">
            <w:pPr>
              <w:ind w:left="0" w:firstLine="0"/>
            </w:pPr>
            <w:r w:rsidRPr="001F3B41">
              <w:t xml:space="preserve">7 </w:t>
            </w:r>
          </w:p>
        </w:tc>
        <w:tc>
          <w:tcPr>
            <w:tcW w:w="1203" w:type="dxa"/>
            <w:tcBorders>
              <w:top w:val="single" w:sz="4" w:space="0" w:color="000000"/>
              <w:left w:val="single" w:sz="4" w:space="0" w:color="000000"/>
              <w:bottom w:val="single" w:sz="4" w:space="0" w:color="000000"/>
              <w:right w:val="single" w:sz="4" w:space="0" w:color="000000"/>
            </w:tcBorders>
          </w:tcPr>
          <w:p w:rsidR="005D5727" w:rsidRDefault="005D5727" w:rsidP="004F2B2F">
            <w:r>
              <w:t>2</w:t>
            </w:r>
            <w:r w:rsidR="004F2B2F">
              <w:t>2</w:t>
            </w:r>
            <w:r w:rsidRPr="00927FEA">
              <w:t>.09</w:t>
            </w:r>
          </w:p>
        </w:tc>
        <w:tc>
          <w:tcPr>
            <w:tcW w:w="2407" w:type="dxa"/>
            <w:tcBorders>
              <w:top w:val="single" w:sz="4" w:space="0" w:color="000000"/>
              <w:left w:val="single" w:sz="4" w:space="0" w:color="000000"/>
              <w:bottom w:val="single" w:sz="4" w:space="0" w:color="000000"/>
              <w:right w:val="single" w:sz="4" w:space="0" w:color="000000"/>
            </w:tcBorders>
          </w:tcPr>
          <w:p w:rsidR="005D5727" w:rsidRPr="001F3B41" w:rsidRDefault="005D5727" w:rsidP="005D5727">
            <w:pPr>
              <w:ind w:left="0" w:firstLine="0"/>
            </w:pPr>
            <w:r w:rsidRPr="001F3B41">
              <w:t xml:space="preserve">Количество и счет.  </w:t>
            </w:r>
          </w:p>
        </w:tc>
        <w:tc>
          <w:tcPr>
            <w:tcW w:w="1011" w:type="dxa"/>
            <w:tcBorders>
              <w:top w:val="single" w:sz="4" w:space="0" w:color="000000"/>
              <w:left w:val="single" w:sz="4" w:space="0" w:color="000000"/>
              <w:bottom w:val="single" w:sz="4" w:space="0" w:color="000000"/>
              <w:right w:val="single" w:sz="4" w:space="0" w:color="000000"/>
            </w:tcBorders>
          </w:tcPr>
          <w:p w:rsidR="005D5727" w:rsidRPr="001F3B41" w:rsidRDefault="00F653CF" w:rsidP="005D5727">
            <w:pPr>
              <w:ind w:left="0" w:firstLine="0"/>
            </w:pPr>
            <w:r>
              <w:t>1</w:t>
            </w:r>
          </w:p>
        </w:tc>
        <w:tc>
          <w:tcPr>
            <w:tcW w:w="5637" w:type="dxa"/>
            <w:tcBorders>
              <w:top w:val="single" w:sz="4" w:space="0" w:color="000000"/>
              <w:left w:val="single" w:sz="4" w:space="0" w:color="000000"/>
              <w:bottom w:val="single" w:sz="4" w:space="0" w:color="000000"/>
              <w:right w:val="single" w:sz="4" w:space="0" w:color="000000"/>
            </w:tcBorders>
          </w:tcPr>
          <w:p w:rsidR="005D5727" w:rsidRPr="001F3B41" w:rsidRDefault="005D5727" w:rsidP="005D5727">
            <w:pPr>
              <w:ind w:left="0" w:firstLine="0"/>
            </w:pPr>
            <w:r w:rsidRPr="001F3B41">
              <w:t xml:space="preserve">Закрепить понятия «поровну», «не поровну», «больше», «меньше». </w:t>
            </w:r>
          </w:p>
          <w:p w:rsidR="005D5727" w:rsidRPr="001F3B41" w:rsidRDefault="005D5727" w:rsidP="005D5727">
            <w:pPr>
              <w:ind w:left="0" w:firstLine="0"/>
            </w:pPr>
            <w:r w:rsidRPr="001F3B41">
              <w:t xml:space="preserve">Учить находить способы, с помощью которых удобнее и быстрее считать предметы в зависимости от характера их расположения. </w:t>
            </w:r>
          </w:p>
        </w:tc>
        <w:tc>
          <w:tcPr>
            <w:tcW w:w="4246" w:type="dxa"/>
            <w:tcBorders>
              <w:top w:val="single" w:sz="4" w:space="0" w:color="000000"/>
              <w:left w:val="single" w:sz="4" w:space="0" w:color="000000"/>
              <w:bottom w:val="single" w:sz="4" w:space="0" w:color="000000"/>
              <w:right w:val="single" w:sz="4" w:space="0" w:color="000000"/>
            </w:tcBorders>
          </w:tcPr>
          <w:p w:rsidR="005D5727" w:rsidRPr="003F7211" w:rsidRDefault="005D5727" w:rsidP="005D5727">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3F7211">
              <w:rPr>
                <w:i/>
                <w:iCs/>
                <w:color w:val="auto"/>
                <w:sz w:val="20"/>
                <w:szCs w:val="20"/>
              </w:rPr>
              <w:t>Познавательно-исследовательская.</w:t>
            </w:r>
          </w:p>
          <w:p w:rsidR="005D5727" w:rsidRPr="003F7211" w:rsidRDefault="005D5727" w:rsidP="005D5727">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3F7211">
              <w:rPr>
                <w:color w:val="auto"/>
                <w:sz w:val="20"/>
                <w:szCs w:val="20"/>
              </w:rPr>
              <w:t>Математические задания: сравнение фигур по разным признакам, счет, сравнение рисунков; вопросы-задачки.</w:t>
            </w:r>
          </w:p>
          <w:p w:rsidR="005D5727" w:rsidRPr="003F7211" w:rsidRDefault="005D5727" w:rsidP="005D5727">
            <w:pPr>
              <w:ind w:left="0" w:firstLine="0"/>
              <w:rPr>
                <w:sz w:val="20"/>
                <w:szCs w:val="20"/>
              </w:rPr>
            </w:pPr>
          </w:p>
        </w:tc>
      </w:tr>
      <w:tr w:rsidR="005D5727" w:rsidRPr="001F3B41" w:rsidTr="008316D5">
        <w:tblPrEx>
          <w:tblCellMar>
            <w:right w:w="50" w:type="dxa"/>
          </w:tblCellMar>
        </w:tblPrEx>
        <w:trPr>
          <w:trHeight w:val="664"/>
        </w:trPr>
        <w:tc>
          <w:tcPr>
            <w:tcW w:w="454" w:type="dxa"/>
            <w:tcBorders>
              <w:top w:val="single" w:sz="4" w:space="0" w:color="000000"/>
              <w:left w:val="single" w:sz="4" w:space="0" w:color="000000"/>
              <w:bottom w:val="single" w:sz="4" w:space="0" w:color="000000"/>
              <w:right w:val="single" w:sz="4" w:space="0" w:color="000000"/>
            </w:tcBorders>
          </w:tcPr>
          <w:p w:rsidR="005D5727" w:rsidRPr="001F3B41" w:rsidRDefault="005D5727" w:rsidP="005D5727">
            <w:pPr>
              <w:ind w:left="0" w:firstLine="0"/>
            </w:pPr>
            <w:r w:rsidRPr="001F3B41">
              <w:t xml:space="preserve">8 </w:t>
            </w:r>
          </w:p>
        </w:tc>
        <w:tc>
          <w:tcPr>
            <w:tcW w:w="1203" w:type="dxa"/>
            <w:tcBorders>
              <w:top w:val="single" w:sz="4" w:space="0" w:color="000000"/>
              <w:left w:val="single" w:sz="4" w:space="0" w:color="000000"/>
              <w:bottom w:val="single" w:sz="4" w:space="0" w:color="000000"/>
              <w:right w:val="single" w:sz="4" w:space="0" w:color="000000"/>
            </w:tcBorders>
          </w:tcPr>
          <w:p w:rsidR="005D5727" w:rsidRDefault="005D5727" w:rsidP="004F2B2F">
            <w:r>
              <w:t>2</w:t>
            </w:r>
            <w:r w:rsidR="004F2B2F">
              <w:t>4</w:t>
            </w:r>
            <w:r w:rsidRPr="00927FEA">
              <w:t>.09</w:t>
            </w:r>
          </w:p>
        </w:tc>
        <w:tc>
          <w:tcPr>
            <w:tcW w:w="2407" w:type="dxa"/>
            <w:tcBorders>
              <w:top w:val="single" w:sz="4" w:space="0" w:color="000000"/>
              <w:left w:val="single" w:sz="4" w:space="0" w:color="000000"/>
              <w:bottom w:val="single" w:sz="4" w:space="0" w:color="000000"/>
              <w:right w:val="single" w:sz="4" w:space="0" w:color="000000"/>
            </w:tcBorders>
          </w:tcPr>
          <w:p w:rsidR="005D5727" w:rsidRPr="001F3B41" w:rsidRDefault="005D5727" w:rsidP="005D5727">
            <w:pPr>
              <w:ind w:left="0" w:firstLine="0"/>
            </w:pPr>
            <w:r w:rsidRPr="001F3B41">
              <w:t xml:space="preserve">Количество и счет.  </w:t>
            </w:r>
          </w:p>
        </w:tc>
        <w:tc>
          <w:tcPr>
            <w:tcW w:w="1011" w:type="dxa"/>
            <w:tcBorders>
              <w:top w:val="single" w:sz="4" w:space="0" w:color="000000"/>
              <w:left w:val="single" w:sz="4" w:space="0" w:color="000000"/>
              <w:bottom w:val="single" w:sz="4" w:space="0" w:color="000000"/>
              <w:right w:val="single" w:sz="4" w:space="0" w:color="000000"/>
            </w:tcBorders>
          </w:tcPr>
          <w:p w:rsidR="005D5727" w:rsidRPr="001F3B41" w:rsidRDefault="00F653CF" w:rsidP="005D5727">
            <w:pPr>
              <w:ind w:left="0" w:firstLine="0"/>
            </w:pPr>
            <w:r>
              <w:t>1</w:t>
            </w:r>
          </w:p>
        </w:tc>
        <w:tc>
          <w:tcPr>
            <w:tcW w:w="5637" w:type="dxa"/>
            <w:tcBorders>
              <w:top w:val="single" w:sz="4" w:space="0" w:color="000000"/>
              <w:left w:val="single" w:sz="4" w:space="0" w:color="000000"/>
              <w:bottom w:val="single" w:sz="4" w:space="0" w:color="000000"/>
              <w:right w:val="single" w:sz="4" w:space="0" w:color="000000"/>
            </w:tcBorders>
          </w:tcPr>
          <w:p w:rsidR="005D5727" w:rsidRPr="001F3B41" w:rsidRDefault="005D5727" w:rsidP="005D5727">
            <w:pPr>
              <w:ind w:left="0" w:firstLine="0"/>
            </w:pPr>
            <w:r w:rsidRPr="001F3B41">
              <w:t xml:space="preserve">Формировать понятие числа при счете не только реальных предметов и изображений, но и звуков, движений. Учить определять количество предметов по осязанию (на ощупь). </w:t>
            </w:r>
          </w:p>
        </w:tc>
        <w:tc>
          <w:tcPr>
            <w:tcW w:w="4246" w:type="dxa"/>
            <w:tcBorders>
              <w:top w:val="single" w:sz="4" w:space="0" w:color="000000"/>
              <w:left w:val="single" w:sz="4" w:space="0" w:color="000000"/>
              <w:bottom w:val="single" w:sz="4" w:space="0" w:color="000000"/>
              <w:right w:val="single" w:sz="4" w:space="0" w:color="000000"/>
            </w:tcBorders>
          </w:tcPr>
          <w:p w:rsidR="005D5727" w:rsidRPr="003F7211" w:rsidRDefault="005D5727" w:rsidP="005D5727">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3F7211">
              <w:rPr>
                <w:color w:val="auto"/>
                <w:sz w:val="20"/>
                <w:szCs w:val="20"/>
              </w:rPr>
              <w:t xml:space="preserve">1. </w:t>
            </w:r>
            <w:r w:rsidRPr="003F7211">
              <w:rPr>
                <w:i/>
                <w:iCs/>
                <w:color w:val="auto"/>
                <w:sz w:val="20"/>
                <w:szCs w:val="20"/>
              </w:rPr>
              <w:t>Познавательно-исследовательская.</w:t>
            </w:r>
          </w:p>
          <w:p w:rsidR="005D5727" w:rsidRPr="003F7211" w:rsidRDefault="005D5727" w:rsidP="005D5727">
            <w:pPr>
              <w:ind w:left="0" w:firstLine="0"/>
              <w:rPr>
                <w:sz w:val="20"/>
                <w:szCs w:val="20"/>
              </w:rPr>
            </w:pPr>
            <w:r w:rsidRPr="003F7211">
              <w:rPr>
                <w:color w:val="auto"/>
                <w:sz w:val="20"/>
                <w:szCs w:val="20"/>
              </w:rPr>
              <w:t xml:space="preserve">Упражнение: </w:t>
            </w:r>
            <w:r w:rsidRPr="003F7211">
              <w:rPr>
                <w:sz w:val="20"/>
                <w:szCs w:val="20"/>
              </w:rPr>
              <w:t xml:space="preserve">покажите карточку, на которой столько точек, сколько лапок у кошки, ушек у зайчика </w:t>
            </w:r>
            <w:r w:rsidRPr="003F7211">
              <w:rPr>
                <w:sz w:val="20"/>
                <w:szCs w:val="20"/>
              </w:rPr>
              <w:br/>
              <w:t>и т. д.;</w:t>
            </w:r>
          </w:p>
        </w:tc>
      </w:tr>
      <w:tr w:rsidR="003719C8" w:rsidRPr="001F3B41" w:rsidTr="008316D5">
        <w:tblPrEx>
          <w:tblCellMar>
            <w:right w:w="50" w:type="dxa"/>
          </w:tblCellMar>
        </w:tblPrEx>
        <w:trPr>
          <w:trHeight w:val="1568"/>
        </w:trPr>
        <w:tc>
          <w:tcPr>
            <w:tcW w:w="454" w:type="dxa"/>
            <w:tcBorders>
              <w:top w:val="single" w:sz="4" w:space="0" w:color="000000"/>
              <w:left w:val="single" w:sz="4" w:space="0" w:color="000000"/>
              <w:bottom w:val="single" w:sz="4" w:space="0" w:color="000000"/>
              <w:right w:val="single" w:sz="4" w:space="0" w:color="000000"/>
            </w:tcBorders>
          </w:tcPr>
          <w:p w:rsidR="003719C8" w:rsidRPr="001F3B41" w:rsidRDefault="003719C8" w:rsidP="003719C8">
            <w:pPr>
              <w:ind w:left="0" w:firstLine="0"/>
            </w:pPr>
            <w:r w:rsidRPr="001F3B41">
              <w:lastRenderedPageBreak/>
              <w:t xml:space="preserve">9 </w:t>
            </w:r>
          </w:p>
        </w:tc>
        <w:tc>
          <w:tcPr>
            <w:tcW w:w="1203" w:type="dxa"/>
            <w:tcBorders>
              <w:top w:val="single" w:sz="4" w:space="0" w:color="000000"/>
              <w:left w:val="single" w:sz="4" w:space="0" w:color="000000"/>
              <w:bottom w:val="single" w:sz="4" w:space="0" w:color="000000"/>
              <w:right w:val="single" w:sz="4" w:space="0" w:color="000000"/>
            </w:tcBorders>
          </w:tcPr>
          <w:p w:rsidR="003719C8" w:rsidRPr="001F3B41" w:rsidRDefault="004F2B2F" w:rsidP="004F2B2F">
            <w:pPr>
              <w:ind w:left="0" w:firstLine="0"/>
            </w:pPr>
            <w:r>
              <w:t>29</w:t>
            </w:r>
            <w:r w:rsidR="005D5727">
              <w:t>.</w:t>
            </w:r>
            <w:r>
              <w:t>09</w:t>
            </w:r>
          </w:p>
        </w:tc>
        <w:tc>
          <w:tcPr>
            <w:tcW w:w="2407" w:type="dxa"/>
            <w:tcBorders>
              <w:top w:val="single" w:sz="4" w:space="0" w:color="000000"/>
              <w:left w:val="single" w:sz="4" w:space="0" w:color="000000"/>
              <w:bottom w:val="single" w:sz="4" w:space="0" w:color="000000"/>
              <w:right w:val="single" w:sz="4" w:space="0" w:color="000000"/>
            </w:tcBorders>
          </w:tcPr>
          <w:p w:rsidR="003719C8" w:rsidRPr="001F3B41" w:rsidRDefault="003719C8" w:rsidP="003719C8">
            <w:pPr>
              <w:ind w:left="0" w:firstLine="0"/>
            </w:pPr>
            <w:r w:rsidRPr="001F3B41">
              <w:t xml:space="preserve">Количество и счет.  </w:t>
            </w:r>
          </w:p>
        </w:tc>
        <w:tc>
          <w:tcPr>
            <w:tcW w:w="1011" w:type="dxa"/>
            <w:tcBorders>
              <w:top w:val="single" w:sz="4" w:space="0" w:color="000000"/>
              <w:left w:val="single" w:sz="4" w:space="0" w:color="000000"/>
              <w:bottom w:val="single" w:sz="4" w:space="0" w:color="000000"/>
              <w:right w:val="single" w:sz="4" w:space="0" w:color="000000"/>
            </w:tcBorders>
          </w:tcPr>
          <w:p w:rsidR="003719C8" w:rsidRPr="001F3B41" w:rsidRDefault="00F653CF" w:rsidP="003719C8">
            <w:pPr>
              <w:ind w:left="0" w:firstLine="0"/>
            </w:pPr>
            <w:r>
              <w:t>1</w:t>
            </w:r>
          </w:p>
        </w:tc>
        <w:tc>
          <w:tcPr>
            <w:tcW w:w="5637" w:type="dxa"/>
            <w:tcBorders>
              <w:top w:val="single" w:sz="4" w:space="0" w:color="000000"/>
              <w:left w:val="single" w:sz="4" w:space="0" w:color="000000"/>
              <w:bottom w:val="single" w:sz="4" w:space="0" w:color="000000"/>
              <w:right w:val="single" w:sz="4" w:space="0" w:color="000000"/>
            </w:tcBorders>
          </w:tcPr>
          <w:p w:rsidR="003719C8" w:rsidRPr="001F3B41" w:rsidRDefault="003719C8" w:rsidP="003719C8">
            <w:pPr>
              <w:ind w:left="0" w:firstLine="0"/>
            </w:pPr>
            <w:r w:rsidRPr="001F3B41">
              <w:t xml:space="preserve">Формировать понятие о том, что число (количество предметов) не зависит от формы расположения предметов, расстояния между ними, цвета, формы, размера и направления счета. </w:t>
            </w:r>
          </w:p>
          <w:p w:rsidR="003719C8" w:rsidRPr="001F3B41" w:rsidRDefault="003719C8" w:rsidP="003719C8">
            <w:pPr>
              <w:ind w:left="0" w:firstLine="0"/>
            </w:pPr>
            <w:r w:rsidRPr="001F3B41">
              <w:t xml:space="preserve">Закрепить понятие о том, что число изменяется только в том случае, если к группе добавляются предметы или удаляются из нее. </w:t>
            </w:r>
          </w:p>
        </w:tc>
        <w:tc>
          <w:tcPr>
            <w:tcW w:w="4246" w:type="dxa"/>
            <w:tcBorders>
              <w:top w:val="single" w:sz="4" w:space="0" w:color="000000"/>
              <w:left w:val="single" w:sz="4" w:space="0" w:color="000000"/>
              <w:bottom w:val="single" w:sz="4" w:space="0" w:color="000000"/>
              <w:right w:val="single" w:sz="4" w:space="0" w:color="000000"/>
            </w:tcBorders>
          </w:tcPr>
          <w:p w:rsidR="00E9672E" w:rsidRPr="003F7211" w:rsidRDefault="00E9672E" w:rsidP="00E9672E">
            <w:pPr>
              <w:widowControl w:val="0"/>
              <w:tabs>
                <w:tab w:val="left" w:pos="525"/>
                <w:tab w:val="center" w:pos="4155"/>
                <w:tab w:val="right" w:pos="8310"/>
              </w:tabs>
              <w:autoSpaceDE w:val="0"/>
              <w:autoSpaceDN w:val="0"/>
              <w:adjustRightInd w:val="0"/>
              <w:spacing w:after="0" w:line="252" w:lineRule="auto"/>
              <w:ind w:left="0" w:firstLine="0"/>
              <w:rPr>
                <w:i/>
                <w:iCs/>
                <w:sz w:val="20"/>
                <w:szCs w:val="20"/>
              </w:rPr>
            </w:pPr>
            <w:r w:rsidRPr="003F7211">
              <w:rPr>
                <w:i/>
                <w:iCs/>
                <w:color w:val="auto"/>
                <w:sz w:val="20"/>
                <w:szCs w:val="20"/>
              </w:rPr>
              <w:t>Познавательно-исследовательская.</w:t>
            </w:r>
          </w:p>
          <w:p w:rsidR="00E9672E" w:rsidRPr="003F7211" w:rsidRDefault="00E9672E" w:rsidP="00E9672E">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3F7211">
              <w:rPr>
                <w:color w:val="auto"/>
                <w:sz w:val="20"/>
                <w:szCs w:val="20"/>
              </w:rPr>
              <w:t xml:space="preserve">Математические задания: счет </w:t>
            </w:r>
            <w:r w:rsidRPr="003F7211">
              <w:rPr>
                <w:color w:val="auto"/>
                <w:sz w:val="20"/>
                <w:szCs w:val="20"/>
              </w:rPr>
              <w:br/>
              <w:t xml:space="preserve">фигур, классификация фигур </w:t>
            </w:r>
            <w:r w:rsidRPr="003F7211">
              <w:rPr>
                <w:color w:val="auto"/>
                <w:sz w:val="20"/>
                <w:szCs w:val="20"/>
              </w:rPr>
              <w:br/>
              <w:t>по нескольким признакам.</w:t>
            </w:r>
          </w:p>
          <w:p w:rsidR="003719C8" w:rsidRPr="003F7211" w:rsidRDefault="003719C8" w:rsidP="003719C8">
            <w:pPr>
              <w:ind w:left="0" w:firstLine="0"/>
              <w:rPr>
                <w:sz w:val="20"/>
                <w:szCs w:val="20"/>
              </w:rPr>
            </w:pPr>
          </w:p>
        </w:tc>
      </w:tr>
      <w:tr w:rsidR="005D5727" w:rsidRPr="001F3B41" w:rsidTr="008316D5">
        <w:tblPrEx>
          <w:tblCellMar>
            <w:right w:w="50" w:type="dxa"/>
          </w:tblCellMar>
        </w:tblPrEx>
        <w:trPr>
          <w:trHeight w:val="1534"/>
        </w:trPr>
        <w:tc>
          <w:tcPr>
            <w:tcW w:w="454" w:type="dxa"/>
            <w:tcBorders>
              <w:top w:val="single" w:sz="4" w:space="0" w:color="000000"/>
              <w:left w:val="single" w:sz="4" w:space="0" w:color="000000"/>
              <w:bottom w:val="single" w:sz="4" w:space="0" w:color="000000"/>
              <w:right w:val="single" w:sz="4" w:space="0" w:color="000000"/>
            </w:tcBorders>
          </w:tcPr>
          <w:p w:rsidR="005D5727" w:rsidRPr="001F3B41" w:rsidRDefault="005D5727" w:rsidP="005D5727">
            <w:pPr>
              <w:ind w:left="0" w:firstLine="0"/>
            </w:pPr>
            <w:r w:rsidRPr="001F3B41">
              <w:t xml:space="preserve">10 </w:t>
            </w:r>
          </w:p>
        </w:tc>
        <w:tc>
          <w:tcPr>
            <w:tcW w:w="1203" w:type="dxa"/>
            <w:tcBorders>
              <w:top w:val="single" w:sz="4" w:space="0" w:color="000000"/>
              <w:left w:val="single" w:sz="4" w:space="0" w:color="000000"/>
              <w:bottom w:val="single" w:sz="4" w:space="0" w:color="000000"/>
              <w:right w:val="single" w:sz="4" w:space="0" w:color="000000"/>
            </w:tcBorders>
          </w:tcPr>
          <w:p w:rsidR="005D5727" w:rsidRDefault="004F2B2F" w:rsidP="00B02114">
            <w:r>
              <w:t>01</w:t>
            </w:r>
            <w:r w:rsidR="005D5727" w:rsidRPr="000D30A8">
              <w:t>.10</w:t>
            </w:r>
          </w:p>
        </w:tc>
        <w:tc>
          <w:tcPr>
            <w:tcW w:w="2407" w:type="dxa"/>
            <w:tcBorders>
              <w:top w:val="single" w:sz="4" w:space="0" w:color="000000"/>
              <w:left w:val="single" w:sz="4" w:space="0" w:color="000000"/>
              <w:bottom w:val="single" w:sz="4" w:space="0" w:color="000000"/>
              <w:right w:val="single" w:sz="4" w:space="0" w:color="000000"/>
            </w:tcBorders>
          </w:tcPr>
          <w:p w:rsidR="005D5727" w:rsidRPr="001F3B41" w:rsidRDefault="005D5727" w:rsidP="005D5727">
            <w:pPr>
              <w:ind w:left="0" w:firstLine="0"/>
            </w:pPr>
            <w:r w:rsidRPr="001F3B41">
              <w:t xml:space="preserve">Количество и счет.  </w:t>
            </w:r>
          </w:p>
        </w:tc>
        <w:tc>
          <w:tcPr>
            <w:tcW w:w="1011" w:type="dxa"/>
            <w:tcBorders>
              <w:top w:val="single" w:sz="4" w:space="0" w:color="000000"/>
              <w:left w:val="single" w:sz="4" w:space="0" w:color="000000"/>
              <w:bottom w:val="single" w:sz="4" w:space="0" w:color="000000"/>
              <w:right w:val="single" w:sz="4" w:space="0" w:color="000000"/>
            </w:tcBorders>
          </w:tcPr>
          <w:p w:rsidR="005D5727" w:rsidRPr="001F3B41" w:rsidRDefault="00F653CF" w:rsidP="005D5727">
            <w:pPr>
              <w:ind w:left="0" w:firstLine="0"/>
            </w:pPr>
            <w:r>
              <w:t>1</w:t>
            </w:r>
          </w:p>
        </w:tc>
        <w:tc>
          <w:tcPr>
            <w:tcW w:w="5637" w:type="dxa"/>
            <w:tcBorders>
              <w:top w:val="single" w:sz="4" w:space="0" w:color="000000"/>
              <w:left w:val="single" w:sz="4" w:space="0" w:color="000000"/>
              <w:bottom w:val="single" w:sz="4" w:space="0" w:color="000000"/>
              <w:right w:val="single" w:sz="4" w:space="0" w:color="000000"/>
            </w:tcBorders>
          </w:tcPr>
          <w:p w:rsidR="005D5727" w:rsidRPr="001F3B41" w:rsidRDefault="005D5727" w:rsidP="005D5727">
            <w:pPr>
              <w:ind w:left="0" w:firstLine="0"/>
            </w:pPr>
            <w:r w:rsidRPr="001F3B41">
              <w:t xml:space="preserve">Познакомить со счетом в пределах 20, особенностью образования двузначных чисел (11-20). </w:t>
            </w:r>
          </w:p>
          <w:p w:rsidR="005D5727" w:rsidRPr="001F3B41" w:rsidRDefault="005D5727" w:rsidP="005D5727">
            <w:pPr>
              <w:ind w:left="0" w:firstLine="0"/>
            </w:pPr>
            <w:r w:rsidRPr="001F3B41">
              <w:t xml:space="preserve">Закрепить: </w:t>
            </w:r>
          </w:p>
          <w:p w:rsidR="005D5727" w:rsidRPr="001F3B41" w:rsidRDefault="005D5727" w:rsidP="005D5727">
            <w:pPr>
              <w:ind w:left="0" w:firstLine="0"/>
            </w:pPr>
            <w:r w:rsidRPr="001F3B41">
              <w:t xml:space="preserve">-знание о составе чисел из единиц первого пятка; -умение сопоставлять численность множеств предметов разного размера (длинных и коротких, широких и узких, красных и синих и т. д.)  </w:t>
            </w:r>
          </w:p>
        </w:tc>
        <w:tc>
          <w:tcPr>
            <w:tcW w:w="4246" w:type="dxa"/>
            <w:tcBorders>
              <w:top w:val="single" w:sz="4" w:space="0" w:color="000000"/>
              <w:left w:val="single" w:sz="4" w:space="0" w:color="000000"/>
              <w:bottom w:val="single" w:sz="4" w:space="0" w:color="000000"/>
              <w:right w:val="single" w:sz="4" w:space="0" w:color="000000"/>
            </w:tcBorders>
          </w:tcPr>
          <w:p w:rsidR="005D5727" w:rsidRPr="003F7211" w:rsidRDefault="005D5727" w:rsidP="005D5727">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3F7211">
              <w:rPr>
                <w:i/>
                <w:iCs/>
                <w:color w:val="auto"/>
                <w:sz w:val="20"/>
                <w:szCs w:val="20"/>
              </w:rPr>
              <w:t>Познавательно-исследовательская.</w:t>
            </w:r>
          </w:p>
          <w:p w:rsidR="005D5727" w:rsidRPr="003F7211" w:rsidRDefault="005D5727" w:rsidP="005D5727">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3F7211">
              <w:rPr>
                <w:color w:val="auto"/>
                <w:sz w:val="20"/>
                <w:szCs w:val="20"/>
              </w:rPr>
              <w:t xml:space="preserve">Математические игры «Будьте </w:t>
            </w:r>
            <w:r w:rsidRPr="003F7211">
              <w:rPr>
                <w:color w:val="auto"/>
                <w:sz w:val="20"/>
                <w:szCs w:val="20"/>
              </w:rPr>
              <w:br/>
              <w:t>внимательны!», «Заполни пустые окошки».</w:t>
            </w:r>
          </w:p>
          <w:p w:rsidR="005D5727" w:rsidRPr="003F7211" w:rsidRDefault="005D5727" w:rsidP="005D5727">
            <w:pPr>
              <w:ind w:left="0" w:firstLine="0"/>
              <w:rPr>
                <w:sz w:val="20"/>
                <w:szCs w:val="20"/>
              </w:rPr>
            </w:pPr>
          </w:p>
        </w:tc>
      </w:tr>
      <w:tr w:rsidR="005D5727" w:rsidRPr="001F3B41" w:rsidTr="008316D5">
        <w:tblPrEx>
          <w:tblCellMar>
            <w:right w:w="50" w:type="dxa"/>
          </w:tblCellMar>
        </w:tblPrEx>
        <w:trPr>
          <w:trHeight w:val="838"/>
        </w:trPr>
        <w:tc>
          <w:tcPr>
            <w:tcW w:w="454" w:type="dxa"/>
            <w:tcBorders>
              <w:top w:val="single" w:sz="4" w:space="0" w:color="000000"/>
              <w:left w:val="single" w:sz="4" w:space="0" w:color="000000"/>
              <w:bottom w:val="single" w:sz="4" w:space="0" w:color="000000"/>
              <w:right w:val="single" w:sz="4" w:space="0" w:color="000000"/>
            </w:tcBorders>
          </w:tcPr>
          <w:p w:rsidR="005D5727" w:rsidRPr="001F3B41" w:rsidRDefault="005D5727" w:rsidP="005D5727">
            <w:pPr>
              <w:ind w:left="0" w:firstLine="0"/>
            </w:pPr>
            <w:r w:rsidRPr="001F3B41">
              <w:t xml:space="preserve">11 </w:t>
            </w:r>
          </w:p>
        </w:tc>
        <w:tc>
          <w:tcPr>
            <w:tcW w:w="1203" w:type="dxa"/>
            <w:tcBorders>
              <w:top w:val="single" w:sz="4" w:space="0" w:color="000000"/>
              <w:left w:val="single" w:sz="4" w:space="0" w:color="000000"/>
              <w:bottom w:val="single" w:sz="4" w:space="0" w:color="000000"/>
              <w:right w:val="single" w:sz="4" w:space="0" w:color="000000"/>
            </w:tcBorders>
          </w:tcPr>
          <w:p w:rsidR="005D5727" w:rsidRDefault="004F2B2F" w:rsidP="00B02114">
            <w:r>
              <w:t>06</w:t>
            </w:r>
            <w:r w:rsidR="005D5727" w:rsidRPr="000D30A8">
              <w:t>.10</w:t>
            </w:r>
          </w:p>
        </w:tc>
        <w:tc>
          <w:tcPr>
            <w:tcW w:w="2407" w:type="dxa"/>
            <w:tcBorders>
              <w:top w:val="single" w:sz="4" w:space="0" w:color="000000"/>
              <w:left w:val="single" w:sz="4" w:space="0" w:color="000000"/>
              <w:bottom w:val="single" w:sz="4" w:space="0" w:color="000000"/>
              <w:right w:val="single" w:sz="4" w:space="0" w:color="000000"/>
            </w:tcBorders>
          </w:tcPr>
          <w:p w:rsidR="005D5727" w:rsidRPr="001F3B41" w:rsidRDefault="005D5727" w:rsidP="005D5727">
            <w:pPr>
              <w:ind w:left="0" w:firstLine="0"/>
            </w:pPr>
            <w:r w:rsidRPr="001F3B41">
              <w:t xml:space="preserve">Количество и счет.  </w:t>
            </w:r>
          </w:p>
        </w:tc>
        <w:tc>
          <w:tcPr>
            <w:tcW w:w="1011" w:type="dxa"/>
            <w:tcBorders>
              <w:top w:val="single" w:sz="4" w:space="0" w:color="000000"/>
              <w:left w:val="single" w:sz="4" w:space="0" w:color="000000"/>
              <w:bottom w:val="single" w:sz="4" w:space="0" w:color="000000"/>
              <w:right w:val="single" w:sz="4" w:space="0" w:color="000000"/>
            </w:tcBorders>
          </w:tcPr>
          <w:p w:rsidR="005D5727" w:rsidRPr="001F3B41" w:rsidRDefault="00F653CF" w:rsidP="005D5727">
            <w:pPr>
              <w:ind w:left="0" w:firstLine="0"/>
            </w:pPr>
            <w:r>
              <w:t>1</w:t>
            </w:r>
          </w:p>
        </w:tc>
        <w:tc>
          <w:tcPr>
            <w:tcW w:w="5637" w:type="dxa"/>
            <w:tcBorders>
              <w:top w:val="single" w:sz="4" w:space="0" w:color="000000"/>
              <w:left w:val="single" w:sz="4" w:space="0" w:color="000000"/>
              <w:bottom w:val="single" w:sz="4" w:space="0" w:color="000000"/>
              <w:right w:val="single" w:sz="4" w:space="0" w:color="000000"/>
            </w:tcBorders>
          </w:tcPr>
          <w:p w:rsidR="005D5727" w:rsidRPr="001F3B41" w:rsidRDefault="005D5727" w:rsidP="005D5727">
            <w:pPr>
              <w:ind w:left="0" w:firstLine="0"/>
            </w:pPr>
            <w:r w:rsidRPr="001F3B41">
              <w:t xml:space="preserve">У п р а ж н я т ь в устном счете в пределах 20.  </w:t>
            </w:r>
          </w:p>
          <w:p w:rsidR="005D5727" w:rsidRPr="001F3B41" w:rsidRDefault="005D5727" w:rsidP="005D5727">
            <w:pPr>
              <w:ind w:left="0" w:firstLine="0"/>
            </w:pPr>
            <w:r w:rsidRPr="001F3B41">
              <w:t xml:space="preserve">Закрепить знания об особенностях образования двузначных чисел в пределах 20. </w:t>
            </w:r>
          </w:p>
        </w:tc>
        <w:tc>
          <w:tcPr>
            <w:tcW w:w="4246" w:type="dxa"/>
            <w:tcBorders>
              <w:top w:val="single" w:sz="4" w:space="0" w:color="000000"/>
              <w:left w:val="single" w:sz="4" w:space="0" w:color="000000"/>
              <w:bottom w:val="single" w:sz="4" w:space="0" w:color="000000"/>
              <w:right w:val="single" w:sz="4" w:space="0" w:color="000000"/>
            </w:tcBorders>
          </w:tcPr>
          <w:p w:rsidR="005D5727" w:rsidRPr="003F7211" w:rsidRDefault="005D5727" w:rsidP="005D5727">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3F7211">
              <w:rPr>
                <w:i/>
                <w:iCs/>
                <w:color w:val="auto"/>
                <w:sz w:val="20"/>
                <w:szCs w:val="20"/>
              </w:rPr>
              <w:t>Познавательно-исследовательская.</w:t>
            </w:r>
          </w:p>
          <w:p w:rsidR="005D5727" w:rsidRPr="003F7211" w:rsidRDefault="005D5727" w:rsidP="005D5727">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3F7211">
              <w:rPr>
                <w:color w:val="auto"/>
                <w:sz w:val="20"/>
                <w:szCs w:val="20"/>
              </w:rPr>
              <w:t>Формирование навыков счета: определение количества геометрических фигур на рисунках.</w:t>
            </w:r>
          </w:p>
          <w:p w:rsidR="005D5727" w:rsidRPr="003F7211" w:rsidRDefault="005D5727" w:rsidP="005D5727">
            <w:pPr>
              <w:ind w:left="0" w:firstLine="0"/>
              <w:rPr>
                <w:sz w:val="20"/>
                <w:szCs w:val="20"/>
              </w:rPr>
            </w:pPr>
          </w:p>
        </w:tc>
      </w:tr>
      <w:tr w:rsidR="005D5727" w:rsidRPr="001F3B41" w:rsidTr="008316D5">
        <w:tblPrEx>
          <w:tblCellMar>
            <w:right w:w="50" w:type="dxa"/>
          </w:tblCellMar>
        </w:tblPrEx>
        <w:trPr>
          <w:trHeight w:val="762"/>
        </w:trPr>
        <w:tc>
          <w:tcPr>
            <w:tcW w:w="454" w:type="dxa"/>
            <w:tcBorders>
              <w:top w:val="single" w:sz="4" w:space="0" w:color="000000"/>
              <w:left w:val="single" w:sz="4" w:space="0" w:color="000000"/>
              <w:bottom w:val="single" w:sz="4" w:space="0" w:color="000000"/>
              <w:right w:val="single" w:sz="4" w:space="0" w:color="000000"/>
            </w:tcBorders>
          </w:tcPr>
          <w:p w:rsidR="005D5727" w:rsidRPr="001F3B41" w:rsidRDefault="005D5727" w:rsidP="005D5727">
            <w:pPr>
              <w:ind w:left="0" w:firstLine="0"/>
            </w:pPr>
            <w:r w:rsidRPr="001F3B41">
              <w:t xml:space="preserve">12 </w:t>
            </w:r>
          </w:p>
        </w:tc>
        <w:tc>
          <w:tcPr>
            <w:tcW w:w="1203" w:type="dxa"/>
            <w:tcBorders>
              <w:top w:val="single" w:sz="4" w:space="0" w:color="000000"/>
              <w:left w:val="single" w:sz="4" w:space="0" w:color="000000"/>
              <w:bottom w:val="single" w:sz="4" w:space="0" w:color="000000"/>
              <w:right w:val="single" w:sz="4" w:space="0" w:color="000000"/>
            </w:tcBorders>
          </w:tcPr>
          <w:p w:rsidR="005D5727" w:rsidRDefault="004F2B2F" w:rsidP="004A6007">
            <w:r>
              <w:t>08</w:t>
            </w:r>
            <w:r w:rsidR="005D5727" w:rsidRPr="000D30A8">
              <w:t>.10</w:t>
            </w:r>
          </w:p>
        </w:tc>
        <w:tc>
          <w:tcPr>
            <w:tcW w:w="2407" w:type="dxa"/>
            <w:tcBorders>
              <w:top w:val="single" w:sz="4" w:space="0" w:color="000000"/>
              <w:left w:val="single" w:sz="4" w:space="0" w:color="000000"/>
              <w:bottom w:val="single" w:sz="4" w:space="0" w:color="000000"/>
              <w:right w:val="single" w:sz="4" w:space="0" w:color="000000"/>
            </w:tcBorders>
          </w:tcPr>
          <w:p w:rsidR="005D5727" w:rsidRPr="001F3B41" w:rsidRDefault="005D5727" w:rsidP="005D5727">
            <w:pPr>
              <w:ind w:left="0" w:firstLine="0"/>
            </w:pPr>
            <w:r w:rsidRPr="001F3B41">
              <w:t xml:space="preserve">Количество и счет.  </w:t>
            </w:r>
          </w:p>
        </w:tc>
        <w:tc>
          <w:tcPr>
            <w:tcW w:w="1011" w:type="dxa"/>
            <w:tcBorders>
              <w:top w:val="single" w:sz="4" w:space="0" w:color="000000"/>
              <w:left w:val="single" w:sz="4" w:space="0" w:color="000000"/>
              <w:bottom w:val="single" w:sz="4" w:space="0" w:color="000000"/>
              <w:right w:val="single" w:sz="4" w:space="0" w:color="000000"/>
            </w:tcBorders>
          </w:tcPr>
          <w:p w:rsidR="005D5727" w:rsidRPr="001F3B41" w:rsidRDefault="00F653CF" w:rsidP="005D5727">
            <w:pPr>
              <w:ind w:left="0" w:firstLine="0"/>
            </w:pPr>
            <w:r>
              <w:t>1</w:t>
            </w:r>
          </w:p>
        </w:tc>
        <w:tc>
          <w:tcPr>
            <w:tcW w:w="5637" w:type="dxa"/>
            <w:tcBorders>
              <w:top w:val="single" w:sz="4" w:space="0" w:color="000000"/>
              <w:left w:val="single" w:sz="4" w:space="0" w:color="000000"/>
              <w:bottom w:val="single" w:sz="4" w:space="0" w:color="000000"/>
              <w:right w:val="single" w:sz="4" w:space="0" w:color="000000"/>
            </w:tcBorders>
          </w:tcPr>
          <w:p w:rsidR="005D5727" w:rsidRPr="001F3B41" w:rsidRDefault="005D5727" w:rsidP="005D5727">
            <w:pPr>
              <w:ind w:left="0" w:firstLine="0"/>
            </w:pPr>
            <w:r w:rsidRPr="001F3B41">
              <w:t xml:space="preserve">Формировать понятие числа (в пределах 20) не только реальных предметов и изображений, но и звуков, движений. Учить определять количество предметов по осязанию (на ощупь). </w:t>
            </w:r>
          </w:p>
        </w:tc>
        <w:tc>
          <w:tcPr>
            <w:tcW w:w="4246" w:type="dxa"/>
            <w:tcBorders>
              <w:top w:val="single" w:sz="4" w:space="0" w:color="000000"/>
              <w:left w:val="single" w:sz="4" w:space="0" w:color="000000"/>
              <w:bottom w:val="single" w:sz="4" w:space="0" w:color="000000"/>
              <w:right w:val="single" w:sz="4" w:space="0" w:color="000000"/>
            </w:tcBorders>
          </w:tcPr>
          <w:p w:rsidR="005D5727" w:rsidRPr="003F7211" w:rsidRDefault="005D5727" w:rsidP="005D5727">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3F7211">
              <w:rPr>
                <w:i/>
                <w:iCs/>
                <w:color w:val="auto"/>
                <w:sz w:val="20"/>
                <w:szCs w:val="20"/>
              </w:rPr>
              <w:t>Познавательно-исследовательская</w:t>
            </w:r>
            <w:r w:rsidRPr="003F7211">
              <w:rPr>
                <w:color w:val="auto"/>
                <w:sz w:val="20"/>
                <w:szCs w:val="20"/>
              </w:rPr>
              <w:t xml:space="preserve"> Математические игры: сравнение рисунков по величине, определение их расположения в пространстве.</w:t>
            </w:r>
          </w:p>
          <w:p w:rsidR="005D5727" w:rsidRPr="003F7211" w:rsidRDefault="005D5727" w:rsidP="005D5727">
            <w:pPr>
              <w:ind w:left="0" w:firstLine="0"/>
              <w:rPr>
                <w:sz w:val="20"/>
                <w:szCs w:val="20"/>
              </w:rPr>
            </w:pPr>
          </w:p>
        </w:tc>
      </w:tr>
      <w:tr w:rsidR="005D5727" w:rsidRPr="001F3B41" w:rsidTr="008316D5">
        <w:tblPrEx>
          <w:tblCellMar>
            <w:right w:w="50" w:type="dxa"/>
          </w:tblCellMar>
        </w:tblPrEx>
        <w:trPr>
          <w:trHeight w:val="1390"/>
        </w:trPr>
        <w:tc>
          <w:tcPr>
            <w:tcW w:w="454" w:type="dxa"/>
            <w:tcBorders>
              <w:top w:val="single" w:sz="4" w:space="0" w:color="000000"/>
              <w:left w:val="single" w:sz="4" w:space="0" w:color="000000"/>
              <w:bottom w:val="single" w:sz="4" w:space="0" w:color="000000"/>
              <w:right w:val="single" w:sz="4" w:space="0" w:color="000000"/>
            </w:tcBorders>
          </w:tcPr>
          <w:p w:rsidR="005D5727" w:rsidRPr="001F3B41" w:rsidRDefault="005D5727" w:rsidP="005D5727">
            <w:pPr>
              <w:ind w:left="0" w:firstLine="0"/>
            </w:pPr>
            <w:r w:rsidRPr="001F3B41">
              <w:t xml:space="preserve">13 </w:t>
            </w:r>
          </w:p>
        </w:tc>
        <w:tc>
          <w:tcPr>
            <w:tcW w:w="1203" w:type="dxa"/>
            <w:tcBorders>
              <w:top w:val="single" w:sz="4" w:space="0" w:color="000000"/>
              <w:left w:val="single" w:sz="4" w:space="0" w:color="000000"/>
              <w:bottom w:val="single" w:sz="4" w:space="0" w:color="000000"/>
              <w:right w:val="single" w:sz="4" w:space="0" w:color="000000"/>
            </w:tcBorders>
          </w:tcPr>
          <w:p w:rsidR="005D5727" w:rsidRDefault="005D5727" w:rsidP="004F2B2F">
            <w:r>
              <w:t>1</w:t>
            </w:r>
            <w:r w:rsidR="004F2B2F">
              <w:t>3</w:t>
            </w:r>
            <w:r w:rsidRPr="000D30A8">
              <w:t>.10</w:t>
            </w:r>
          </w:p>
        </w:tc>
        <w:tc>
          <w:tcPr>
            <w:tcW w:w="2407" w:type="dxa"/>
            <w:tcBorders>
              <w:top w:val="single" w:sz="4" w:space="0" w:color="000000"/>
              <w:left w:val="single" w:sz="4" w:space="0" w:color="000000"/>
              <w:bottom w:val="single" w:sz="4" w:space="0" w:color="000000"/>
              <w:right w:val="single" w:sz="4" w:space="0" w:color="000000"/>
            </w:tcBorders>
          </w:tcPr>
          <w:p w:rsidR="005D5727" w:rsidRPr="001F3B41" w:rsidRDefault="005D5727" w:rsidP="005D5727">
            <w:pPr>
              <w:ind w:left="0" w:firstLine="0"/>
            </w:pPr>
            <w:r w:rsidRPr="001F3B41">
              <w:t xml:space="preserve">Количество и счет.  </w:t>
            </w:r>
          </w:p>
        </w:tc>
        <w:tc>
          <w:tcPr>
            <w:tcW w:w="1011" w:type="dxa"/>
            <w:tcBorders>
              <w:top w:val="single" w:sz="4" w:space="0" w:color="000000"/>
              <w:left w:val="single" w:sz="4" w:space="0" w:color="000000"/>
              <w:bottom w:val="single" w:sz="4" w:space="0" w:color="000000"/>
              <w:right w:val="single" w:sz="4" w:space="0" w:color="000000"/>
            </w:tcBorders>
          </w:tcPr>
          <w:p w:rsidR="005D5727" w:rsidRPr="001F3B41" w:rsidRDefault="00F653CF" w:rsidP="005D5727">
            <w:pPr>
              <w:ind w:left="0" w:firstLine="0"/>
            </w:pPr>
            <w:r>
              <w:t>1</w:t>
            </w:r>
          </w:p>
        </w:tc>
        <w:tc>
          <w:tcPr>
            <w:tcW w:w="5637" w:type="dxa"/>
            <w:tcBorders>
              <w:top w:val="single" w:sz="4" w:space="0" w:color="000000"/>
              <w:left w:val="single" w:sz="4" w:space="0" w:color="000000"/>
              <w:bottom w:val="single" w:sz="4" w:space="0" w:color="000000"/>
              <w:right w:val="single" w:sz="4" w:space="0" w:color="000000"/>
            </w:tcBorders>
          </w:tcPr>
          <w:p w:rsidR="005D5727" w:rsidRPr="001F3B41" w:rsidRDefault="005D5727" w:rsidP="005D5727">
            <w:pPr>
              <w:ind w:left="0" w:firstLine="0"/>
            </w:pPr>
            <w:r w:rsidRPr="001F3B41">
              <w:t xml:space="preserve">Формировать понятие о том, что количество предметов можно узнать, не только сосчитав их, но и глядя на цифры. </w:t>
            </w:r>
          </w:p>
          <w:p w:rsidR="005D5727" w:rsidRPr="001F3B41" w:rsidRDefault="005D5727" w:rsidP="005D5727">
            <w:pPr>
              <w:ind w:left="0" w:firstLine="0"/>
            </w:pPr>
            <w:r w:rsidRPr="001F3B41">
              <w:t xml:space="preserve">Учить: соотносить цифру и количество предметов; рисовать цифру в воздухе, обводить пальцем изображение цифры. Познакомить с цифрой 0.  </w:t>
            </w:r>
            <w:r w:rsidRPr="001F3B41">
              <w:tab/>
            </w:r>
          </w:p>
        </w:tc>
        <w:tc>
          <w:tcPr>
            <w:tcW w:w="4246" w:type="dxa"/>
            <w:tcBorders>
              <w:top w:val="single" w:sz="4" w:space="0" w:color="000000"/>
              <w:left w:val="single" w:sz="4" w:space="0" w:color="000000"/>
              <w:bottom w:val="single" w:sz="4" w:space="0" w:color="000000"/>
              <w:right w:val="single" w:sz="4" w:space="0" w:color="000000"/>
            </w:tcBorders>
          </w:tcPr>
          <w:p w:rsidR="005D5727" w:rsidRPr="003F7211" w:rsidRDefault="005D5727" w:rsidP="005D5727">
            <w:pPr>
              <w:widowControl w:val="0"/>
              <w:tabs>
                <w:tab w:val="center" w:pos="4155"/>
                <w:tab w:val="right" w:pos="8310"/>
              </w:tabs>
              <w:autoSpaceDE w:val="0"/>
              <w:autoSpaceDN w:val="0"/>
              <w:adjustRightInd w:val="0"/>
              <w:spacing w:after="0" w:line="252" w:lineRule="auto"/>
              <w:ind w:left="0" w:firstLine="0"/>
              <w:rPr>
                <w:color w:val="auto"/>
                <w:sz w:val="20"/>
                <w:szCs w:val="20"/>
              </w:rPr>
            </w:pPr>
            <w:r w:rsidRPr="003F7211">
              <w:rPr>
                <w:i/>
                <w:iCs/>
                <w:color w:val="auto"/>
                <w:sz w:val="20"/>
                <w:szCs w:val="20"/>
              </w:rPr>
              <w:t>Познавательно-исследовательская.</w:t>
            </w:r>
            <w:r w:rsidRPr="003F7211">
              <w:rPr>
                <w:color w:val="auto"/>
                <w:sz w:val="20"/>
                <w:szCs w:val="20"/>
              </w:rPr>
              <w:t xml:space="preserve"> Упражнение на количество и счет.</w:t>
            </w:r>
          </w:p>
          <w:p w:rsidR="005D5727" w:rsidRPr="003F7211" w:rsidRDefault="005D5727" w:rsidP="005D5727">
            <w:pPr>
              <w:ind w:left="0" w:firstLine="0"/>
              <w:rPr>
                <w:sz w:val="20"/>
                <w:szCs w:val="20"/>
              </w:rPr>
            </w:pPr>
          </w:p>
        </w:tc>
      </w:tr>
      <w:tr w:rsidR="005D5727" w:rsidRPr="001F3B41" w:rsidTr="008316D5">
        <w:tblPrEx>
          <w:tblCellMar>
            <w:right w:w="50" w:type="dxa"/>
          </w:tblCellMar>
        </w:tblPrEx>
        <w:trPr>
          <w:trHeight w:val="1942"/>
        </w:trPr>
        <w:tc>
          <w:tcPr>
            <w:tcW w:w="454" w:type="dxa"/>
            <w:tcBorders>
              <w:top w:val="single" w:sz="4" w:space="0" w:color="000000"/>
              <w:left w:val="single" w:sz="4" w:space="0" w:color="000000"/>
              <w:bottom w:val="single" w:sz="4" w:space="0" w:color="000000"/>
              <w:right w:val="single" w:sz="4" w:space="0" w:color="000000"/>
            </w:tcBorders>
          </w:tcPr>
          <w:p w:rsidR="005D5727" w:rsidRPr="001F3B41" w:rsidRDefault="005D5727" w:rsidP="005D5727">
            <w:pPr>
              <w:ind w:left="0" w:firstLine="0"/>
            </w:pPr>
            <w:r w:rsidRPr="001F3B41">
              <w:t xml:space="preserve">14 </w:t>
            </w:r>
          </w:p>
        </w:tc>
        <w:tc>
          <w:tcPr>
            <w:tcW w:w="1203" w:type="dxa"/>
            <w:tcBorders>
              <w:top w:val="single" w:sz="4" w:space="0" w:color="000000"/>
              <w:left w:val="single" w:sz="4" w:space="0" w:color="000000"/>
              <w:bottom w:val="single" w:sz="4" w:space="0" w:color="000000"/>
              <w:right w:val="single" w:sz="4" w:space="0" w:color="000000"/>
            </w:tcBorders>
          </w:tcPr>
          <w:p w:rsidR="005D5727" w:rsidRDefault="005D5727" w:rsidP="004F2B2F">
            <w:r>
              <w:t>1</w:t>
            </w:r>
            <w:r w:rsidR="004F2B2F">
              <w:t>5</w:t>
            </w:r>
            <w:r w:rsidRPr="00AA20F4">
              <w:t>.10</w:t>
            </w:r>
          </w:p>
        </w:tc>
        <w:tc>
          <w:tcPr>
            <w:tcW w:w="2407" w:type="dxa"/>
            <w:tcBorders>
              <w:top w:val="single" w:sz="4" w:space="0" w:color="000000"/>
              <w:left w:val="single" w:sz="4" w:space="0" w:color="000000"/>
              <w:bottom w:val="single" w:sz="4" w:space="0" w:color="000000"/>
              <w:right w:val="single" w:sz="4" w:space="0" w:color="000000"/>
            </w:tcBorders>
          </w:tcPr>
          <w:p w:rsidR="005D5727" w:rsidRPr="001F3B41" w:rsidRDefault="005D5727" w:rsidP="005D5727">
            <w:pPr>
              <w:ind w:left="0" w:firstLine="0"/>
            </w:pPr>
            <w:r w:rsidRPr="001F3B41">
              <w:t xml:space="preserve">Количество и счет.  </w:t>
            </w:r>
          </w:p>
        </w:tc>
        <w:tc>
          <w:tcPr>
            <w:tcW w:w="1011" w:type="dxa"/>
            <w:tcBorders>
              <w:top w:val="single" w:sz="4" w:space="0" w:color="000000"/>
              <w:left w:val="single" w:sz="4" w:space="0" w:color="000000"/>
              <w:bottom w:val="single" w:sz="4" w:space="0" w:color="000000"/>
              <w:right w:val="single" w:sz="4" w:space="0" w:color="000000"/>
            </w:tcBorders>
          </w:tcPr>
          <w:p w:rsidR="005D5727" w:rsidRPr="001F3B41" w:rsidRDefault="00F653CF" w:rsidP="005D5727">
            <w:pPr>
              <w:ind w:left="0" w:firstLine="0"/>
            </w:pPr>
            <w:r>
              <w:t>1</w:t>
            </w:r>
          </w:p>
        </w:tc>
        <w:tc>
          <w:tcPr>
            <w:tcW w:w="5637" w:type="dxa"/>
            <w:tcBorders>
              <w:top w:val="single" w:sz="4" w:space="0" w:color="000000"/>
              <w:left w:val="single" w:sz="4" w:space="0" w:color="000000"/>
              <w:bottom w:val="single" w:sz="4" w:space="0" w:color="000000"/>
              <w:right w:val="single" w:sz="4" w:space="0" w:color="000000"/>
            </w:tcBorders>
          </w:tcPr>
          <w:p w:rsidR="005D5727" w:rsidRPr="001F3B41" w:rsidRDefault="005D5727" w:rsidP="005D5727">
            <w:pPr>
              <w:ind w:left="0" w:firstLine="0"/>
            </w:pPr>
            <w:r w:rsidRPr="001F3B41">
              <w:t xml:space="preserve">Формировать умение устанавливать соответствие между количеством предметов и цифрой. </w:t>
            </w:r>
          </w:p>
          <w:p w:rsidR="005D5727" w:rsidRPr="001F3B41" w:rsidRDefault="005D5727" w:rsidP="005D5727">
            <w:pPr>
              <w:ind w:left="0" w:firstLine="0"/>
            </w:pPr>
            <w:r w:rsidRPr="001F3B41">
              <w:t xml:space="preserve">Ознакомить с цифрами 1, 4 и 7. </w:t>
            </w:r>
          </w:p>
          <w:p w:rsidR="005D5727" w:rsidRPr="001F3B41" w:rsidRDefault="005D5727" w:rsidP="005D5727">
            <w:pPr>
              <w:ind w:left="0" w:firstLine="0"/>
            </w:pPr>
            <w:r w:rsidRPr="001F3B41">
              <w:t xml:space="preserve">Обратить, внимание на конфигурацию этих цифр. </w:t>
            </w:r>
          </w:p>
          <w:p w:rsidR="005D5727" w:rsidRPr="001F3B41" w:rsidRDefault="005D5727" w:rsidP="005D5727">
            <w:pPr>
              <w:ind w:left="0" w:firstLine="0"/>
            </w:pPr>
            <w:r w:rsidRPr="001F3B41">
              <w:t xml:space="preserve">Учить сравнивать их начертание, устанавливать сходство и различие, рисовать их в воздухе, обводить пальцем изображение цифр. </w:t>
            </w:r>
          </w:p>
        </w:tc>
        <w:tc>
          <w:tcPr>
            <w:tcW w:w="4246" w:type="dxa"/>
            <w:tcBorders>
              <w:top w:val="single" w:sz="4" w:space="0" w:color="000000"/>
              <w:left w:val="single" w:sz="4" w:space="0" w:color="000000"/>
              <w:bottom w:val="single" w:sz="4" w:space="0" w:color="000000"/>
              <w:right w:val="single" w:sz="4" w:space="0" w:color="000000"/>
            </w:tcBorders>
          </w:tcPr>
          <w:p w:rsidR="005D5727" w:rsidRPr="003F7211" w:rsidRDefault="005D5727" w:rsidP="005D5727">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3F7211">
              <w:rPr>
                <w:sz w:val="20"/>
                <w:szCs w:val="20"/>
              </w:rPr>
              <w:t>1.</w:t>
            </w:r>
            <w:r w:rsidRPr="003F7211">
              <w:rPr>
                <w:i/>
                <w:iCs/>
                <w:color w:val="auto"/>
                <w:sz w:val="20"/>
                <w:szCs w:val="20"/>
              </w:rPr>
              <w:t xml:space="preserve"> Коммуникативная. </w:t>
            </w:r>
          </w:p>
          <w:p w:rsidR="005D5727" w:rsidRPr="003F7211" w:rsidRDefault="005D5727" w:rsidP="005D5727">
            <w:pPr>
              <w:widowControl w:val="0"/>
              <w:tabs>
                <w:tab w:val="left" w:pos="525"/>
                <w:tab w:val="center" w:pos="4155"/>
                <w:tab w:val="right" w:pos="8310"/>
              </w:tabs>
              <w:autoSpaceDE w:val="0"/>
              <w:autoSpaceDN w:val="0"/>
              <w:adjustRightInd w:val="0"/>
              <w:spacing w:after="0" w:line="252" w:lineRule="auto"/>
              <w:ind w:left="0" w:firstLine="0"/>
              <w:rPr>
                <w:sz w:val="20"/>
                <w:szCs w:val="20"/>
              </w:rPr>
            </w:pPr>
            <w:r w:rsidRPr="003F7211">
              <w:rPr>
                <w:sz w:val="20"/>
                <w:szCs w:val="20"/>
              </w:rPr>
              <w:t xml:space="preserve">Организационный момент: </w:t>
            </w:r>
            <w:r w:rsidRPr="003F7211">
              <w:rPr>
                <w:sz w:val="20"/>
                <w:szCs w:val="20"/>
              </w:rPr>
              <w:br/>
              <w:t>воспитатель предлагает детям помочь Красной Шапочке научиться считать. Отгадывание загадок.</w:t>
            </w:r>
          </w:p>
          <w:p w:rsidR="005D5727" w:rsidRPr="003F7211" w:rsidRDefault="005D5727" w:rsidP="005D5727">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3F7211">
              <w:rPr>
                <w:sz w:val="20"/>
                <w:szCs w:val="20"/>
              </w:rPr>
              <w:t xml:space="preserve">2. </w:t>
            </w:r>
            <w:r w:rsidRPr="003F7211">
              <w:rPr>
                <w:i/>
                <w:iCs/>
                <w:color w:val="auto"/>
                <w:sz w:val="20"/>
                <w:szCs w:val="20"/>
              </w:rPr>
              <w:t xml:space="preserve">Познавательно-исследовательская. </w:t>
            </w:r>
          </w:p>
          <w:p w:rsidR="005D5727" w:rsidRPr="003F7211" w:rsidRDefault="005D5727" w:rsidP="005D5727">
            <w:pPr>
              <w:ind w:left="0" w:firstLine="0"/>
              <w:rPr>
                <w:sz w:val="20"/>
                <w:szCs w:val="20"/>
              </w:rPr>
            </w:pPr>
            <w:r w:rsidRPr="003F7211">
              <w:rPr>
                <w:sz w:val="20"/>
                <w:szCs w:val="20"/>
              </w:rPr>
              <w:t xml:space="preserve">Упражнения на количество </w:t>
            </w:r>
            <w:r w:rsidRPr="003F7211">
              <w:rPr>
                <w:sz w:val="20"/>
                <w:szCs w:val="20"/>
              </w:rPr>
              <w:br/>
              <w:t xml:space="preserve">и счет. Написание цифр 1, 4, 7 </w:t>
            </w:r>
            <w:r w:rsidRPr="003F7211">
              <w:rPr>
                <w:sz w:val="20"/>
                <w:szCs w:val="20"/>
              </w:rPr>
              <w:br/>
              <w:t>по образцу.</w:t>
            </w:r>
          </w:p>
        </w:tc>
      </w:tr>
      <w:tr w:rsidR="005D5727" w:rsidRPr="001F3B41" w:rsidTr="008316D5">
        <w:tblPrEx>
          <w:tblCellMar>
            <w:right w:w="50" w:type="dxa"/>
          </w:tblCellMar>
        </w:tblPrEx>
        <w:trPr>
          <w:trHeight w:val="1942"/>
        </w:trPr>
        <w:tc>
          <w:tcPr>
            <w:tcW w:w="454" w:type="dxa"/>
            <w:tcBorders>
              <w:top w:val="single" w:sz="4" w:space="0" w:color="000000"/>
              <w:left w:val="single" w:sz="4" w:space="0" w:color="000000"/>
              <w:bottom w:val="single" w:sz="4" w:space="0" w:color="000000"/>
              <w:right w:val="single" w:sz="4" w:space="0" w:color="000000"/>
            </w:tcBorders>
          </w:tcPr>
          <w:p w:rsidR="005D5727" w:rsidRPr="001F3B41" w:rsidRDefault="005D5727" w:rsidP="005D5727">
            <w:pPr>
              <w:ind w:left="0" w:firstLine="0"/>
            </w:pPr>
            <w:r w:rsidRPr="001F3B41">
              <w:lastRenderedPageBreak/>
              <w:t xml:space="preserve">15 </w:t>
            </w:r>
          </w:p>
        </w:tc>
        <w:tc>
          <w:tcPr>
            <w:tcW w:w="1203" w:type="dxa"/>
            <w:tcBorders>
              <w:top w:val="single" w:sz="4" w:space="0" w:color="000000"/>
              <w:left w:val="single" w:sz="4" w:space="0" w:color="000000"/>
              <w:bottom w:val="single" w:sz="4" w:space="0" w:color="000000"/>
              <w:right w:val="single" w:sz="4" w:space="0" w:color="000000"/>
            </w:tcBorders>
          </w:tcPr>
          <w:p w:rsidR="005D5727" w:rsidRDefault="005D5727" w:rsidP="004F2B2F">
            <w:r w:rsidRPr="00AA20F4">
              <w:t>2</w:t>
            </w:r>
            <w:r w:rsidR="004F2B2F">
              <w:t>0</w:t>
            </w:r>
            <w:r w:rsidRPr="00AA20F4">
              <w:t>.10</w:t>
            </w:r>
          </w:p>
        </w:tc>
        <w:tc>
          <w:tcPr>
            <w:tcW w:w="2407" w:type="dxa"/>
            <w:tcBorders>
              <w:top w:val="single" w:sz="4" w:space="0" w:color="000000"/>
              <w:left w:val="single" w:sz="4" w:space="0" w:color="000000"/>
              <w:bottom w:val="single" w:sz="4" w:space="0" w:color="000000"/>
              <w:right w:val="single" w:sz="4" w:space="0" w:color="000000"/>
            </w:tcBorders>
          </w:tcPr>
          <w:p w:rsidR="005D5727" w:rsidRPr="001F3B41" w:rsidRDefault="005D5727" w:rsidP="005D5727">
            <w:pPr>
              <w:ind w:left="0" w:firstLine="0"/>
            </w:pPr>
            <w:r w:rsidRPr="001F3B41">
              <w:t xml:space="preserve">Количество и счет.  </w:t>
            </w:r>
          </w:p>
        </w:tc>
        <w:tc>
          <w:tcPr>
            <w:tcW w:w="1011" w:type="dxa"/>
            <w:tcBorders>
              <w:top w:val="single" w:sz="4" w:space="0" w:color="000000"/>
              <w:left w:val="single" w:sz="4" w:space="0" w:color="000000"/>
              <w:bottom w:val="single" w:sz="4" w:space="0" w:color="000000"/>
              <w:right w:val="single" w:sz="4" w:space="0" w:color="000000"/>
            </w:tcBorders>
          </w:tcPr>
          <w:p w:rsidR="005D5727" w:rsidRPr="001F3B41" w:rsidRDefault="00F653CF" w:rsidP="005D5727">
            <w:pPr>
              <w:ind w:left="0" w:firstLine="0"/>
            </w:pPr>
            <w:r>
              <w:t>1</w:t>
            </w:r>
          </w:p>
        </w:tc>
        <w:tc>
          <w:tcPr>
            <w:tcW w:w="5637" w:type="dxa"/>
            <w:tcBorders>
              <w:top w:val="single" w:sz="4" w:space="0" w:color="000000"/>
              <w:left w:val="single" w:sz="4" w:space="0" w:color="000000"/>
              <w:bottom w:val="single" w:sz="4" w:space="0" w:color="000000"/>
              <w:right w:val="single" w:sz="4" w:space="0" w:color="000000"/>
            </w:tcBorders>
          </w:tcPr>
          <w:p w:rsidR="005D5727" w:rsidRPr="001F3B41" w:rsidRDefault="005D5727" w:rsidP="005D5727">
            <w:pPr>
              <w:ind w:left="0" w:firstLine="0"/>
            </w:pPr>
            <w:r w:rsidRPr="001F3B41">
              <w:t xml:space="preserve">Формировать умение устанавливать соответствие между количеством предметов и цифрой. </w:t>
            </w:r>
          </w:p>
          <w:p w:rsidR="005D5727" w:rsidRPr="001F3B41" w:rsidRDefault="005D5727" w:rsidP="005D5727">
            <w:pPr>
              <w:ind w:left="0" w:firstLine="0"/>
            </w:pPr>
            <w:r w:rsidRPr="001F3B41">
              <w:t xml:space="preserve">Ознакомить с цифрами 2 и 5. </w:t>
            </w:r>
          </w:p>
          <w:p w:rsidR="005D5727" w:rsidRPr="001F3B41" w:rsidRDefault="005D5727" w:rsidP="005D5727">
            <w:pPr>
              <w:ind w:left="0" w:firstLine="0"/>
            </w:pPr>
            <w:r w:rsidRPr="001F3B41">
              <w:t xml:space="preserve">Обратить внимание на конфигурацию этих цифр. </w:t>
            </w:r>
          </w:p>
          <w:p w:rsidR="005D5727" w:rsidRPr="001F3B41" w:rsidRDefault="005D5727" w:rsidP="005D5727">
            <w:pPr>
              <w:ind w:left="0" w:firstLine="0"/>
            </w:pPr>
            <w:r w:rsidRPr="001F3B41">
              <w:t xml:space="preserve">Учить сравнивать их начертание, устанавливать сходство и различие, рисовать их в воздухе, обводить пальцем изображение цифр. </w:t>
            </w:r>
          </w:p>
        </w:tc>
        <w:tc>
          <w:tcPr>
            <w:tcW w:w="4246" w:type="dxa"/>
            <w:tcBorders>
              <w:top w:val="single" w:sz="4" w:space="0" w:color="000000"/>
              <w:left w:val="single" w:sz="4" w:space="0" w:color="000000"/>
              <w:bottom w:val="single" w:sz="4" w:space="0" w:color="000000"/>
              <w:right w:val="single" w:sz="4" w:space="0" w:color="000000"/>
            </w:tcBorders>
          </w:tcPr>
          <w:p w:rsidR="005D5727" w:rsidRPr="003F7211" w:rsidRDefault="005D5727" w:rsidP="005D5727">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3F7211">
              <w:rPr>
                <w:color w:val="auto"/>
                <w:sz w:val="20"/>
                <w:szCs w:val="20"/>
              </w:rPr>
              <w:t>1.</w:t>
            </w:r>
            <w:r w:rsidRPr="003F7211">
              <w:rPr>
                <w:i/>
                <w:iCs/>
                <w:sz w:val="20"/>
                <w:szCs w:val="20"/>
              </w:rPr>
              <w:t xml:space="preserve"> Игровая,</w:t>
            </w:r>
            <w:r w:rsidRPr="003F7211">
              <w:rPr>
                <w:i/>
                <w:iCs/>
                <w:color w:val="auto"/>
                <w:sz w:val="20"/>
                <w:szCs w:val="20"/>
              </w:rPr>
              <w:t>познавательно-исследовательская.</w:t>
            </w:r>
          </w:p>
          <w:p w:rsidR="005D5727" w:rsidRPr="003F7211" w:rsidRDefault="005D5727" w:rsidP="005D5727">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3F7211">
              <w:rPr>
                <w:color w:val="auto"/>
                <w:sz w:val="20"/>
                <w:szCs w:val="20"/>
              </w:rPr>
              <w:t xml:space="preserve">Игры и задания на закрепление </w:t>
            </w:r>
            <w:r w:rsidRPr="003F7211">
              <w:rPr>
                <w:color w:val="auto"/>
                <w:sz w:val="20"/>
                <w:szCs w:val="20"/>
              </w:rPr>
              <w:br/>
              <w:t>навыков счета.</w:t>
            </w:r>
          </w:p>
          <w:p w:rsidR="005D5727" w:rsidRPr="003F7211" w:rsidRDefault="005D5727" w:rsidP="005D5727">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3F7211">
              <w:rPr>
                <w:i/>
                <w:iCs/>
                <w:color w:val="auto"/>
                <w:sz w:val="20"/>
                <w:szCs w:val="20"/>
              </w:rPr>
              <w:t xml:space="preserve">2.Продуктивная. </w:t>
            </w:r>
          </w:p>
          <w:p w:rsidR="005D5727" w:rsidRPr="003F7211" w:rsidRDefault="005D5727" w:rsidP="005D5727">
            <w:pPr>
              <w:widowControl w:val="0"/>
              <w:tabs>
                <w:tab w:val="left" w:pos="525"/>
                <w:tab w:val="center" w:pos="4155"/>
                <w:tab w:val="right" w:pos="8310"/>
              </w:tabs>
              <w:autoSpaceDE w:val="0"/>
              <w:autoSpaceDN w:val="0"/>
              <w:adjustRightInd w:val="0"/>
              <w:spacing w:after="0" w:line="252" w:lineRule="auto"/>
              <w:ind w:left="0" w:firstLine="0"/>
              <w:rPr>
                <w:sz w:val="20"/>
                <w:szCs w:val="20"/>
              </w:rPr>
            </w:pPr>
            <w:r w:rsidRPr="003F7211">
              <w:rPr>
                <w:sz w:val="20"/>
                <w:szCs w:val="20"/>
              </w:rPr>
              <w:t xml:space="preserve">Написание цифр 2 и 5. </w:t>
            </w:r>
          </w:p>
          <w:p w:rsidR="005D5727" w:rsidRPr="003F7211" w:rsidRDefault="005D5727" w:rsidP="005D5727">
            <w:pPr>
              <w:ind w:left="0" w:firstLine="0"/>
              <w:rPr>
                <w:sz w:val="20"/>
                <w:szCs w:val="20"/>
              </w:rPr>
            </w:pPr>
          </w:p>
        </w:tc>
      </w:tr>
      <w:tr w:rsidR="005D5727" w:rsidRPr="001F3B41" w:rsidTr="008316D5">
        <w:tblPrEx>
          <w:tblCellMar>
            <w:right w:w="50" w:type="dxa"/>
          </w:tblCellMar>
        </w:tblPrEx>
        <w:trPr>
          <w:trHeight w:val="1942"/>
        </w:trPr>
        <w:tc>
          <w:tcPr>
            <w:tcW w:w="454" w:type="dxa"/>
            <w:tcBorders>
              <w:top w:val="single" w:sz="4" w:space="0" w:color="000000"/>
              <w:left w:val="single" w:sz="4" w:space="0" w:color="000000"/>
              <w:bottom w:val="single" w:sz="4" w:space="0" w:color="000000"/>
              <w:right w:val="single" w:sz="4" w:space="0" w:color="000000"/>
            </w:tcBorders>
          </w:tcPr>
          <w:p w:rsidR="005D5727" w:rsidRPr="001F3B41" w:rsidRDefault="005D5727" w:rsidP="005D5727">
            <w:pPr>
              <w:ind w:left="0" w:firstLine="0"/>
            </w:pPr>
            <w:r w:rsidRPr="001F3B41">
              <w:t xml:space="preserve">16 </w:t>
            </w:r>
          </w:p>
        </w:tc>
        <w:tc>
          <w:tcPr>
            <w:tcW w:w="1203" w:type="dxa"/>
            <w:tcBorders>
              <w:top w:val="single" w:sz="4" w:space="0" w:color="000000"/>
              <w:left w:val="single" w:sz="4" w:space="0" w:color="000000"/>
              <w:bottom w:val="single" w:sz="4" w:space="0" w:color="000000"/>
              <w:right w:val="single" w:sz="4" w:space="0" w:color="000000"/>
            </w:tcBorders>
          </w:tcPr>
          <w:p w:rsidR="005D5727" w:rsidRDefault="005D5727" w:rsidP="004F2B2F">
            <w:r w:rsidRPr="00AA20F4">
              <w:t>2</w:t>
            </w:r>
            <w:r w:rsidR="004F2B2F">
              <w:t>2</w:t>
            </w:r>
            <w:r w:rsidRPr="00AA20F4">
              <w:t>.10</w:t>
            </w:r>
          </w:p>
        </w:tc>
        <w:tc>
          <w:tcPr>
            <w:tcW w:w="2407" w:type="dxa"/>
            <w:tcBorders>
              <w:top w:val="single" w:sz="4" w:space="0" w:color="000000"/>
              <w:left w:val="single" w:sz="4" w:space="0" w:color="000000"/>
              <w:bottom w:val="single" w:sz="4" w:space="0" w:color="000000"/>
              <w:right w:val="single" w:sz="4" w:space="0" w:color="000000"/>
            </w:tcBorders>
          </w:tcPr>
          <w:p w:rsidR="005D5727" w:rsidRPr="001F3B41" w:rsidRDefault="005D5727" w:rsidP="005D5727">
            <w:pPr>
              <w:ind w:left="0" w:firstLine="0"/>
            </w:pPr>
            <w:r w:rsidRPr="001F3B41">
              <w:t xml:space="preserve">Количество и счет.  </w:t>
            </w:r>
          </w:p>
        </w:tc>
        <w:tc>
          <w:tcPr>
            <w:tcW w:w="1011" w:type="dxa"/>
            <w:tcBorders>
              <w:top w:val="single" w:sz="4" w:space="0" w:color="000000"/>
              <w:left w:val="single" w:sz="4" w:space="0" w:color="000000"/>
              <w:bottom w:val="single" w:sz="4" w:space="0" w:color="000000"/>
              <w:right w:val="single" w:sz="4" w:space="0" w:color="000000"/>
            </w:tcBorders>
          </w:tcPr>
          <w:p w:rsidR="005D5727" w:rsidRPr="001F3B41" w:rsidRDefault="00F653CF" w:rsidP="005D5727">
            <w:pPr>
              <w:ind w:left="0" w:firstLine="0"/>
            </w:pPr>
            <w:r>
              <w:t>1</w:t>
            </w:r>
          </w:p>
        </w:tc>
        <w:tc>
          <w:tcPr>
            <w:tcW w:w="5637" w:type="dxa"/>
            <w:tcBorders>
              <w:top w:val="single" w:sz="4" w:space="0" w:color="000000"/>
              <w:left w:val="single" w:sz="4" w:space="0" w:color="000000"/>
              <w:bottom w:val="single" w:sz="4" w:space="0" w:color="000000"/>
              <w:right w:val="single" w:sz="4" w:space="0" w:color="000000"/>
            </w:tcBorders>
          </w:tcPr>
          <w:p w:rsidR="005D5727" w:rsidRPr="001F3B41" w:rsidRDefault="005D5727" w:rsidP="005D5727">
            <w:pPr>
              <w:ind w:left="0" w:firstLine="0"/>
            </w:pPr>
            <w:r w:rsidRPr="001F3B41">
              <w:t xml:space="preserve">Формировать умение устанавливать соответствие между количеством предметов и цифрой. </w:t>
            </w:r>
          </w:p>
          <w:p w:rsidR="005D5727" w:rsidRPr="001F3B41" w:rsidRDefault="005D5727" w:rsidP="005D5727">
            <w:pPr>
              <w:ind w:left="0" w:firstLine="0"/>
            </w:pPr>
            <w:r w:rsidRPr="001F3B41">
              <w:t xml:space="preserve">Ознакомить с цифрами 3 и 8. </w:t>
            </w:r>
          </w:p>
          <w:p w:rsidR="005D5727" w:rsidRPr="001F3B41" w:rsidRDefault="005D5727" w:rsidP="005D5727">
            <w:pPr>
              <w:ind w:left="0" w:firstLine="0"/>
            </w:pPr>
            <w:r w:rsidRPr="001F3B41">
              <w:t xml:space="preserve">Обратить внимание на конфигурацию этих цифр. </w:t>
            </w:r>
          </w:p>
          <w:p w:rsidR="005D5727" w:rsidRPr="001F3B41" w:rsidRDefault="005D5727" w:rsidP="005D5727">
            <w:pPr>
              <w:ind w:left="0" w:firstLine="0"/>
            </w:pPr>
            <w:r w:rsidRPr="001F3B41">
              <w:t xml:space="preserve">Учить сравнивать их начертание, устанавливать сходство и различие, рисовать их в воздухе, обводить пальцем изображение цифр. </w:t>
            </w:r>
          </w:p>
        </w:tc>
        <w:tc>
          <w:tcPr>
            <w:tcW w:w="4246" w:type="dxa"/>
            <w:tcBorders>
              <w:top w:val="single" w:sz="4" w:space="0" w:color="000000"/>
              <w:left w:val="single" w:sz="4" w:space="0" w:color="000000"/>
              <w:bottom w:val="single" w:sz="4" w:space="0" w:color="000000"/>
              <w:right w:val="single" w:sz="4" w:space="0" w:color="000000"/>
            </w:tcBorders>
          </w:tcPr>
          <w:p w:rsidR="005D5727" w:rsidRPr="003F7211" w:rsidRDefault="005D5727" w:rsidP="005D5727">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3F7211">
              <w:rPr>
                <w:i/>
                <w:iCs/>
                <w:color w:val="auto"/>
                <w:sz w:val="20"/>
                <w:szCs w:val="20"/>
              </w:rPr>
              <w:t>Познавательно-исследовательская.</w:t>
            </w:r>
            <w:r w:rsidRPr="003F7211">
              <w:rPr>
                <w:color w:val="auto"/>
                <w:sz w:val="20"/>
                <w:szCs w:val="20"/>
              </w:rPr>
              <w:t xml:space="preserve"> Упражнения и задания </w:t>
            </w:r>
            <w:r w:rsidRPr="003F7211">
              <w:rPr>
                <w:color w:val="auto"/>
                <w:sz w:val="20"/>
                <w:szCs w:val="20"/>
              </w:rPr>
              <w:br/>
              <w:t>на закрепление навыков счета.</w:t>
            </w:r>
          </w:p>
          <w:p w:rsidR="005D5727" w:rsidRPr="003F7211" w:rsidRDefault="005D5727" w:rsidP="005D5727">
            <w:pPr>
              <w:ind w:left="0" w:firstLine="0"/>
              <w:rPr>
                <w:sz w:val="20"/>
                <w:szCs w:val="20"/>
              </w:rPr>
            </w:pPr>
          </w:p>
        </w:tc>
      </w:tr>
      <w:tr w:rsidR="005D5727" w:rsidRPr="001F3B41" w:rsidTr="008316D5">
        <w:tblPrEx>
          <w:tblCellMar>
            <w:right w:w="50" w:type="dxa"/>
          </w:tblCellMar>
        </w:tblPrEx>
        <w:trPr>
          <w:trHeight w:val="1942"/>
        </w:trPr>
        <w:tc>
          <w:tcPr>
            <w:tcW w:w="454" w:type="dxa"/>
            <w:tcBorders>
              <w:top w:val="single" w:sz="4" w:space="0" w:color="000000"/>
              <w:left w:val="single" w:sz="4" w:space="0" w:color="000000"/>
              <w:bottom w:val="single" w:sz="4" w:space="0" w:color="000000"/>
              <w:right w:val="single" w:sz="4" w:space="0" w:color="000000"/>
            </w:tcBorders>
          </w:tcPr>
          <w:p w:rsidR="005D5727" w:rsidRPr="001F3B41" w:rsidRDefault="005D5727" w:rsidP="005D5727">
            <w:pPr>
              <w:ind w:left="0" w:firstLine="0"/>
            </w:pPr>
            <w:r w:rsidRPr="001F3B41">
              <w:t xml:space="preserve">17 </w:t>
            </w:r>
          </w:p>
        </w:tc>
        <w:tc>
          <w:tcPr>
            <w:tcW w:w="1203" w:type="dxa"/>
            <w:tcBorders>
              <w:top w:val="single" w:sz="4" w:space="0" w:color="000000"/>
              <w:left w:val="single" w:sz="4" w:space="0" w:color="000000"/>
              <w:bottom w:val="single" w:sz="4" w:space="0" w:color="000000"/>
              <w:right w:val="single" w:sz="4" w:space="0" w:color="000000"/>
            </w:tcBorders>
          </w:tcPr>
          <w:p w:rsidR="005D5727" w:rsidRDefault="004A6007" w:rsidP="004F2B2F">
            <w:r>
              <w:t>2</w:t>
            </w:r>
            <w:r w:rsidR="004F2B2F">
              <w:t>7</w:t>
            </w:r>
            <w:r w:rsidR="005D5727" w:rsidRPr="00AA20F4">
              <w:t>.10</w:t>
            </w:r>
          </w:p>
        </w:tc>
        <w:tc>
          <w:tcPr>
            <w:tcW w:w="2407" w:type="dxa"/>
            <w:tcBorders>
              <w:top w:val="single" w:sz="4" w:space="0" w:color="000000"/>
              <w:left w:val="single" w:sz="4" w:space="0" w:color="000000"/>
              <w:bottom w:val="single" w:sz="4" w:space="0" w:color="000000"/>
              <w:right w:val="single" w:sz="4" w:space="0" w:color="000000"/>
            </w:tcBorders>
          </w:tcPr>
          <w:p w:rsidR="005D5727" w:rsidRPr="001F3B41" w:rsidRDefault="005D5727" w:rsidP="005D5727">
            <w:pPr>
              <w:ind w:left="0" w:firstLine="0"/>
            </w:pPr>
            <w:r w:rsidRPr="001F3B41">
              <w:t xml:space="preserve">Количество и счет.  </w:t>
            </w:r>
          </w:p>
        </w:tc>
        <w:tc>
          <w:tcPr>
            <w:tcW w:w="1011" w:type="dxa"/>
            <w:tcBorders>
              <w:top w:val="single" w:sz="4" w:space="0" w:color="000000"/>
              <w:left w:val="single" w:sz="4" w:space="0" w:color="000000"/>
              <w:bottom w:val="single" w:sz="4" w:space="0" w:color="000000"/>
              <w:right w:val="single" w:sz="4" w:space="0" w:color="000000"/>
            </w:tcBorders>
          </w:tcPr>
          <w:p w:rsidR="005D5727" w:rsidRPr="001F3B41" w:rsidRDefault="00F653CF" w:rsidP="005D5727">
            <w:pPr>
              <w:ind w:left="0" w:firstLine="0"/>
            </w:pPr>
            <w:r>
              <w:t>1</w:t>
            </w:r>
          </w:p>
        </w:tc>
        <w:tc>
          <w:tcPr>
            <w:tcW w:w="5637" w:type="dxa"/>
            <w:tcBorders>
              <w:top w:val="single" w:sz="4" w:space="0" w:color="000000"/>
              <w:left w:val="single" w:sz="4" w:space="0" w:color="000000"/>
              <w:bottom w:val="single" w:sz="4" w:space="0" w:color="000000"/>
              <w:right w:val="single" w:sz="4" w:space="0" w:color="000000"/>
            </w:tcBorders>
          </w:tcPr>
          <w:p w:rsidR="005D5727" w:rsidRPr="001F3B41" w:rsidRDefault="005D5727" w:rsidP="005D5727">
            <w:pPr>
              <w:ind w:left="0" w:firstLine="0"/>
            </w:pPr>
            <w:r w:rsidRPr="001F3B41">
              <w:t xml:space="preserve">Формировать умение устанавливать соответствие между количеством предметов и цифрой. </w:t>
            </w:r>
          </w:p>
          <w:p w:rsidR="005D5727" w:rsidRPr="001F3B41" w:rsidRDefault="005D5727" w:rsidP="005D5727">
            <w:pPr>
              <w:ind w:left="0" w:firstLine="0"/>
            </w:pPr>
            <w:r w:rsidRPr="001F3B41">
              <w:t xml:space="preserve">Ознакомить с цифрами 6 и 9. </w:t>
            </w:r>
          </w:p>
          <w:p w:rsidR="005D5727" w:rsidRPr="001F3B41" w:rsidRDefault="005D5727" w:rsidP="005D5727">
            <w:pPr>
              <w:ind w:left="0" w:firstLine="0"/>
            </w:pPr>
            <w:r w:rsidRPr="001F3B41">
              <w:t xml:space="preserve">Обратить внимание на конфигурацию этих цифр. </w:t>
            </w:r>
          </w:p>
          <w:p w:rsidR="005D5727" w:rsidRPr="001F3B41" w:rsidRDefault="005D5727" w:rsidP="005D5727">
            <w:pPr>
              <w:ind w:left="0" w:firstLine="0"/>
            </w:pPr>
            <w:r w:rsidRPr="001F3B41">
              <w:t xml:space="preserve">Учить сравнивать их начертание, устанавливать сходство и различие, рисовать их в воздухе, обводить пальцем изображение цифр. </w:t>
            </w:r>
          </w:p>
        </w:tc>
        <w:tc>
          <w:tcPr>
            <w:tcW w:w="4246" w:type="dxa"/>
            <w:tcBorders>
              <w:top w:val="single" w:sz="4" w:space="0" w:color="000000"/>
              <w:left w:val="single" w:sz="4" w:space="0" w:color="000000"/>
              <w:bottom w:val="single" w:sz="4" w:space="0" w:color="000000"/>
              <w:right w:val="single" w:sz="4" w:space="0" w:color="000000"/>
            </w:tcBorders>
          </w:tcPr>
          <w:p w:rsidR="005D5727" w:rsidRPr="003F7211" w:rsidRDefault="005D5727" w:rsidP="005D5727">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3F7211">
              <w:rPr>
                <w:color w:val="auto"/>
                <w:sz w:val="20"/>
                <w:szCs w:val="20"/>
              </w:rPr>
              <w:t xml:space="preserve">1. </w:t>
            </w:r>
            <w:r w:rsidRPr="003F7211">
              <w:rPr>
                <w:i/>
                <w:iCs/>
                <w:color w:val="auto"/>
                <w:sz w:val="20"/>
                <w:szCs w:val="20"/>
              </w:rPr>
              <w:t>Познавательно-исследовательская.</w:t>
            </w:r>
          </w:p>
          <w:p w:rsidR="005D5727" w:rsidRPr="003F7211" w:rsidRDefault="005D5727" w:rsidP="005D5727">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3F7211">
              <w:rPr>
                <w:color w:val="auto"/>
                <w:sz w:val="20"/>
                <w:szCs w:val="20"/>
              </w:rPr>
              <w:t>Выполнение заданий на закрепление навыков счета.</w:t>
            </w:r>
          </w:p>
          <w:p w:rsidR="005D5727" w:rsidRPr="003F7211" w:rsidRDefault="005D5727" w:rsidP="005D5727">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3F7211">
              <w:rPr>
                <w:color w:val="auto"/>
                <w:sz w:val="20"/>
                <w:szCs w:val="20"/>
              </w:rPr>
              <w:t>2.</w:t>
            </w:r>
            <w:r w:rsidRPr="003F7211">
              <w:rPr>
                <w:i/>
                <w:iCs/>
                <w:color w:val="auto"/>
                <w:sz w:val="20"/>
                <w:szCs w:val="20"/>
              </w:rPr>
              <w:t xml:space="preserve"> Продуктивная.</w:t>
            </w:r>
          </w:p>
          <w:p w:rsidR="005D5727" w:rsidRPr="003F7211" w:rsidRDefault="005D5727" w:rsidP="005D5727">
            <w:pPr>
              <w:ind w:left="0" w:firstLine="0"/>
              <w:rPr>
                <w:sz w:val="20"/>
                <w:szCs w:val="20"/>
              </w:rPr>
            </w:pPr>
            <w:r w:rsidRPr="003F7211">
              <w:rPr>
                <w:color w:val="auto"/>
                <w:sz w:val="20"/>
                <w:szCs w:val="20"/>
              </w:rPr>
              <w:t>Написание цифр 6 и 9.</w:t>
            </w:r>
          </w:p>
        </w:tc>
      </w:tr>
      <w:tr w:rsidR="003719C8" w:rsidRPr="001F3B41" w:rsidTr="008316D5">
        <w:tblPrEx>
          <w:tblCellMar>
            <w:right w:w="50" w:type="dxa"/>
          </w:tblCellMar>
        </w:tblPrEx>
        <w:trPr>
          <w:trHeight w:val="582"/>
        </w:trPr>
        <w:tc>
          <w:tcPr>
            <w:tcW w:w="454" w:type="dxa"/>
            <w:tcBorders>
              <w:top w:val="single" w:sz="4" w:space="0" w:color="000000"/>
              <w:left w:val="single" w:sz="4" w:space="0" w:color="000000"/>
              <w:bottom w:val="single" w:sz="4" w:space="0" w:color="000000"/>
              <w:right w:val="single" w:sz="4" w:space="0" w:color="000000"/>
            </w:tcBorders>
          </w:tcPr>
          <w:p w:rsidR="003719C8" w:rsidRPr="001F3B41" w:rsidRDefault="003719C8" w:rsidP="003719C8">
            <w:pPr>
              <w:ind w:left="0" w:firstLine="0"/>
            </w:pPr>
            <w:r w:rsidRPr="001F3B41">
              <w:t xml:space="preserve">18 </w:t>
            </w:r>
          </w:p>
        </w:tc>
        <w:tc>
          <w:tcPr>
            <w:tcW w:w="1203" w:type="dxa"/>
            <w:tcBorders>
              <w:top w:val="single" w:sz="4" w:space="0" w:color="000000"/>
              <w:left w:val="single" w:sz="4" w:space="0" w:color="000000"/>
              <w:bottom w:val="single" w:sz="4" w:space="0" w:color="000000"/>
              <w:right w:val="single" w:sz="4" w:space="0" w:color="000000"/>
            </w:tcBorders>
          </w:tcPr>
          <w:p w:rsidR="003719C8" w:rsidRPr="001F3B41" w:rsidRDefault="004F2B2F" w:rsidP="004A6007">
            <w:pPr>
              <w:ind w:left="0" w:firstLine="0"/>
            </w:pPr>
            <w:r>
              <w:t>29</w:t>
            </w:r>
            <w:r w:rsidR="005D5727">
              <w:t>.1</w:t>
            </w:r>
            <w:r w:rsidR="004A6007">
              <w:t>0</w:t>
            </w:r>
          </w:p>
        </w:tc>
        <w:tc>
          <w:tcPr>
            <w:tcW w:w="2407" w:type="dxa"/>
            <w:tcBorders>
              <w:top w:val="single" w:sz="4" w:space="0" w:color="000000"/>
              <w:left w:val="single" w:sz="4" w:space="0" w:color="000000"/>
              <w:bottom w:val="single" w:sz="4" w:space="0" w:color="000000"/>
              <w:right w:val="single" w:sz="4" w:space="0" w:color="000000"/>
            </w:tcBorders>
          </w:tcPr>
          <w:p w:rsidR="003719C8" w:rsidRPr="001F3B41" w:rsidRDefault="003719C8" w:rsidP="003719C8">
            <w:pPr>
              <w:ind w:left="0" w:firstLine="0"/>
            </w:pPr>
            <w:r w:rsidRPr="001F3B41">
              <w:t xml:space="preserve">Количество и счет.  </w:t>
            </w:r>
          </w:p>
        </w:tc>
        <w:tc>
          <w:tcPr>
            <w:tcW w:w="1011" w:type="dxa"/>
            <w:tcBorders>
              <w:top w:val="single" w:sz="4" w:space="0" w:color="000000"/>
              <w:left w:val="single" w:sz="4" w:space="0" w:color="000000"/>
              <w:bottom w:val="single" w:sz="4" w:space="0" w:color="000000"/>
              <w:right w:val="single" w:sz="4" w:space="0" w:color="000000"/>
            </w:tcBorders>
          </w:tcPr>
          <w:p w:rsidR="003719C8" w:rsidRPr="001F3B41" w:rsidRDefault="00F653CF" w:rsidP="003719C8">
            <w:pPr>
              <w:ind w:left="0" w:firstLine="0"/>
            </w:pPr>
            <w:r>
              <w:t>1</w:t>
            </w:r>
          </w:p>
        </w:tc>
        <w:tc>
          <w:tcPr>
            <w:tcW w:w="5637" w:type="dxa"/>
            <w:tcBorders>
              <w:top w:val="single" w:sz="4" w:space="0" w:color="000000"/>
              <w:left w:val="single" w:sz="4" w:space="0" w:color="000000"/>
              <w:bottom w:val="single" w:sz="4" w:space="0" w:color="000000"/>
              <w:right w:val="single" w:sz="4" w:space="0" w:color="000000"/>
            </w:tcBorders>
          </w:tcPr>
          <w:p w:rsidR="003719C8" w:rsidRPr="001F3B41" w:rsidRDefault="003719C8" w:rsidP="003719C8">
            <w:pPr>
              <w:ind w:left="0" w:firstLine="0"/>
            </w:pPr>
            <w:r w:rsidRPr="001F3B41">
              <w:t>Закрепить знание о количественном составе ч</w:t>
            </w:r>
            <w:r>
              <w:t xml:space="preserve">исел из единиц (в пределах 5). </w:t>
            </w:r>
          </w:p>
        </w:tc>
        <w:tc>
          <w:tcPr>
            <w:tcW w:w="4246" w:type="dxa"/>
            <w:tcBorders>
              <w:top w:val="single" w:sz="4" w:space="0" w:color="000000"/>
              <w:left w:val="single" w:sz="4" w:space="0" w:color="000000"/>
              <w:bottom w:val="single" w:sz="4" w:space="0" w:color="000000"/>
              <w:right w:val="single" w:sz="4" w:space="0" w:color="000000"/>
            </w:tcBorders>
          </w:tcPr>
          <w:p w:rsidR="00CE5397" w:rsidRPr="003F7211" w:rsidRDefault="00CE5397" w:rsidP="00CE5397">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3F7211">
              <w:rPr>
                <w:color w:val="auto"/>
                <w:sz w:val="20"/>
                <w:szCs w:val="20"/>
              </w:rPr>
              <w:t xml:space="preserve">1. </w:t>
            </w:r>
            <w:r w:rsidR="003F7211" w:rsidRPr="003F7211">
              <w:rPr>
                <w:i/>
                <w:iCs/>
                <w:color w:val="auto"/>
                <w:sz w:val="20"/>
                <w:szCs w:val="20"/>
              </w:rPr>
              <w:t>Познавательно-исследова</w:t>
            </w:r>
            <w:r w:rsidRPr="003F7211">
              <w:rPr>
                <w:i/>
                <w:iCs/>
                <w:color w:val="auto"/>
                <w:sz w:val="20"/>
                <w:szCs w:val="20"/>
              </w:rPr>
              <w:t>тельская.</w:t>
            </w:r>
          </w:p>
          <w:p w:rsidR="00CE5397" w:rsidRPr="003F7211" w:rsidRDefault="00CE5397" w:rsidP="00CE5397">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3F7211">
              <w:rPr>
                <w:color w:val="auto"/>
                <w:sz w:val="20"/>
                <w:szCs w:val="20"/>
              </w:rPr>
              <w:t xml:space="preserve">Выполнение заданий на закрепление навыков счета. </w:t>
            </w:r>
          </w:p>
          <w:p w:rsidR="003719C8" w:rsidRPr="003F7211" w:rsidRDefault="00CE5397" w:rsidP="00CE5397">
            <w:pPr>
              <w:widowControl w:val="0"/>
              <w:tabs>
                <w:tab w:val="left" w:pos="525"/>
                <w:tab w:val="center" w:pos="4155"/>
                <w:tab w:val="right" w:pos="8310"/>
              </w:tabs>
              <w:autoSpaceDE w:val="0"/>
              <w:autoSpaceDN w:val="0"/>
              <w:adjustRightInd w:val="0"/>
              <w:spacing w:after="0" w:line="252" w:lineRule="auto"/>
              <w:ind w:left="0" w:firstLine="0"/>
              <w:rPr>
                <w:sz w:val="20"/>
                <w:szCs w:val="20"/>
              </w:rPr>
            </w:pPr>
            <w:r w:rsidRPr="003F7211">
              <w:rPr>
                <w:sz w:val="20"/>
                <w:szCs w:val="20"/>
              </w:rPr>
              <w:t xml:space="preserve">Решение задач с дидактическим </w:t>
            </w:r>
            <w:r w:rsidRPr="003F7211">
              <w:rPr>
                <w:sz w:val="20"/>
                <w:szCs w:val="20"/>
              </w:rPr>
              <w:br/>
            </w:r>
            <w:r w:rsidR="00F653CF">
              <w:rPr>
                <w:sz w:val="20"/>
                <w:szCs w:val="20"/>
              </w:rPr>
              <w:t>1</w:t>
            </w:r>
            <w:r w:rsidRPr="003F7211">
              <w:rPr>
                <w:sz w:val="20"/>
                <w:szCs w:val="20"/>
              </w:rPr>
              <w:t xml:space="preserve">материалом – геометрическими </w:t>
            </w:r>
            <w:r w:rsidRPr="003F7211">
              <w:rPr>
                <w:sz w:val="20"/>
                <w:szCs w:val="20"/>
              </w:rPr>
              <w:br/>
              <w:t>фигурами.</w:t>
            </w:r>
          </w:p>
        </w:tc>
      </w:tr>
      <w:tr w:rsidR="005D5727" w:rsidRPr="001F3B41" w:rsidTr="008316D5">
        <w:tblPrEx>
          <w:tblCellMar>
            <w:right w:w="50" w:type="dxa"/>
          </w:tblCellMar>
        </w:tblPrEx>
        <w:trPr>
          <w:trHeight w:val="562"/>
        </w:trPr>
        <w:tc>
          <w:tcPr>
            <w:tcW w:w="454" w:type="dxa"/>
            <w:tcBorders>
              <w:top w:val="single" w:sz="4" w:space="0" w:color="000000"/>
              <w:left w:val="single" w:sz="4" w:space="0" w:color="000000"/>
              <w:bottom w:val="single" w:sz="4" w:space="0" w:color="000000"/>
              <w:right w:val="single" w:sz="4" w:space="0" w:color="000000"/>
            </w:tcBorders>
          </w:tcPr>
          <w:p w:rsidR="005D5727" w:rsidRPr="001F3B41" w:rsidRDefault="005D5727" w:rsidP="005D5727">
            <w:pPr>
              <w:ind w:left="0" w:firstLine="0"/>
            </w:pPr>
            <w:r w:rsidRPr="001F3B41">
              <w:t xml:space="preserve">19 </w:t>
            </w:r>
          </w:p>
        </w:tc>
        <w:tc>
          <w:tcPr>
            <w:tcW w:w="1203" w:type="dxa"/>
            <w:tcBorders>
              <w:top w:val="single" w:sz="4" w:space="0" w:color="000000"/>
              <w:left w:val="single" w:sz="4" w:space="0" w:color="000000"/>
              <w:bottom w:val="single" w:sz="4" w:space="0" w:color="000000"/>
              <w:right w:val="single" w:sz="4" w:space="0" w:color="000000"/>
            </w:tcBorders>
          </w:tcPr>
          <w:p w:rsidR="005D5727" w:rsidRDefault="004F2B2F" w:rsidP="00B02114">
            <w:r>
              <w:t>03</w:t>
            </w:r>
            <w:r w:rsidR="005D5727" w:rsidRPr="001710F0">
              <w:t>.11</w:t>
            </w:r>
          </w:p>
        </w:tc>
        <w:tc>
          <w:tcPr>
            <w:tcW w:w="2407" w:type="dxa"/>
            <w:tcBorders>
              <w:top w:val="single" w:sz="4" w:space="0" w:color="000000"/>
              <w:left w:val="single" w:sz="4" w:space="0" w:color="000000"/>
              <w:bottom w:val="single" w:sz="4" w:space="0" w:color="000000"/>
              <w:right w:val="single" w:sz="4" w:space="0" w:color="000000"/>
            </w:tcBorders>
          </w:tcPr>
          <w:p w:rsidR="005D5727" w:rsidRPr="001F3B41" w:rsidRDefault="005D5727" w:rsidP="005D5727">
            <w:pPr>
              <w:ind w:left="0" w:firstLine="0"/>
            </w:pPr>
            <w:r w:rsidRPr="001F3B41">
              <w:t xml:space="preserve">Количество и счет.  </w:t>
            </w:r>
          </w:p>
        </w:tc>
        <w:tc>
          <w:tcPr>
            <w:tcW w:w="1011" w:type="dxa"/>
            <w:tcBorders>
              <w:top w:val="single" w:sz="4" w:space="0" w:color="000000"/>
              <w:left w:val="single" w:sz="4" w:space="0" w:color="000000"/>
              <w:bottom w:val="single" w:sz="4" w:space="0" w:color="000000"/>
              <w:right w:val="single" w:sz="4" w:space="0" w:color="000000"/>
            </w:tcBorders>
          </w:tcPr>
          <w:p w:rsidR="005D5727" w:rsidRPr="001F3B41" w:rsidRDefault="00F653CF" w:rsidP="005D5727">
            <w:pPr>
              <w:ind w:left="0" w:firstLine="0"/>
            </w:pPr>
            <w:r>
              <w:t>1</w:t>
            </w:r>
          </w:p>
        </w:tc>
        <w:tc>
          <w:tcPr>
            <w:tcW w:w="5637" w:type="dxa"/>
            <w:tcBorders>
              <w:top w:val="single" w:sz="4" w:space="0" w:color="000000"/>
              <w:left w:val="single" w:sz="4" w:space="0" w:color="000000"/>
              <w:bottom w:val="single" w:sz="4" w:space="0" w:color="000000"/>
              <w:right w:val="single" w:sz="4" w:space="0" w:color="000000"/>
            </w:tcBorders>
          </w:tcPr>
          <w:p w:rsidR="005D5727" w:rsidRPr="001F3B41" w:rsidRDefault="005D5727" w:rsidP="005D5727">
            <w:pPr>
              <w:ind w:left="0" w:firstLine="0"/>
            </w:pPr>
            <w:r w:rsidRPr="001F3B41">
              <w:t xml:space="preserve">Познакомить с количественным составом числа 6. Закрепить представление о цифре 6. </w:t>
            </w:r>
          </w:p>
        </w:tc>
        <w:tc>
          <w:tcPr>
            <w:tcW w:w="4246" w:type="dxa"/>
            <w:tcBorders>
              <w:top w:val="single" w:sz="4" w:space="0" w:color="000000"/>
              <w:left w:val="single" w:sz="4" w:space="0" w:color="000000"/>
              <w:bottom w:val="single" w:sz="4" w:space="0" w:color="000000"/>
              <w:right w:val="single" w:sz="4" w:space="0" w:color="000000"/>
            </w:tcBorders>
          </w:tcPr>
          <w:p w:rsidR="005D5727" w:rsidRPr="003F7211" w:rsidRDefault="005D5727" w:rsidP="005D5727">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3F7211">
              <w:rPr>
                <w:color w:val="auto"/>
                <w:sz w:val="20"/>
                <w:szCs w:val="20"/>
              </w:rPr>
              <w:t xml:space="preserve">1. </w:t>
            </w:r>
            <w:r w:rsidRPr="003F7211">
              <w:rPr>
                <w:i/>
                <w:iCs/>
                <w:color w:val="auto"/>
                <w:sz w:val="20"/>
                <w:szCs w:val="20"/>
              </w:rPr>
              <w:t>Познавательно-исследовательская.</w:t>
            </w:r>
          </w:p>
          <w:p w:rsidR="005D5727" w:rsidRPr="003F7211" w:rsidRDefault="005D5727" w:rsidP="005D5727">
            <w:pPr>
              <w:ind w:left="0" w:firstLine="0"/>
              <w:rPr>
                <w:sz w:val="20"/>
                <w:szCs w:val="20"/>
              </w:rPr>
            </w:pPr>
            <w:r w:rsidRPr="003F7211">
              <w:rPr>
                <w:color w:val="auto"/>
                <w:sz w:val="20"/>
                <w:szCs w:val="20"/>
              </w:rPr>
              <w:t xml:space="preserve">Выполнение заданий: составить из палочек определенную фигуру, изменить ее, переложив 3 палочки; посчитать количество мячей на рисунке </w:t>
            </w:r>
            <w:r w:rsidRPr="003F7211">
              <w:rPr>
                <w:i/>
                <w:iCs/>
                <w:color w:val="auto"/>
                <w:sz w:val="20"/>
                <w:szCs w:val="20"/>
              </w:rPr>
              <w:t>(</w:t>
            </w:r>
            <w:r w:rsidRPr="003F7211">
              <w:rPr>
                <w:i/>
                <w:iCs/>
                <w:sz w:val="20"/>
                <w:szCs w:val="20"/>
              </w:rPr>
              <w:t>сколько больших, маленьких, красных, синих)</w:t>
            </w:r>
            <w:r w:rsidRPr="003F7211">
              <w:rPr>
                <w:sz w:val="20"/>
                <w:szCs w:val="20"/>
              </w:rPr>
              <w:t>; сравнить количество мячей, отличающихся по нескольким признакам.</w:t>
            </w:r>
          </w:p>
        </w:tc>
      </w:tr>
      <w:tr w:rsidR="005D5727" w:rsidRPr="001F3B41" w:rsidTr="008316D5">
        <w:tblPrEx>
          <w:tblCellMar>
            <w:right w:w="50" w:type="dxa"/>
          </w:tblCellMar>
        </w:tblPrEx>
        <w:trPr>
          <w:trHeight w:val="564"/>
        </w:trPr>
        <w:tc>
          <w:tcPr>
            <w:tcW w:w="454" w:type="dxa"/>
            <w:tcBorders>
              <w:top w:val="single" w:sz="4" w:space="0" w:color="000000"/>
              <w:left w:val="single" w:sz="4" w:space="0" w:color="000000"/>
              <w:bottom w:val="single" w:sz="4" w:space="0" w:color="000000"/>
              <w:right w:val="single" w:sz="4" w:space="0" w:color="000000"/>
            </w:tcBorders>
          </w:tcPr>
          <w:p w:rsidR="005D5727" w:rsidRPr="001F3B41" w:rsidRDefault="005D5727" w:rsidP="005D5727">
            <w:pPr>
              <w:ind w:left="0" w:firstLine="0"/>
            </w:pPr>
            <w:r w:rsidRPr="001F3B41">
              <w:t xml:space="preserve">20 </w:t>
            </w:r>
          </w:p>
        </w:tc>
        <w:tc>
          <w:tcPr>
            <w:tcW w:w="1203" w:type="dxa"/>
            <w:tcBorders>
              <w:top w:val="single" w:sz="4" w:space="0" w:color="000000"/>
              <w:left w:val="single" w:sz="4" w:space="0" w:color="000000"/>
              <w:bottom w:val="single" w:sz="4" w:space="0" w:color="000000"/>
              <w:right w:val="single" w:sz="4" w:space="0" w:color="000000"/>
            </w:tcBorders>
          </w:tcPr>
          <w:p w:rsidR="005D5727" w:rsidRDefault="004F2B2F" w:rsidP="00B02114">
            <w:r>
              <w:t>05</w:t>
            </w:r>
            <w:r w:rsidR="005D5727" w:rsidRPr="001710F0">
              <w:t>.11</w:t>
            </w:r>
          </w:p>
        </w:tc>
        <w:tc>
          <w:tcPr>
            <w:tcW w:w="2407" w:type="dxa"/>
            <w:tcBorders>
              <w:top w:val="single" w:sz="4" w:space="0" w:color="000000"/>
              <w:left w:val="single" w:sz="4" w:space="0" w:color="000000"/>
              <w:bottom w:val="single" w:sz="4" w:space="0" w:color="000000"/>
              <w:right w:val="single" w:sz="4" w:space="0" w:color="000000"/>
            </w:tcBorders>
          </w:tcPr>
          <w:p w:rsidR="005D5727" w:rsidRPr="001F3B41" w:rsidRDefault="005D5727" w:rsidP="005D5727">
            <w:pPr>
              <w:ind w:left="0" w:firstLine="0"/>
            </w:pPr>
            <w:r w:rsidRPr="001F3B41">
              <w:t xml:space="preserve">Счет и сравнение количества предметов. </w:t>
            </w:r>
          </w:p>
        </w:tc>
        <w:tc>
          <w:tcPr>
            <w:tcW w:w="1011" w:type="dxa"/>
            <w:tcBorders>
              <w:top w:val="single" w:sz="4" w:space="0" w:color="000000"/>
              <w:left w:val="single" w:sz="4" w:space="0" w:color="000000"/>
              <w:bottom w:val="single" w:sz="4" w:space="0" w:color="000000"/>
              <w:right w:val="single" w:sz="4" w:space="0" w:color="000000"/>
            </w:tcBorders>
          </w:tcPr>
          <w:p w:rsidR="005D5727" w:rsidRPr="001F3B41" w:rsidRDefault="00F653CF" w:rsidP="005D5727">
            <w:pPr>
              <w:ind w:left="0" w:firstLine="0"/>
            </w:pPr>
            <w:r>
              <w:t>1</w:t>
            </w:r>
          </w:p>
        </w:tc>
        <w:tc>
          <w:tcPr>
            <w:tcW w:w="5637" w:type="dxa"/>
            <w:tcBorders>
              <w:top w:val="single" w:sz="4" w:space="0" w:color="000000"/>
              <w:left w:val="single" w:sz="4" w:space="0" w:color="000000"/>
              <w:bottom w:val="single" w:sz="4" w:space="0" w:color="000000"/>
              <w:right w:val="single" w:sz="4" w:space="0" w:color="000000"/>
            </w:tcBorders>
          </w:tcPr>
          <w:p w:rsidR="005D5727" w:rsidRPr="001F3B41" w:rsidRDefault="005D5727" w:rsidP="005D5727">
            <w:pPr>
              <w:ind w:left="0" w:firstLine="0"/>
            </w:pPr>
            <w:r w:rsidRPr="001F3B41">
              <w:t xml:space="preserve">Ознакомить с количественным составом числа 7 из единиц. Закрепить представление о цифре 7. </w:t>
            </w:r>
          </w:p>
        </w:tc>
        <w:tc>
          <w:tcPr>
            <w:tcW w:w="4246" w:type="dxa"/>
            <w:tcBorders>
              <w:top w:val="single" w:sz="4" w:space="0" w:color="000000"/>
              <w:left w:val="single" w:sz="4" w:space="0" w:color="000000"/>
              <w:bottom w:val="single" w:sz="4" w:space="0" w:color="000000"/>
              <w:right w:val="single" w:sz="4" w:space="0" w:color="000000"/>
            </w:tcBorders>
          </w:tcPr>
          <w:p w:rsidR="005D5727" w:rsidRPr="003F7211" w:rsidRDefault="005D5727" w:rsidP="005D5727">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3F7211">
              <w:rPr>
                <w:i/>
                <w:iCs/>
                <w:color w:val="auto"/>
                <w:sz w:val="20"/>
                <w:szCs w:val="20"/>
              </w:rPr>
              <w:t>Познавательно-исследовательская.</w:t>
            </w:r>
          </w:p>
          <w:p w:rsidR="005D5727" w:rsidRPr="003F7211" w:rsidRDefault="005D5727" w:rsidP="005D5727">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3F7211">
              <w:rPr>
                <w:color w:val="auto"/>
                <w:sz w:val="20"/>
                <w:szCs w:val="20"/>
              </w:rPr>
              <w:t xml:space="preserve">Счет и сравнение количества </w:t>
            </w:r>
            <w:r w:rsidRPr="003F7211">
              <w:rPr>
                <w:color w:val="auto"/>
                <w:sz w:val="20"/>
                <w:szCs w:val="20"/>
              </w:rPr>
              <w:br/>
              <w:t xml:space="preserve">предметов </w:t>
            </w:r>
            <w:r w:rsidRPr="003F7211">
              <w:rPr>
                <w:i/>
                <w:iCs/>
                <w:color w:val="auto"/>
                <w:sz w:val="20"/>
                <w:szCs w:val="20"/>
              </w:rPr>
              <w:t xml:space="preserve">(по вопросам, рисункам на доске, по </w:t>
            </w:r>
            <w:r w:rsidRPr="003F7211">
              <w:rPr>
                <w:i/>
                <w:iCs/>
                <w:color w:val="auto"/>
                <w:sz w:val="20"/>
                <w:szCs w:val="20"/>
              </w:rPr>
              <w:lastRenderedPageBreak/>
              <w:t xml:space="preserve">картинкам </w:t>
            </w:r>
            <w:r w:rsidRPr="003F7211">
              <w:rPr>
                <w:i/>
                <w:iCs/>
                <w:color w:val="auto"/>
                <w:sz w:val="20"/>
                <w:szCs w:val="20"/>
              </w:rPr>
              <w:br/>
              <w:t>из геометрических фигур)</w:t>
            </w:r>
            <w:r w:rsidRPr="003F7211">
              <w:rPr>
                <w:color w:val="auto"/>
                <w:sz w:val="20"/>
                <w:szCs w:val="20"/>
              </w:rPr>
              <w:t>.</w:t>
            </w:r>
          </w:p>
        </w:tc>
      </w:tr>
      <w:tr w:rsidR="005D5727" w:rsidRPr="001F3B41" w:rsidTr="008316D5">
        <w:tblPrEx>
          <w:tblCellMar>
            <w:right w:w="50" w:type="dxa"/>
          </w:tblCellMar>
        </w:tblPrEx>
        <w:trPr>
          <w:trHeight w:val="562"/>
        </w:trPr>
        <w:tc>
          <w:tcPr>
            <w:tcW w:w="454" w:type="dxa"/>
            <w:tcBorders>
              <w:top w:val="single" w:sz="4" w:space="0" w:color="000000"/>
              <w:left w:val="single" w:sz="4" w:space="0" w:color="000000"/>
              <w:bottom w:val="single" w:sz="4" w:space="0" w:color="000000"/>
              <w:right w:val="single" w:sz="4" w:space="0" w:color="000000"/>
            </w:tcBorders>
          </w:tcPr>
          <w:p w:rsidR="005D5727" w:rsidRPr="001F3B41" w:rsidRDefault="005D5727" w:rsidP="005D5727">
            <w:pPr>
              <w:ind w:left="0" w:firstLine="0"/>
            </w:pPr>
            <w:r w:rsidRPr="001F3B41">
              <w:lastRenderedPageBreak/>
              <w:t xml:space="preserve">21 </w:t>
            </w:r>
          </w:p>
        </w:tc>
        <w:tc>
          <w:tcPr>
            <w:tcW w:w="1203" w:type="dxa"/>
            <w:tcBorders>
              <w:top w:val="single" w:sz="4" w:space="0" w:color="000000"/>
              <w:left w:val="single" w:sz="4" w:space="0" w:color="000000"/>
              <w:bottom w:val="single" w:sz="4" w:space="0" w:color="000000"/>
              <w:right w:val="single" w:sz="4" w:space="0" w:color="000000"/>
            </w:tcBorders>
          </w:tcPr>
          <w:p w:rsidR="005D5727" w:rsidRDefault="005D5727" w:rsidP="004F2B2F">
            <w:r w:rsidRPr="001710F0">
              <w:t>1</w:t>
            </w:r>
            <w:r w:rsidR="004F2B2F">
              <w:t>0</w:t>
            </w:r>
            <w:r w:rsidRPr="001710F0">
              <w:t>.11</w:t>
            </w:r>
          </w:p>
        </w:tc>
        <w:tc>
          <w:tcPr>
            <w:tcW w:w="2407" w:type="dxa"/>
            <w:tcBorders>
              <w:top w:val="single" w:sz="4" w:space="0" w:color="000000"/>
              <w:left w:val="single" w:sz="4" w:space="0" w:color="000000"/>
              <w:bottom w:val="single" w:sz="4" w:space="0" w:color="000000"/>
              <w:right w:val="single" w:sz="4" w:space="0" w:color="000000"/>
            </w:tcBorders>
          </w:tcPr>
          <w:p w:rsidR="005D5727" w:rsidRPr="001F3B41" w:rsidRDefault="005D5727" w:rsidP="005D5727">
            <w:pPr>
              <w:ind w:left="0" w:firstLine="0"/>
            </w:pPr>
            <w:r w:rsidRPr="001F3B41">
              <w:t xml:space="preserve">Математические игры.  </w:t>
            </w:r>
          </w:p>
        </w:tc>
        <w:tc>
          <w:tcPr>
            <w:tcW w:w="1011" w:type="dxa"/>
            <w:tcBorders>
              <w:top w:val="single" w:sz="4" w:space="0" w:color="000000"/>
              <w:left w:val="single" w:sz="4" w:space="0" w:color="000000"/>
              <w:bottom w:val="single" w:sz="4" w:space="0" w:color="000000"/>
              <w:right w:val="single" w:sz="4" w:space="0" w:color="000000"/>
            </w:tcBorders>
          </w:tcPr>
          <w:p w:rsidR="005D5727" w:rsidRPr="001F3B41" w:rsidRDefault="00F653CF" w:rsidP="005D5727">
            <w:pPr>
              <w:ind w:left="0" w:firstLine="0"/>
            </w:pPr>
            <w:r>
              <w:t>1</w:t>
            </w:r>
          </w:p>
        </w:tc>
        <w:tc>
          <w:tcPr>
            <w:tcW w:w="5637" w:type="dxa"/>
            <w:tcBorders>
              <w:top w:val="single" w:sz="4" w:space="0" w:color="000000"/>
              <w:left w:val="single" w:sz="4" w:space="0" w:color="000000"/>
              <w:bottom w:val="single" w:sz="4" w:space="0" w:color="000000"/>
              <w:right w:val="single" w:sz="4" w:space="0" w:color="000000"/>
            </w:tcBorders>
          </w:tcPr>
          <w:p w:rsidR="005D5727" w:rsidRPr="001F3B41" w:rsidRDefault="005D5727" w:rsidP="005D5727">
            <w:pPr>
              <w:ind w:left="0" w:firstLine="0"/>
            </w:pPr>
            <w:r w:rsidRPr="001F3B41">
              <w:t xml:space="preserve">Ознакомить с количественным составом числа 8 из единиц. Закрепить представление о цифре 8. </w:t>
            </w:r>
          </w:p>
        </w:tc>
        <w:tc>
          <w:tcPr>
            <w:tcW w:w="4246" w:type="dxa"/>
            <w:tcBorders>
              <w:top w:val="single" w:sz="4" w:space="0" w:color="000000"/>
              <w:left w:val="single" w:sz="4" w:space="0" w:color="000000"/>
              <w:bottom w:val="single" w:sz="4" w:space="0" w:color="000000"/>
              <w:right w:val="single" w:sz="4" w:space="0" w:color="000000"/>
            </w:tcBorders>
          </w:tcPr>
          <w:p w:rsidR="005D5727" w:rsidRPr="003F7211" w:rsidRDefault="005D5727" w:rsidP="005D5727">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3F7211">
              <w:rPr>
                <w:i/>
                <w:iCs/>
                <w:color w:val="auto"/>
                <w:sz w:val="20"/>
                <w:szCs w:val="20"/>
              </w:rPr>
              <w:t>Познавательно-исследовательская.</w:t>
            </w:r>
          </w:p>
          <w:p w:rsidR="005D5727" w:rsidRPr="003F7211" w:rsidRDefault="005D5727" w:rsidP="005D5727">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3F7211">
              <w:rPr>
                <w:color w:val="auto"/>
                <w:sz w:val="20"/>
                <w:szCs w:val="20"/>
              </w:rPr>
              <w:t>Математические игры: составление треугольников из счетных палочек; «составим поезд»; раскрашивание предметов по заданию.</w:t>
            </w:r>
          </w:p>
        </w:tc>
      </w:tr>
      <w:tr w:rsidR="005D5727" w:rsidRPr="001F3B41" w:rsidTr="008316D5">
        <w:tblPrEx>
          <w:tblCellMar>
            <w:right w:w="50" w:type="dxa"/>
          </w:tblCellMar>
        </w:tblPrEx>
        <w:trPr>
          <w:trHeight w:val="491"/>
        </w:trPr>
        <w:tc>
          <w:tcPr>
            <w:tcW w:w="454" w:type="dxa"/>
            <w:tcBorders>
              <w:top w:val="single" w:sz="4" w:space="0" w:color="000000"/>
              <w:left w:val="single" w:sz="4" w:space="0" w:color="000000"/>
              <w:bottom w:val="single" w:sz="4" w:space="0" w:color="000000"/>
              <w:right w:val="single" w:sz="4" w:space="0" w:color="000000"/>
            </w:tcBorders>
          </w:tcPr>
          <w:p w:rsidR="005D5727" w:rsidRPr="001F3B41" w:rsidRDefault="005D5727" w:rsidP="005D5727">
            <w:pPr>
              <w:ind w:left="0" w:firstLine="0"/>
            </w:pPr>
            <w:r w:rsidRPr="001F3B41">
              <w:t xml:space="preserve">22 </w:t>
            </w:r>
          </w:p>
        </w:tc>
        <w:tc>
          <w:tcPr>
            <w:tcW w:w="1203" w:type="dxa"/>
            <w:tcBorders>
              <w:top w:val="single" w:sz="4" w:space="0" w:color="000000"/>
              <w:left w:val="single" w:sz="4" w:space="0" w:color="000000"/>
              <w:bottom w:val="single" w:sz="4" w:space="0" w:color="000000"/>
              <w:right w:val="single" w:sz="4" w:space="0" w:color="000000"/>
            </w:tcBorders>
          </w:tcPr>
          <w:p w:rsidR="005D5727" w:rsidRDefault="005D5727" w:rsidP="004F2B2F">
            <w:r w:rsidRPr="001710F0">
              <w:t>1</w:t>
            </w:r>
            <w:r w:rsidR="004F2B2F">
              <w:t>2</w:t>
            </w:r>
            <w:r w:rsidR="008316D5">
              <w:t>.11</w:t>
            </w:r>
          </w:p>
        </w:tc>
        <w:tc>
          <w:tcPr>
            <w:tcW w:w="2407" w:type="dxa"/>
            <w:tcBorders>
              <w:top w:val="single" w:sz="4" w:space="0" w:color="000000"/>
              <w:left w:val="single" w:sz="4" w:space="0" w:color="000000"/>
              <w:bottom w:val="single" w:sz="4" w:space="0" w:color="000000"/>
              <w:right w:val="single" w:sz="4" w:space="0" w:color="000000"/>
            </w:tcBorders>
          </w:tcPr>
          <w:p w:rsidR="005D5727" w:rsidRPr="001F3B41" w:rsidRDefault="005D5727" w:rsidP="005D5727">
            <w:pPr>
              <w:ind w:left="0" w:firstLine="0"/>
            </w:pPr>
            <w:r w:rsidRPr="001F3B41">
              <w:t xml:space="preserve">сравнение количества предметов. </w:t>
            </w:r>
          </w:p>
        </w:tc>
        <w:tc>
          <w:tcPr>
            <w:tcW w:w="1011" w:type="dxa"/>
            <w:tcBorders>
              <w:top w:val="single" w:sz="4" w:space="0" w:color="000000"/>
              <w:left w:val="single" w:sz="4" w:space="0" w:color="000000"/>
              <w:bottom w:val="single" w:sz="4" w:space="0" w:color="000000"/>
              <w:right w:val="single" w:sz="4" w:space="0" w:color="000000"/>
            </w:tcBorders>
          </w:tcPr>
          <w:p w:rsidR="005D5727" w:rsidRPr="001F3B41" w:rsidRDefault="00F653CF" w:rsidP="005D5727">
            <w:pPr>
              <w:ind w:left="0" w:firstLine="0"/>
            </w:pPr>
            <w:r>
              <w:t>1</w:t>
            </w:r>
          </w:p>
        </w:tc>
        <w:tc>
          <w:tcPr>
            <w:tcW w:w="5637" w:type="dxa"/>
            <w:tcBorders>
              <w:top w:val="single" w:sz="4" w:space="0" w:color="000000"/>
              <w:left w:val="single" w:sz="4" w:space="0" w:color="000000"/>
              <w:bottom w:val="single" w:sz="4" w:space="0" w:color="000000"/>
              <w:right w:val="single" w:sz="4" w:space="0" w:color="000000"/>
            </w:tcBorders>
          </w:tcPr>
          <w:p w:rsidR="005D5727" w:rsidRPr="001F3B41" w:rsidRDefault="005D5727" w:rsidP="005D5727">
            <w:pPr>
              <w:ind w:left="0" w:firstLine="0"/>
            </w:pPr>
            <w:r w:rsidRPr="001F3B41">
              <w:t xml:space="preserve">Ознакомить с количественным составом числа 9 из единиц. </w:t>
            </w:r>
          </w:p>
          <w:p w:rsidR="005D5727" w:rsidRPr="001F3B41" w:rsidRDefault="005D5727" w:rsidP="005D5727">
            <w:pPr>
              <w:ind w:left="0" w:firstLine="0"/>
            </w:pPr>
            <w:r w:rsidRPr="001F3B41">
              <w:t xml:space="preserve">Закрепить представление о цифре 9. </w:t>
            </w:r>
            <w:r w:rsidRPr="001F3B41">
              <w:tab/>
            </w:r>
          </w:p>
        </w:tc>
        <w:tc>
          <w:tcPr>
            <w:tcW w:w="4246" w:type="dxa"/>
            <w:tcBorders>
              <w:top w:val="single" w:sz="4" w:space="0" w:color="000000"/>
              <w:left w:val="single" w:sz="4" w:space="0" w:color="000000"/>
              <w:bottom w:val="single" w:sz="4" w:space="0" w:color="000000"/>
              <w:right w:val="single" w:sz="4" w:space="0" w:color="000000"/>
            </w:tcBorders>
          </w:tcPr>
          <w:p w:rsidR="005D5727" w:rsidRPr="003F7211" w:rsidRDefault="005D5727" w:rsidP="005D5727">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3F7211">
              <w:rPr>
                <w:color w:val="auto"/>
                <w:sz w:val="20"/>
                <w:szCs w:val="20"/>
              </w:rPr>
              <w:t>1.</w:t>
            </w:r>
            <w:r w:rsidRPr="003F7211">
              <w:rPr>
                <w:i/>
                <w:iCs/>
                <w:color w:val="auto"/>
                <w:sz w:val="20"/>
                <w:szCs w:val="20"/>
              </w:rPr>
              <w:t xml:space="preserve"> Познавательно-исследовательская.</w:t>
            </w:r>
          </w:p>
          <w:p w:rsidR="005D5727" w:rsidRPr="003F7211" w:rsidRDefault="005D5727" w:rsidP="005D5727">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3F7211">
              <w:rPr>
                <w:color w:val="auto"/>
                <w:sz w:val="20"/>
                <w:szCs w:val="20"/>
              </w:rPr>
              <w:t>Сравнение количества предметов: воспитатель показывает картинки, дети определяют количество предметов, сравнивают.</w:t>
            </w:r>
          </w:p>
          <w:p w:rsidR="005D5727" w:rsidRPr="003F7211" w:rsidRDefault="005D5727" w:rsidP="005D5727">
            <w:pPr>
              <w:ind w:left="0" w:firstLine="0"/>
              <w:rPr>
                <w:sz w:val="20"/>
                <w:szCs w:val="20"/>
              </w:rPr>
            </w:pPr>
          </w:p>
        </w:tc>
      </w:tr>
      <w:tr w:rsidR="005D5727" w:rsidRPr="001F3B41" w:rsidTr="008316D5">
        <w:tblPrEx>
          <w:tblCellMar>
            <w:right w:w="50" w:type="dxa"/>
          </w:tblCellMar>
        </w:tblPrEx>
        <w:trPr>
          <w:trHeight w:val="562"/>
        </w:trPr>
        <w:tc>
          <w:tcPr>
            <w:tcW w:w="454" w:type="dxa"/>
            <w:tcBorders>
              <w:top w:val="single" w:sz="4" w:space="0" w:color="000000"/>
              <w:left w:val="single" w:sz="4" w:space="0" w:color="000000"/>
              <w:bottom w:val="single" w:sz="4" w:space="0" w:color="000000"/>
              <w:right w:val="single" w:sz="4" w:space="0" w:color="000000"/>
            </w:tcBorders>
          </w:tcPr>
          <w:p w:rsidR="005D5727" w:rsidRPr="001F3B41" w:rsidRDefault="005D5727" w:rsidP="005D5727">
            <w:pPr>
              <w:ind w:left="0" w:firstLine="0"/>
            </w:pPr>
            <w:r w:rsidRPr="001F3B41">
              <w:t xml:space="preserve">23 </w:t>
            </w:r>
          </w:p>
        </w:tc>
        <w:tc>
          <w:tcPr>
            <w:tcW w:w="1203" w:type="dxa"/>
            <w:tcBorders>
              <w:top w:val="single" w:sz="4" w:space="0" w:color="000000"/>
              <w:left w:val="single" w:sz="4" w:space="0" w:color="000000"/>
              <w:bottom w:val="single" w:sz="4" w:space="0" w:color="000000"/>
              <w:right w:val="single" w:sz="4" w:space="0" w:color="000000"/>
            </w:tcBorders>
          </w:tcPr>
          <w:p w:rsidR="005D5727" w:rsidRDefault="009744C4" w:rsidP="004F2B2F">
            <w:r>
              <w:t>1</w:t>
            </w:r>
            <w:r w:rsidR="004F2B2F">
              <w:t>7</w:t>
            </w:r>
            <w:r w:rsidR="005D5727" w:rsidRPr="001710F0">
              <w:t>.1</w:t>
            </w:r>
            <w:r>
              <w:t>1</w:t>
            </w:r>
          </w:p>
        </w:tc>
        <w:tc>
          <w:tcPr>
            <w:tcW w:w="2407" w:type="dxa"/>
            <w:tcBorders>
              <w:top w:val="single" w:sz="4" w:space="0" w:color="000000"/>
              <w:left w:val="single" w:sz="4" w:space="0" w:color="000000"/>
              <w:bottom w:val="single" w:sz="4" w:space="0" w:color="000000"/>
              <w:right w:val="single" w:sz="4" w:space="0" w:color="000000"/>
            </w:tcBorders>
          </w:tcPr>
          <w:p w:rsidR="005D5727" w:rsidRPr="001F3B41" w:rsidRDefault="005D5727" w:rsidP="005D5727">
            <w:pPr>
              <w:ind w:left="0" w:firstLine="0"/>
            </w:pPr>
            <w:r w:rsidRPr="001F3B41">
              <w:t xml:space="preserve">Счет предметов.  </w:t>
            </w:r>
          </w:p>
        </w:tc>
        <w:tc>
          <w:tcPr>
            <w:tcW w:w="1011" w:type="dxa"/>
            <w:tcBorders>
              <w:top w:val="single" w:sz="4" w:space="0" w:color="000000"/>
              <w:left w:val="single" w:sz="4" w:space="0" w:color="000000"/>
              <w:bottom w:val="single" w:sz="4" w:space="0" w:color="000000"/>
              <w:right w:val="single" w:sz="4" w:space="0" w:color="000000"/>
            </w:tcBorders>
          </w:tcPr>
          <w:p w:rsidR="005D5727" w:rsidRPr="001F3B41" w:rsidRDefault="00F653CF" w:rsidP="005D5727">
            <w:pPr>
              <w:ind w:left="0" w:firstLine="0"/>
            </w:pPr>
            <w:r>
              <w:t>1</w:t>
            </w:r>
          </w:p>
        </w:tc>
        <w:tc>
          <w:tcPr>
            <w:tcW w:w="5637" w:type="dxa"/>
            <w:tcBorders>
              <w:top w:val="single" w:sz="4" w:space="0" w:color="000000"/>
              <w:left w:val="single" w:sz="4" w:space="0" w:color="000000"/>
              <w:bottom w:val="single" w:sz="4" w:space="0" w:color="000000"/>
              <w:right w:val="single" w:sz="4" w:space="0" w:color="000000"/>
            </w:tcBorders>
          </w:tcPr>
          <w:p w:rsidR="005D5727" w:rsidRPr="001F3B41" w:rsidRDefault="005D5727" w:rsidP="005D5727">
            <w:pPr>
              <w:ind w:left="0" w:firstLine="0"/>
            </w:pPr>
            <w:r w:rsidRPr="001F3B41">
              <w:t xml:space="preserve">Ознакомить с количественным составом числа 10 из единиц. Закрепить представление о цифрах 1,0. </w:t>
            </w:r>
          </w:p>
        </w:tc>
        <w:tc>
          <w:tcPr>
            <w:tcW w:w="4246" w:type="dxa"/>
            <w:tcBorders>
              <w:top w:val="single" w:sz="4" w:space="0" w:color="000000"/>
              <w:left w:val="single" w:sz="4" w:space="0" w:color="000000"/>
              <w:bottom w:val="single" w:sz="4" w:space="0" w:color="000000"/>
              <w:right w:val="single" w:sz="4" w:space="0" w:color="000000"/>
            </w:tcBorders>
          </w:tcPr>
          <w:p w:rsidR="005D5727" w:rsidRPr="003F7211" w:rsidRDefault="005D5727" w:rsidP="005D5727">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3F7211">
              <w:rPr>
                <w:color w:val="auto"/>
                <w:sz w:val="20"/>
                <w:szCs w:val="20"/>
              </w:rPr>
              <w:t>Выполнение заданий на закрепление навыков счета до 10.</w:t>
            </w:r>
          </w:p>
          <w:p w:rsidR="005D5727" w:rsidRPr="003F7211" w:rsidRDefault="005D5727" w:rsidP="005D5727">
            <w:pPr>
              <w:ind w:left="0" w:firstLine="0"/>
              <w:rPr>
                <w:sz w:val="20"/>
                <w:szCs w:val="20"/>
              </w:rPr>
            </w:pPr>
          </w:p>
        </w:tc>
      </w:tr>
      <w:tr w:rsidR="005D5727" w:rsidRPr="001F3B41" w:rsidTr="008316D5">
        <w:tblPrEx>
          <w:tblCellMar>
            <w:right w:w="50" w:type="dxa"/>
          </w:tblCellMar>
        </w:tblPrEx>
        <w:trPr>
          <w:trHeight w:val="521"/>
        </w:trPr>
        <w:tc>
          <w:tcPr>
            <w:tcW w:w="454" w:type="dxa"/>
            <w:tcBorders>
              <w:top w:val="single" w:sz="4" w:space="0" w:color="000000"/>
              <w:left w:val="single" w:sz="4" w:space="0" w:color="000000"/>
              <w:bottom w:val="single" w:sz="4" w:space="0" w:color="000000"/>
              <w:right w:val="single" w:sz="4" w:space="0" w:color="000000"/>
            </w:tcBorders>
          </w:tcPr>
          <w:p w:rsidR="005D5727" w:rsidRPr="001F3B41" w:rsidRDefault="005D5727" w:rsidP="005D5727">
            <w:pPr>
              <w:ind w:left="0" w:firstLine="0"/>
            </w:pPr>
            <w:r w:rsidRPr="001F3B41">
              <w:t xml:space="preserve">24 </w:t>
            </w:r>
          </w:p>
        </w:tc>
        <w:tc>
          <w:tcPr>
            <w:tcW w:w="1203" w:type="dxa"/>
            <w:tcBorders>
              <w:top w:val="single" w:sz="4" w:space="0" w:color="000000"/>
              <w:left w:val="single" w:sz="4" w:space="0" w:color="000000"/>
              <w:bottom w:val="single" w:sz="4" w:space="0" w:color="000000"/>
              <w:right w:val="single" w:sz="4" w:space="0" w:color="000000"/>
            </w:tcBorders>
          </w:tcPr>
          <w:p w:rsidR="005D5727" w:rsidRDefault="004F2B2F" w:rsidP="008316D5">
            <w:r>
              <w:t>19</w:t>
            </w:r>
            <w:r w:rsidR="005D5727" w:rsidRPr="001710F0">
              <w:t>.1</w:t>
            </w:r>
            <w:r w:rsidR="009744C4">
              <w:t>1</w:t>
            </w:r>
          </w:p>
        </w:tc>
        <w:tc>
          <w:tcPr>
            <w:tcW w:w="2407" w:type="dxa"/>
            <w:tcBorders>
              <w:top w:val="single" w:sz="4" w:space="0" w:color="000000"/>
              <w:left w:val="single" w:sz="4" w:space="0" w:color="000000"/>
              <w:bottom w:val="single" w:sz="4" w:space="0" w:color="000000"/>
              <w:right w:val="single" w:sz="4" w:space="0" w:color="000000"/>
            </w:tcBorders>
          </w:tcPr>
          <w:p w:rsidR="005D5727" w:rsidRPr="001F3B41" w:rsidRDefault="005D5727" w:rsidP="005D5727">
            <w:pPr>
              <w:ind w:left="0" w:firstLine="0"/>
            </w:pPr>
            <w:r w:rsidRPr="001F3B41">
              <w:t xml:space="preserve">Порядковый счет до 10.  </w:t>
            </w:r>
          </w:p>
        </w:tc>
        <w:tc>
          <w:tcPr>
            <w:tcW w:w="1011" w:type="dxa"/>
            <w:tcBorders>
              <w:top w:val="single" w:sz="4" w:space="0" w:color="000000"/>
              <w:left w:val="single" w:sz="4" w:space="0" w:color="000000"/>
              <w:bottom w:val="single" w:sz="4" w:space="0" w:color="000000"/>
              <w:right w:val="single" w:sz="4" w:space="0" w:color="000000"/>
            </w:tcBorders>
          </w:tcPr>
          <w:p w:rsidR="005D5727" w:rsidRPr="001F3B41" w:rsidRDefault="00F653CF" w:rsidP="005D5727">
            <w:pPr>
              <w:ind w:left="0" w:firstLine="0"/>
            </w:pPr>
            <w:r>
              <w:t>1</w:t>
            </w:r>
          </w:p>
        </w:tc>
        <w:tc>
          <w:tcPr>
            <w:tcW w:w="5637" w:type="dxa"/>
            <w:tcBorders>
              <w:top w:val="single" w:sz="4" w:space="0" w:color="000000"/>
              <w:left w:val="single" w:sz="4" w:space="0" w:color="000000"/>
              <w:bottom w:val="single" w:sz="4" w:space="0" w:color="000000"/>
              <w:right w:val="single" w:sz="4" w:space="0" w:color="000000"/>
            </w:tcBorders>
          </w:tcPr>
          <w:p w:rsidR="005D5727" w:rsidRPr="001F3B41" w:rsidRDefault="005D5727" w:rsidP="005D5727">
            <w:pPr>
              <w:ind w:left="0" w:firstLine="0"/>
            </w:pPr>
            <w:r w:rsidRPr="001F3B41">
              <w:t xml:space="preserve">Закрепить:  </w:t>
            </w:r>
          </w:p>
          <w:p w:rsidR="005D5727" w:rsidRPr="001F3B41" w:rsidRDefault="005D5727" w:rsidP="005D5727">
            <w:pPr>
              <w:ind w:left="0" w:firstLine="0"/>
            </w:pPr>
            <w:r w:rsidRPr="001F3B41">
              <w:t xml:space="preserve">-навыки порядкового счета (в пределах 10); </w:t>
            </w:r>
          </w:p>
          <w:p w:rsidR="005D5727" w:rsidRPr="001F3B41" w:rsidRDefault="005D5727" w:rsidP="005D5727">
            <w:pPr>
              <w:ind w:left="0" w:firstLine="0"/>
            </w:pPr>
            <w:r w:rsidRPr="001F3B41">
              <w:t xml:space="preserve">-понятие порядкового значения числа и порядковых отношений. </w:t>
            </w:r>
          </w:p>
          <w:p w:rsidR="005D5727" w:rsidRPr="001F3B41" w:rsidRDefault="005D5727" w:rsidP="005D5727">
            <w:pPr>
              <w:ind w:left="0" w:firstLine="0"/>
            </w:pPr>
            <w:r w:rsidRPr="001F3B41">
              <w:t xml:space="preserve">Уточнить знание вопросов: «Сколько?», «Какой?», «Который?». </w:t>
            </w:r>
          </w:p>
        </w:tc>
        <w:tc>
          <w:tcPr>
            <w:tcW w:w="4246" w:type="dxa"/>
            <w:tcBorders>
              <w:top w:val="single" w:sz="4" w:space="0" w:color="000000"/>
              <w:left w:val="single" w:sz="4" w:space="0" w:color="000000"/>
              <w:bottom w:val="single" w:sz="4" w:space="0" w:color="000000"/>
              <w:right w:val="single" w:sz="4" w:space="0" w:color="000000"/>
            </w:tcBorders>
          </w:tcPr>
          <w:p w:rsidR="005D5727" w:rsidRPr="003F7211" w:rsidRDefault="005D5727" w:rsidP="005D5727">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3F7211">
              <w:rPr>
                <w:i/>
                <w:iCs/>
                <w:color w:val="auto"/>
                <w:sz w:val="20"/>
                <w:szCs w:val="20"/>
              </w:rPr>
              <w:t xml:space="preserve">Познавательно-исследовательская, чтение художественной </w:t>
            </w:r>
            <w:r w:rsidRPr="003F7211">
              <w:rPr>
                <w:i/>
                <w:iCs/>
                <w:color w:val="auto"/>
                <w:sz w:val="20"/>
                <w:szCs w:val="20"/>
              </w:rPr>
              <w:br/>
              <w:t>литературы.</w:t>
            </w:r>
          </w:p>
          <w:p w:rsidR="005D5727" w:rsidRPr="003F7211" w:rsidRDefault="005D5727" w:rsidP="005D5727">
            <w:pPr>
              <w:widowControl w:val="0"/>
              <w:tabs>
                <w:tab w:val="left" w:pos="525"/>
                <w:tab w:val="center" w:pos="4155"/>
                <w:tab w:val="right" w:pos="8310"/>
              </w:tabs>
              <w:autoSpaceDE w:val="0"/>
              <w:autoSpaceDN w:val="0"/>
              <w:adjustRightInd w:val="0"/>
              <w:spacing w:after="0" w:line="252" w:lineRule="auto"/>
              <w:ind w:left="0" w:firstLine="0"/>
              <w:rPr>
                <w:sz w:val="20"/>
                <w:szCs w:val="20"/>
              </w:rPr>
            </w:pPr>
            <w:r w:rsidRPr="003F7211">
              <w:rPr>
                <w:color w:val="auto"/>
                <w:sz w:val="20"/>
                <w:szCs w:val="20"/>
              </w:rPr>
              <w:t xml:space="preserve">Порядковый счет до 10 на основе прочтения сказки А. </w:t>
            </w:r>
            <w:r w:rsidRPr="003F7211">
              <w:rPr>
                <w:sz w:val="20"/>
                <w:szCs w:val="20"/>
              </w:rPr>
              <w:t xml:space="preserve">Прейсена «Про козленка, который умел считать до десяти» </w:t>
            </w:r>
            <w:r w:rsidRPr="003F7211">
              <w:rPr>
                <w:i/>
                <w:iCs/>
                <w:sz w:val="20"/>
                <w:szCs w:val="20"/>
              </w:rPr>
              <w:t>(перевод с норвежского В. Островского)</w:t>
            </w:r>
            <w:r w:rsidRPr="003F7211">
              <w:rPr>
                <w:sz w:val="20"/>
                <w:szCs w:val="20"/>
              </w:rPr>
              <w:t xml:space="preserve">, рассматривание иллюстраций </w:t>
            </w:r>
            <w:r w:rsidRPr="003F7211">
              <w:rPr>
                <w:sz w:val="20"/>
                <w:szCs w:val="20"/>
              </w:rPr>
              <w:br/>
              <w:t>к произведению.</w:t>
            </w:r>
          </w:p>
          <w:p w:rsidR="005D5727" w:rsidRPr="003F7211" w:rsidRDefault="005D5727" w:rsidP="005D5727">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3F7211">
              <w:rPr>
                <w:color w:val="auto"/>
                <w:spacing w:val="45"/>
                <w:sz w:val="20"/>
                <w:szCs w:val="20"/>
              </w:rPr>
              <w:t>Вопросы</w:t>
            </w:r>
            <w:r w:rsidRPr="003F7211">
              <w:rPr>
                <w:color w:val="auto"/>
                <w:sz w:val="20"/>
                <w:szCs w:val="20"/>
              </w:rPr>
              <w:t xml:space="preserve">: </w:t>
            </w:r>
          </w:p>
          <w:p w:rsidR="005D5727" w:rsidRPr="003F7211" w:rsidRDefault="005D5727" w:rsidP="005D5727">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3F7211">
              <w:rPr>
                <w:color w:val="auto"/>
                <w:sz w:val="20"/>
                <w:szCs w:val="20"/>
              </w:rPr>
              <w:t xml:space="preserve">– Кого козленок посчитал первым </w:t>
            </w:r>
            <w:r w:rsidRPr="003F7211">
              <w:rPr>
                <w:i/>
                <w:iCs/>
                <w:color w:val="auto"/>
                <w:sz w:val="20"/>
                <w:szCs w:val="20"/>
              </w:rPr>
              <w:t>(вторым, третьим…)</w:t>
            </w:r>
            <w:r w:rsidRPr="003F7211">
              <w:rPr>
                <w:color w:val="auto"/>
                <w:sz w:val="20"/>
                <w:szCs w:val="20"/>
              </w:rPr>
              <w:t>? Сколько животных сосчитал козленок?</w:t>
            </w:r>
          </w:p>
        </w:tc>
      </w:tr>
      <w:tr w:rsidR="005D5727" w:rsidRPr="001F3B41" w:rsidTr="008316D5">
        <w:tblPrEx>
          <w:tblCellMar>
            <w:right w:w="50" w:type="dxa"/>
          </w:tblCellMar>
        </w:tblPrEx>
        <w:trPr>
          <w:trHeight w:val="1317"/>
        </w:trPr>
        <w:tc>
          <w:tcPr>
            <w:tcW w:w="454" w:type="dxa"/>
            <w:tcBorders>
              <w:top w:val="single" w:sz="4" w:space="0" w:color="000000"/>
              <w:left w:val="single" w:sz="4" w:space="0" w:color="000000"/>
              <w:right w:val="single" w:sz="4" w:space="0" w:color="000000"/>
            </w:tcBorders>
          </w:tcPr>
          <w:p w:rsidR="005D5727" w:rsidRPr="001F3B41" w:rsidRDefault="005D5727" w:rsidP="005D5727">
            <w:pPr>
              <w:ind w:left="0" w:firstLine="0"/>
            </w:pPr>
            <w:r w:rsidRPr="001F3B41">
              <w:t xml:space="preserve">25 </w:t>
            </w:r>
          </w:p>
        </w:tc>
        <w:tc>
          <w:tcPr>
            <w:tcW w:w="1203" w:type="dxa"/>
            <w:tcBorders>
              <w:top w:val="single" w:sz="4" w:space="0" w:color="000000"/>
              <w:left w:val="single" w:sz="4" w:space="0" w:color="000000"/>
              <w:right w:val="single" w:sz="4" w:space="0" w:color="000000"/>
            </w:tcBorders>
          </w:tcPr>
          <w:p w:rsidR="005D5727" w:rsidRDefault="009744C4" w:rsidP="004F2B2F">
            <w:r>
              <w:t>2</w:t>
            </w:r>
            <w:r w:rsidR="004F2B2F">
              <w:t>4</w:t>
            </w:r>
            <w:r w:rsidR="005D5727" w:rsidRPr="001F08F3">
              <w:t>.1</w:t>
            </w:r>
            <w:r>
              <w:t>1</w:t>
            </w:r>
          </w:p>
        </w:tc>
        <w:tc>
          <w:tcPr>
            <w:tcW w:w="2407" w:type="dxa"/>
            <w:tcBorders>
              <w:top w:val="single" w:sz="4" w:space="0" w:color="000000"/>
              <w:left w:val="single" w:sz="4" w:space="0" w:color="000000"/>
              <w:right w:val="single" w:sz="4" w:space="0" w:color="000000"/>
            </w:tcBorders>
          </w:tcPr>
          <w:p w:rsidR="005D5727" w:rsidRPr="001F3B41" w:rsidRDefault="005D5727" w:rsidP="005D5727">
            <w:pPr>
              <w:ind w:left="0" w:firstLine="0"/>
            </w:pPr>
            <w:r w:rsidRPr="001F3B41">
              <w:t xml:space="preserve">Сравнение предметов по разным признакам. </w:t>
            </w:r>
          </w:p>
        </w:tc>
        <w:tc>
          <w:tcPr>
            <w:tcW w:w="1011" w:type="dxa"/>
            <w:tcBorders>
              <w:top w:val="single" w:sz="4" w:space="0" w:color="000000"/>
              <w:left w:val="single" w:sz="4" w:space="0" w:color="000000"/>
              <w:right w:val="single" w:sz="4" w:space="0" w:color="000000"/>
            </w:tcBorders>
          </w:tcPr>
          <w:p w:rsidR="005D5727" w:rsidRPr="001F3B41" w:rsidRDefault="00F653CF" w:rsidP="005D5727">
            <w:pPr>
              <w:ind w:left="0" w:firstLine="0"/>
            </w:pPr>
            <w:r>
              <w:t>1</w:t>
            </w:r>
          </w:p>
        </w:tc>
        <w:tc>
          <w:tcPr>
            <w:tcW w:w="5637" w:type="dxa"/>
            <w:tcBorders>
              <w:top w:val="single" w:sz="4" w:space="0" w:color="000000"/>
              <w:left w:val="single" w:sz="4" w:space="0" w:color="000000"/>
              <w:right w:val="single" w:sz="4" w:space="0" w:color="000000"/>
            </w:tcBorders>
          </w:tcPr>
          <w:p w:rsidR="005D5727" w:rsidRPr="001F3B41" w:rsidRDefault="005D5727" w:rsidP="005D5727">
            <w:pPr>
              <w:ind w:left="0" w:firstLine="0"/>
            </w:pPr>
            <w:r w:rsidRPr="001F3B41">
              <w:t xml:space="preserve">Закрепить представление о взаимном расположении предметов в ряду. Учить: пользоваться в речи предлогами и наречиями, </w:t>
            </w:r>
          </w:p>
          <w:p w:rsidR="005D5727" w:rsidRPr="001F3B41" w:rsidRDefault="005D5727" w:rsidP="005D5727">
            <w:pPr>
              <w:ind w:left="0"/>
            </w:pPr>
            <w:r w:rsidRPr="001F3B41">
              <w:t xml:space="preserve">обозначающими пространственно-временные отношения: перед, за, между, рядом, сначала, потом, до, после, раньше; определять последовательность всех дней недели. </w:t>
            </w:r>
          </w:p>
        </w:tc>
        <w:tc>
          <w:tcPr>
            <w:tcW w:w="4246" w:type="dxa"/>
            <w:tcBorders>
              <w:top w:val="single" w:sz="4" w:space="0" w:color="000000"/>
              <w:left w:val="single" w:sz="4" w:space="0" w:color="000000"/>
              <w:right w:val="single" w:sz="4" w:space="0" w:color="000000"/>
            </w:tcBorders>
          </w:tcPr>
          <w:p w:rsidR="005D5727" w:rsidRPr="003F7211" w:rsidRDefault="005D5727" w:rsidP="005D5727">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3F7211">
              <w:rPr>
                <w:i/>
                <w:iCs/>
                <w:color w:val="auto"/>
                <w:sz w:val="20"/>
                <w:szCs w:val="20"/>
              </w:rPr>
              <w:t>Познавательно-исследовательская.</w:t>
            </w:r>
          </w:p>
          <w:p w:rsidR="005D5727" w:rsidRPr="003F7211" w:rsidRDefault="005D5727" w:rsidP="005D5727">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3F7211">
              <w:rPr>
                <w:color w:val="auto"/>
                <w:sz w:val="20"/>
                <w:szCs w:val="20"/>
              </w:rPr>
              <w:t xml:space="preserve">Задания на сравнение: объединить геометрические фигуры одинаковой формы; найти отличия рисунков; разложить листочки по трем признакам </w:t>
            </w:r>
            <w:r w:rsidRPr="003F7211">
              <w:rPr>
                <w:i/>
                <w:iCs/>
                <w:color w:val="auto"/>
                <w:sz w:val="20"/>
                <w:szCs w:val="20"/>
              </w:rPr>
              <w:t>(по цвету, размеру, форме)</w:t>
            </w:r>
            <w:r w:rsidRPr="003F7211">
              <w:rPr>
                <w:color w:val="auto"/>
                <w:sz w:val="20"/>
                <w:szCs w:val="20"/>
              </w:rPr>
              <w:t>.</w:t>
            </w:r>
          </w:p>
          <w:p w:rsidR="005D5727" w:rsidRPr="003F7211" w:rsidRDefault="005D5727" w:rsidP="005D5727">
            <w:pPr>
              <w:ind w:left="0"/>
              <w:rPr>
                <w:sz w:val="20"/>
                <w:szCs w:val="20"/>
              </w:rPr>
            </w:pPr>
          </w:p>
        </w:tc>
      </w:tr>
      <w:tr w:rsidR="005D5727" w:rsidRPr="001F3B41" w:rsidTr="008316D5">
        <w:tblPrEx>
          <w:tblCellMar>
            <w:right w:w="50" w:type="dxa"/>
          </w:tblCellMar>
        </w:tblPrEx>
        <w:trPr>
          <w:trHeight w:val="1114"/>
        </w:trPr>
        <w:tc>
          <w:tcPr>
            <w:tcW w:w="454" w:type="dxa"/>
            <w:tcBorders>
              <w:top w:val="single" w:sz="4" w:space="0" w:color="000000"/>
              <w:left w:val="single" w:sz="4" w:space="0" w:color="000000"/>
              <w:bottom w:val="single" w:sz="4" w:space="0" w:color="000000"/>
              <w:right w:val="single" w:sz="4" w:space="0" w:color="000000"/>
            </w:tcBorders>
          </w:tcPr>
          <w:p w:rsidR="005D5727" w:rsidRPr="001F3B41" w:rsidRDefault="005D5727" w:rsidP="005D5727">
            <w:pPr>
              <w:ind w:left="0" w:firstLine="0"/>
            </w:pPr>
            <w:r w:rsidRPr="001F3B41">
              <w:t xml:space="preserve">26 </w:t>
            </w:r>
          </w:p>
        </w:tc>
        <w:tc>
          <w:tcPr>
            <w:tcW w:w="1203" w:type="dxa"/>
            <w:tcBorders>
              <w:top w:val="single" w:sz="4" w:space="0" w:color="000000"/>
              <w:left w:val="single" w:sz="4" w:space="0" w:color="000000"/>
              <w:bottom w:val="single" w:sz="4" w:space="0" w:color="000000"/>
              <w:right w:val="single" w:sz="4" w:space="0" w:color="000000"/>
            </w:tcBorders>
          </w:tcPr>
          <w:p w:rsidR="005D5727" w:rsidRDefault="009744C4" w:rsidP="004F2B2F">
            <w:r>
              <w:t>2</w:t>
            </w:r>
            <w:r w:rsidR="004F2B2F">
              <w:t>6</w:t>
            </w:r>
            <w:r>
              <w:t>.</w:t>
            </w:r>
            <w:r w:rsidR="005D5727" w:rsidRPr="001F08F3">
              <w:t>1</w:t>
            </w:r>
            <w:r>
              <w:t>1</w:t>
            </w:r>
          </w:p>
        </w:tc>
        <w:tc>
          <w:tcPr>
            <w:tcW w:w="2407" w:type="dxa"/>
            <w:tcBorders>
              <w:top w:val="single" w:sz="4" w:space="0" w:color="000000"/>
              <w:left w:val="single" w:sz="4" w:space="0" w:color="000000"/>
              <w:bottom w:val="single" w:sz="4" w:space="0" w:color="000000"/>
              <w:right w:val="single" w:sz="4" w:space="0" w:color="000000"/>
            </w:tcBorders>
          </w:tcPr>
          <w:p w:rsidR="005D5727" w:rsidRPr="001F3B41" w:rsidRDefault="005D5727" w:rsidP="005D5727">
            <w:pPr>
              <w:ind w:left="0" w:firstLine="0"/>
            </w:pPr>
            <w:r w:rsidRPr="001F3B41">
              <w:t xml:space="preserve">Счет.  </w:t>
            </w:r>
          </w:p>
        </w:tc>
        <w:tc>
          <w:tcPr>
            <w:tcW w:w="1011" w:type="dxa"/>
            <w:tcBorders>
              <w:top w:val="single" w:sz="4" w:space="0" w:color="000000"/>
              <w:left w:val="single" w:sz="4" w:space="0" w:color="000000"/>
              <w:bottom w:val="single" w:sz="4" w:space="0" w:color="000000"/>
              <w:right w:val="single" w:sz="4" w:space="0" w:color="000000"/>
            </w:tcBorders>
          </w:tcPr>
          <w:p w:rsidR="005D5727" w:rsidRPr="001F3B41" w:rsidRDefault="00F653CF" w:rsidP="005D5727">
            <w:pPr>
              <w:ind w:left="0" w:firstLine="0"/>
            </w:pPr>
            <w:r>
              <w:t>1</w:t>
            </w:r>
          </w:p>
        </w:tc>
        <w:tc>
          <w:tcPr>
            <w:tcW w:w="5637" w:type="dxa"/>
            <w:tcBorders>
              <w:top w:val="single" w:sz="4" w:space="0" w:color="000000"/>
              <w:left w:val="single" w:sz="4" w:space="0" w:color="000000"/>
              <w:bottom w:val="single" w:sz="4" w:space="0" w:color="000000"/>
              <w:right w:val="single" w:sz="4" w:space="0" w:color="000000"/>
            </w:tcBorders>
          </w:tcPr>
          <w:p w:rsidR="005D5727" w:rsidRPr="001F3B41" w:rsidRDefault="005D5727" w:rsidP="005D5727">
            <w:pPr>
              <w:ind w:left="0" w:firstLine="0"/>
            </w:pPr>
            <w:r w:rsidRPr="001F3B41">
              <w:t xml:space="preserve">Формировать умение называть последующее и предыдущее число для каждого числа натурального ряда в пределах 10. Упражнять в установлении соответствия между количеством предметов и цифрой в пределах 10. </w:t>
            </w:r>
          </w:p>
        </w:tc>
        <w:tc>
          <w:tcPr>
            <w:tcW w:w="4246" w:type="dxa"/>
            <w:tcBorders>
              <w:top w:val="single" w:sz="4" w:space="0" w:color="000000"/>
              <w:left w:val="single" w:sz="4" w:space="0" w:color="000000"/>
              <w:bottom w:val="single" w:sz="4" w:space="0" w:color="000000"/>
              <w:right w:val="single" w:sz="4" w:space="0" w:color="000000"/>
            </w:tcBorders>
          </w:tcPr>
          <w:p w:rsidR="005D5727" w:rsidRPr="003F7211" w:rsidRDefault="005D5727" w:rsidP="005D5727">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3F7211">
              <w:rPr>
                <w:i/>
                <w:iCs/>
                <w:color w:val="auto"/>
                <w:sz w:val="20"/>
                <w:szCs w:val="20"/>
              </w:rPr>
              <w:t>Познавательно-исследовательская.</w:t>
            </w:r>
          </w:p>
          <w:p w:rsidR="005D5727" w:rsidRPr="003F7211" w:rsidRDefault="005D5727" w:rsidP="005D5727">
            <w:pPr>
              <w:ind w:left="0" w:firstLine="0"/>
              <w:rPr>
                <w:sz w:val="20"/>
                <w:szCs w:val="20"/>
              </w:rPr>
            </w:pPr>
            <w:r w:rsidRPr="003F7211">
              <w:rPr>
                <w:color w:val="auto"/>
                <w:sz w:val="20"/>
                <w:szCs w:val="20"/>
              </w:rPr>
              <w:t>Выполнение заданий на закрепление навыков счета.</w:t>
            </w:r>
          </w:p>
        </w:tc>
      </w:tr>
      <w:tr w:rsidR="005D5727" w:rsidRPr="001F3B41" w:rsidTr="008316D5">
        <w:tblPrEx>
          <w:tblCellMar>
            <w:right w:w="50" w:type="dxa"/>
          </w:tblCellMar>
        </w:tblPrEx>
        <w:trPr>
          <w:trHeight w:val="558"/>
        </w:trPr>
        <w:tc>
          <w:tcPr>
            <w:tcW w:w="454" w:type="dxa"/>
            <w:tcBorders>
              <w:top w:val="single" w:sz="4" w:space="0" w:color="000000"/>
              <w:left w:val="single" w:sz="4" w:space="0" w:color="000000"/>
              <w:bottom w:val="single" w:sz="4" w:space="0" w:color="000000"/>
              <w:right w:val="single" w:sz="4" w:space="0" w:color="000000"/>
            </w:tcBorders>
          </w:tcPr>
          <w:p w:rsidR="005D5727" w:rsidRPr="001F3B41" w:rsidRDefault="005D5727" w:rsidP="005D5727">
            <w:pPr>
              <w:ind w:left="0" w:firstLine="0"/>
            </w:pPr>
            <w:r w:rsidRPr="001F3B41">
              <w:lastRenderedPageBreak/>
              <w:t xml:space="preserve">27 </w:t>
            </w:r>
          </w:p>
        </w:tc>
        <w:tc>
          <w:tcPr>
            <w:tcW w:w="1203" w:type="dxa"/>
            <w:tcBorders>
              <w:top w:val="single" w:sz="4" w:space="0" w:color="000000"/>
              <w:left w:val="single" w:sz="4" w:space="0" w:color="000000"/>
              <w:bottom w:val="single" w:sz="4" w:space="0" w:color="000000"/>
              <w:right w:val="single" w:sz="4" w:space="0" w:color="000000"/>
            </w:tcBorders>
          </w:tcPr>
          <w:p w:rsidR="005D5727" w:rsidRPr="001F3B41" w:rsidRDefault="004F2B2F" w:rsidP="008316D5">
            <w:pPr>
              <w:ind w:left="0" w:firstLine="0"/>
            </w:pPr>
            <w:r>
              <w:t>1</w:t>
            </w:r>
            <w:r w:rsidR="009744C4" w:rsidRPr="00927FEA">
              <w:t>.</w:t>
            </w:r>
            <w:r w:rsidR="009744C4">
              <w:t>12</w:t>
            </w:r>
          </w:p>
        </w:tc>
        <w:tc>
          <w:tcPr>
            <w:tcW w:w="2407" w:type="dxa"/>
            <w:tcBorders>
              <w:top w:val="single" w:sz="4" w:space="0" w:color="000000"/>
              <w:left w:val="single" w:sz="4" w:space="0" w:color="000000"/>
              <w:bottom w:val="single" w:sz="4" w:space="0" w:color="000000"/>
              <w:right w:val="single" w:sz="4" w:space="0" w:color="000000"/>
            </w:tcBorders>
          </w:tcPr>
          <w:p w:rsidR="005D5727" w:rsidRPr="001F3B41" w:rsidRDefault="005D5727" w:rsidP="005D5727">
            <w:pPr>
              <w:ind w:left="0" w:firstLine="0"/>
            </w:pPr>
            <w:r w:rsidRPr="001F3B41">
              <w:t xml:space="preserve">Счет. Сравнение геометрических фигур. </w:t>
            </w:r>
          </w:p>
        </w:tc>
        <w:tc>
          <w:tcPr>
            <w:tcW w:w="1011" w:type="dxa"/>
            <w:tcBorders>
              <w:top w:val="single" w:sz="4" w:space="0" w:color="000000"/>
              <w:left w:val="single" w:sz="4" w:space="0" w:color="000000"/>
              <w:bottom w:val="single" w:sz="4" w:space="0" w:color="000000"/>
              <w:right w:val="single" w:sz="4" w:space="0" w:color="000000"/>
            </w:tcBorders>
          </w:tcPr>
          <w:p w:rsidR="005D5727" w:rsidRPr="001F3B41" w:rsidRDefault="00F653CF" w:rsidP="005D5727">
            <w:pPr>
              <w:ind w:left="0" w:firstLine="0"/>
            </w:pPr>
            <w:r>
              <w:t>1</w:t>
            </w:r>
          </w:p>
        </w:tc>
        <w:tc>
          <w:tcPr>
            <w:tcW w:w="5637" w:type="dxa"/>
            <w:tcBorders>
              <w:top w:val="single" w:sz="4" w:space="0" w:color="000000"/>
              <w:left w:val="single" w:sz="4" w:space="0" w:color="000000"/>
              <w:bottom w:val="single" w:sz="4" w:space="0" w:color="000000"/>
              <w:right w:val="single" w:sz="4" w:space="0" w:color="000000"/>
            </w:tcBorders>
          </w:tcPr>
          <w:p w:rsidR="005D5727" w:rsidRPr="001F3B41" w:rsidRDefault="005D5727" w:rsidP="005D5727">
            <w:pPr>
              <w:ind w:left="0" w:firstLine="0"/>
            </w:pPr>
            <w:r w:rsidRPr="001F3B41">
              <w:t xml:space="preserve">Упражнять:  в назывании последующих и предыдущих чисел; в сравнении рядом стоящих чисел. </w:t>
            </w:r>
          </w:p>
        </w:tc>
        <w:tc>
          <w:tcPr>
            <w:tcW w:w="4246" w:type="dxa"/>
            <w:tcBorders>
              <w:top w:val="single" w:sz="4" w:space="0" w:color="000000"/>
              <w:left w:val="single" w:sz="4" w:space="0" w:color="000000"/>
              <w:bottom w:val="single" w:sz="4" w:space="0" w:color="000000"/>
              <w:right w:val="single" w:sz="4" w:space="0" w:color="000000"/>
            </w:tcBorders>
          </w:tcPr>
          <w:p w:rsidR="005D5727" w:rsidRPr="003F7211" w:rsidRDefault="005D5727" w:rsidP="005D5727">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3F7211">
              <w:rPr>
                <w:i/>
                <w:iCs/>
                <w:color w:val="auto"/>
                <w:sz w:val="20"/>
                <w:szCs w:val="20"/>
              </w:rPr>
              <w:t>Познавательно-исследовательская.</w:t>
            </w:r>
          </w:p>
          <w:p w:rsidR="005D5727" w:rsidRPr="008A58E3" w:rsidRDefault="005D5727" w:rsidP="005D5727">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3F7211">
              <w:rPr>
                <w:color w:val="auto"/>
                <w:sz w:val="20"/>
                <w:szCs w:val="20"/>
              </w:rPr>
              <w:t>Выполнение заданий на закрепление счета.</w:t>
            </w:r>
          </w:p>
        </w:tc>
      </w:tr>
      <w:tr w:rsidR="009744C4" w:rsidRPr="001F3B41" w:rsidTr="008316D5">
        <w:tblPrEx>
          <w:tblCellMar>
            <w:right w:w="50" w:type="dxa"/>
          </w:tblCellMar>
        </w:tblPrEx>
        <w:trPr>
          <w:trHeight w:val="694"/>
        </w:trPr>
        <w:tc>
          <w:tcPr>
            <w:tcW w:w="454"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28 </w:t>
            </w:r>
          </w:p>
        </w:tc>
        <w:tc>
          <w:tcPr>
            <w:tcW w:w="1203" w:type="dxa"/>
            <w:tcBorders>
              <w:top w:val="single" w:sz="4" w:space="0" w:color="000000"/>
              <w:left w:val="single" w:sz="4" w:space="0" w:color="000000"/>
              <w:bottom w:val="single" w:sz="4" w:space="0" w:color="000000"/>
              <w:right w:val="single" w:sz="4" w:space="0" w:color="000000"/>
            </w:tcBorders>
          </w:tcPr>
          <w:p w:rsidR="009744C4" w:rsidRDefault="004F2B2F" w:rsidP="008316D5">
            <w:r>
              <w:t>3</w:t>
            </w:r>
            <w:r w:rsidR="009744C4" w:rsidRPr="00927FEA">
              <w:t>.</w:t>
            </w:r>
            <w:r w:rsidR="009744C4">
              <w:t>12</w:t>
            </w:r>
          </w:p>
        </w:tc>
        <w:tc>
          <w:tcPr>
            <w:tcW w:w="240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Развитие логики и внимания.  </w:t>
            </w:r>
          </w:p>
          <w:p w:rsidR="009744C4" w:rsidRPr="001F3B41" w:rsidRDefault="009744C4" w:rsidP="009744C4">
            <w:pPr>
              <w:ind w:left="0" w:firstLine="0"/>
            </w:pPr>
          </w:p>
        </w:tc>
        <w:tc>
          <w:tcPr>
            <w:tcW w:w="1011"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t>1</w:t>
            </w:r>
          </w:p>
        </w:tc>
        <w:tc>
          <w:tcPr>
            <w:tcW w:w="563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Закрепить умение называть последующее и предыдущее число. </w:t>
            </w:r>
          </w:p>
          <w:p w:rsidR="009744C4" w:rsidRPr="001F3B41" w:rsidRDefault="009744C4" w:rsidP="009744C4">
            <w:pPr>
              <w:ind w:left="0" w:firstLine="0"/>
            </w:pPr>
            <w:r w:rsidRPr="001F3B41">
              <w:t xml:space="preserve">Побуждать, используя наглядный материал, доказывать, что 8 меньше 9 на 1, а 9 больше 8 на 1, между ними находится число 7. </w:t>
            </w:r>
          </w:p>
        </w:tc>
        <w:tc>
          <w:tcPr>
            <w:tcW w:w="4246" w:type="dxa"/>
            <w:tcBorders>
              <w:top w:val="single" w:sz="4" w:space="0" w:color="000000"/>
              <w:left w:val="single" w:sz="4" w:space="0" w:color="000000"/>
              <w:bottom w:val="single" w:sz="4" w:space="0" w:color="000000"/>
              <w:right w:val="single" w:sz="4" w:space="0" w:color="000000"/>
            </w:tcBorders>
          </w:tcPr>
          <w:p w:rsidR="009744C4" w:rsidRPr="003F7211" w:rsidRDefault="009744C4" w:rsidP="009744C4">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3F7211">
              <w:rPr>
                <w:i/>
                <w:iCs/>
                <w:color w:val="auto"/>
                <w:sz w:val="20"/>
                <w:szCs w:val="20"/>
              </w:rPr>
              <w:t>Познавательно-исследовательская.</w:t>
            </w:r>
          </w:p>
          <w:p w:rsidR="009744C4" w:rsidRPr="003F7211" w:rsidRDefault="009744C4" w:rsidP="009744C4">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3F7211">
              <w:rPr>
                <w:color w:val="auto"/>
                <w:sz w:val="20"/>
                <w:szCs w:val="20"/>
              </w:rPr>
              <w:t xml:space="preserve">Задания на развитие логики </w:t>
            </w:r>
            <w:r w:rsidRPr="003F7211">
              <w:rPr>
                <w:color w:val="auto"/>
                <w:sz w:val="20"/>
                <w:szCs w:val="20"/>
              </w:rPr>
              <w:br/>
              <w:t xml:space="preserve">и внимания: вопросы в стихах, </w:t>
            </w:r>
            <w:r w:rsidRPr="003F7211">
              <w:rPr>
                <w:color w:val="auto"/>
                <w:sz w:val="20"/>
                <w:szCs w:val="20"/>
              </w:rPr>
              <w:br/>
              <w:t>составление пар из геометрических фигур по образцу, рисование фигуры по точкам.</w:t>
            </w:r>
          </w:p>
          <w:p w:rsidR="009744C4" w:rsidRPr="003F7211" w:rsidRDefault="009744C4" w:rsidP="009744C4">
            <w:pPr>
              <w:ind w:left="0" w:firstLine="0"/>
              <w:rPr>
                <w:sz w:val="20"/>
                <w:szCs w:val="20"/>
              </w:rPr>
            </w:pPr>
          </w:p>
        </w:tc>
      </w:tr>
      <w:tr w:rsidR="009744C4" w:rsidRPr="001F3B41" w:rsidTr="008316D5">
        <w:tblPrEx>
          <w:tblCellMar>
            <w:right w:w="50" w:type="dxa"/>
          </w:tblCellMar>
        </w:tblPrEx>
        <w:trPr>
          <w:trHeight w:val="562"/>
        </w:trPr>
        <w:tc>
          <w:tcPr>
            <w:tcW w:w="454"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29 </w:t>
            </w:r>
          </w:p>
        </w:tc>
        <w:tc>
          <w:tcPr>
            <w:tcW w:w="1203" w:type="dxa"/>
            <w:tcBorders>
              <w:top w:val="single" w:sz="4" w:space="0" w:color="000000"/>
              <w:left w:val="single" w:sz="4" w:space="0" w:color="000000"/>
              <w:bottom w:val="single" w:sz="4" w:space="0" w:color="000000"/>
              <w:right w:val="single" w:sz="4" w:space="0" w:color="000000"/>
            </w:tcBorders>
          </w:tcPr>
          <w:p w:rsidR="009744C4" w:rsidRDefault="004F2B2F" w:rsidP="008316D5">
            <w:r>
              <w:t>8</w:t>
            </w:r>
            <w:r w:rsidR="009744C4" w:rsidRPr="00927FEA">
              <w:t>.</w:t>
            </w:r>
            <w:r w:rsidR="009744C4">
              <w:t>12</w:t>
            </w:r>
          </w:p>
        </w:tc>
        <w:tc>
          <w:tcPr>
            <w:tcW w:w="240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Сравнения количества предметов. </w:t>
            </w:r>
          </w:p>
        </w:tc>
        <w:tc>
          <w:tcPr>
            <w:tcW w:w="1011"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t>1</w:t>
            </w:r>
          </w:p>
        </w:tc>
        <w:tc>
          <w:tcPr>
            <w:tcW w:w="563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Учить формулировать свое высказывание, правильно использовать знаки «&gt;», «&lt;» и отношение «=». </w:t>
            </w:r>
          </w:p>
        </w:tc>
        <w:tc>
          <w:tcPr>
            <w:tcW w:w="4246" w:type="dxa"/>
            <w:tcBorders>
              <w:top w:val="single" w:sz="4" w:space="0" w:color="000000"/>
              <w:left w:val="single" w:sz="4" w:space="0" w:color="000000"/>
              <w:bottom w:val="single" w:sz="4" w:space="0" w:color="000000"/>
              <w:right w:val="single" w:sz="4" w:space="0" w:color="000000"/>
            </w:tcBorders>
          </w:tcPr>
          <w:p w:rsidR="009744C4" w:rsidRPr="003F7211" w:rsidRDefault="009744C4" w:rsidP="009744C4">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3F7211">
              <w:rPr>
                <w:i/>
                <w:iCs/>
                <w:color w:val="auto"/>
                <w:sz w:val="20"/>
                <w:szCs w:val="20"/>
              </w:rPr>
              <w:t>Познавательно-исследовательская.</w:t>
            </w:r>
          </w:p>
          <w:p w:rsidR="009744C4" w:rsidRPr="003F7211" w:rsidRDefault="009744C4" w:rsidP="009744C4">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3F7211">
              <w:rPr>
                <w:color w:val="auto"/>
                <w:sz w:val="20"/>
                <w:szCs w:val="20"/>
              </w:rPr>
              <w:t>Задания на закрепление навыков сравнения количества предметов, их уравнивания.</w:t>
            </w:r>
          </w:p>
        </w:tc>
      </w:tr>
      <w:tr w:rsidR="009744C4" w:rsidRPr="001F3B41" w:rsidTr="008316D5">
        <w:tblPrEx>
          <w:tblCellMar>
            <w:right w:w="50" w:type="dxa"/>
          </w:tblCellMar>
        </w:tblPrEx>
        <w:trPr>
          <w:trHeight w:val="1608"/>
        </w:trPr>
        <w:tc>
          <w:tcPr>
            <w:tcW w:w="454"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30 </w:t>
            </w:r>
          </w:p>
        </w:tc>
        <w:tc>
          <w:tcPr>
            <w:tcW w:w="1203" w:type="dxa"/>
            <w:tcBorders>
              <w:top w:val="single" w:sz="4" w:space="0" w:color="000000"/>
              <w:left w:val="single" w:sz="4" w:space="0" w:color="000000"/>
              <w:bottom w:val="single" w:sz="4" w:space="0" w:color="000000"/>
              <w:right w:val="single" w:sz="4" w:space="0" w:color="000000"/>
            </w:tcBorders>
          </w:tcPr>
          <w:p w:rsidR="009744C4" w:rsidRDefault="009744C4" w:rsidP="004F2B2F">
            <w:r>
              <w:t>1</w:t>
            </w:r>
            <w:r w:rsidR="004F2B2F">
              <w:t>0</w:t>
            </w:r>
            <w:r w:rsidRPr="00927FEA">
              <w:t>.</w:t>
            </w:r>
            <w:r>
              <w:t>12</w:t>
            </w:r>
          </w:p>
        </w:tc>
        <w:tc>
          <w:tcPr>
            <w:tcW w:w="240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Развитие логики.  </w:t>
            </w:r>
          </w:p>
        </w:tc>
        <w:tc>
          <w:tcPr>
            <w:tcW w:w="1011"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t>1</w:t>
            </w:r>
          </w:p>
        </w:tc>
        <w:tc>
          <w:tcPr>
            <w:tcW w:w="563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Закрепить:  умение сравнивать рядом стоящие числа; умение уравнивать множества. </w:t>
            </w:r>
          </w:p>
          <w:p w:rsidR="009744C4" w:rsidRPr="001F3B41" w:rsidRDefault="009744C4" w:rsidP="009744C4">
            <w:pPr>
              <w:ind w:left="0" w:firstLine="0"/>
            </w:pPr>
            <w:r w:rsidRPr="001F3B41">
              <w:t xml:space="preserve">Учить самостоятельно выбирать способ доказательства, что одно множество больше другого: путем составления пар, расположения напротив друг друга, соединения стрелками или замещения реальных предметов символами. </w:t>
            </w:r>
          </w:p>
        </w:tc>
        <w:tc>
          <w:tcPr>
            <w:tcW w:w="4246" w:type="dxa"/>
            <w:tcBorders>
              <w:top w:val="single" w:sz="4" w:space="0" w:color="000000"/>
              <w:left w:val="single" w:sz="4" w:space="0" w:color="000000"/>
              <w:bottom w:val="single" w:sz="4" w:space="0" w:color="000000"/>
              <w:right w:val="single" w:sz="4" w:space="0" w:color="000000"/>
            </w:tcBorders>
          </w:tcPr>
          <w:p w:rsidR="009744C4" w:rsidRPr="003F7211" w:rsidRDefault="009744C4" w:rsidP="009744C4">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3F7211">
              <w:rPr>
                <w:color w:val="auto"/>
                <w:sz w:val="20"/>
                <w:szCs w:val="20"/>
              </w:rPr>
              <w:t>Задания на развитие логики и закрепление счета: найти лишний предмет; выложить буквы из спичек; подобрать цифру к количеству предметов на рисунке.</w:t>
            </w:r>
          </w:p>
          <w:p w:rsidR="009744C4" w:rsidRPr="003F7211" w:rsidRDefault="009744C4" w:rsidP="009744C4">
            <w:pPr>
              <w:ind w:left="0" w:firstLine="0"/>
              <w:rPr>
                <w:sz w:val="20"/>
                <w:szCs w:val="20"/>
              </w:rPr>
            </w:pPr>
          </w:p>
        </w:tc>
      </w:tr>
      <w:tr w:rsidR="009744C4" w:rsidRPr="001F3B41" w:rsidTr="008316D5">
        <w:tblPrEx>
          <w:tblCellMar>
            <w:right w:w="50" w:type="dxa"/>
          </w:tblCellMar>
        </w:tblPrEx>
        <w:trPr>
          <w:trHeight w:val="1390"/>
        </w:trPr>
        <w:tc>
          <w:tcPr>
            <w:tcW w:w="454"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31 </w:t>
            </w:r>
          </w:p>
        </w:tc>
        <w:tc>
          <w:tcPr>
            <w:tcW w:w="1203" w:type="dxa"/>
            <w:tcBorders>
              <w:top w:val="single" w:sz="4" w:space="0" w:color="000000"/>
              <w:left w:val="single" w:sz="4" w:space="0" w:color="000000"/>
              <w:bottom w:val="single" w:sz="4" w:space="0" w:color="000000"/>
              <w:right w:val="single" w:sz="4" w:space="0" w:color="000000"/>
            </w:tcBorders>
          </w:tcPr>
          <w:p w:rsidR="009744C4" w:rsidRDefault="009744C4" w:rsidP="004F2B2F">
            <w:r>
              <w:t>1</w:t>
            </w:r>
            <w:r w:rsidR="004F2B2F">
              <w:t>5</w:t>
            </w:r>
            <w:r w:rsidRPr="00927FEA">
              <w:t>.</w:t>
            </w:r>
            <w:r>
              <w:t>12</w:t>
            </w:r>
          </w:p>
        </w:tc>
        <w:tc>
          <w:tcPr>
            <w:tcW w:w="240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Счет.  </w:t>
            </w:r>
          </w:p>
        </w:tc>
        <w:tc>
          <w:tcPr>
            <w:tcW w:w="1011"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t>1</w:t>
            </w:r>
          </w:p>
        </w:tc>
        <w:tc>
          <w:tcPr>
            <w:tcW w:w="563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Учить называть числа в прямом и обратном порядке на конкретном предметном материале в пределах 10. </w:t>
            </w:r>
          </w:p>
          <w:p w:rsidR="009744C4" w:rsidRPr="001F3B41" w:rsidRDefault="009744C4" w:rsidP="009744C4">
            <w:pPr>
              <w:ind w:left="0" w:firstLine="0"/>
            </w:pPr>
            <w:r w:rsidRPr="001F3B41">
              <w:t xml:space="preserve">Закрепить знание о составе чисел из единиц первого пятка и определение количественного состава чисел из единиц второго пятка. </w:t>
            </w:r>
          </w:p>
        </w:tc>
        <w:tc>
          <w:tcPr>
            <w:tcW w:w="4246" w:type="dxa"/>
            <w:tcBorders>
              <w:top w:val="single" w:sz="4" w:space="0" w:color="000000"/>
              <w:left w:val="single" w:sz="4" w:space="0" w:color="000000"/>
              <w:bottom w:val="single" w:sz="4" w:space="0" w:color="000000"/>
              <w:right w:val="single" w:sz="4" w:space="0" w:color="000000"/>
            </w:tcBorders>
          </w:tcPr>
          <w:p w:rsidR="009744C4" w:rsidRPr="003F7211" w:rsidRDefault="009744C4" w:rsidP="009744C4">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3F7211">
              <w:rPr>
                <w:i/>
                <w:iCs/>
                <w:color w:val="auto"/>
                <w:sz w:val="20"/>
                <w:szCs w:val="20"/>
              </w:rPr>
              <w:t>Познавательно-исследовательская.</w:t>
            </w:r>
          </w:p>
          <w:p w:rsidR="009744C4" w:rsidRPr="003F7211" w:rsidRDefault="009744C4" w:rsidP="009744C4">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3F7211">
              <w:rPr>
                <w:color w:val="auto"/>
                <w:sz w:val="20"/>
                <w:szCs w:val="20"/>
              </w:rPr>
              <w:t xml:space="preserve">Упражнения на закрепление счета в пределах 10: счет предметов </w:t>
            </w:r>
            <w:r w:rsidRPr="003F7211">
              <w:rPr>
                <w:color w:val="auto"/>
                <w:sz w:val="20"/>
                <w:szCs w:val="20"/>
              </w:rPr>
              <w:br/>
              <w:t>на картинках.</w:t>
            </w:r>
          </w:p>
          <w:p w:rsidR="009744C4" w:rsidRPr="003F7211" w:rsidRDefault="009744C4" w:rsidP="009744C4">
            <w:pPr>
              <w:ind w:left="0" w:firstLine="0"/>
              <w:rPr>
                <w:sz w:val="20"/>
                <w:szCs w:val="20"/>
              </w:rPr>
            </w:pPr>
          </w:p>
        </w:tc>
      </w:tr>
      <w:tr w:rsidR="009744C4" w:rsidRPr="001F3B41" w:rsidTr="008316D5">
        <w:tblPrEx>
          <w:tblCellMar>
            <w:right w:w="50" w:type="dxa"/>
          </w:tblCellMar>
        </w:tblPrEx>
        <w:trPr>
          <w:trHeight w:val="1944"/>
        </w:trPr>
        <w:tc>
          <w:tcPr>
            <w:tcW w:w="454"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32 </w:t>
            </w:r>
          </w:p>
        </w:tc>
        <w:tc>
          <w:tcPr>
            <w:tcW w:w="1203" w:type="dxa"/>
            <w:tcBorders>
              <w:top w:val="single" w:sz="4" w:space="0" w:color="000000"/>
              <w:left w:val="single" w:sz="4" w:space="0" w:color="000000"/>
              <w:bottom w:val="single" w:sz="4" w:space="0" w:color="000000"/>
              <w:right w:val="single" w:sz="4" w:space="0" w:color="000000"/>
            </w:tcBorders>
          </w:tcPr>
          <w:p w:rsidR="009744C4" w:rsidRDefault="009744C4" w:rsidP="004F2B2F">
            <w:r>
              <w:t>1</w:t>
            </w:r>
            <w:r w:rsidR="004F2B2F">
              <w:t>7</w:t>
            </w:r>
            <w:r w:rsidRPr="00927FEA">
              <w:t>.</w:t>
            </w:r>
            <w:r>
              <w:t>12</w:t>
            </w:r>
          </w:p>
        </w:tc>
        <w:tc>
          <w:tcPr>
            <w:tcW w:w="240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Счет.  </w:t>
            </w:r>
          </w:p>
        </w:tc>
        <w:tc>
          <w:tcPr>
            <w:tcW w:w="1011"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t>1</w:t>
            </w:r>
          </w:p>
        </w:tc>
        <w:tc>
          <w:tcPr>
            <w:tcW w:w="563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Закрепить:  </w:t>
            </w:r>
          </w:p>
          <w:p w:rsidR="009744C4" w:rsidRPr="001F3B41" w:rsidRDefault="009744C4" w:rsidP="009744C4">
            <w:pPr>
              <w:ind w:left="0" w:firstLine="0"/>
            </w:pPr>
            <w:r w:rsidRPr="001F3B41">
              <w:t xml:space="preserve">-знание о назывании чисел в прямом и обратном порядке на наглядном материале; </w:t>
            </w:r>
          </w:p>
          <w:p w:rsidR="009744C4" w:rsidRPr="001F3B41" w:rsidRDefault="009744C4" w:rsidP="009744C4">
            <w:pPr>
              <w:ind w:left="0" w:firstLine="0"/>
            </w:pPr>
            <w:r w:rsidRPr="001F3B41">
              <w:t xml:space="preserve">-знание о количественном и порядковом значении числа в пределах 10. </w:t>
            </w:r>
          </w:p>
          <w:p w:rsidR="009744C4" w:rsidRPr="001F3B41" w:rsidRDefault="009744C4" w:rsidP="009744C4">
            <w:pPr>
              <w:ind w:left="0" w:firstLine="0"/>
            </w:pPr>
            <w:r w:rsidRPr="001F3B41">
              <w:t xml:space="preserve">Учить называть числа в прямом и обратном порядке без наглядного материала. </w:t>
            </w:r>
          </w:p>
        </w:tc>
        <w:tc>
          <w:tcPr>
            <w:tcW w:w="4246" w:type="dxa"/>
            <w:tcBorders>
              <w:top w:val="single" w:sz="4" w:space="0" w:color="000000"/>
              <w:left w:val="single" w:sz="4" w:space="0" w:color="000000"/>
              <w:bottom w:val="single" w:sz="4" w:space="0" w:color="000000"/>
              <w:right w:val="single" w:sz="4" w:space="0" w:color="000000"/>
            </w:tcBorders>
          </w:tcPr>
          <w:p w:rsidR="009744C4" w:rsidRPr="003F7211" w:rsidRDefault="009744C4" w:rsidP="009744C4">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3F7211">
              <w:rPr>
                <w:i/>
                <w:iCs/>
                <w:color w:val="auto"/>
                <w:sz w:val="20"/>
                <w:szCs w:val="20"/>
              </w:rPr>
              <w:t>Познавательно-исследовательская.</w:t>
            </w:r>
            <w:r w:rsidRPr="003F7211">
              <w:rPr>
                <w:color w:val="auto"/>
                <w:sz w:val="20"/>
                <w:szCs w:val="20"/>
              </w:rPr>
              <w:t xml:space="preserve"> Задания на закрепление навыков счета и сравнение количества предметов.</w:t>
            </w:r>
          </w:p>
        </w:tc>
      </w:tr>
      <w:tr w:rsidR="009744C4" w:rsidRPr="001F3B41" w:rsidTr="008316D5">
        <w:tblPrEx>
          <w:tblCellMar>
            <w:right w:w="50" w:type="dxa"/>
          </w:tblCellMar>
        </w:tblPrEx>
        <w:trPr>
          <w:trHeight w:val="1687"/>
        </w:trPr>
        <w:tc>
          <w:tcPr>
            <w:tcW w:w="454"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33 </w:t>
            </w:r>
          </w:p>
        </w:tc>
        <w:tc>
          <w:tcPr>
            <w:tcW w:w="1203" w:type="dxa"/>
            <w:tcBorders>
              <w:top w:val="single" w:sz="4" w:space="0" w:color="000000"/>
              <w:left w:val="single" w:sz="4" w:space="0" w:color="000000"/>
              <w:bottom w:val="single" w:sz="4" w:space="0" w:color="000000"/>
              <w:right w:val="single" w:sz="4" w:space="0" w:color="000000"/>
            </w:tcBorders>
          </w:tcPr>
          <w:p w:rsidR="009744C4" w:rsidRDefault="009744C4" w:rsidP="004F2B2F">
            <w:r>
              <w:t>2</w:t>
            </w:r>
            <w:r w:rsidR="004F2B2F">
              <w:t>2</w:t>
            </w:r>
            <w:r>
              <w:t>.12</w:t>
            </w:r>
          </w:p>
        </w:tc>
        <w:tc>
          <w:tcPr>
            <w:tcW w:w="240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Счет.  </w:t>
            </w:r>
          </w:p>
        </w:tc>
        <w:tc>
          <w:tcPr>
            <w:tcW w:w="1011"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t>1</w:t>
            </w:r>
          </w:p>
        </w:tc>
        <w:tc>
          <w:tcPr>
            <w:tcW w:w="563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Закрепить умение считать в пределах 20.  </w:t>
            </w:r>
          </w:p>
          <w:p w:rsidR="009744C4" w:rsidRPr="001F3B41" w:rsidRDefault="009744C4" w:rsidP="009744C4">
            <w:pPr>
              <w:ind w:left="0" w:firstLine="0"/>
            </w:pPr>
            <w:r w:rsidRPr="001F3B41">
              <w:t xml:space="preserve">Познакомить с особенностью образования двузначных чисел (11-20). Упражнять: в назывании предыдущего и последующего числа к названному числу или обозначен] цифрой (в пределах 10); в назывании пропущенного при счете числа; в понимании выражений «до» и «после». </w:t>
            </w:r>
          </w:p>
        </w:tc>
        <w:tc>
          <w:tcPr>
            <w:tcW w:w="4246" w:type="dxa"/>
            <w:tcBorders>
              <w:top w:val="single" w:sz="4" w:space="0" w:color="000000"/>
              <w:left w:val="single" w:sz="4" w:space="0" w:color="000000"/>
              <w:bottom w:val="single" w:sz="4" w:space="0" w:color="000000"/>
              <w:right w:val="single" w:sz="4" w:space="0" w:color="000000"/>
            </w:tcBorders>
          </w:tcPr>
          <w:p w:rsidR="009744C4" w:rsidRPr="003F7211" w:rsidRDefault="009744C4" w:rsidP="009744C4">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3F7211">
              <w:rPr>
                <w:i/>
                <w:iCs/>
                <w:color w:val="auto"/>
                <w:sz w:val="20"/>
                <w:szCs w:val="20"/>
              </w:rPr>
              <w:t xml:space="preserve">Познавательно-исследовательская. </w:t>
            </w:r>
          </w:p>
          <w:p w:rsidR="009744C4" w:rsidRPr="003F7211" w:rsidRDefault="009744C4" w:rsidP="009744C4">
            <w:pPr>
              <w:widowControl w:val="0"/>
              <w:tabs>
                <w:tab w:val="left" w:pos="525"/>
                <w:tab w:val="center" w:pos="4155"/>
                <w:tab w:val="right" w:pos="8310"/>
              </w:tabs>
              <w:autoSpaceDE w:val="0"/>
              <w:autoSpaceDN w:val="0"/>
              <w:adjustRightInd w:val="0"/>
              <w:spacing w:after="0" w:line="252" w:lineRule="auto"/>
              <w:ind w:left="0" w:firstLine="0"/>
              <w:rPr>
                <w:sz w:val="20"/>
                <w:szCs w:val="20"/>
              </w:rPr>
            </w:pPr>
            <w:r w:rsidRPr="003F7211">
              <w:rPr>
                <w:color w:val="auto"/>
                <w:sz w:val="20"/>
                <w:szCs w:val="20"/>
              </w:rPr>
              <w:t xml:space="preserve">Упражнения на закрепление </w:t>
            </w:r>
            <w:r w:rsidRPr="003F7211">
              <w:rPr>
                <w:color w:val="auto"/>
                <w:sz w:val="20"/>
                <w:szCs w:val="20"/>
              </w:rPr>
              <w:br/>
              <w:t xml:space="preserve">навыков счета и сравнения количества предметов. </w:t>
            </w:r>
            <w:r w:rsidRPr="003F7211">
              <w:rPr>
                <w:sz w:val="20"/>
                <w:szCs w:val="20"/>
              </w:rPr>
              <w:t>Вопросы-задачки в стихах на счет.</w:t>
            </w:r>
          </w:p>
          <w:p w:rsidR="009744C4" w:rsidRPr="003F7211" w:rsidRDefault="009744C4" w:rsidP="009744C4">
            <w:pPr>
              <w:ind w:left="0" w:firstLine="0"/>
              <w:rPr>
                <w:sz w:val="20"/>
                <w:szCs w:val="20"/>
              </w:rPr>
            </w:pPr>
          </w:p>
        </w:tc>
      </w:tr>
      <w:tr w:rsidR="009744C4" w:rsidRPr="001F3B41" w:rsidTr="008316D5">
        <w:tblPrEx>
          <w:tblCellMar>
            <w:right w:w="50" w:type="dxa"/>
          </w:tblCellMar>
        </w:tblPrEx>
        <w:trPr>
          <w:trHeight w:val="1305"/>
        </w:trPr>
        <w:tc>
          <w:tcPr>
            <w:tcW w:w="454"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lastRenderedPageBreak/>
              <w:t xml:space="preserve">34 </w:t>
            </w:r>
          </w:p>
        </w:tc>
        <w:tc>
          <w:tcPr>
            <w:tcW w:w="1203" w:type="dxa"/>
            <w:tcBorders>
              <w:top w:val="single" w:sz="4" w:space="0" w:color="000000"/>
              <w:left w:val="single" w:sz="4" w:space="0" w:color="000000"/>
              <w:bottom w:val="single" w:sz="4" w:space="0" w:color="000000"/>
              <w:right w:val="single" w:sz="4" w:space="0" w:color="000000"/>
            </w:tcBorders>
          </w:tcPr>
          <w:p w:rsidR="009744C4" w:rsidRDefault="009744C4" w:rsidP="004F2B2F">
            <w:r>
              <w:t>2</w:t>
            </w:r>
            <w:r w:rsidR="004F2B2F">
              <w:t>4</w:t>
            </w:r>
            <w:r w:rsidRPr="00927FEA">
              <w:t>.</w:t>
            </w:r>
            <w:r>
              <w:t>12</w:t>
            </w:r>
          </w:p>
        </w:tc>
        <w:tc>
          <w:tcPr>
            <w:tcW w:w="240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Количество и счет.  </w:t>
            </w:r>
          </w:p>
        </w:tc>
        <w:tc>
          <w:tcPr>
            <w:tcW w:w="1011"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t>1</w:t>
            </w:r>
          </w:p>
        </w:tc>
        <w:tc>
          <w:tcPr>
            <w:tcW w:w="563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Закрепить:  </w:t>
            </w:r>
          </w:p>
          <w:p w:rsidR="009744C4" w:rsidRPr="001F3B41" w:rsidRDefault="009744C4" w:rsidP="009744C4">
            <w:pPr>
              <w:ind w:left="0" w:firstLine="0"/>
            </w:pPr>
            <w:r w:rsidRPr="001F3B41">
              <w:t xml:space="preserve">знания об отношении целого и его частей; приемы деления на две равные части. Ввести понятие «одна вторая часть». </w:t>
            </w:r>
          </w:p>
          <w:p w:rsidR="009744C4" w:rsidRPr="001F3B41" w:rsidRDefault="009744C4" w:rsidP="009744C4">
            <w:pPr>
              <w:ind w:left="0" w:firstLine="0"/>
            </w:pPr>
            <w:r w:rsidRPr="001F3B41">
              <w:t xml:space="preserve">Упражнять в делении и составлении целой фигуры, работая с листом бумаги, квадрат кругом. </w:t>
            </w:r>
          </w:p>
        </w:tc>
        <w:tc>
          <w:tcPr>
            <w:tcW w:w="4246" w:type="dxa"/>
            <w:tcBorders>
              <w:top w:val="single" w:sz="4" w:space="0" w:color="000000"/>
              <w:left w:val="single" w:sz="4" w:space="0" w:color="000000"/>
              <w:bottom w:val="single" w:sz="4" w:space="0" w:color="000000"/>
              <w:right w:val="single" w:sz="4" w:space="0" w:color="000000"/>
            </w:tcBorders>
          </w:tcPr>
          <w:p w:rsidR="009744C4" w:rsidRPr="003F7211" w:rsidRDefault="009744C4" w:rsidP="009744C4">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3F7211">
              <w:rPr>
                <w:i/>
                <w:iCs/>
                <w:color w:val="auto"/>
                <w:sz w:val="20"/>
                <w:szCs w:val="20"/>
              </w:rPr>
              <w:t>Познавательно-исследовательская.</w:t>
            </w:r>
          </w:p>
          <w:p w:rsidR="009744C4" w:rsidRPr="003F7211" w:rsidRDefault="009744C4" w:rsidP="009744C4">
            <w:pPr>
              <w:ind w:left="0" w:firstLine="0"/>
              <w:rPr>
                <w:sz w:val="20"/>
                <w:szCs w:val="20"/>
              </w:rPr>
            </w:pPr>
            <w:r w:rsidRPr="003F7211">
              <w:rPr>
                <w:color w:val="auto"/>
                <w:sz w:val="20"/>
                <w:szCs w:val="20"/>
              </w:rPr>
              <w:t>Задания на закрепление навыков счета.</w:t>
            </w:r>
          </w:p>
        </w:tc>
      </w:tr>
      <w:tr w:rsidR="009744C4" w:rsidRPr="001F3B41" w:rsidTr="008316D5">
        <w:tblPrEx>
          <w:tblCellMar>
            <w:right w:w="50" w:type="dxa"/>
          </w:tblCellMar>
        </w:tblPrEx>
        <w:trPr>
          <w:trHeight w:val="1637"/>
        </w:trPr>
        <w:tc>
          <w:tcPr>
            <w:tcW w:w="454"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35 </w:t>
            </w:r>
          </w:p>
        </w:tc>
        <w:tc>
          <w:tcPr>
            <w:tcW w:w="1203" w:type="dxa"/>
            <w:tcBorders>
              <w:top w:val="single" w:sz="4" w:space="0" w:color="000000"/>
              <w:left w:val="single" w:sz="4" w:space="0" w:color="000000"/>
              <w:bottom w:val="single" w:sz="4" w:space="0" w:color="000000"/>
              <w:right w:val="single" w:sz="4" w:space="0" w:color="000000"/>
            </w:tcBorders>
          </w:tcPr>
          <w:p w:rsidR="009744C4" w:rsidRPr="001F3B41" w:rsidRDefault="004F2B2F" w:rsidP="008316D5">
            <w:pPr>
              <w:ind w:left="0" w:firstLine="0"/>
            </w:pPr>
            <w:r>
              <w:t>19</w:t>
            </w:r>
            <w:r w:rsidR="009744C4">
              <w:t>.01</w:t>
            </w:r>
          </w:p>
        </w:tc>
        <w:tc>
          <w:tcPr>
            <w:tcW w:w="240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Счет.  </w:t>
            </w:r>
          </w:p>
        </w:tc>
        <w:tc>
          <w:tcPr>
            <w:tcW w:w="1011"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t>1</w:t>
            </w:r>
          </w:p>
        </w:tc>
        <w:tc>
          <w:tcPr>
            <w:tcW w:w="563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Закрепить:  </w:t>
            </w:r>
          </w:p>
          <w:p w:rsidR="009744C4" w:rsidRPr="001F3B41" w:rsidRDefault="009744C4" w:rsidP="009744C4">
            <w:pPr>
              <w:ind w:left="0" w:firstLine="0"/>
            </w:pPr>
            <w:r w:rsidRPr="001F3B41">
              <w:t xml:space="preserve">знания об отношении целого и его частей; представление о делении целого на четыре равные части. </w:t>
            </w:r>
          </w:p>
          <w:p w:rsidR="009744C4" w:rsidRPr="001F3B41" w:rsidRDefault="009744C4" w:rsidP="009744C4">
            <w:pPr>
              <w:ind w:left="0" w:firstLine="0"/>
            </w:pPr>
            <w:r w:rsidRPr="001F3B41">
              <w:t xml:space="preserve">Познакомить: с делением на восемь равных частей; с понятиями «одна четвертая часть», «одна восьмая часть». Упражнять в делении листа бумаги. </w:t>
            </w:r>
          </w:p>
        </w:tc>
        <w:tc>
          <w:tcPr>
            <w:tcW w:w="4246" w:type="dxa"/>
            <w:tcBorders>
              <w:top w:val="single" w:sz="4" w:space="0" w:color="000000"/>
              <w:left w:val="single" w:sz="4" w:space="0" w:color="000000"/>
              <w:bottom w:val="single" w:sz="4" w:space="0" w:color="000000"/>
              <w:right w:val="single" w:sz="4" w:space="0" w:color="000000"/>
            </w:tcBorders>
          </w:tcPr>
          <w:p w:rsidR="009744C4" w:rsidRPr="003F7211" w:rsidRDefault="009744C4" w:rsidP="009744C4">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3F7211">
              <w:rPr>
                <w:color w:val="auto"/>
                <w:sz w:val="20"/>
                <w:szCs w:val="20"/>
              </w:rPr>
              <w:t xml:space="preserve">1. </w:t>
            </w:r>
            <w:r w:rsidRPr="003F7211">
              <w:rPr>
                <w:i/>
                <w:iCs/>
                <w:color w:val="auto"/>
                <w:sz w:val="20"/>
                <w:szCs w:val="20"/>
              </w:rPr>
              <w:t>Познавательно-исследовательская.</w:t>
            </w:r>
          </w:p>
          <w:p w:rsidR="009744C4" w:rsidRPr="003F7211" w:rsidRDefault="009744C4" w:rsidP="009744C4">
            <w:pPr>
              <w:widowControl w:val="0"/>
              <w:tabs>
                <w:tab w:val="left" w:pos="525"/>
                <w:tab w:val="center" w:pos="4155"/>
                <w:tab w:val="right" w:pos="8310"/>
              </w:tabs>
              <w:autoSpaceDE w:val="0"/>
              <w:autoSpaceDN w:val="0"/>
              <w:adjustRightInd w:val="0"/>
              <w:spacing w:after="0" w:line="252" w:lineRule="auto"/>
              <w:ind w:left="0" w:firstLine="0"/>
              <w:rPr>
                <w:sz w:val="20"/>
                <w:szCs w:val="20"/>
              </w:rPr>
            </w:pPr>
            <w:r w:rsidRPr="003F7211">
              <w:rPr>
                <w:color w:val="auto"/>
                <w:sz w:val="20"/>
                <w:szCs w:val="20"/>
              </w:rPr>
              <w:t xml:space="preserve">Упражнение «Составь квадрат». </w:t>
            </w:r>
            <w:r w:rsidRPr="003F7211">
              <w:rPr>
                <w:sz w:val="20"/>
                <w:szCs w:val="20"/>
              </w:rPr>
              <w:t>Задания на закрепление навыка счета.</w:t>
            </w:r>
          </w:p>
          <w:p w:rsidR="009744C4" w:rsidRPr="003F7211" w:rsidRDefault="009744C4" w:rsidP="009744C4">
            <w:pPr>
              <w:ind w:left="0" w:firstLine="0"/>
              <w:rPr>
                <w:sz w:val="20"/>
                <w:szCs w:val="20"/>
              </w:rPr>
            </w:pPr>
          </w:p>
        </w:tc>
      </w:tr>
      <w:tr w:rsidR="009744C4" w:rsidRPr="001F3B41" w:rsidTr="008316D5">
        <w:tblPrEx>
          <w:tblCellMar>
            <w:right w:w="50" w:type="dxa"/>
          </w:tblCellMar>
        </w:tblPrEx>
        <w:trPr>
          <w:trHeight w:val="2770"/>
        </w:trPr>
        <w:tc>
          <w:tcPr>
            <w:tcW w:w="454"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36 </w:t>
            </w:r>
          </w:p>
        </w:tc>
        <w:tc>
          <w:tcPr>
            <w:tcW w:w="1203" w:type="dxa"/>
            <w:tcBorders>
              <w:top w:val="single" w:sz="4" w:space="0" w:color="000000"/>
              <w:left w:val="single" w:sz="4" w:space="0" w:color="000000"/>
              <w:bottom w:val="single" w:sz="4" w:space="0" w:color="000000"/>
              <w:right w:val="single" w:sz="4" w:space="0" w:color="000000"/>
            </w:tcBorders>
          </w:tcPr>
          <w:p w:rsidR="009744C4" w:rsidRDefault="004F2B2F" w:rsidP="008316D5">
            <w:r>
              <w:t>21</w:t>
            </w:r>
            <w:r w:rsidR="009744C4" w:rsidRPr="002C4207">
              <w:t>.01</w:t>
            </w:r>
          </w:p>
        </w:tc>
        <w:tc>
          <w:tcPr>
            <w:tcW w:w="240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Счет  </w:t>
            </w:r>
          </w:p>
        </w:tc>
        <w:tc>
          <w:tcPr>
            <w:tcW w:w="1011"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t>1</w:t>
            </w:r>
          </w:p>
        </w:tc>
        <w:tc>
          <w:tcPr>
            <w:tcW w:w="563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Закрепить умение делить целый предмет на 2,4, 8 равных частей и сравнивать эти части. </w:t>
            </w:r>
          </w:p>
          <w:p w:rsidR="009744C4" w:rsidRPr="001F3B41" w:rsidRDefault="009744C4" w:rsidP="009744C4">
            <w:pPr>
              <w:ind w:left="0" w:firstLine="0"/>
            </w:pPr>
            <w:r w:rsidRPr="001F3B41">
              <w:t xml:space="preserve">Рассмотреть зависимость размера каждой части от общего количества частей. </w:t>
            </w:r>
          </w:p>
          <w:p w:rsidR="009744C4" w:rsidRPr="001F3B41" w:rsidRDefault="009744C4" w:rsidP="009744C4">
            <w:pPr>
              <w:ind w:left="0" w:firstLine="0"/>
            </w:pPr>
            <w:r w:rsidRPr="001F3B41">
              <w:t xml:space="preserve">Показать, чем больше частей получится при делении целого, тем меньше каждая часть, и наоборот. </w:t>
            </w:r>
          </w:p>
          <w:p w:rsidR="009744C4" w:rsidRPr="001F3B41" w:rsidRDefault="009744C4" w:rsidP="009744C4">
            <w:pPr>
              <w:ind w:left="0" w:firstLine="0"/>
            </w:pPr>
            <w:r w:rsidRPr="001F3B41">
              <w:t xml:space="preserve">Учить находить по части целое и по целому его часть. Дать представление о том, что при сравнении частей фигур разного размера получаются равные части. </w:t>
            </w:r>
          </w:p>
          <w:p w:rsidR="009744C4" w:rsidRPr="001F3B41" w:rsidRDefault="009744C4" w:rsidP="009744C4">
            <w:pPr>
              <w:ind w:left="0" w:firstLine="0"/>
            </w:pPr>
            <w:r w:rsidRPr="001F3B41">
              <w:t xml:space="preserve">Р а з в и в а т ь логическое мышление. </w:t>
            </w:r>
          </w:p>
        </w:tc>
        <w:tc>
          <w:tcPr>
            <w:tcW w:w="4246" w:type="dxa"/>
            <w:tcBorders>
              <w:top w:val="single" w:sz="4" w:space="0" w:color="000000"/>
              <w:left w:val="single" w:sz="4" w:space="0" w:color="000000"/>
              <w:bottom w:val="single" w:sz="4" w:space="0" w:color="000000"/>
              <w:right w:val="single" w:sz="4" w:space="0" w:color="000000"/>
            </w:tcBorders>
          </w:tcPr>
          <w:p w:rsidR="009744C4" w:rsidRPr="003F7211" w:rsidRDefault="009744C4" w:rsidP="009744C4">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3F7211">
              <w:rPr>
                <w:color w:val="auto"/>
                <w:sz w:val="20"/>
                <w:szCs w:val="20"/>
              </w:rPr>
              <w:t xml:space="preserve">1. </w:t>
            </w:r>
            <w:r w:rsidRPr="003F7211">
              <w:rPr>
                <w:i/>
                <w:iCs/>
                <w:color w:val="auto"/>
                <w:sz w:val="20"/>
                <w:szCs w:val="20"/>
              </w:rPr>
              <w:t xml:space="preserve">Познавательно-исследовательская. </w:t>
            </w:r>
          </w:p>
          <w:p w:rsidR="009744C4" w:rsidRPr="003F7211" w:rsidRDefault="009744C4" w:rsidP="009744C4">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3F7211">
              <w:rPr>
                <w:color w:val="auto"/>
                <w:sz w:val="20"/>
                <w:szCs w:val="20"/>
              </w:rPr>
              <w:t xml:space="preserve">Выполнение заданий на закрепление навыков счета и сравнения </w:t>
            </w:r>
            <w:r w:rsidRPr="003F7211">
              <w:rPr>
                <w:color w:val="auto"/>
                <w:sz w:val="20"/>
                <w:szCs w:val="20"/>
              </w:rPr>
              <w:br/>
              <w:t xml:space="preserve">количества предметов. Решение </w:t>
            </w:r>
            <w:r w:rsidRPr="003F7211">
              <w:rPr>
                <w:color w:val="auto"/>
                <w:sz w:val="20"/>
                <w:szCs w:val="20"/>
              </w:rPr>
              <w:br/>
              <w:t>задач по картинкам.</w:t>
            </w:r>
          </w:p>
          <w:p w:rsidR="009744C4" w:rsidRPr="003F7211" w:rsidRDefault="009744C4" w:rsidP="009744C4">
            <w:pPr>
              <w:ind w:left="0" w:firstLine="0"/>
              <w:rPr>
                <w:sz w:val="20"/>
                <w:szCs w:val="20"/>
              </w:rPr>
            </w:pPr>
          </w:p>
        </w:tc>
      </w:tr>
      <w:tr w:rsidR="009744C4" w:rsidRPr="001F3B41" w:rsidTr="008316D5">
        <w:tblPrEx>
          <w:tblCellMar>
            <w:right w:w="50" w:type="dxa"/>
          </w:tblCellMar>
        </w:tblPrEx>
        <w:trPr>
          <w:trHeight w:val="970"/>
        </w:trPr>
        <w:tc>
          <w:tcPr>
            <w:tcW w:w="454"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p>
          <w:p w:rsidR="009744C4" w:rsidRPr="001F3B41" w:rsidRDefault="009744C4" w:rsidP="009744C4">
            <w:pPr>
              <w:ind w:left="0" w:firstLine="0"/>
            </w:pPr>
            <w:r w:rsidRPr="001F3B41">
              <w:t xml:space="preserve">37 </w:t>
            </w:r>
          </w:p>
          <w:p w:rsidR="009744C4" w:rsidRPr="001F3B41" w:rsidRDefault="009744C4" w:rsidP="009744C4">
            <w:pPr>
              <w:ind w:left="0" w:firstLine="0"/>
            </w:pPr>
          </w:p>
        </w:tc>
        <w:tc>
          <w:tcPr>
            <w:tcW w:w="1203" w:type="dxa"/>
            <w:tcBorders>
              <w:top w:val="single" w:sz="4" w:space="0" w:color="000000"/>
              <w:left w:val="single" w:sz="4" w:space="0" w:color="000000"/>
              <w:bottom w:val="single" w:sz="4" w:space="0" w:color="000000"/>
              <w:right w:val="single" w:sz="4" w:space="0" w:color="000000"/>
            </w:tcBorders>
          </w:tcPr>
          <w:p w:rsidR="009744C4" w:rsidRDefault="004F2B2F" w:rsidP="004F2B2F">
            <w:r>
              <w:t>26</w:t>
            </w:r>
            <w:r w:rsidR="009744C4" w:rsidRPr="002C4207">
              <w:t>.0</w:t>
            </w:r>
            <w:r>
              <w:t>1</w:t>
            </w:r>
          </w:p>
        </w:tc>
        <w:tc>
          <w:tcPr>
            <w:tcW w:w="240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Порядковый счет.  </w:t>
            </w:r>
          </w:p>
        </w:tc>
        <w:tc>
          <w:tcPr>
            <w:tcW w:w="1011"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t>1</w:t>
            </w:r>
          </w:p>
        </w:tc>
        <w:tc>
          <w:tcPr>
            <w:tcW w:w="563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Формировать представление о составе числа из 2 меньших.  Учить раскладывать число на 2 меньших и получать из двух меньших одно большее число. </w:t>
            </w:r>
          </w:p>
        </w:tc>
        <w:tc>
          <w:tcPr>
            <w:tcW w:w="4246" w:type="dxa"/>
            <w:tcBorders>
              <w:top w:val="single" w:sz="4" w:space="0" w:color="000000"/>
              <w:left w:val="single" w:sz="4" w:space="0" w:color="000000"/>
              <w:bottom w:val="single" w:sz="4" w:space="0" w:color="000000"/>
              <w:right w:val="single" w:sz="4" w:space="0" w:color="000000"/>
            </w:tcBorders>
          </w:tcPr>
          <w:p w:rsidR="009744C4" w:rsidRPr="003F7211" w:rsidRDefault="009744C4" w:rsidP="009744C4">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3F7211">
              <w:rPr>
                <w:i/>
                <w:iCs/>
                <w:color w:val="auto"/>
                <w:sz w:val="20"/>
                <w:szCs w:val="20"/>
              </w:rPr>
              <w:t>Познавательно-исследовательская.</w:t>
            </w:r>
          </w:p>
          <w:p w:rsidR="009744C4" w:rsidRPr="008A58E3" w:rsidRDefault="009744C4" w:rsidP="009744C4">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3F7211">
              <w:rPr>
                <w:color w:val="auto"/>
                <w:sz w:val="20"/>
                <w:szCs w:val="20"/>
              </w:rPr>
              <w:t xml:space="preserve">Выполнение заданий на закрепление навыков порядкового счета </w:t>
            </w:r>
            <w:r w:rsidRPr="003F7211">
              <w:rPr>
                <w:color w:val="auto"/>
                <w:sz w:val="20"/>
                <w:szCs w:val="20"/>
              </w:rPr>
              <w:br/>
            </w:r>
            <w:r w:rsidRPr="003F7211">
              <w:rPr>
                <w:i/>
                <w:iCs/>
                <w:color w:val="auto"/>
                <w:sz w:val="20"/>
                <w:szCs w:val="20"/>
              </w:rPr>
              <w:t xml:space="preserve">(дети записывают цифры </w:t>
            </w:r>
            <w:r w:rsidRPr="003F7211">
              <w:rPr>
                <w:i/>
                <w:iCs/>
                <w:color w:val="auto"/>
                <w:sz w:val="20"/>
                <w:szCs w:val="20"/>
              </w:rPr>
              <w:br/>
              <w:t xml:space="preserve">и зарисовывают предметы </w:t>
            </w:r>
            <w:r w:rsidRPr="003F7211">
              <w:rPr>
                <w:i/>
                <w:iCs/>
                <w:color w:val="auto"/>
                <w:sz w:val="20"/>
                <w:szCs w:val="20"/>
              </w:rPr>
              <w:br/>
              <w:t>на листочках)</w:t>
            </w:r>
            <w:r w:rsidRPr="003F7211">
              <w:rPr>
                <w:color w:val="auto"/>
                <w:sz w:val="20"/>
                <w:szCs w:val="20"/>
              </w:rPr>
              <w:t>.</w:t>
            </w:r>
          </w:p>
        </w:tc>
      </w:tr>
      <w:tr w:rsidR="009744C4" w:rsidRPr="001F3B41" w:rsidTr="008316D5">
        <w:tblPrEx>
          <w:tblCellMar>
            <w:right w:w="50" w:type="dxa"/>
          </w:tblCellMar>
        </w:tblPrEx>
        <w:trPr>
          <w:trHeight w:val="1114"/>
        </w:trPr>
        <w:tc>
          <w:tcPr>
            <w:tcW w:w="454"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38 </w:t>
            </w:r>
          </w:p>
        </w:tc>
        <w:tc>
          <w:tcPr>
            <w:tcW w:w="1203" w:type="dxa"/>
            <w:tcBorders>
              <w:top w:val="single" w:sz="4" w:space="0" w:color="000000"/>
              <w:left w:val="single" w:sz="4" w:space="0" w:color="000000"/>
              <w:bottom w:val="single" w:sz="4" w:space="0" w:color="000000"/>
              <w:right w:val="single" w:sz="4" w:space="0" w:color="000000"/>
            </w:tcBorders>
          </w:tcPr>
          <w:p w:rsidR="009744C4" w:rsidRDefault="004F2B2F" w:rsidP="004F2B2F">
            <w:r>
              <w:t>28</w:t>
            </w:r>
            <w:r w:rsidR="009744C4" w:rsidRPr="002C4207">
              <w:t>.0</w:t>
            </w:r>
            <w:r>
              <w:t>1</w:t>
            </w:r>
          </w:p>
        </w:tc>
        <w:tc>
          <w:tcPr>
            <w:tcW w:w="240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Веселые задачи.  </w:t>
            </w:r>
          </w:p>
        </w:tc>
        <w:tc>
          <w:tcPr>
            <w:tcW w:w="1011"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t>1</w:t>
            </w:r>
          </w:p>
        </w:tc>
        <w:tc>
          <w:tcPr>
            <w:tcW w:w="563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Систематизировать знания о числе 6 и цифре 6. Формировать представление о составе числа 6 из двух меньших. Учить раскладывать число 6 на два меньших и получать из двух меньших одно бол число. </w:t>
            </w:r>
          </w:p>
        </w:tc>
        <w:tc>
          <w:tcPr>
            <w:tcW w:w="4246" w:type="dxa"/>
            <w:tcBorders>
              <w:top w:val="single" w:sz="4" w:space="0" w:color="000000"/>
              <w:left w:val="single" w:sz="4" w:space="0" w:color="000000"/>
              <w:bottom w:val="single" w:sz="4" w:space="0" w:color="000000"/>
              <w:right w:val="single" w:sz="4" w:space="0" w:color="000000"/>
            </w:tcBorders>
          </w:tcPr>
          <w:p w:rsidR="009744C4" w:rsidRPr="003F7211" w:rsidRDefault="009744C4" w:rsidP="009744C4">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3F7211">
              <w:rPr>
                <w:i/>
                <w:iCs/>
                <w:color w:val="auto"/>
                <w:sz w:val="20"/>
                <w:szCs w:val="20"/>
              </w:rPr>
              <w:t>Познавательно-исследовательская.</w:t>
            </w:r>
          </w:p>
          <w:p w:rsidR="009744C4" w:rsidRPr="003F7211" w:rsidRDefault="009744C4" w:rsidP="009744C4">
            <w:pPr>
              <w:ind w:left="0" w:firstLine="0"/>
              <w:rPr>
                <w:sz w:val="20"/>
                <w:szCs w:val="20"/>
              </w:rPr>
            </w:pPr>
            <w:r w:rsidRPr="003F7211">
              <w:rPr>
                <w:color w:val="auto"/>
                <w:sz w:val="20"/>
                <w:szCs w:val="20"/>
              </w:rPr>
              <w:t xml:space="preserve">Решение задач на закрепление </w:t>
            </w:r>
            <w:r w:rsidRPr="003F7211">
              <w:rPr>
                <w:color w:val="auto"/>
                <w:sz w:val="20"/>
                <w:szCs w:val="20"/>
              </w:rPr>
              <w:br/>
              <w:t>навыков счета.</w:t>
            </w:r>
          </w:p>
        </w:tc>
      </w:tr>
      <w:tr w:rsidR="009744C4" w:rsidRPr="001F3B41" w:rsidTr="008316D5">
        <w:tblPrEx>
          <w:tblCellMar>
            <w:right w:w="50" w:type="dxa"/>
          </w:tblCellMar>
        </w:tblPrEx>
        <w:trPr>
          <w:trHeight w:val="1409"/>
        </w:trPr>
        <w:tc>
          <w:tcPr>
            <w:tcW w:w="454"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lastRenderedPageBreak/>
              <w:t xml:space="preserve">39 </w:t>
            </w:r>
          </w:p>
        </w:tc>
        <w:tc>
          <w:tcPr>
            <w:tcW w:w="1203" w:type="dxa"/>
            <w:tcBorders>
              <w:top w:val="single" w:sz="4" w:space="0" w:color="000000"/>
              <w:left w:val="single" w:sz="4" w:space="0" w:color="000000"/>
              <w:bottom w:val="single" w:sz="4" w:space="0" w:color="000000"/>
              <w:right w:val="single" w:sz="4" w:space="0" w:color="000000"/>
            </w:tcBorders>
          </w:tcPr>
          <w:p w:rsidR="009744C4" w:rsidRDefault="00A117C7" w:rsidP="008316D5">
            <w:r>
              <w:t>02</w:t>
            </w:r>
            <w:r w:rsidR="009744C4" w:rsidRPr="002C4207">
              <w:t>.0</w:t>
            </w:r>
            <w:r w:rsidR="009744C4">
              <w:t>2</w:t>
            </w:r>
          </w:p>
        </w:tc>
        <w:tc>
          <w:tcPr>
            <w:tcW w:w="240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Счет.  </w:t>
            </w:r>
          </w:p>
        </w:tc>
        <w:tc>
          <w:tcPr>
            <w:tcW w:w="1011"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t>1</w:t>
            </w:r>
          </w:p>
        </w:tc>
        <w:tc>
          <w:tcPr>
            <w:tcW w:w="563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Систематизировать знания о числе 7 и цифре 7. Формировать представление о составе числа 7 из двух меньших. Учить раскладывать число 7 на два меньших и получать из двух меньших одно бол число. </w:t>
            </w:r>
          </w:p>
        </w:tc>
        <w:tc>
          <w:tcPr>
            <w:tcW w:w="4246" w:type="dxa"/>
            <w:tcBorders>
              <w:top w:val="single" w:sz="4" w:space="0" w:color="000000"/>
              <w:left w:val="single" w:sz="4" w:space="0" w:color="000000"/>
              <w:bottom w:val="single" w:sz="4" w:space="0" w:color="000000"/>
              <w:right w:val="single" w:sz="4" w:space="0" w:color="000000"/>
            </w:tcBorders>
          </w:tcPr>
          <w:p w:rsidR="009744C4" w:rsidRPr="003F7211" w:rsidRDefault="009744C4" w:rsidP="009744C4">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3F7211">
              <w:rPr>
                <w:i/>
                <w:iCs/>
                <w:color w:val="auto"/>
                <w:sz w:val="20"/>
                <w:szCs w:val="20"/>
              </w:rPr>
              <w:t xml:space="preserve">Познавательно-исследовательская. </w:t>
            </w:r>
          </w:p>
          <w:p w:rsidR="009744C4" w:rsidRPr="008A58E3" w:rsidRDefault="009744C4" w:rsidP="009744C4">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3F7211">
              <w:rPr>
                <w:color w:val="auto"/>
                <w:sz w:val="20"/>
                <w:szCs w:val="20"/>
              </w:rPr>
              <w:t xml:space="preserve">Выполнение упражнения </w:t>
            </w:r>
            <w:r w:rsidRPr="003F7211">
              <w:rPr>
                <w:color w:val="auto"/>
                <w:sz w:val="20"/>
                <w:szCs w:val="20"/>
              </w:rPr>
              <w:br/>
              <w:t>на закрепление навыков счета,</w:t>
            </w:r>
            <w:r w:rsidRPr="003F7211">
              <w:rPr>
                <w:color w:val="auto"/>
                <w:sz w:val="20"/>
                <w:szCs w:val="20"/>
              </w:rPr>
              <w:br/>
              <w:t xml:space="preserve"> решение задач в стихах, уравнивание количества двух видов </w:t>
            </w:r>
            <w:r w:rsidRPr="003F7211">
              <w:rPr>
                <w:color w:val="auto"/>
                <w:sz w:val="20"/>
                <w:szCs w:val="20"/>
              </w:rPr>
              <w:br/>
              <w:t>геометрических фигур.</w:t>
            </w:r>
          </w:p>
        </w:tc>
      </w:tr>
      <w:tr w:rsidR="009744C4" w:rsidRPr="001F3B41" w:rsidTr="008316D5">
        <w:tblPrEx>
          <w:tblCellMar>
            <w:right w:w="50" w:type="dxa"/>
          </w:tblCellMar>
        </w:tblPrEx>
        <w:trPr>
          <w:trHeight w:val="1114"/>
        </w:trPr>
        <w:tc>
          <w:tcPr>
            <w:tcW w:w="454"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40 </w:t>
            </w:r>
          </w:p>
        </w:tc>
        <w:tc>
          <w:tcPr>
            <w:tcW w:w="1203" w:type="dxa"/>
            <w:tcBorders>
              <w:top w:val="single" w:sz="4" w:space="0" w:color="000000"/>
              <w:left w:val="single" w:sz="4" w:space="0" w:color="000000"/>
              <w:bottom w:val="single" w:sz="4" w:space="0" w:color="000000"/>
              <w:right w:val="single" w:sz="4" w:space="0" w:color="000000"/>
            </w:tcBorders>
          </w:tcPr>
          <w:p w:rsidR="009744C4" w:rsidRDefault="00A117C7" w:rsidP="008316D5">
            <w:r>
              <w:t>04</w:t>
            </w:r>
            <w:r w:rsidR="009744C4" w:rsidRPr="002C4207">
              <w:t>.0</w:t>
            </w:r>
            <w:r w:rsidR="009744C4">
              <w:t>2</w:t>
            </w:r>
          </w:p>
        </w:tc>
        <w:tc>
          <w:tcPr>
            <w:tcW w:w="240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Сравнение.  </w:t>
            </w:r>
          </w:p>
        </w:tc>
        <w:tc>
          <w:tcPr>
            <w:tcW w:w="1011"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t>1</w:t>
            </w:r>
          </w:p>
        </w:tc>
        <w:tc>
          <w:tcPr>
            <w:tcW w:w="563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Систематизировать знания о числе 8 и цифре S. Формировать представление о составе числа 8 из двух меньших. Учить раскладывать число 8 на два меньших и получать из двух меньших одно большее число. </w:t>
            </w:r>
          </w:p>
        </w:tc>
        <w:tc>
          <w:tcPr>
            <w:tcW w:w="4246" w:type="dxa"/>
            <w:tcBorders>
              <w:top w:val="single" w:sz="4" w:space="0" w:color="000000"/>
              <w:left w:val="single" w:sz="4" w:space="0" w:color="000000"/>
              <w:bottom w:val="single" w:sz="4" w:space="0" w:color="000000"/>
              <w:right w:val="single" w:sz="4" w:space="0" w:color="000000"/>
            </w:tcBorders>
          </w:tcPr>
          <w:p w:rsidR="009744C4" w:rsidRPr="003F7211" w:rsidRDefault="009744C4" w:rsidP="009744C4">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3F7211">
              <w:rPr>
                <w:i/>
                <w:iCs/>
                <w:color w:val="auto"/>
                <w:sz w:val="20"/>
                <w:szCs w:val="20"/>
              </w:rPr>
              <w:t>Познавательно-исследовательская.</w:t>
            </w:r>
          </w:p>
          <w:p w:rsidR="009744C4" w:rsidRPr="003F7211" w:rsidRDefault="009744C4" w:rsidP="009744C4">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3F7211">
              <w:rPr>
                <w:color w:val="auto"/>
                <w:sz w:val="20"/>
                <w:szCs w:val="20"/>
              </w:rPr>
              <w:t xml:space="preserve">Выполнение упражнений </w:t>
            </w:r>
            <w:r w:rsidRPr="003F7211">
              <w:rPr>
                <w:color w:val="auto"/>
                <w:sz w:val="20"/>
                <w:szCs w:val="20"/>
              </w:rPr>
              <w:br/>
              <w:t>на закрепление навыков счета.</w:t>
            </w:r>
          </w:p>
        </w:tc>
      </w:tr>
      <w:tr w:rsidR="009744C4" w:rsidRPr="001F3B41" w:rsidTr="008316D5">
        <w:tblPrEx>
          <w:tblCellMar>
            <w:right w:w="50" w:type="dxa"/>
          </w:tblCellMar>
        </w:tblPrEx>
        <w:trPr>
          <w:trHeight w:val="237"/>
        </w:trPr>
        <w:tc>
          <w:tcPr>
            <w:tcW w:w="454"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41 </w:t>
            </w:r>
          </w:p>
        </w:tc>
        <w:tc>
          <w:tcPr>
            <w:tcW w:w="1203" w:type="dxa"/>
            <w:tcBorders>
              <w:top w:val="single" w:sz="4" w:space="0" w:color="000000"/>
              <w:left w:val="single" w:sz="4" w:space="0" w:color="000000"/>
              <w:bottom w:val="single" w:sz="4" w:space="0" w:color="000000"/>
              <w:right w:val="single" w:sz="4" w:space="0" w:color="000000"/>
            </w:tcBorders>
          </w:tcPr>
          <w:p w:rsidR="009744C4" w:rsidRDefault="00A117C7" w:rsidP="008316D5">
            <w:r>
              <w:t>09</w:t>
            </w:r>
            <w:r w:rsidR="009744C4" w:rsidRPr="002C4207">
              <w:t>.0</w:t>
            </w:r>
            <w:r w:rsidR="009744C4">
              <w:t>2</w:t>
            </w:r>
          </w:p>
        </w:tc>
        <w:tc>
          <w:tcPr>
            <w:tcW w:w="240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Счет.  </w:t>
            </w:r>
          </w:p>
        </w:tc>
        <w:tc>
          <w:tcPr>
            <w:tcW w:w="1011"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t>1</w:t>
            </w:r>
          </w:p>
        </w:tc>
        <w:tc>
          <w:tcPr>
            <w:tcW w:w="563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Систематизировать знания о числе 9 и цифре 9.  Формировать представление о составе числа 9 из двух меньших. </w:t>
            </w:r>
          </w:p>
          <w:p w:rsidR="009744C4" w:rsidRPr="001F3B41" w:rsidRDefault="009744C4" w:rsidP="009744C4">
            <w:pPr>
              <w:ind w:left="0" w:firstLine="0"/>
            </w:pPr>
            <w:r w:rsidRPr="001F3B41">
              <w:t xml:space="preserve">Учить раскладывать число 9 на два меньших и получать из двух меньших одно большее число. </w:t>
            </w:r>
          </w:p>
        </w:tc>
        <w:tc>
          <w:tcPr>
            <w:tcW w:w="4246" w:type="dxa"/>
            <w:tcBorders>
              <w:top w:val="single" w:sz="4" w:space="0" w:color="000000"/>
              <w:left w:val="single" w:sz="4" w:space="0" w:color="000000"/>
              <w:bottom w:val="single" w:sz="4" w:space="0" w:color="000000"/>
              <w:right w:val="single" w:sz="4" w:space="0" w:color="000000"/>
            </w:tcBorders>
          </w:tcPr>
          <w:p w:rsidR="009744C4" w:rsidRPr="003F7211" w:rsidRDefault="009744C4" w:rsidP="009744C4">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3F7211">
              <w:rPr>
                <w:i/>
                <w:iCs/>
                <w:color w:val="auto"/>
                <w:sz w:val="20"/>
                <w:szCs w:val="20"/>
              </w:rPr>
              <w:t>Познавательно-исследовательская.</w:t>
            </w:r>
          </w:p>
          <w:p w:rsidR="009744C4" w:rsidRPr="003F7211" w:rsidRDefault="009744C4" w:rsidP="009744C4">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3F7211">
              <w:rPr>
                <w:color w:val="auto"/>
                <w:sz w:val="20"/>
                <w:szCs w:val="20"/>
              </w:rPr>
              <w:t xml:space="preserve">Выполнение заданий на закрепление навыков счета. </w:t>
            </w:r>
          </w:p>
          <w:p w:rsidR="009744C4" w:rsidRPr="003F7211" w:rsidRDefault="009744C4" w:rsidP="009744C4">
            <w:pPr>
              <w:ind w:left="0" w:firstLine="0"/>
              <w:rPr>
                <w:sz w:val="20"/>
                <w:szCs w:val="20"/>
              </w:rPr>
            </w:pPr>
          </w:p>
        </w:tc>
      </w:tr>
      <w:tr w:rsidR="009744C4" w:rsidRPr="001F3B41" w:rsidTr="008316D5">
        <w:tblPrEx>
          <w:tblCellMar>
            <w:right w:w="50" w:type="dxa"/>
          </w:tblCellMar>
        </w:tblPrEx>
        <w:trPr>
          <w:trHeight w:val="1118"/>
        </w:trPr>
        <w:tc>
          <w:tcPr>
            <w:tcW w:w="454"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42 </w:t>
            </w:r>
          </w:p>
        </w:tc>
        <w:tc>
          <w:tcPr>
            <w:tcW w:w="1203" w:type="dxa"/>
            <w:tcBorders>
              <w:top w:val="single" w:sz="4" w:space="0" w:color="000000"/>
              <w:left w:val="single" w:sz="4" w:space="0" w:color="000000"/>
              <w:bottom w:val="single" w:sz="4" w:space="0" w:color="000000"/>
              <w:right w:val="single" w:sz="4" w:space="0" w:color="000000"/>
            </w:tcBorders>
          </w:tcPr>
          <w:p w:rsidR="009744C4" w:rsidRPr="001F3B41" w:rsidRDefault="00A117C7" w:rsidP="008316D5">
            <w:pPr>
              <w:ind w:left="0" w:firstLine="0"/>
            </w:pPr>
            <w:r>
              <w:t>11</w:t>
            </w:r>
            <w:r w:rsidR="009744C4">
              <w:t>.02</w:t>
            </w:r>
          </w:p>
        </w:tc>
        <w:tc>
          <w:tcPr>
            <w:tcW w:w="240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Математические задачи.  </w:t>
            </w:r>
          </w:p>
        </w:tc>
        <w:tc>
          <w:tcPr>
            <w:tcW w:w="1011"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t>1</w:t>
            </w:r>
          </w:p>
        </w:tc>
        <w:tc>
          <w:tcPr>
            <w:tcW w:w="563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Систематизировать знания о числе 10 и цифрах 1, 0. Формировать представление о составе числа 10 из двух меньших. </w:t>
            </w:r>
          </w:p>
          <w:p w:rsidR="009744C4" w:rsidRPr="001F3B41" w:rsidRDefault="009744C4" w:rsidP="009744C4">
            <w:pPr>
              <w:ind w:left="0" w:firstLine="0"/>
            </w:pPr>
            <w:r w:rsidRPr="001F3B41">
              <w:t xml:space="preserve">Учить раскладывать число 10 на два меньших и получать из двух меньших одно большее число. </w:t>
            </w:r>
          </w:p>
        </w:tc>
        <w:tc>
          <w:tcPr>
            <w:tcW w:w="4246" w:type="dxa"/>
            <w:tcBorders>
              <w:top w:val="single" w:sz="4" w:space="0" w:color="000000"/>
              <w:left w:val="single" w:sz="4" w:space="0" w:color="000000"/>
              <w:bottom w:val="single" w:sz="4" w:space="0" w:color="000000"/>
              <w:right w:val="single" w:sz="4" w:space="0" w:color="000000"/>
            </w:tcBorders>
          </w:tcPr>
          <w:p w:rsidR="009744C4" w:rsidRPr="003F7211" w:rsidRDefault="009744C4" w:rsidP="009744C4">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3F7211">
              <w:rPr>
                <w:i/>
                <w:iCs/>
                <w:color w:val="auto"/>
                <w:sz w:val="20"/>
                <w:szCs w:val="20"/>
              </w:rPr>
              <w:t>Познавательно-исследовательская.</w:t>
            </w:r>
          </w:p>
          <w:p w:rsidR="009744C4" w:rsidRPr="003F7211" w:rsidRDefault="009744C4" w:rsidP="009744C4">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3F7211">
              <w:rPr>
                <w:color w:val="auto"/>
                <w:sz w:val="20"/>
                <w:szCs w:val="20"/>
              </w:rPr>
              <w:t xml:space="preserve">Решение математических задач </w:t>
            </w:r>
            <w:r w:rsidRPr="003F7211">
              <w:rPr>
                <w:color w:val="auto"/>
                <w:sz w:val="20"/>
                <w:szCs w:val="20"/>
              </w:rPr>
              <w:br/>
              <w:t>в стихах и по рисункам.</w:t>
            </w:r>
          </w:p>
          <w:p w:rsidR="009744C4" w:rsidRPr="003F7211" w:rsidRDefault="009744C4" w:rsidP="009744C4">
            <w:pPr>
              <w:ind w:left="0" w:firstLine="0"/>
              <w:rPr>
                <w:sz w:val="20"/>
                <w:szCs w:val="20"/>
              </w:rPr>
            </w:pPr>
          </w:p>
        </w:tc>
      </w:tr>
      <w:tr w:rsidR="009744C4" w:rsidRPr="001F3B41" w:rsidTr="008316D5">
        <w:tblPrEx>
          <w:tblCellMar>
            <w:right w:w="50" w:type="dxa"/>
          </w:tblCellMar>
        </w:tblPrEx>
        <w:trPr>
          <w:trHeight w:val="393"/>
        </w:trPr>
        <w:tc>
          <w:tcPr>
            <w:tcW w:w="454"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43 </w:t>
            </w:r>
          </w:p>
        </w:tc>
        <w:tc>
          <w:tcPr>
            <w:tcW w:w="1203" w:type="dxa"/>
            <w:tcBorders>
              <w:top w:val="single" w:sz="4" w:space="0" w:color="000000"/>
              <w:left w:val="single" w:sz="4" w:space="0" w:color="000000"/>
              <w:bottom w:val="single" w:sz="4" w:space="0" w:color="000000"/>
              <w:right w:val="single" w:sz="4" w:space="0" w:color="000000"/>
            </w:tcBorders>
          </w:tcPr>
          <w:p w:rsidR="009744C4" w:rsidRDefault="00A117C7" w:rsidP="008316D5">
            <w:r>
              <w:t>16</w:t>
            </w:r>
            <w:r w:rsidR="009744C4" w:rsidRPr="00202245">
              <w:t>.02</w:t>
            </w:r>
          </w:p>
        </w:tc>
        <w:tc>
          <w:tcPr>
            <w:tcW w:w="240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Счет.  </w:t>
            </w:r>
          </w:p>
        </w:tc>
        <w:tc>
          <w:tcPr>
            <w:tcW w:w="1011"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t>1</w:t>
            </w:r>
          </w:p>
        </w:tc>
        <w:tc>
          <w:tcPr>
            <w:tcW w:w="563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Познакомить с монетами достоинством в 1, 2, 5, 10 рублей, </w:t>
            </w:r>
          </w:p>
          <w:p w:rsidR="009744C4" w:rsidRPr="001F3B41" w:rsidRDefault="009744C4" w:rsidP="009744C4">
            <w:pPr>
              <w:ind w:left="0" w:firstLine="0"/>
            </w:pPr>
            <w:r w:rsidRPr="001F3B41">
              <w:t xml:space="preserve">1, 5 и 10 копеек. Ввести понятия «деньги», «монеты», «рубль», «копейка». Учить устанавливать соответствие между монетами и числами. Закрепить знания о составе числа из единиц и из двух меньших чисел. Учить составлять разные наборы из имеющихся монет (до 6 рублей). </w:t>
            </w:r>
          </w:p>
        </w:tc>
        <w:tc>
          <w:tcPr>
            <w:tcW w:w="4246" w:type="dxa"/>
            <w:tcBorders>
              <w:top w:val="single" w:sz="4" w:space="0" w:color="000000"/>
              <w:left w:val="single" w:sz="4" w:space="0" w:color="000000"/>
              <w:bottom w:val="single" w:sz="4" w:space="0" w:color="000000"/>
              <w:right w:val="single" w:sz="4" w:space="0" w:color="000000"/>
            </w:tcBorders>
          </w:tcPr>
          <w:p w:rsidR="009744C4" w:rsidRPr="003F7211" w:rsidRDefault="009744C4" w:rsidP="009744C4">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3F7211">
              <w:rPr>
                <w:i/>
                <w:iCs/>
                <w:color w:val="auto"/>
                <w:sz w:val="20"/>
                <w:szCs w:val="20"/>
              </w:rPr>
              <w:t>Познавательно-исследовательская.</w:t>
            </w:r>
          </w:p>
          <w:p w:rsidR="009744C4" w:rsidRPr="003F7211" w:rsidRDefault="009744C4" w:rsidP="009744C4">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3F7211">
              <w:rPr>
                <w:color w:val="auto"/>
                <w:sz w:val="20"/>
                <w:szCs w:val="20"/>
              </w:rPr>
              <w:t>Выполнение упражнений на закрепление навыков счета с использованием монет разного достоинства.</w:t>
            </w:r>
          </w:p>
          <w:p w:rsidR="009744C4" w:rsidRPr="003F7211" w:rsidRDefault="009744C4" w:rsidP="009744C4">
            <w:pPr>
              <w:ind w:left="0" w:firstLine="0"/>
              <w:rPr>
                <w:sz w:val="20"/>
                <w:szCs w:val="20"/>
              </w:rPr>
            </w:pPr>
          </w:p>
        </w:tc>
      </w:tr>
      <w:tr w:rsidR="009744C4" w:rsidRPr="001F3B41" w:rsidTr="008316D5">
        <w:tblPrEx>
          <w:tblCellMar>
            <w:right w:w="50" w:type="dxa"/>
          </w:tblCellMar>
        </w:tblPrEx>
        <w:trPr>
          <w:trHeight w:val="1369"/>
        </w:trPr>
        <w:tc>
          <w:tcPr>
            <w:tcW w:w="454"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44 </w:t>
            </w:r>
          </w:p>
        </w:tc>
        <w:tc>
          <w:tcPr>
            <w:tcW w:w="1203" w:type="dxa"/>
            <w:tcBorders>
              <w:top w:val="single" w:sz="4" w:space="0" w:color="000000"/>
              <w:left w:val="single" w:sz="4" w:space="0" w:color="000000"/>
              <w:bottom w:val="single" w:sz="4" w:space="0" w:color="000000"/>
              <w:right w:val="single" w:sz="4" w:space="0" w:color="000000"/>
            </w:tcBorders>
          </w:tcPr>
          <w:p w:rsidR="009744C4" w:rsidRDefault="00A117C7" w:rsidP="008316D5">
            <w:r>
              <w:t>18</w:t>
            </w:r>
            <w:r w:rsidR="009744C4" w:rsidRPr="00202245">
              <w:t>.02</w:t>
            </w:r>
          </w:p>
        </w:tc>
        <w:tc>
          <w:tcPr>
            <w:tcW w:w="240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Ориентировка в пространстве.</w:t>
            </w:r>
          </w:p>
        </w:tc>
        <w:tc>
          <w:tcPr>
            <w:tcW w:w="1011"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t>1</w:t>
            </w:r>
          </w:p>
        </w:tc>
        <w:tc>
          <w:tcPr>
            <w:tcW w:w="563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Закрепить знания о составе чисел из единиц и из двух меньших чисел. </w:t>
            </w:r>
          </w:p>
          <w:p w:rsidR="009744C4" w:rsidRPr="001F3B41" w:rsidRDefault="009744C4" w:rsidP="009744C4">
            <w:pPr>
              <w:ind w:left="0" w:firstLine="0"/>
            </w:pPr>
            <w:r w:rsidRPr="001F3B41">
              <w:t xml:space="preserve">Учить составлять разные наборы из имеющихся монет достоинством до 10 рублей. </w:t>
            </w:r>
          </w:p>
          <w:p w:rsidR="009744C4" w:rsidRPr="001F3B41" w:rsidRDefault="009744C4" w:rsidP="009744C4">
            <w:pPr>
              <w:ind w:left="0" w:firstLine="0"/>
            </w:pPr>
            <w:r w:rsidRPr="001F3B41">
              <w:t xml:space="preserve">Закрепить знание о монетах, их названиях, наборах и размене. </w:t>
            </w:r>
          </w:p>
        </w:tc>
        <w:tc>
          <w:tcPr>
            <w:tcW w:w="4246" w:type="dxa"/>
            <w:tcBorders>
              <w:top w:val="single" w:sz="4" w:space="0" w:color="000000"/>
              <w:left w:val="single" w:sz="4" w:space="0" w:color="000000"/>
              <w:bottom w:val="single" w:sz="4" w:space="0" w:color="000000"/>
              <w:right w:val="single" w:sz="4" w:space="0" w:color="000000"/>
            </w:tcBorders>
          </w:tcPr>
          <w:p w:rsidR="009744C4" w:rsidRPr="00A06E36" w:rsidRDefault="009744C4" w:rsidP="009744C4">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3F7211">
              <w:rPr>
                <w:i/>
                <w:iCs/>
                <w:color w:val="auto"/>
                <w:sz w:val="20"/>
                <w:szCs w:val="20"/>
              </w:rPr>
              <w:t>Познавательно-исследова</w:t>
            </w:r>
            <w:r w:rsidRPr="00A06E36">
              <w:rPr>
                <w:i/>
                <w:iCs/>
                <w:color w:val="auto"/>
                <w:sz w:val="20"/>
                <w:szCs w:val="20"/>
              </w:rPr>
              <w:t>тельская.</w:t>
            </w:r>
          </w:p>
          <w:p w:rsidR="009744C4" w:rsidRPr="00A06E36" w:rsidRDefault="009744C4" w:rsidP="009744C4">
            <w:pPr>
              <w:widowControl w:val="0"/>
              <w:tabs>
                <w:tab w:val="left" w:pos="525"/>
                <w:tab w:val="center" w:pos="4155"/>
                <w:tab w:val="right" w:pos="8310"/>
              </w:tabs>
              <w:autoSpaceDE w:val="0"/>
              <w:autoSpaceDN w:val="0"/>
              <w:adjustRightInd w:val="0"/>
              <w:spacing w:after="0" w:line="252" w:lineRule="auto"/>
              <w:ind w:left="0" w:firstLine="0"/>
              <w:rPr>
                <w:sz w:val="20"/>
                <w:szCs w:val="20"/>
              </w:rPr>
            </w:pPr>
            <w:r w:rsidRPr="00A06E36">
              <w:rPr>
                <w:color w:val="auto"/>
                <w:sz w:val="20"/>
                <w:szCs w:val="20"/>
              </w:rPr>
              <w:t xml:space="preserve">Задания на закрепление навыков ориентировки в пространстве, </w:t>
            </w:r>
            <w:r w:rsidRPr="00A06E36">
              <w:rPr>
                <w:color w:val="auto"/>
                <w:sz w:val="20"/>
                <w:szCs w:val="20"/>
              </w:rPr>
              <w:br/>
              <w:t xml:space="preserve">счета; решение задач </w:t>
            </w:r>
            <w:r w:rsidRPr="00A06E36">
              <w:rPr>
                <w:sz w:val="20"/>
                <w:szCs w:val="20"/>
              </w:rPr>
              <w:t>в стихах.</w:t>
            </w:r>
          </w:p>
          <w:p w:rsidR="009744C4" w:rsidRPr="003F7211" w:rsidRDefault="009744C4" w:rsidP="009744C4">
            <w:pPr>
              <w:ind w:left="0" w:firstLine="0"/>
              <w:rPr>
                <w:sz w:val="20"/>
                <w:szCs w:val="20"/>
              </w:rPr>
            </w:pPr>
          </w:p>
        </w:tc>
      </w:tr>
      <w:tr w:rsidR="009744C4" w:rsidRPr="001F3B41" w:rsidTr="008316D5">
        <w:tblPrEx>
          <w:tblCellMar>
            <w:right w:w="50" w:type="dxa"/>
          </w:tblCellMar>
        </w:tblPrEx>
        <w:trPr>
          <w:trHeight w:val="1942"/>
        </w:trPr>
        <w:tc>
          <w:tcPr>
            <w:tcW w:w="454"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lastRenderedPageBreak/>
              <w:t xml:space="preserve">45 </w:t>
            </w:r>
          </w:p>
        </w:tc>
        <w:tc>
          <w:tcPr>
            <w:tcW w:w="1203" w:type="dxa"/>
            <w:tcBorders>
              <w:top w:val="single" w:sz="4" w:space="0" w:color="000000"/>
              <w:left w:val="single" w:sz="4" w:space="0" w:color="000000"/>
              <w:bottom w:val="single" w:sz="4" w:space="0" w:color="000000"/>
              <w:right w:val="single" w:sz="4" w:space="0" w:color="000000"/>
            </w:tcBorders>
          </w:tcPr>
          <w:p w:rsidR="009744C4" w:rsidRDefault="00A117C7" w:rsidP="008316D5">
            <w:r>
              <w:t>23</w:t>
            </w:r>
            <w:r w:rsidR="009744C4" w:rsidRPr="00202245">
              <w:t>.02</w:t>
            </w:r>
          </w:p>
        </w:tc>
        <w:tc>
          <w:tcPr>
            <w:tcW w:w="240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Развитие логического мышления.</w:t>
            </w:r>
          </w:p>
        </w:tc>
        <w:tc>
          <w:tcPr>
            <w:tcW w:w="1011"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t>1</w:t>
            </w:r>
          </w:p>
        </w:tc>
        <w:tc>
          <w:tcPr>
            <w:tcW w:w="563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Дать представление об арифметической задаче. </w:t>
            </w:r>
          </w:p>
          <w:p w:rsidR="009744C4" w:rsidRPr="001F3B41" w:rsidRDefault="009744C4" w:rsidP="009744C4">
            <w:pPr>
              <w:ind w:left="0" w:firstLine="0"/>
            </w:pPr>
            <w:r w:rsidRPr="001F3B41">
              <w:t xml:space="preserve">Познакомить со структурой задачи. Учить: </w:t>
            </w:r>
          </w:p>
          <w:p w:rsidR="009744C4" w:rsidRPr="001F3B41" w:rsidRDefault="009744C4" w:rsidP="009744C4">
            <w:pPr>
              <w:ind w:left="0" w:firstLine="0"/>
            </w:pPr>
            <w:r w:rsidRPr="001F3B41">
              <w:t xml:space="preserve">-различать части: условие (о чем говорится в задаче) и вопрос (о чем спрашивается в задаче); </w:t>
            </w:r>
          </w:p>
          <w:p w:rsidR="009744C4" w:rsidRPr="001F3B41" w:rsidRDefault="009744C4" w:rsidP="009744C4">
            <w:pPr>
              <w:ind w:left="0" w:firstLine="0"/>
            </w:pPr>
            <w:r w:rsidRPr="001F3B41">
              <w:t xml:space="preserve">-понимать: для того чтобы ответить на вопрос задачи, надо ее решить. </w:t>
            </w:r>
          </w:p>
          <w:p w:rsidR="009744C4" w:rsidRPr="001F3B41" w:rsidRDefault="009744C4" w:rsidP="009744C4">
            <w:pPr>
              <w:ind w:left="0" w:firstLine="0"/>
            </w:pPr>
            <w:r w:rsidRPr="001F3B41">
              <w:t xml:space="preserve">Формировать умение рассуждать. </w:t>
            </w:r>
          </w:p>
        </w:tc>
        <w:tc>
          <w:tcPr>
            <w:tcW w:w="4246" w:type="dxa"/>
            <w:tcBorders>
              <w:top w:val="single" w:sz="4" w:space="0" w:color="000000"/>
              <w:left w:val="single" w:sz="4" w:space="0" w:color="000000"/>
              <w:bottom w:val="single" w:sz="4" w:space="0" w:color="000000"/>
              <w:right w:val="single" w:sz="4" w:space="0" w:color="000000"/>
            </w:tcBorders>
          </w:tcPr>
          <w:p w:rsidR="009744C4" w:rsidRPr="00A06E36" w:rsidRDefault="009744C4" w:rsidP="009744C4">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3F7211">
              <w:rPr>
                <w:i/>
                <w:iCs/>
                <w:color w:val="auto"/>
                <w:sz w:val="20"/>
                <w:szCs w:val="20"/>
              </w:rPr>
              <w:t>Познавательно-исследователь</w:t>
            </w:r>
            <w:r w:rsidRPr="00A06E36">
              <w:rPr>
                <w:i/>
                <w:iCs/>
                <w:color w:val="auto"/>
                <w:sz w:val="20"/>
                <w:szCs w:val="20"/>
              </w:rPr>
              <w:t xml:space="preserve">ская, коммуникативная. </w:t>
            </w:r>
          </w:p>
          <w:p w:rsidR="009744C4" w:rsidRPr="00A06E36" w:rsidRDefault="009744C4" w:rsidP="009744C4">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A06E36">
              <w:rPr>
                <w:color w:val="auto"/>
                <w:sz w:val="20"/>
                <w:szCs w:val="20"/>
              </w:rPr>
              <w:t xml:space="preserve">Выполнение заданий на развитие логического мышления; отгадывание загадок; ознакомление </w:t>
            </w:r>
            <w:r w:rsidRPr="00A06E36">
              <w:rPr>
                <w:color w:val="auto"/>
                <w:sz w:val="20"/>
                <w:szCs w:val="20"/>
              </w:rPr>
              <w:br/>
              <w:t xml:space="preserve">со сходствами и отличиями </w:t>
            </w:r>
            <w:r w:rsidRPr="00A06E36">
              <w:rPr>
                <w:color w:val="auto"/>
                <w:sz w:val="20"/>
                <w:szCs w:val="20"/>
              </w:rPr>
              <w:br/>
              <w:t>загадки от задачи.</w:t>
            </w:r>
          </w:p>
          <w:p w:rsidR="009744C4" w:rsidRPr="003F7211" w:rsidRDefault="009744C4" w:rsidP="009744C4">
            <w:pPr>
              <w:ind w:left="0" w:firstLine="0"/>
              <w:rPr>
                <w:sz w:val="20"/>
                <w:szCs w:val="20"/>
              </w:rPr>
            </w:pPr>
          </w:p>
        </w:tc>
      </w:tr>
      <w:tr w:rsidR="009744C4" w:rsidRPr="001F3B41" w:rsidTr="008316D5">
        <w:tblPrEx>
          <w:tblCellMar>
            <w:right w:w="50" w:type="dxa"/>
          </w:tblCellMar>
        </w:tblPrEx>
        <w:trPr>
          <w:trHeight w:val="96"/>
        </w:trPr>
        <w:tc>
          <w:tcPr>
            <w:tcW w:w="454"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46 </w:t>
            </w:r>
          </w:p>
        </w:tc>
        <w:tc>
          <w:tcPr>
            <w:tcW w:w="1203" w:type="dxa"/>
            <w:tcBorders>
              <w:top w:val="single" w:sz="4" w:space="0" w:color="000000"/>
              <w:left w:val="single" w:sz="4" w:space="0" w:color="000000"/>
              <w:bottom w:val="single" w:sz="4" w:space="0" w:color="000000"/>
              <w:right w:val="single" w:sz="4" w:space="0" w:color="000000"/>
            </w:tcBorders>
          </w:tcPr>
          <w:p w:rsidR="009744C4" w:rsidRDefault="00B73003" w:rsidP="00A117C7">
            <w:r>
              <w:t>2</w:t>
            </w:r>
            <w:r w:rsidR="00A117C7">
              <w:t>5</w:t>
            </w:r>
            <w:r>
              <w:t>.02</w:t>
            </w:r>
          </w:p>
        </w:tc>
        <w:tc>
          <w:tcPr>
            <w:tcW w:w="240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Счет.  </w:t>
            </w:r>
          </w:p>
        </w:tc>
        <w:tc>
          <w:tcPr>
            <w:tcW w:w="1011"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t>1</w:t>
            </w:r>
          </w:p>
        </w:tc>
        <w:tc>
          <w:tcPr>
            <w:tcW w:w="563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Закреплять умение находить в задаче условие и вопрос. Продолжать формировать умение рассуждать. Учить формулировать арифметическое действие. Упражнять: в составлении задач на сложение с использованием наглядного материала; в составлении задач не только на наглядной основе, но и по числовым данным. Учить составлять и решать задачи с использованием монет достоинством в 1,2 и 5 рублей. </w:t>
            </w:r>
          </w:p>
        </w:tc>
        <w:tc>
          <w:tcPr>
            <w:tcW w:w="4246" w:type="dxa"/>
            <w:tcBorders>
              <w:top w:val="single" w:sz="4" w:space="0" w:color="000000"/>
              <w:left w:val="single" w:sz="4" w:space="0" w:color="000000"/>
              <w:bottom w:val="single" w:sz="4" w:space="0" w:color="000000"/>
              <w:right w:val="single" w:sz="4" w:space="0" w:color="000000"/>
            </w:tcBorders>
          </w:tcPr>
          <w:p w:rsidR="009744C4" w:rsidRPr="00A06E36" w:rsidRDefault="009744C4" w:rsidP="009744C4">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3F7211">
              <w:rPr>
                <w:i/>
                <w:iCs/>
                <w:color w:val="auto"/>
                <w:sz w:val="20"/>
                <w:szCs w:val="20"/>
              </w:rPr>
              <w:t>Познавательно-исследова</w:t>
            </w:r>
            <w:r w:rsidRPr="00A06E36">
              <w:rPr>
                <w:i/>
                <w:iCs/>
                <w:color w:val="auto"/>
                <w:sz w:val="20"/>
                <w:szCs w:val="20"/>
              </w:rPr>
              <w:t>тельская.</w:t>
            </w:r>
          </w:p>
          <w:p w:rsidR="009744C4" w:rsidRPr="00A06E36" w:rsidRDefault="009744C4" w:rsidP="009744C4">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A06E36">
              <w:rPr>
                <w:color w:val="auto"/>
                <w:sz w:val="20"/>
                <w:szCs w:val="20"/>
              </w:rPr>
              <w:t>Выполнение заданий на закрепление навыков счета, решение задач в стихах.</w:t>
            </w:r>
          </w:p>
          <w:p w:rsidR="009744C4" w:rsidRPr="003F7211" w:rsidRDefault="009744C4" w:rsidP="009744C4">
            <w:pPr>
              <w:ind w:left="0" w:firstLine="0"/>
              <w:rPr>
                <w:sz w:val="20"/>
                <w:szCs w:val="20"/>
              </w:rPr>
            </w:pPr>
          </w:p>
        </w:tc>
      </w:tr>
      <w:tr w:rsidR="009744C4" w:rsidRPr="001F3B41" w:rsidTr="008316D5">
        <w:tblPrEx>
          <w:tblCellMar>
            <w:right w:w="50" w:type="dxa"/>
          </w:tblCellMar>
        </w:tblPrEx>
        <w:trPr>
          <w:trHeight w:val="1466"/>
        </w:trPr>
        <w:tc>
          <w:tcPr>
            <w:tcW w:w="454"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47 </w:t>
            </w:r>
          </w:p>
        </w:tc>
        <w:tc>
          <w:tcPr>
            <w:tcW w:w="1203" w:type="dxa"/>
            <w:tcBorders>
              <w:top w:val="single" w:sz="4" w:space="0" w:color="000000"/>
              <w:left w:val="single" w:sz="4" w:space="0" w:color="000000"/>
              <w:bottom w:val="single" w:sz="4" w:space="0" w:color="000000"/>
              <w:right w:val="single" w:sz="4" w:space="0" w:color="000000"/>
            </w:tcBorders>
          </w:tcPr>
          <w:p w:rsidR="009744C4" w:rsidRDefault="00A117C7" w:rsidP="00A117C7">
            <w:r>
              <w:t>02</w:t>
            </w:r>
            <w:r w:rsidR="00B73003">
              <w:t>.0</w:t>
            </w:r>
            <w:r>
              <w:t>3</w:t>
            </w:r>
          </w:p>
        </w:tc>
        <w:tc>
          <w:tcPr>
            <w:tcW w:w="240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Составление и решение задач.  </w:t>
            </w:r>
          </w:p>
        </w:tc>
        <w:tc>
          <w:tcPr>
            <w:tcW w:w="1011"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t>1</w:t>
            </w:r>
          </w:p>
        </w:tc>
        <w:tc>
          <w:tcPr>
            <w:tcW w:w="563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Познакомить с задачами на нахождение суммы (целого). </w:t>
            </w:r>
          </w:p>
          <w:p w:rsidR="009744C4" w:rsidRPr="001F3B41" w:rsidRDefault="009744C4" w:rsidP="009744C4">
            <w:pPr>
              <w:ind w:left="0" w:firstLine="0"/>
            </w:pPr>
            <w:r w:rsidRPr="001F3B41">
              <w:t xml:space="preserve">Учить: решать задачи на нахождение суммы; </w:t>
            </w:r>
          </w:p>
          <w:p w:rsidR="009744C4" w:rsidRPr="001F3B41" w:rsidRDefault="009744C4" w:rsidP="009744C4">
            <w:pPr>
              <w:ind w:left="0" w:firstLine="0"/>
            </w:pPr>
            <w:r w:rsidRPr="001F3B41">
              <w:t xml:space="preserve">записывать арифметическое действие, используя знак «+»; -моделировать описанные в задаче взаимосвязи между данными и искомыми с использованием не только наглядного материала, но и разного вида схематических изображений. </w:t>
            </w:r>
          </w:p>
        </w:tc>
        <w:tc>
          <w:tcPr>
            <w:tcW w:w="4246" w:type="dxa"/>
            <w:tcBorders>
              <w:top w:val="single" w:sz="4" w:space="0" w:color="000000"/>
              <w:left w:val="single" w:sz="4" w:space="0" w:color="000000"/>
              <w:bottom w:val="single" w:sz="4" w:space="0" w:color="000000"/>
              <w:right w:val="single" w:sz="4" w:space="0" w:color="000000"/>
            </w:tcBorders>
          </w:tcPr>
          <w:p w:rsidR="009744C4" w:rsidRPr="00A06E36" w:rsidRDefault="009744C4" w:rsidP="009744C4">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A06E36">
              <w:rPr>
                <w:color w:val="auto"/>
                <w:sz w:val="20"/>
                <w:szCs w:val="20"/>
              </w:rPr>
              <w:t xml:space="preserve">1. </w:t>
            </w:r>
            <w:r w:rsidRPr="003F7211">
              <w:rPr>
                <w:i/>
                <w:iCs/>
                <w:color w:val="auto"/>
                <w:sz w:val="20"/>
                <w:szCs w:val="20"/>
              </w:rPr>
              <w:t>Познавательно-исследова</w:t>
            </w:r>
            <w:r w:rsidRPr="00A06E36">
              <w:rPr>
                <w:i/>
                <w:iCs/>
                <w:color w:val="auto"/>
                <w:sz w:val="20"/>
                <w:szCs w:val="20"/>
              </w:rPr>
              <w:t>тельская.</w:t>
            </w:r>
          </w:p>
          <w:p w:rsidR="009744C4" w:rsidRPr="003F7211" w:rsidRDefault="009744C4" w:rsidP="009744C4">
            <w:pPr>
              <w:ind w:left="0" w:firstLine="0"/>
              <w:rPr>
                <w:color w:val="auto"/>
                <w:sz w:val="20"/>
                <w:szCs w:val="20"/>
              </w:rPr>
            </w:pPr>
            <w:r w:rsidRPr="003F7211">
              <w:rPr>
                <w:color w:val="auto"/>
                <w:sz w:val="20"/>
                <w:szCs w:val="20"/>
              </w:rPr>
              <w:t xml:space="preserve">Составление и решение задач </w:t>
            </w:r>
            <w:r w:rsidRPr="003F7211">
              <w:rPr>
                <w:color w:val="auto"/>
                <w:sz w:val="20"/>
                <w:szCs w:val="20"/>
              </w:rPr>
              <w:br/>
              <w:t>по рисунку.</w:t>
            </w:r>
          </w:p>
          <w:p w:rsidR="009744C4" w:rsidRPr="00A06E36" w:rsidRDefault="009744C4" w:rsidP="009744C4">
            <w:pPr>
              <w:widowControl w:val="0"/>
              <w:tabs>
                <w:tab w:val="left" w:pos="525"/>
                <w:tab w:val="center" w:pos="4155"/>
                <w:tab w:val="right" w:pos="8310"/>
              </w:tabs>
              <w:autoSpaceDE w:val="0"/>
              <w:autoSpaceDN w:val="0"/>
              <w:adjustRightInd w:val="0"/>
              <w:spacing w:after="0" w:line="252" w:lineRule="auto"/>
              <w:ind w:left="0" w:firstLine="0"/>
              <w:rPr>
                <w:sz w:val="20"/>
                <w:szCs w:val="20"/>
              </w:rPr>
            </w:pPr>
            <w:r w:rsidRPr="00A06E36">
              <w:rPr>
                <w:color w:val="auto"/>
                <w:sz w:val="20"/>
                <w:szCs w:val="20"/>
              </w:rPr>
              <w:t xml:space="preserve">2. </w:t>
            </w:r>
            <w:r w:rsidRPr="00A06E36">
              <w:rPr>
                <w:i/>
                <w:iCs/>
                <w:sz w:val="20"/>
                <w:szCs w:val="20"/>
              </w:rPr>
              <w:t>Игровая.</w:t>
            </w:r>
          </w:p>
          <w:p w:rsidR="009744C4" w:rsidRPr="00A06E36" w:rsidRDefault="009744C4" w:rsidP="009744C4">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A06E36">
              <w:rPr>
                <w:color w:val="auto"/>
                <w:sz w:val="20"/>
                <w:szCs w:val="20"/>
              </w:rPr>
              <w:t>Игра «Бегущие цифры».</w:t>
            </w:r>
          </w:p>
          <w:p w:rsidR="009744C4" w:rsidRPr="003F7211" w:rsidRDefault="009744C4" w:rsidP="009744C4">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A06E36">
              <w:rPr>
                <w:color w:val="auto"/>
                <w:sz w:val="20"/>
                <w:szCs w:val="20"/>
              </w:rPr>
              <w:t xml:space="preserve">3. </w:t>
            </w:r>
            <w:r w:rsidRPr="00A06E36">
              <w:rPr>
                <w:i/>
                <w:iCs/>
                <w:color w:val="auto"/>
                <w:sz w:val="20"/>
                <w:szCs w:val="20"/>
              </w:rPr>
              <w:t>Познавательно-и</w:t>
            </w:r>
            <w:r w:rsidRPr="003F7211">
              <w:rPr>
                <w:i/>
                <w:iCs/>
                <w:color w:val="auto"/>
                <w:sz w:val="20"/>
                <w:szCs w:val="20"/>
              </w:rPr>
              <w:t>сследователь</w:t>
            </w:r>
            <w:r w:rsidRPr="00A06E36">
              <w:rPr>
                <w:i/>
                <w:iCs/>
                <w:color w:val="auto"/>
                <w:sz w:val="20"/>
                <w:szCs w:val="20"/>
              </w:rPr>
              <w:t>ская.</w:t>
            </w:r>
            <w:r w:rsidRPr="00A06E36">
              <w:rPr>
                <w:color w:val="auto"/>
                <w:sz w:val="20"/>
                <w:szCs w:val="20"/>
              </w:rPr>
              <w:t xml:space="preserve"> Решение задач в стихах.</w:t>
            </w:r>
          </w:p>
        </w:tc>
      </w:tr>
      <w:tr w:rsidR="009744C4" w:rsidRPr="001F3B41" w:rsidTr="008316D5">
        <w:tblPrEx>
          <w:tblCellMar>
            <w:right w:w="50" w:type="dxa"/>
          </w:tblCellMar>
        </w:tblPrEx>
        <w:trPr>
          <w:trHeight w:val="1924"/>
        </w:trPr>
        <w:tc>
          <w:tcPr>
            <w:tcW w:w="454"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48 </w:t>
            </w:r>
          </w:p>
        </w:tc>
        <w:tc>
          <w:tcPr>
            <w:tcW w:w="1203" w:type="dxa"/>
            <w:tcBorders>
              <w:top w:val="single" w:sz="4" w:space="0" w:color="000000"/>
              <w:left w:val="single" w:sz="4" w:space="0" w:color="000000"/>
              <w:bottom w:val="single" w:sz="4" w:space="0" w:color="000000"/>
              <w:right w:val="single" w:sz="4" w:space="0" w:color="000000"/>
            </w:tcBorders>
          </w:tcPr>
          <w:p w:rsidR="009744C4" w:rsidRDefault="00A117C7" w:rsidP="00A117C7">
            <w:r>
              <w:t>04</w:t>
            </w:r>
            <w:r w:rsidR="00B73003">
              <w:t>.0</w:t>
            </w:r>
            <w:r>
              <w:t>3</w:t>
            </w:r>
          </w:p>
        </w:tc>
        <w:tc>
          <w:tcPr>
            <w:tcW w:w="240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Решение задач.  </w:t>
            </w:r>
          </w:p>
        </w:tc>
        <w:tc>
          <w:tcPr>
            <w:tcW w:w="1011"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t>1</w:t>
            </w:r>
          </w:p>
        </w:tc>
        <w:tc>
          <w:tcPr>
            <w:tcW w:w="563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Учить: </w:t>
            </w:r>
          </w:p>
          <w:p w:rsidR="009744C4" w:rsidRPr="001F3B41" w:rsidRDefault="009744C4" w:rsidP="009744C4">
            <w:pPr>
              <w:ind w:left="0" w:firstLine="0"/>
            </w:pPr>
            <w:r w:rsidRPr="001F3B41">
              <w:t xml:space="preserve">решать задачи на нахождение суммы; </w:t>
            </w:r>
          </w:p>
          <w:p w:rsidR="009744C4" w:rsidRPr="001F3B41" w:rsidRDefault="009744C4" w:rsidP="009744C4">
            <w:pPr>
              <w:ind w:left="0" w:firstLine="0"/>
            </w:pPr>
            <w:r w:rsidRPr="001F3B41">
              <w:t xml:space="preserve">записывать арифметическое действие, используя знак «+»; моделировать описанные в задаче взаимосвязи между данными и искомыми с использованием не только наглядного материала, но и разного вида схематических изображений. </w:t>
            </w:r>
          </w:p>
        </w:tc>
        <w:tc>
          <w:tcPr>
            <w:tcW w:w="4246" w:type="dxa"/>
            <w:tcBorders>
              <w:top w:val="single" w:sz="4" w:space="0" w:color="000000"/>
              <w:left w:val="single" w:sz="4" w:space="0" w:color="000000"/>
              <w:bottom w:val="single" w:sz="4" w:space="0" w:color="000000"/>
              <w:right w:val="single" w:sz="4" w:space="0" w:color="000000"/>
            </w:tcBorders>
          </w:tcPr>
          <w:p w:rsidR="009744C4" w:rsidRPr="00A06E36" w:rsidRDefault="009744C4" w:rsidP="009744C4">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A06E36">
              <w:rPr>
                <w:color w:val="auto"/>
                <w:sz w:val="20"/>
                <w:szCs w:val="20"/>
              </w:rPr>
              <w:t xml:space="preserve">. </w:t>
            </w:r>
            <w:r w:rsidRPr="003F7211">
              <w:rPr>
                <w:i/>
                <w:iCs/>
                <w:color w:val="auto"/>
                <w:sz w:val="20"/>
                <w:szCs w:val="20"/>
              </w:rPr>
              <w:t>Познавательно-исследова</w:t>
            </w:r>
            <w:r w:rsidRPr="00A06E36">
              <w:rPr>
                <w:i/>
                <w:iCs/>
                <w:color w:val="auto"/>
                <w:sz w:val="20"/>
                <w:szCs w:val="20"/>
              </w:rPr>
              <w:t>тельская.</w:t>
            </w:r>
          </w:p>
          <w:p w:rsidR="009744C4" w:rsidRPr="00A06E36" w:rsidRDefault="009744C4" w:rsidP="009744C4">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A06E36">
              <w:rPr>
                <w:color w:val="auto"/>
                <w:sz w:val="20"/>
                <w:szCs w:val="20"/>
              </w:rPr>
              <w:t>Решение задач в стихах.</w:t>
            </w:r>
          </w:p>
          <w:p w:rsidR="009744C4" w:rsidRPr="003F7211" w:rsidRDefault="009744C4" w:rsidP="009744C4">
            <w:pPr>
              <w:ind w:left="0" w:firstLine="0"/>
              <w:rPr>
                <w:sz w:val="20"/>
                <w:szCs w:val="20"/>
              </w:rPr>
            </w:pPr>
          </w:p>
        </w:tc>
      </w:tr>
      <w:tr w:rsidR="009744C4" w:rsidRPr="001F3B41" w:rsidTr="008316D5">
        <w:tblPrEx>
          <w:tblCellMar>
            <w:right w:w="50" w:type="dxa"/>
          </w:tblCellMar>
        </w:tblPrEx>
        <w:trPr>
          <w:trHeight w:val="831"/>
        </w:trPr>
        <w:tc>
          <w:tcPr>
            <w:tcW w:w="454"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49 </w:t>
            </w:r>
          </w:p>
        </w:tc>
        <w:tc>
          <w:tcPr>
            <w:tcW w:w="1203" w:type="dxa"/>
            <w:tcBorders>
              <w:top w:val="single" w:sz="4" w:space="0" w:color="000000"/>
              <w:left w:val="single" w:sz="4" w:space="0" w:color="000000"/>
              <w:bottom w:val="single" w:sz="4" w:space="0" w:color="000000"/>
              <w:right w:val="single" w:sz="4" w:space="0" w:color="000000"/>
            </w:tcBorders>
          </w:tcPr>
          <w:p w:rsidR="009744C4" w:rsidRDefault="00B73003" w:rsidP="00A117C7">
            <w:r>
              <w:t>0</w:t>
            </w:r>
            <w:r w:rsidR="00A117C7">
              <w:t>9</w:t>
            </w:r>
            <w:r w:rsidRPr="00202245">
              <w:t>.0</w:t>
            </w:r>
            <w:r>
              <w:t>3</w:t>
            </w:r>
          </w:p>
        </w:tc>
        <w:tc>
          <w:tcPr>
            <w:tcW w:w="240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Задачи в рисунках и стихах.  </w:t>
            </w:r>
          </w:p>
        </w:tc>
        <w:tc>
          <w:tcPr>
            <w:tcW w:w="1011"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t>1</w:t>
            </w:r>
          </w:p>
        </w:tc>
        <w:tc>
          <w:tcPr>
            <w:tcW w:w="563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Познакомить с задачами на нахождение части.  Учить решать задачи на нахождение части, используя арифметический знак «-».  </w:t>
            </w:r>
          </w:p>
          <w:p w:rsidR="009744C4" w:rsidRPr="001F3B41" w:rsidRDefault="009744C4" w:rsidP="009744C4">
            <w:pPr>
              <w:ind w:left="0" w:firstLine="0"/>
            </w:pPr>
            <w:r w:rsidRPr="001F3B41">
              <w:t xml:space="preserve">Закреплять умение видеть в задаче условие и вопрос. </w:t>
            </w:r>
          </w:p>
        </w:tc>
        <w:tc>
          <w:tcPr>
            <w:tcW w:w="4246" w:type="dxa"/>
            <w:tcBorders>
              <w:top w:val="single" w:sz="4" w:space="0" w:color="000000"/>
              <w:left w:val="single" w:sz="4" w:space="0" w:color="000000"/>
              <w:bottom w:val="single" w:sz="4" w:space="0" w:color="000000"/>
              <w:right w:val="single" w:sz="4" w:space="0" w:color="000000"/>
            </w:tcBorders>
          </w:tcPr>
          <w:p w:rsidR="009744C4" w:rsidRPr="00A06E36" w:rsidRDefault="009744C4" w:rsidP="009744C4">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3F7211">
              <w:rPr>
                <w:i/>
                <w:iCs/>
                <w:color w:val="auto"/>
                <w:sz w:val="20"/>
                <w:szCs w:val="20"/>
              </w:rPr>
              <w:t>Познавательно-исследова</w:t>
            </w:r>
            <w:r w:rsidRPr="00A06E36">
              <w:rPr>
                <w:i/>
                <w:iCs/>
                <w:color w:val="auto"/>
                <w:sz w:val="20"/>
                <w:szCs w:val="20"/>
              </w:rPr>
              <w:t>тельская.</w:t>
            </w:r>
          </w:p>
          <w:p w:rsidR="009744C4" w:rsidRPr="003F7211" w:rsidRDefault="009744C4" w:rsidP="009744C4">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A06E36">
              <w:rPr>
                <w:color w:val="auto"/>
                <w:sz w:val="20"/>
                <w:szCs w:val="20"/>
              </w:rPr>
              <w:t xml:space="preserve">Решение задач в рисунках </w:t>
            </w:r>
            <w:r w:rsidRPr="00A06E36">
              <w:rPr>
                <w:color w:val="auto"/>
                <w:sz w:val="20"/>
                <w:szCs w:val="20"/>
              </w:rPr>
              <w:br/>
              <w:t>и стихах.</w:t>
            </w:r>
          </w:p>
        </w:tc>
      </w:tr>
      <w:tr w:rsidR="009744C4" w:rsidRPr="001F3B41" w:rsidTr="008316D5">
        <w:tblPrEx>
          <w:tblCellMar>
            <w:right w:w="50" w:type="dxa"/>
          </w:tblCellMar>
        </w:tblPrEx>
        <w:trPr>
          <w:trHeight w:val="379"/>
        </w:trPr>
        <w:tc>
          <w:tcPr>
            <w:tcW w:w="454"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50 </w:t>
            </w:r>
          </w:p>
        </w:tc>
        <w:tc>
          <w:tcPr>
            <w:tcW w:w="1203" w:type="dxa"/>
            <w:tcBorders>
              <w:top w:val="single" w:sz="4" w:space="0" w:color="000000"/>
              <w:left w:val="single" w:sz="4" w:space="0" w:color="000000"/>
              <w:bottom w:val="single" w:sz="4" w:space="0" w:color="000000"/>
              <w:right w:val="single" w:sz="4" w:space="0" w:color="000000"/>
            </w:tcBorders>
          </w:tcPr>
          <w:p w:rsidR="009744C4" w:rsidRPr="001F3B41" w:rsidRDefault="00A117C7" w:rsidP="008316D5">
            <w:pPr>
              <w:ind w:left="0" w:firstLine="0"/>
            </w:pPr>
            <w:r>
              <w:t>11</w:t>
            </w:r>
            <w:r w:rsidR="00B73003" w:rsidRPr="00D278FB">
              <w:t>.0</w:t>
            </w:r>
            <w:r w:rsidR="00B73003">
              <w:t>3</w:t>
            </w:r>
          </w:p>
        </w:tc>
        <w:tc>
          <w:tcPr>
            <w:tcW w:w="240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Состав чисел в пределах 10.  </w:t>
            </w:r>
          </w:p>
        </w:tc>
        <w:tc>
          <w:tcPr>
            <w:tcW w:w="1011"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t>1</w:t>
            </w:r>
          </w:p>
        </w:tc>
        <w:tc>
          <w:tcPr>
            <w:tcW w:w="563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Продолжать учить:  </w:t>
            </w:r>
          </w:p>
          <w:p w:rsidR="009744C4" w:rsidRPr="001F3B41" w:rsidRDefault="009744C4" w:rsidP="009744C4">
            <w:pPr>
              <w:ind w:left="0" w:firstLine="0"/>
            </w:pPr>
            <w:r w:rsidRPr="001F3B41">
              <w:t xml:space="preserve">решать простые арифметические задачи; </w:t>
            </w:r>
          </w:p>
          <w:p w:rsidR="009744C4" w:rsidRPr="001F3B41" w:rsidRDefault="009744C4" w:rsidP="009744C4">
            <w:pPr>
              <w:ind w:left="0" w:firstLine="0"/>
            </w:pPr>
            <w:r w:rsidRPr="001F3B41">
              <w:t xml:space="preserve">формулировать арифметические действия вычитания и </w:t>
            </w:r>
            <w:r w:rsidRPr="001F3B41">
              <w:lastRenderedPageBreak/>
              <w:t xml:space="preserve">сложения; </w:t>
            </w:r>
          </w:p>
          <w:p w:rsidR="009744C4" w:rsidRPr="001F3B41" w:rsidRDefault="009744C4" w:rsidP="009744C4">
            <w:pPr>
              <w:ind w:left="0" w:firstLine="0"/>
            </w:pPr>
            <w:r w:rsidRPr="001F3B41">
              <w:t xml:space="preserve">-записывать арифметические действия, используя карточки с цифрами и знаками «+», «- «    и отношения «=». </w:t>
            </w:r>
          </w:p>
          <w:p w:rsidR="009744C4" w:rsidRPr="001F3B41" w:rsidRDefault="009744C4" w:rsidP="009744C4">
            <w:pPr>
              <w:ind w:left="0" w:firstLine="0"/>
            </w:pPr>
            <w:r w:rsidRPr="001F3B41">
              <w:t xml:space="preserve">Учить выбирать нужное арифметическое действие. </w:t>
            </w:r>
          </w:p>
        </w:tc>
        <w:tc>
          <w:tcPr>
            <w:tcW w:w="4246" w:type="dxa"/>
            <w:tcBorders>
              <w:top w:val="single" w:sz="4" w:space="0" w:color="000000"/>
              <w:left w:val="single" w:sz="4" w:space="0" w:color="000000"/>
              <w:bottom w:val="single" w:sz="4" w:space="0" w:color="000000"/>
              <w:right w:val="single" w:sz="4" w:space="0" w:color="000000"/>
            </w:tcBorders>
          </w:tcPr>
          <w:p w:rsidR="009744C4" w:rsidRPr="00A06E36" w:rsidRDefault="009744C4" w:rsidP="009744C4">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3F7211">
              <w:rPr>
                <w:i/>
                <w:iCs/>
                <w:color w:val="auto"/>
                <w:sz w:val="20"/>
                <w:szCs w:val="20"/>
              </w:rPr>
              <w:lastRenderedPageBreak/>
              <w:t>Познавательно-исследова</w:t>
            </w:r>
            <w:r w:rsidRPr="00A06E36">
              <w:rPr>
                <w:i/>
                <w:iCs/>
                <w:color w:val="auto"/>
                <w:sz w:val="20"/>
                <w:szCs w:val="20"/>
              </w:rPr>
              <w:t>тельская.</w:t>
            </w:r>
          </w:p>
          <w:p w:rsidR="009744C4" w:rsidRPr="00A06E36" w:rsidRDefault="009744C4" w:rsidP="009744C4">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A06E36">
              <w:rPr>
                <w:color w:val="auto"/>
                <w:sz w:val="20"/>
                <w:szCs w:val="20"/>
              </w:rPr>
              <w:t xml:space="preserve">Воспроизведение состава чисел </w:t>
            </w:r>
            <w:r w:rsidRPr="00A06E36">
              <w:rPr>
                <w:color w:val="auto"/>
                <w:sz w:val="20"/>
                <w:szCs w:val="20"/>
              </w:rPr>
              <w:br/>
              <w:t xml:space="preserve">в пределах 10; решение задач </w:t>
            </w:r>
            <w:r w:rsidRPr="00A06E36">
              <w:rPr>
                <w:color w:val="auto"/>
                <w:sz w:val="20"/>
                <w:szCs w:val="20"/>
              </w:rPr>
              <w:br/>
            </w:r>
            <w:r w:rsidRPr="00A06E36">
              <w:rPr>
                <w:color w:val="auto"/>
                <w:sz w:val="20"/>
                <w:szCs w:val="20"/>
              </w:rPr>
              <w:lastRenderedPageBreak/>
              <w:t>в стихах.</w:t>
            </w:r>
          </w:p>
          <w:p w:rsidR="009744C4" w:rsidRPr="003F7211" w:rsidRDefault="009744C4" w:rsidP="009744C4">
            <w:pPr>
              <w:rPr>
                <w:sz w:val="20"/>
                <w:szCs w:val="20"/>
              </w:rPr>
            </w:pPr>
          </w:p>
        </w:tc>
      </w:tr>
      <w:tr w:rsidR="009744C4" w:rsidRPr="001F3B41" w:rsidTr="008316D5">
        <w:tblPrEx>
          <w:tblCellMar>
            <w:right w:w="50" w:type="dxa"/>
          </w:tblCellMar>
        </w:tblPrEx>
        <w:trPr>
          <w:trHeight w:val="824"/>
        </w:trPr>
        <w:tc>
          <w:tcPr>
            <w:tcW w:w="454"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lastRenderedPageBreak/>
              <w:t xml:space="preserve">51 </w:t>
            </w:r>
          </w:p>
        </w:tc>
        <w:tc>
          <w:tcPr>
            <w:tcW w:w="1203" w:type="dxa"/>
            <w:tcBorders>
              <w:top w:val="single" w:sz="4" w:space="0" w:color="000000"/>
              <w:left w:val="single" w:sz="4" w:space="0" w:color="000000"/>
              <w:bottom w:val="single" w:sz="4" w:space="0" w:color="000000"/>
              <w:right w:val="single" w:sz="4" w:space="0" w:color="000000"/>
            </w:tcBorders>
          </w:tcPr>
          <w:p w:rsidR="009744C4" w:rsidRDefault="00B73003" w:rsidP="00A117C7">
            <w:r>
              <w:t>1</w:t>
            </w:r>
            <w:r w:rsidR="00A117C7">
              <w:t>6</w:t>
            </w:r>
            <w:r w:rsidRPr="00D278FB">
              <w:t>.0</w:t>
            </w:r>
            <w:r>
              <w:t>3</w:t>
            </w:r>
          </w:p>
        </w:tc>
        <w:tc>
          <w:tcPr>
            <w:tcW w:w="240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t>Решение задач</w:t>
            </w:r>
          </w:p>
        </w:tc>
        <w:tc>
          <w:tcPr>
            <w:tcW w:w="1011"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t>1</w:t>
            </w:r>
          </w:p>
        </w:tc>
        <w:tc>
          <w:tcPr>
            <w:tcW w:w="563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Познакомить с задачами на увеличение числа на несколько единиц. </w:t>
            </w:r>
            <w:r w:rsidRPr="001F3B41">
              <w:tab/>
            </w:r>
          </w:p>
          <w:p w:rsidR="009744C4" w:rsidRDefault="009744C4" w:rsidP="009744C4">
            <w:pPr>
              <w:ind w:left="0" w:firstLine="0"/>
            </w:pPr>
            <w:r w:rsidRPr="001F3B41">
              <w:t xml:space="preserve">Учить решать задачи на увеличение числа на несколько </w:t>
            </w:r>
          </w:p>
          <w:p w:rsidR="009744C4" w:rsidRPr="001F3B41" w:rsidRDefault="009744C4" w:rsidP="009744C4">
            <w:pPr>
              <w:ind w:left="0" w:firstLine="0"/>
            </w:pPr>
            <w:r w:rsidRPr="001F3B41">
              <w:t xml:space="preserve">единиц.  </w:t>
            </w:r>
          </w:p>
          <w:p w:rsidR="009744C4" w:rsidRPr="001F3B41" w:rsidRDefault="009744C4" w:rsidP="009744C4">
            <w:pPr>
              <w:ind w:left="0" w:firstLine="0"/>
            </w:pPr>
            <w:r w:rsidRPr="001F3B41">
              <w:t>Закреплять умение правильно выбирать арифметическое действие и формулировать его.</w:t>
            </w:r>
          </w:p>
        </w:tc>
        <w:tc>
          <w:tcPr>
            <w:tcW w:w="4246" w:type="dxa"/>
            <w:tcBorders>
              <w:top w:val="single" w:sz="4" w:space="0" w:color="000000"/>
              <w:left w:val="single" w:sz="4" w:space="0" w:color="000000"/>
              <w:bottom w:val="single" w:sz="4" w:space="0" w:color="000000"/>
              <w:right w:val="single" w:sz="4" w:space="0" w:color="000000"/>
            </w:tcBorders>
          </w:tcPr>
          <w:p w:rsidR="009744C4" w:rsidRPr="00A06E36" w:rsidRDefault="009744C4" w:rsidP="009744C4">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3F7211">
              <w:rPr>
                <w:i/>
                <w:iCs/>
                <w:color w:val="auto"/>
                <w:sz w:val="20"/>
                <w:szCs w:val="20"/>
              </w:rPr>
              <w:t>Познавательно-исследова</w:t>
            </w:r>
            <w:r w:rsidRPr="00A06E36">
              <w:rPr>
                <w:i/>
                <w:iCs/>
                <w:color w:val="auto"/>
                <w:sz w:val="20"/>
                <w:szCs w:val="20"/>
              </w:rPr>
              <w:t>тельская.</w:t>
            </w:r>
          </w:p>
          <w:p w:rsidR="009744C4" w:rsidRPr="00A06E36" w:rsidRDefault="009744C4" w:rsidP="009744C4">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A06E36">
              <w:rPr>
                <w:color w:val="auto"/>
                <w:sz w:val="20"/>
                <w:szCs w:val="20"/>
              </w:rPr>
              <w:t>Решение задач в стихах.</w:t>
            </w:r>
          </w:p>
          <w:p w:rsidR="009744C4" w:rsidRPr="003F7211" w:rsidRDefault="009744C4" w:rsidP="009744C4">
            <w:pPr>
              <w:ind w:left="0" w:firstLine="0"/>
              <w:rPr>
                <w:sz w:val="20"/>
                <w:szCs w:val="20"/>
              </w:rPr>
            </w:pPr>
          </w:p>
        </w:tc>
      </w:tr>
      <w:tr w:rsidR="009744C4" w:rsidRPr="001F3B41" w:rsidTr="008316D5">
        <w:tblPrEx>
          <w:tblCellMar>
            <w:right w:w="50" w:type="dxa"/>
          </w:tblCellMar>
        </w:tblPrEx>
        <w:trPr>
          <w:trHeight w:val="1301"/>
        </w:trPr>
        <w:tc>
          <w:tcPr>
            <w:tcW w:w="454"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52 </w:t>
            </w:r>
          </w:p>
        </w:tc>
        <w:tc>
          <w:tcPr>
            <w:tcW w:w="1203" w:type="dxa"/>
            <w:tcBorders>
              <w:top w:val="single" w:sz="4" w:space="0" w:color="000000"/>
              <w:left w:val="single" w:sz="4" w:space="0" w:color="000000"/>
              <w:bottom w:val="single" w:sz="4" w:space="0" w:color="000000"/>
              <w:right w:val="single" w:sz="4" w:space="0" w:color="000000"/>
            </w:tcBorders>
          </w:tcPr>
          <w:p w:rsidR="009744C4" w:rsidRDefault="00B73003" w:rsidP="00A117C7">
            <w:r>
              <w:t>1</w:t>
            </w:r>
            <w:r w:rsidR="00A117C7">
              <w:t>8</w:t>
            </w:r>
            <w:r w:rsidRPr="00D278FB">
              <w:t>.0</w:t>
            </w:r>
            <w:r>
              <w:t>3</w:t>
            </w:r>
          </w:p>
        </w:tc>
        <w:tc>
          <w:tcPr>
            <w:tcW w:w="240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Закрепление знаний о составе числа. </w:t>
            </w:r>
          </w:p>
        </w:tc>
        <w:tc>
          <w:tcPr>
            <w:tcW w:w="1011"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t>1</w:t>
            </w:r>
          </w:p>
        </w:tc>
        <w:tc>
          <w:tcPr>
            <w:tcW w:w="563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Познакомить с задачами на уменьшение чисел на несколько единиц. </w:t>
            </w:r>
            <w:r w:rsidRPr="001F3B41">
              <w:tab/>
            </w:r>
          </w:p>
          <w:p w:rsidR="009744C4" w:rsidRPr="001F3B41" w:rsidRDefault="009744C4" w:rsidP="009744C4">
            <w:pPr>
              <w:ind w:left="0" w:firstLine="0"/>
            </w:pPr>
            <w:r w:rsidRPr="001F3B41">
              <w:t xml:space="preserve">Учить решать задачи на уменьшение числа на несколько единиц. </w:t>
            </w:r>
          </w:p>
          <w:p w:rsidR="009744C4" w:rsidRPr="001F3B41" w:rsidRDefault="009744C4" w:rsidP="009744C4">
            <w:pPr>
              <w:ind w:left="0" w:firstLine="0"/>
            </w:pPr>
            <w:r w:rsidRPr="001F3B41">
              <w:t xml:space="preserve">Закреплять умение правильно выбирать арифметическое действие и формулировать его. </w:t>
            </w:r>
          </w:p>
        </w:tc>
        <w:tc>
          <w:tcPr>
            <w:tcW w:w="4246" w:type="dxa"/>
            <w:tcBorders>
              <w:top w:val="single" w:sz="4" w:space="0" w:color="000000"/>
              <w:left w:val="single" w:sz="4" w:space="0" w:color="000000"/>
              <w:bottom w:val="single" w:sz="4" w:space="0" w:color="000000"/>
              <w:right w:val="single" w:sz="4" w:space="0" w:color="000000"/>
            </w:tcBorders>
          </w:tcPr>
          <w:p w:rsidR="009744C4" w:rsidRPr="00A06E36" w:rsidRDefault="009744C4" w:rsidP="009744C4">
            <w:pPr>
              <w:widowControl w:val="0"/>
              <w:tabs>
                <w:tab w:val="left" w:pos="525"/>
                <w:tab w:val="center" w:pos="4155"/>
                <w:tab w:val="right" w:pos="8310"/>
              </w:tabs>
              <w:autoSpaceDE w:val="0"/>
              <w:autoSpaceDN w:val="0"/>
              <w:adjustRightInd w:val="0"/>
              <w:spacing w:after="0" w:line="252" w:lineRule="auto"/>
              <w:ind w:left="0" w:firstLine="0"/>
              <w:rPr>
                <w:sz w:val="20"/>
                <w:szCs w:val="20"/>
              </w:rPr>
            </w:pPr>
            <w:r w:rsidRPr="00A06E36">
              <w:rPr>
                <w:color w:val="auto"/>
                <w:sz w:val="20"/>
                <w:szCs w:val="20"/>
              </w:rPr>
              <w:t>1.</w:t>
            </w:r>
            <w:r w:rsidRPr="00A06E36">
              <w:rPr>
                <w:i/>
                <w:iCs/>
                <w:sz w:val="20"/>
                <w:szCs w:val="20"/>
              </w:rPr>
              <w:t xml:space="preserve"> Игровая.</w:t>
            </w:r>
          </w:p>
          <w:p w:rsidR="009744C4" w:rsidRPr="003F7211" w:rsidRDefault="009744C4" w:rsidP="009744C4">
            <w:pPr>
              <w:ind w:left="0" w:firstLine="0"/>
              <w:rPr>
                <w:sz w:val="20"/>
                <w:szCs w:val="20"/>
              </w:rPr>
            </w:pPr>
            <w:r w:rsidRPr="003F7211">
              <w:rPr>
                <w:color w:val="auto"/>
                <w:sz w:val="20"/>
                <w:szCs w:val="20"/>
              </w:rPr>
              <w:t xml:space="preserve">Закрепление знаний о составе </w:t>
            </w:r>
            <w:r w:rsidRPr="003F7211">
              <w:rPr>
                <w:color w:val="auto"/>
                <w:sz w:val="20"/>
                <w:szCs w:val="20"/>
              </w:rPr>
              <w:br/>
              <w:t>числа: игра «Распредели числа в домики»; решение задач в стихах.</w:t>
            </w:r>
          </w:p>
        </w:tc>
      </w:tr>
      <w:tr w:rsidR="009744C4" w:rsidRPr="001F3B41" w:rsidTr="008316D5">
        <w:tblPrEx>
          <w:tblCellMar>
            <w:right w:w="50" w:type="dxa"/>
          </w:tblCellMar>
        </w:tblPrEx>
        <w:trPr>
          <w:trHeight w:val="2341"/>
        </w:trPr>
        <w:tc>
          <w:tcPr>
            <w:tcW w:w="454"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53 </w:t>
            </w:r>
          </w:p>
        </w:tc>
        <w:tc>
          <w:tcPr>
            <w:tcW w:w="1203" w:type="dxa"/>
            <w:tcBorders>
              <w:top w:val="single" w:sz="4" w:space="0" w:color="000000"/>
              <w:left w:val="single" w:sz="4" w:space="0" w:color="000000"/>
              <w:bottom w:val="single" w:sz="4" w:space="0" w:color="000000"/>
              <w:right w:val="single" w:sz="4" w:space="0" w:color="000000"/>
            </w:tcBorders>
          </w:tcPr>
          <w:p w:rsidR="009744C4" w:rsidRDefault="00A117C7" w:rsidP="008316D5">
            <w:r>
              <w:t>23</w:t>
            </w:r>
            <w:r w:rsidR="00B73003">
              <w:t>.03</w:t>
            </w:r>
          </w:p>
        </w:tc>
        <w:tc>
          <w:tcPr>
            <w:tcW w:w="240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Составление задач.  </w:t>
            </w:r>
          </w:p>
        </w:tc>
        <w:tc>
          <w:tcPr>
            <w:tcW w:w="1011"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t>1</w:t>
            </w:r>
          </w:p>
        </w:tc>
        <w:tc>
          <w:tcPr>
            <w:tcW w:w="563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Закреплять умение:   понимать условие и вопрос задачи; выбирать правильное решение. </w:t>
            </w:r>
          </w:p>
          <w:p w:rsidR="009744C4" w:rsidRPr="001F3B41" w:rsidRDefault="009744C4" w:rsidP="009744C4">
            <w:pPr>
              <w:ind w:left="0" w:firstLine="0"/>
            </w:pPr>
            <w:r w:rsidRPr="001F3B41">
              <w:t xml:space="preserve">Продолжать учить составлять задачи по картинкам и условным обозначениям. Систематизировать знания и умения: составлять простые арифметические задачи; различать условие и вопрос; выделять числовые данные и устанавливать отношение между ними; правильно выбирать и формулировать арифметическое действие, находить его результат; давать развернутый ответ на вопрос задачи. </w:t>
            </w:r>
          </w:p>
        </w:tc>
        <w:tc>
          <w:tcPr>
            <w:tcW w:w="4246" w:type="dxa"/>
            <w:tcBorders>
              <w:top w:val="single" w:sz="4" w:space="0" w:color="000000"/>
              <w:left w:val="single" w:sz="4" w:space="0" w:color="000000"/>
              <w:bottom w:val="single" w:sz="4" w:space="0" w:color="000000"/>
              <w:right w:val="single" w:sz="4" w:space="0" w:color="000000"/>
            </w:tcBorders>
          </w:tcPr>
          <w:p w:rsidR="009744C4" w:rsidRPr="00A06E36" w:rsidRDefault="009744C4" w:rsidP="009744C4">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A06E36">
              <w:rPr>
                <w:i/>
                <w:iCs/>
                <w:color w:val="auto"/>
                <w:sz w:val="20"/>
                <w:szCs w:val="20"/>
              </w:rPr>
              <w:t>Познавательно-иссл</w:t>
            </w:r>
            <w:r w:rsidRPr="003F7211">
              <w:rPr>
                <w:i/>
                <w:iCs/>
                <w:color w:val="auto"/>
                <w:sz w:val="20"/>
                <w:szCs w:val="20"/>
              </w:rPr>
              <w:t>едова</w:t>
            </w:r>
            <w:r w:rsidRPr="00A06E36">
              <w:rPr>
                <w:i/>
                <w:iCs/>
                <w:color w:val="auto"/>
                <w:sz w:val="20"/>
                <w:szCs w:val="20"/>
              </w:rPr>
              <w:t>тельская.</w:t>
            </w:r>
          </w:p>
          <w:p w:rsidR="009744C4" w:rsidRPr="00A06E36" w:rsidRDefault="009744C4" w:rsidP="009744C4">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A06E36">
              <w:rPr>
                <w:color w:val="auto"/>
                <w:sz w:val="20"/>
                <w:szCs w:val="20"/>
              </w:rPr>
              <w:t>Составление задач по рисункам.</w:t>
            </w:r>
          </w:p>
          <w:p w:rsidR="009744C4" w:rsidRPr="003F7211" w:rsidRDefault="009744C4" w:rsidP="009744C4">
            <w:pPr>
              <w:ind w:left="0" w:firstLine="0"/>
              <w:rPr>
                <w:sz w:val="20"/>
                <w:szCs w:val="20"/>
              </w:rPr>
            </w:pPr>
          </w:p>
        </w:tc>
      </w:tr>
      <w:tr w:rsidR="009744C4" w:rsidRPr="001F3B41" w:rsidTr="008316D5">
        <w:tblPrEx>
          <w:tblCellMar>
            <w:right w:w="50" w:type="dxa"/>
          </w:tblCellMar>
        </w:tblPrEx>
        <w:trPr>
          <w:trHeight w:val="816"/>
        </w:trPr>
        <w:tc>
          <w:tcPr>
            <w:tcW w:w="454"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54 </w:t>
            </w:r>
          </w:p>
        </w:tc>
        <w:tc>
          <w:tcPr>
            <w:tcW w:w="1203" w:type="dxa"/>
            <w:tcBorders>
              <w:top w:val="single" w:sz="4" w:space="0" w:color="000000"/>
              <w:left w:val="single" w:sz="4" w:space="0" w:color="000000"/>
              <w:bottom w:val="single" w:sz="4" w:space="0" w:color="000000"/>
              <w:right w:val="single" w:sz="4" w:space="0" w:color="000000"/>
            </w:tcBorders>
          </w:tcPr>
          <w:p w:rsidR="009744C4" w:rsidRDefault="00A117C7" w:rsidP="008316D5">
            <w:r>
              <w:t>25</w:t>
            </w:r>
            <w:r w:rsidR="00B73003" w:rsidRPr="00202245">
              <w:t>.0</w:t>
            </w:r>
            <w:r w:rsidR="00B73003">
              <w:t>3</w:t>
            </w:r>
          </w:p>
        </w:tc>
        <w:tc>
          <w:tcPr>
            <w:tcW w:w="240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t>Логические задачки</w:t>
            </w:r>
          </w:p>
        </w:tc>
        <w:tc>
          <w:tcPr>
            <w:tcW w:w="1011"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t>1</w:t>
            </w:r>
          </w:p>
        </w:tc>
        <w:tc>
          <w:tcPr>
            <w:tcW w:w="563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Закреплять навыки счета и отсчета предметов.  Познакомить с приемами быстрого счета однородных предметов, когда за единицу о счета принимается два предмета. </w:t>
            </w:r>
          </w:p>
        </w:tc>
        <w:tc>
          <w:tcPr>
            <w:tcW w:w="4246" w:type="dxa"/>
            <w:tcBorders>
              <w:top w:val="single" w:sz="4" w:space="0" w:color="000000"/>
              <w:left w:val="single" w:sz="4" w:space="0" w:color="000000"/>
              <w:bottom w:val="single" w:sz="4" w:space="0" w:color="000000"/>
              <w:right w:val="single" w:sz="4" w:space="0" w:color="000000"/>
            </w:tcBorders>
          </w:tcPr>
          <w:p w:rsidR="009744C4" w:rsidRPr="009C3F3A" w:rsidRDefault="009744C4" w:rsidP="009744C4">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3F7211">
              <w:rPr>
                <w:i/>
                <w:iCs/>
                <w:color w:val="auto"/>
                <w:sz w:val="20"/>
                <w:szCs w:val="20"/>
              </w:rPr>
              <w:t>Познавательно-исследова</w:t>
            </w:r>
            <w:r w:rsidRPr="009C3F3A">
              <w:rPr>
                <w:i/>
                <w:iCs/>
                <w:color w:val="auto"/>
                <w:sz w:val="20"/>
                <w:szCs w:val="20"/>
              </w:rPr>
              <w:t>тельская.</w:t>
            </w:r>
            <w:r w:rsidRPr="009C3F3A">
              <w:rPr>
                <w:color w:val="auto"/>
                <w:sz w:val="20"/>
                <w:szCs w:val="20"/>
              </w:rPr>
              <w:t xml:space="preserve"> Решение задач на развитие логики.</w:t>
            </w:r>
          </w:p>
          <w:p w:rsidR="009744C4" w:rsidRPr="003F7211" w:rsidRDefault="009744C4" w:rsidP="009744C4">
            <w:pPr>
              <w:ind w:left="0" w:firstLine="0"/>
              <w:rPr>
                <w:sz w:val="20"/>
                <w:szCs w:val="20"/>
              </w:rPr>
            </w:pPr>
          </w:p>
        </w:tc>
      </w:tr>
      <w:tr w:rsidR="009744C4" w:rsidRPr="001F3B41" w:rsidTr="008316D5">
        <w:tblPrEx>
          <w:tblCellMar>
            <w:right w:w="50" w:type="dxa"/>
          </w:tblCellMar>
        </w:tblPrEx>
        <w:trPr>
          <w:trHeight w:val="274"/>
        </w:trPr>
        <w:tc>
          <w:tcPr>
            <w:tcW w:w="454"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55 </w:t>
            </w:r>
          </w:p>
        </w:tc>
        <w:tc>
          <w:tcPr>
            <w:tcW w:w="1203" w:type="dxa"/>
            <w:tcBorders>
              <w:top w:val="single" w:sz="4" w:space="0" w:color="000000"/>
              <w:left w:val="single" w:sz="4" w:space="0" w:color="000000"/>
              <w:bottom w:val="single" w:sz="4" w:space="0" w:color="000000"/>
              <w:right w:val="single" w:sz="4" w:space="0" w:color="000000"/>
            </w:tcBorders>
          </w:tcPr>
          <w:p w:rsidR="009744C4" w:rsidRDefault="00A117C7" w:rsidP="008316D5">
            <w:r>
              <w:t>30</w:t>
            </w:r>
            <w:r w:rsidR="00B73003" w:rsidRPr="00202245">
              <w:t>.0</w:t>
            </w:r>
            <w:r w:rsidR="00B73003">
              <w:t>3</w:t>
            </w:r>
          </w:p>
        </w:tc>
        <w:tc>
          <w:tcPr>
            <w:tcW w:w="240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t>Счет и сравнение количества</w:t>
            </w:r>
            <w:r w:rsidRPr="001F3B41">
              <w:t xml:space="preserve">.  </w:t>
            </w:r>
          </w:p>
        </w:tc>
        <w:tc>
          <w:tcPr>
            <w:tcW w:w="1011"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t>1</w:t>
            </w:r>
          </w:p>
        </w:tc>
        <w:tc>
          <w:tcPr>
            <w:tcW w:w="563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Закреплять умение формировать группы из однородных предметов, перестраивать их. Учить устанавливать связь между количеством групп и количеством предметов в группе. Упражнять в количественном счете парами, тройками, пятками. </w:t>
            </w:r>
          </w:p>
        </w:tc>
        <w:tc>
          <w:tcPr>
            <w:tcW w:w="4246" w:type="dxa"/>
            <w:tcBorders>
              <w:top w:val="single" w:sz="4" w:space="0" w:color="000000"/>
              <w:left w:val="single" w:sz="4" w:space="0" w:color="000000"/>
              <w:bottom w:val="single" w:sz="4" w:space="0" w:color="000000"/>
              <w:right w:val="single" w:sz="4" w:space="0" w:color="000000"/>
            </w:tcBorders>
          </w:tcPr>
          <w:p w:rsidR="009744C4" w:rsidRPr="009C3F3A" w:rsidRDefault="009744C4" w:rsidP="009744C4">
            <w:pPr>
              <w:widowControl w:val="0"/>
              <w:tabs>
                <w:tab w:val="center" w:pos="4155"/>
                <w:tab w:val="right" w:pos="8310"/>
              </w:tabs>
              <w:autoSpaceDE w:val="0"/>
              <w:autoSpaceDN w:val="0"/>
              <w:adjustRightInd w:val="0"/>
              <w:spacing w:after="0" w:line="252" w:lineRule="auto"/>
              <w:ind w:left="0" w:firstLine="0"/>
              <w:rPr>
                <w:i/>
                <w:iCs/>
                <w:color w:val="auto"/>
                <w:sz w:val="20"/>
                <w:szCs w:val="20"/>
              </w:rPr>
            </w:pPr>
            <w:r w:rsidRPr="003F7211">
              <w:rPr>
                <w:i/>
                <w:iCs/>
                <w:color w:val="auto"/>
                <w:sz w:val="20"/>
                <w:szCs w:val="20"/>
              </w:rPr>
              <w:t>Познавательно-исследова</w:t>
            </w:r>
            <w:r w:rsidRPr="009C3F3A">
              <w:rPr>
                <w:i/>
                <w:iCs/>
                <w:color w:val="auto"/>
                <w:sz w:val="20"/>
                <w:szCs w:val="20"/>
              </w:rPr>
              <w:t>тельская.</w:t>
            </w:r>
          </w:p>
          <w:p w:rsidR="009744C4" w:rsidRPr="00A63DF4" w:rsidRDefault="009744C4" w:rsidP="00A63DF4">
            <w:pPr>
              <w:widowControl w:val="0"/>
              <w:tabs>
                <w:tab w:val="center" w:pos="4155"/>
                <w:tab w:val="right" w:pos="8310"/>
              </w:tabs>
              <w:autoSpaceDE w:val="0"/>
              <w:autoSpaceDN w:val="0"/>
              <w:adjustRightInd w:val="0"/>
              <w:spacing w:after="0" w:line="252" w:lineRule="auto"/>
              <w:ind w:left="0" w:firstLine="0"/>
              <w:rPr>
                <w:color w:val="auto"/>
                <w:sz w:val="20"/>
                <w:szCs w:val="20"/>
              </w:rPr>
            </w:pPr>
            <w:r w:rsidRPr="009C3F3A">
              <w:rPr>
                <w:color w:val="auto"/>
                <w:sz w:val="20"/>
                <w:szCs w:val="20"/>
              </w:rPr>
              <w:t xml:space="preserve">Задание на счет и сравнение </w:t>
            </w:r>
            <w:r w:rsidRPr="009C3F3A">
              <w:rPr>
                <w:color w:val="auto"/>
                <w:sz w:val="20"/>
                <w:szCs w:val="20"/>
              </w:rPr>
              <w:br/>
              <w:t xml:space="preserve">количества: счет предметов, сравнение количества предметов, </w:t>
            </w:r>
            <w:r w:rsidRPr="009C3F3A">
              <w:rPr>
                <w:color w:val="auto"/>
                <w:sz w:val="20"/>
                <w:szCs w:val="20"/>
              </w:rPr>
              <w:br/>
              <w:t xml:space="preserve">составление различных примеров </w:t>
            </w:r>
            <w:r w:rsidRPr="009C3F3A">
              <w:rPr>
                <w:color w:val="auto"/>
                <w:sz w:val="20"/>
                <w:szCs w:val="20"/>
              </w:rPr>
              <w:br/>
            </w:r>
            <w:r w:rsidRPr="009C3F3A">
              <w:rPr>
                <w:color w:val="auto"/>
                <w:sz w:val="20"/>
                <w:szCs w:val="20"/>
              </w:rPr>
              <w:lastRenderedPageBreak/>
              <w:t>на сложение с ответом 6.</w:t>
            </w:r>
          </w:p>
        </w:tc>
      </w:tr>
      <w:tr w:rsidR="009744C4" w:rsidRPr="001F3B41" w:rsidTr="008316D5">
        <w:tblPrEx>
          <w:tblCellMar>
            <w:right w:w="50" w:type="dxa"/>
          </w:tblCellMar>
        </w:tblPrEx>
        <w:trPr>
          <w:trHeight w:val="2317"/>
        </w:trPr>
        <w:tc>
          <w:tcPr>
            <w:tcW w:w="454"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lastRenderedPageBreak/>
              <w:t xml:space="preserve">56 </w:t>
            </w:r>
          </w:p>
        </w:tc>
        <w:tc>
          <w:tcPr>
            <w:tcW w:w="1203" w:type="dxa"/>
            <w:tcBorders>
              <w:top w:val="single" w:sz="4" w:space="0" w:color="000000"/>
              <w:left w:val="single" w:sz="4" w:space="0" w:color="000000"/>
              <w:bottom w:val="single" w:sz="4" w:space="0" w:color="000000"/>
              <w:right w:val="single" w:sz="4" w:space="0" w:color="000000"/>
            </w:tcBorders>
          </w:tcPr>
          <w:p w:rsidR="009744C4" w:rsidRDefault="00A117C7" w:rsidP="00A117C7">
            <w:r>
              <w:t>01</w:t>
            </w:r>
            <w:r w:rsidR="00B73003" w:rsidRPr="00202245">
              <w:t>.0</w:t>
            </w:r>
            <w:r>
              <w:t>4</w:t>
            </w:r>
          </w:p>
        </w:tc>
        <w:tc>
          <w:tcPr>
            <w:tcW w:w="240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t>Сравнения</w:t>
            </w:r>
          </w:p>
        </w:tc>
        <w:tc>
          <w:tcPr>
            <w:tcW w:w="1011"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t>1</w:t>
            </w:r>
          </w:p>
        </w:tc>
        <w:tc>
          <w:tcPr>
            <w:tcW w:w="563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Закреплять умение сравнивать длины предметов с помощью непосредственного наложения. Формировать представление о том, что для сравнения каких-то предметов, их надо измерить. </w:t>
            </w:r>
          </w:p>
          <w:p w:rsidR="009744C4" w:rsidRPr="001F3B41" w:rsidRDefault="009744C4" w:rsidP="009744C4">
            <w:pPr>
              <w:ind w:left="0" w:firstLine="0"/>
            </w:pPr>
            <w:r w:rsidRPr="001F3B41">
              <w:t xml:space="preserve">Познакомить с меркой и способами измерения меркой. </w:t>
            </w:r>
          </w:p>
          <w:p w:rsidR="009744C4" w:rsidRPr="001F3B41" w:rsidRDefault="009744C4" w:rsidP="009744C4">
            <w:pPr>
              <w:ind w:left="0" w:firstLine="0"/>
            </w:pPr>
            <w:r w:rsidRPr="001F3B41">
              <w:t xml:space="preserve">Учить выбирать мерки для измерения длины предмета. Подвести к пониманию того, что результат измерения зависит от величины мерки. </w:t>
            </w:r>
          </w:p>
          <w:p w:rsidR="009744C4" w:rsidRPr="001F3B41" w:rsidRDefault="009744C4" w:rsidP="009744C4">
            <w:pPr>
              <w:ind w:left="0" w:firstLine="0"/>
            </w:pPr>
            <w:r w:rsidRPr="001F3B41">
              <w:t xml:space="preserve">Закреплять умение измерять длины предметов с помощью условной мерки. </w:t>
            </w:r>
          </w:p>
        </w:tc>
        <w:tc>
          <w:tcPr>
            <w:tcW w:w="4246" w:type="dxa"/>
            <w:tcBorders>
              <w:top w:val="single" w:sz="4" w:space="0" w:color="000000"/>
              <w:left w:val="single" w:sz="4" w:space="0" w:color="000000"/>
              <w:bottom w:val="single" w:sz="4" w:space="0" w:color="000000"/>
              <w:right w:val="single" w:sz="4" w:space="0" w:color="000000"/>
            </w:tcBorders>
          </w:tcPr>
          <w:p w:rsidR="009744C4" w:rsidRPr="009C3F3A" w:rsidRDefault="009744C4" w:rsidP="009744C4">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9C3F3A">
              <w:rPr>
                <w:color w:val="auto"/>
                <w:sz w:val="20"/>
                <w:szCs w:val="20"/>
              </w:rPr>
              <w:t xml:space="preserve">1. </w:t>
            </w:r>
            <w:r w:rsidRPr="003F7211">
              <w:rPr>
                <w:i/>
                <w:iCs/>
                <w:color w:val="auto"/>
                <w:sz w:val="20"/>
                <w:szCs w:val="20"/>
              </w:rPr>
              <w:t>Познавательно-исследова</w:t>
            </w:r>
            <w:r w:rsidRPr="009C3F3A">
              <w:rPr>
                <w:i/>
                <w:iCs/>
                <w:color w:val="auto"/>
                <w:sz w:val="20"/>
                <w:szCs w:val="20"/>
              </w:rPr>
              <w:t>тельская.</w:t>
            </w:r>
            <w:r w:rsidRPr="009C3F3A">
              <w:rPr>
                <w:color w:val="auto"/>
                <w:sz w:val="20"/>
                <w:szCs w:val="20"/>
              </w:rPr>
              <w:t xml:space="preserve"> Сравнение предметов на рисунках по высоте, ширине.</w:t>
            </w:r>
          </w:p>
          <w:p w:rsidR="009744C4" w:rsidRPr="009C3F3A" w:rsidRDefault="009744C4" w:rsidP="009744C4">
            <w:pPr>
              <w:widowControl w:val="0"/>
              <w:tabs>
                <w:tab w:val="left" w:pos="525"/>
                <w:tab w:val="center" w:pos="4155"/>
                <w:tab w:val="right" w:pos="8310"/>
              </w:tabs>
              <w:autoSpaceDE w:val="0"/>
              <w:autoSpaceDN w:val="0"/>
              <w:adjustRightInd w:val="0"/>
              <w:spacing w:after="0" w:line="252" w:lineRule="auto"/>
              <w:ind w:left="0" w:firstLine="0"/>
              <w:rPr>
                <w:sz w:val="20"/>
                <w:szCs w:val="20"/>
              </w:rPr>
            </w:pPr>
            <w:r w:rsidRPr="009C3F3A">
              <w:rPr>
                <w:sz w:val="20"/>
                <w:szCs w:val="20"/>
              </w:rPr>
              <w:t>2.</w:t>
            </w:r>
            <w:r w:rsidRPr="009C3F3A">
              <w:rPr>
                <w:i/>
                <w:iCs/>
                <w:sz w:val="20"/>
                <w:szCs w:val="20"/>
              </w:rPr>
              <w:t xml:space="preserve"> Игровая.</w:t>
            </w:r>
          </w:p>
          <w:p w:rsidR="009744C4" w:rsidRPr="003F7211" w:rsidRDefault="009744C4" w:rsidP="009744C4">
            <w:pPr>
              <w:ind w:left="0" w:firstLine="0"/>
              <w:rPr>
                <w:sz w:val="20"/>
                <w:szCs w:val="20"/>
              </w:rPr>
            </w:pPr>
            <w:r w:rsidRPr="003F7211">
              <w:rPr>
                <w:sz w:val="20"/>
                <w:szCs w:val="20"/>
              </w:rPr>
              <w:t>Игра «Дополнение».</w:t>
            </w:r>
          </w:p>
        </w:tc>
      </w:tr>
      <w:tr w:rsidR="009744C4" w:rsidRPr="001F3B41" w:rsidTr="008316D5">
        <w:tblPrEx>
          <w:tblCellMar>
            <w:right w:w="50" w:type="dxa"/>
          </w:tblCellMar>
        </w:tblPrEx>
        <w:trPr>
          <w:trHeight w:val="1114"/>
        </w:trPr>
        <w:tc>
          <w:tcPr>
            <w:tcW w:w="454"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57 </w:t>
            </w:r>
          </w:p>
        </w:tc>
        <w:tc>
          <w:tcPr>
            <w:tcW w:w="1203" w:type="dxa"/>
            <w:tcBorders>
              <w:top w:val="single" w:sz="4" w:space="0" w:color="000000"/>
              <w:left w:val="single" w:sz="4" w:space="0" w:color="000000"/>
              <w:bottom w:val="single" w:sz="4" w:space="0" w:color="000000"/>
              <w:right w:val="single" w:sz="4" w:space="0" w:color="000000"/>
            </w:tcBorders>
          </w:tcPr>
          <w:p w:rsidR="009744C4" w:rsidRDefault="00A117C7" w:rsidP="00A117C7">
            <w:r>
              <w:t>06</w:t>
            </w:r>
            <w:r w:rsidR="00B73003" w:rsidRPr="00202245">
              <w:t>.0</w:t>
            </w:r>
            <w:r>
              <w:t>4</w:t>
            </w:r>
          </w:p>
        </w:tc>
        <w:tc>
          <w:tcPr>
            <w:tcW w:w="240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Сравнение по длине </w:t>
            </w:r>
          </w:p>
        </w:tc>
        <w:tc>
          <w:tcPr>
            <w:tcW w:w="1011"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t>1</w:t>
            </w:r>
          </w:p>
        </w:tc>
        <w:tc>
          <w:tcPr>
            <w:tcW w:w="563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Упражнять в измерении с помощью условной мерки.  Учить сопоставлять и упорядочивать предметы по одному измерению, отвлекаясь от других измерений. </w:t>
            </w:r>
          </w:p>
          <w:p w:rsidR="009744C4" w:rsidRPr="001F3B41" w:rsidRDefault="009744C4" w:rsidP="009744C4">
            <w:pPr>
              <w:ind w:left="0" w:firstLine="0"/>
            </w:pPr>
            <w:r w:rsidRPr="001F3B41">
              <w:t xml:space="preserve">Развивать глазомер, зрительную память, внимание. </w:t>
            </w:r>
          </w:p>
        </w:tc>
        <w:tc>
          <w:tcPr>
            <w:tcW w:w="4246" w:type="dxa"/>
            <w:tcBorders>
              <w:top w:val="single" w:sz="4" w:space="0" w:color="000000"/>
              <w:left w:val="single" w:sz="4" w:space="0" w:color="000000"/>
              <w:bottom w:val="single" w:sz="4" w:space="0" w:color="000000"/>
              <w:right w:val="single" w:sz="4" w:space="0" w:color="000000"/>
            </w:tcBorders>
          </w:tcPr>
          <w:p w:rsidR="009744C4" w:rsidRPr="009C3F3A" w:rsidRDefault="009744C4" w:rsidP="009744C4">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3F7211">
              <w:rPr>
                <w:i/>
                <w:iCs/>
                <w:color w:val="auto"/>
                <w:sz w:val="20"/>
                <w:szCs w:val="20"/>
              </w:rPr>
              <w:t>Познавательно-исследователь</w:t>
            </w:r>
            <w:r w:rsidRPr="009C3F3A">
              <w:rPr>
                <w:i/>
                <w:iCs/>
                <w:color w:val="auto"/>
                <w:sz w:val="20"/>
                <w:szCs w:val="20"/>
              </w:rPr>
              <w:t>ская.</w:t>
            </w:r>
            <w:r w:rsidRPr="009C3F3A">
              <w:rPr>
                <w:color w:val="auto"/>
                <w:sz w:val="20"/>
                <w:szCs w:val="20"/>
              </w:rPr>
              <w:t xml:space="preserve"> Сравнение по длине отрезков и линий.</w:t>
            </w:r>
          </w:p>
          <w:p w:rsidR="009744C4" w:rsidRPr="003F7211" w:rsidRDefault="009744C4" w:rsidP="009744C4">
            <w:pPr>
              <w:ind w:left="0" w:firstLine="0"/>
              <w:rPr>
                <w:sz w:val="20"/>
                <w:szCs w:val="20"/>
              </w:rPr>
            </w:pPr>
          </w:p>
        </w:tc>
      </w:tr>
      <w:tr w:rsidR="009744C4" w:rsidRPr="001F3B41" w:rsidTr="008316D5">
        <w:tblPrEx>
          <w:tblCellMar>
            <w:right w:w="50" w:type="dxa"/>
          </w:tblCellMar>
        </w:tblPrEx>
        <w:trPr>
          <w:trHeight w:val="2220"/>
        </w:trPr>
        <w:tc>
          <w:tcPr>
            <w:tcW w:w="454"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58 </w:t>
            </w:r>
          </w:p>
        </w:tc>
        <w:tc>
          <w:tcPr>
            <w:tcW w:w="1203" w:type="dxa"/>
            <w:tcBorders>
              <w:top w:val="single" w:sz="4" w:space="0" w:color="000000"/>
              <w:left w:val="single" w:sz="4" w:space="0" w:color="000000"/>
              <w:bottom w:val="single" w:sz="4" w:space="0" w:color="000000"/>
              <w:right w:val="single" w:sz="4" w:space="0" w:color="000000"/>
            </w:tcBorders>
          </w:tcPr>
          <w:p w:rsidR="009744C4" w:rsidRPr="001F3B41" w:rsidRDefault="009744C4" w:rsidP="00A117C7">
            <w:pPr>
              <w:ind w:left="0" w:firstLine="0"/>
            </w:pPr>
            <w:r>
              <w:t>0</w:t>
            </w:r>
            <w:r w:rsidR="00A117C7">
              <w:t>8</w:t>
            </w:r>
            <w:r w:rsidRPr="00D278FB">
              <w:t>.0</w:t>
            </w:r>
            <w:r>
              <w:t>4</w:t>
            </w:r>
          </w:p>
        </w:tc>
        <w:tc>
          <w:tcPr>
            <w:tcW w:w="240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9C3F3A">
              <w:rPr>
                <w:color w:val="auto"/>
                <w:sz w:val="24"/>
                <w:szCs w:val="24"/>
              </w:rPr>
              <w:t>Сравнение по ширине</w:t>
            </w:r>
            <w:r>
              <w:rPr>
                <w:color w:val="auto"/>
                <w:sz w:val="24"/>
                <w:szCs w:val="24"/>
              </w:rPr>
              <w:t xml:space="preserve"> и длине</w:t>
            </w:r>
          </w:p>
        </w:tc>
        <w:tc>
          <w:tcPr>
            <w:tcW w:w="1011"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t>1</w:t>
            </w:r>
          </w:p>
        </w:tc>
        <w:tc>
          <w:tcPr>
            <w:tcW w:w="563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Учить:  рисовать равные и неравные отрезки на бумаге в клетку; сравнивать результаты. </w:t>
            </w:r>
          </w:p>
          <w:p w:rsidR="009744C4" w:rsidRPr="001F3B41" w:rsidRDefault="009744C4" w:rsidP="009744C4">
            <w:pPr>
              <w:ind w:left="0" w:firstLine="0"/>
            </w:pPr>
            <w:r w:rsidRPr="001F3B41">
              <w:t xml:space="preserve">Упражнять в измерении отрезков прямых линий с помощью подсчета клеток. </w:t>
            </w:r>
          </w:p>
          <w:p w:rsidR="009744C4" w:rsidRPr="001F3B41" w:rsidRDefault="009744C4" w:rsidP="009744C4">
            <w:pPr>
              <w:ind w:left="0" w:firstLine="0"/>
            </w:pPr>
            <w:r w:rsidRPr="001F3B41">
              <w:t xml:space="preserve">Продолжать учить измерять предметы разными мерками. Развивать мелкую моторику, глазомер, самоконтроль. </w:t>
            </w:r>
          </w:p>
          <w:p w:rsidR="009744C4" w:rsidRPr="001F3B41" w:rsidRDefault="009744C4" w:rsidP="009744C4">
            <w:pPr>
              <w:ind w:left="0" w:firstLine="0"/>
            </w:pPr>
            <w:r w:rsidRPr="001F3B41">
              <w:t xml:space="preserve">Формировать понятие зависимости результата измерения длины от величины мерки.  </w:t>
            </w:r>
          </w:p>
        </w:tc>
        <w:tc>
          <w:tcPr>
            <w:tcW w:w="4246" w:type="dxa"/>
            <w:tcBorders>
              <w:top w:val="single" w:sz="4" w:space="0" w:color="000000"/>
              <w:left w:val="single" w:sz="4" w:space="0" w:color="000000"/>
              <w:bottom w:val="single" w:sz="4" w:space="0" w:color="000000"/>
              <w:right w:val="single" w:sz="4" w:space="0" w:color="000000"/>
            </w:tcBorders>
          </w:tcPr>
          <w:p w:rsidR="009744C4" w:rsidRPr="009C3F3A" w:rsidRDefault="009744C4" w:rsidP="009744C4">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3F7211">
              <w:rPr>
                <w:i/>
                <w:iCs/>
                <w:color w:val="auto"/>
                <w:sz w:val="20"/>
                <w:szCs w:val="20"/>
              </w:rPr>
              <w:t>Познавательно-исследова</w:t>
            </w:r>
            <w:r w:rsidRPr="009C3F3A">
              <w:rPr>
                <w:i/>
                <w:iCs/>
                <w:color w:val="auto"/>
                <w:sz w:val="20"/>
                <w:szCs w:val="20"/>
              </w:rPr>
              <w:t>тельская.</w:t>
            </w:r>
            <w:r w:rsidRPr="009C3F3A">
              <w:rPr>
                <w:color w:val="auto"/>
                <w:sz w:val="20"/>
                <w:szCs w:val="20"/>
              </w:rPr>
              <w:t xml:space="preserve"> Сравнение предметов по ширине и длине.</w:t>
            </w:r>
          </w:p>
          <w:p w:rsidR="009744C4" w:rsidRPr="009C3F3A" w:rsidRDefault="009744C4" w:rsidP="009744C4">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9C3F3A">
              <w:rPr>
                <w:color w:val="auto"/>
                <w:sz w:val="20"/>
                <w:szCs w:val="20"/>
              </w:rPr>
              <w:t xml:space="preserve">2. </w:t>
            </w:r>
            <w:r w:rsidRPr="009C3F3A">
              <w:rPr>
                <w:i/>
                <w:iCs/>
                <w:color w:val="auto"/>
                <w:sz w:val="20"/>
                <w:szCs w:val="20"/>
              </w:rPr>
              <w:t xml:space="preserve">Продуктивная. </w:t>
            </w:r>
          </w:p>
          <w:p w:rsidR="009744C4" w:rsidRPr="009C3F3A" w:rsidRDefault="009744C4" w:rsidP="009744C4">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9C3F3A">
              <w:rPr>
                <w:color w:val="auto"/>
                <w:sz w:val="20"/>
                <w:szCs w:val="20"/>
              </w:rPr>
              <w:t xml:space="preserve">а) Раскрашивание рисунка </w:t>
            </w:r>
            <w:r w:rsidRPr="009C3F3A">
              <w:rPr>
                <w:color w:val="auto"/>
                <w:sz w:val="20"/>
                <w:szCs w:val="20"/>
              </w:rPr>
              <w:br/>
              <w:t>с пронумерованными деталями.</w:t>
            </w:r>
          </w:p>
          <w:p w:rsidR="009744C4" w:rsidRPr="003F7211" w:rsidRDefault="009744C4" w:rsidP="009744C4">
            <w:pPr>
              <w:ind w:left="0" w:firstLine="0"/>
              <w:rPr>
                <w:sz w:val="20"/>
                <w:szCs w:val="20"/>
              </w:rPr>
            </w:pPr>
          </w:p>
        </w:tc>
      </w:tr>
      <w:tr w:rsidR="009744C4" w:rsidRPr="001F3B41" w:rsidTr="008316D5">
        <w:tblPrEx>
          <w:tblCellMar>
            <w:right w:w="50" w:type="dxa"/>
          </w:tblCellMar>
        </w:tblPrEx>
        <w:trPr>
          <w:trHeight w:val="1830"/>
        </w:trPr>
        <w:tc>
          <w:tcPr>
            <w:tcW w:w="454"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59 </w:t>
            </w:r>
          </w:p>
        </w:tc>
        <w:tc>
          <w:tcPr>
            <w:tcW w:w="1203" w:type="dxa"/>
            <w:tcBorders>
              <w:top w:val="single" w:sz="4" w:space="0" w:color="000000"/>
              <w:left w:val="single" w:sz="4" w:space="0" w:color="000000"/>
              <w:bottom w:val="single" w:sz="4" w:space="0" w:color="000000"/>
              <w:right w:val="single" w:sz="4" w:space="0" w:color="000000"/>
            </w:tcBorders>
          </w:tcPr>
          <w:p w:rsidR="009744C4" w:rsidRDefault="00A117C7" w:rsidP="00A117C7">
            <w:r>
              <w:t>13</w:t>
            </w:r>
            <w:r w:rsidR="009744C4" w:rsidRPr="00D278FB">
              <w:t>.0</w:t>
            </w:r>
            <w:r w:rsidR="009744C4">
              <w:t>4</w:t>
            </w:r>
          </w:p>
        </w:tc>
        <w:tc>
          <w:tcPr>
            <w:tcW w:w="2407" w:type="dxa"/>
            <w:tcBorders>
              <w:top w:val="single" w:sz="4" w:space="0" w:color="000000"/>
              <w:left w:val="single" w:sz="4" w:space="0" w:color="000000"/>
              <w:bottom w:val="single" w:sz="4" w:space="0" w:color="000000"/>
              <w:right w:val="single" w:sz="4" w:space="0" w:color="000000"/>
            </w:tcBorders>
          </w:tcPr>
          <w:p w:rsidR="009744C4" w:rsidRPr="009C3F3A" w:rsidRDefault="009744C4" w:rsidP="009744C4">
            <w:pPr>
              <w:widowControl w:val="0"/>
              <w:tabs>
                <w:tab w:val="center" w:pos="4155"/>
                <w:tab w:val="right" w:pos="8310"/>
              </w:tabs>
              <w:autoSpaceDE w:val="0"/>
              <w:autoSpaceDN w:val="0"/>
              <w:adjustRightInd w:val="0"/>
              <w:spacing w:after="0" w:line="252" w:lineRule="auto"/>
              <w:ind w:left="0" w:firstLine="0"/>
              <w:rPr>
                <w:color w:val="auto"/>
                <w:szCs w:val="24"/>
              </w:rPr>
            </w:pPr>
            <w:r w:rsidRPr="009C3F3A">
              <w:rPr>
                <w:color w:val="auto"/>
                <w:szCs w:val="24"/>
              </w:rPr>
              <w:t xml:space="preserve">Измерение объема </w:t>
            </w:r>
            <w:r w:rsidRPr="009C3F3A">
              <w:rPr>
                <w:color w:val="auto"/>
                <w:szCs w:val="24"/>
              </w:rPr>
              <w:br/>
              <w:t>и длины меркой.</w:t>
            </w:r>
          </w:p>
          <w:p w:rsidR="009744C4" w:rsidRPr="009C3F3A" w:rsidRDefault="009744C4" w:rsidP="009744C4">
            <w:pPr>
              <w:ind w:left="0" w:firstLine="0"/>
              <w:rPr>
                <w:color w:val="auto"/>
                <w:szCs w:val="24"/>
              </w:rPr>
            </w:pPr>
          </w:p>
        </w:tc>
        <w:tc>
          <w:tcPr>
            <w:tcW w:w="1011"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t>1</w:t>
            </w:r>
          </w:p>
        </w:tc>
        <w:tc>
          <w:tcPr>
            <w:tcW w:w="563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09288C">
              <w:rPr>
                <w:color w:val="auto"/>
                <w:sz w:val="24"/>
                <w:szCs w:val="24"/>
              </w:rPr>
              <w:t xml:space="preserve">Учить измерять объем жидкости; сравнивать предметы по разным признакам; закреплять умение выполнять счет в пределах 10; </w:t>
            </w:r>
            <w:r w:rsidRPr="0009288C">
              <w:rPr>
                <w:color w:val="auto"/>
                <w:sz w:val="24"/>
                <w:szCs w:val="24"/>
              </w:rPr>
              <w:br/>
              <w:t>обогащать словарный запас словами «тонкий», «широкий», «узкий»; обобщать и систематизировать количест</w:t>
            </w:r>
            <w:r>
              <w:rPr>
                <w:color w:val="auto"/>
                <w:sz w:val="24"/>
                <w:szCs w:val="24"/>
              </w:rPr>
              <w:t xml:space="preserve">венные </w:t>
            </w:r>
            <w:r w:rsidRPr="0009288C">
              <w:rPr>
                <w:color w:val="auto"/>
                <w:sz w:val="24"/>
                <w:szCs w:val="24"/>
              </w:rPr>
              <w:t>и пространственные представления</w:t>
            </w:r>
          </w:p>
        </w:tc>
        <w:tc>
          <w:tcPr>
            <w:tcW w:w="4246" w:type="dxa"/>
            <w:tcBorders>
              <w:top w:val="single" w:sz="4" w:space="0" w:color="000000"/>
              <w:left w:val="single" w:sz="4" w:space="0" w:color="000000"/>
              <w:bottom w:val="single" w:sz="4" w:space="0" w:color="000000"/>
              <w:right w:val="single" w:sz="4" w:space="0" w:color="000000"/>
            </w:tcBorders>
          </w:tcPr>
          <w:p w:rsidR="009744C4" w:rsidRPr="0009288C" w:rsidRDefault="009744C4" w:rsidP="009744C4">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3F7211">
              <w:rPr>
                <w:i/>
                <w:iCs/>
                <w:color w:val="auto"/>
                <w:sz w:val="20"/>
                <w:szCs w:val="20"/>
              </w:rPr>
              <w:t>Познавательно-исследова</w:t>
            </w:r>
            <w:r w:rsidRPr="0009288C">
              <w:rPr>
                <w:i/>
                <w:iCs/>
                <w:color w:val="auto"/>
                <w:sz w:val="20"/>
                <w:szCs w:val="20"/>
              </w:rPr>
              <w:t>тельская.</w:t>
            </w:r>
          </w:p>
          <w:p w:rsidR="009744C4" w:rsidRPr="0009288C" w:rsidRDefault="009744C4" w:rsidP="009744C4">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09288C">
              <w:rPr>
                <w:color w:val="auto"/>
                <w:sz w:val="20"/>
                <w:szCs w:val="20"/>
              </w:rPr>
              <w:t xml:space="preserve">Измерение объема и длины </w:t>
            </w:r>
            <w:r w:rsidRPr="0009288C">
              <w:rPr>
                <w:color w:val="auto"/>
                <w:sz w:val="20"/>
                <w:szCs w:val="20"/>
              </w:rPr>
              <w:br/>
              <w:t>меркой.</w:t>
            </w:r>
          </w:p>
          <w:p w:rsidR="009744C4" w:rsidRPr="0009288C" w:rsidRDefault="009744C4" w:rsidP="009744C4">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3F7211">
              <w:rPr>
                <w:i/>
                <w:iCs/>
                <w:color w:val="auto"/>
                <w:sz w:val="20"/>
                <w:szCs w:val="20"/>
              </w:rPr>
              <w:t>Познавательно-исследова</w:t>
            </w:r>
            <w:r w:rsidRPr="0009288C">
              <w:rPr>
                <w:i/>
                <w:iCs/>
                <w:color w:val="auto"/>
                <w:sz w:val="20"/>
                <w:szCs w:val="20"/>
              </w:rPr>
              <w:t>тельская.</w:t>
            </w:r>
          </w:p>
          <w:p w:rsidR="009744C4" w:rsidRPr="003F7211" w:rsidRDefault="009744C4" w:rsidP="009744C4">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09288C">
              <w:rPr>
                <w:color w:val="auto"/>
                <w:sz w:val="20"/>
                <w:szCs w:val="20"/>
              </w:rPr>
              <w:t>Решение задач в стихах.</w:t>
            </w:r>
          </w:p>
        </w:tc>
      </w:tr>
      <w:tr w:rsidR="009744C4" w:rsidRPr="001F3B41" w:rsidTr="008316D5">
        <w:tblPrEx>
          <w:tblCellMar>
            <w:right w:w="50" w:type="dxa"/>
          </w:tblCellMar>
        </w:tblPrEx>
        <w:trPr>
          <w:trHeight w:val="499"/>
        </w:trPr>
        <w:tc>
          <w:tcPr>
            <w:tcW w:w="454"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60 </w:t>
            </w:r>
          </w:p>
        </w:tc>
        <w:tc>
          <w:tcPr>
            <w:tcW w:w="1203" w:type="dxa"/>
            <w:tcBorders>
              <w:top w:val="single" w:sz="4" w:space="0" w:color="000000"/>
              <w:left w:val="single" w:sz="4" w:space="0" w:color="000000"/>
              <w:bottom w:val="single" w:sz="4" w:space="0" w:color="000000"/>
              <w:right w:val="single" w:sz="4" w:space="0" w:color="000000"/>
            </w:tcBorders>
          </w:tcPr>
          <w:p w:rsidR="009744C4" w:rsidRDefault="00A117C7" w:rsidP="008316D5">
            <w:r>
              <w:t>15</w:t>
            </w:r>
            <w:r w:rsidR="009744C4" w:rsidRPr="00D278FB">
              <w:t>.0</w:t>
            </w:r>
            <w:r w:rsidR="009744C4">
              <w:t>4</w:t>
            </w:r>
          </w:p>
        </w:tc>
        <w:tc>
          <w:tcPr>
            <w:tcW w:w="240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Закрепление знаний о форме.  </w:t>
            </w:r>
          </w:p>
        </w:tc>
        <w:tc>
          <w:tcPr>
            <w:tcW w:w="1011"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t>1</w:t>
            </w:r>
          </w:p>
        </w:tc>
        <w:tc>
          <w:tcPr>
            <w:tcW w:w="563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09288C">
              <w:rPr>
                <w:color w:val="auto"/>
                <w:sz w:val="24"/>
                <w:szCs w:val="24"/>
              </w:rPr>
              <w:t>Уточнять представление о геометрических фигурах и их свойствах</w:t>
            </w:r>
          </w:p>
        </w:tc>
        <w:tc>
          <w:tcPr>
            <w:tcW w:w="4246" w:type="dxa"/>
            <w:tcBorders>
              <w:top w:val="single" w:sz="4" w:space="0" w:color="000000"/>
              <w:left w:val="single" w:sz="4" w:space="0" w:color="000000"/>
              <w:bottom w:val="single" w:sz="4" w:space="0" w:color="000000"/>
              <w:right w:val="single" w:sz="4" w:space="0" w:color="000000"/>
            </w:tcBorders>
          </w:tcPr>
          <w:p w:rsidR="009744C4" w:rsidRPr="0009288C" w:rsidRDefault="009744C4" w:rsidP="009744C4">
            <w:pPr>
              <w:widowControl w:val="0"/>
              <w:tabs>
                <w:tab w:val="center" w:pos="4155"/>
                <w:tab w:val="right" w:pos="8310"/>
              </w:tabs>
              <w:autoSpaceDE w:val="0"/>
              <w:autoSpaceDN w:val="0"/>
              <w:adjustRightInd w:val="0"/>
              <w:spacing w:after="0" w:line="252" w:lineRule="auto"/>
              <w:ind w:left="0" w:firstLine="0"/>
              <w:rPr>
                <w:color w:val="auto"/>
                <w:sz w:val="20"/>
                <w:szCs w:val="20"/>
              </w:rPr>
            </w:pPr>
            <w:r w:rsidRPr="003F7211">
              <w:rPr>
                <w:i/>
                <w:iCs/>
                <w:color w:val="auto"/>
                <w:sz w:val="20"/>
                <w:szCs w:val="20"/>
              </w:rPr>
              <w:t>Познавательно-исследователь</w:t>
            </w:r>
            <w:r w:rsidRPr="0009288C">
              <w:rPr>
                <w:i/>
                <w:iCs/>
                <w:color w:val="auto"/>
                <w:sz w:val="20"/>
                <w:szCs w:val="20"/>
              </w:rPr>
              <w:t>ская, игровая.</w:t>
            </w:r>
          </w:p>
          <w:p w:rsidR="009744C4" w:rsidRPr="003F7211" w:rsidRDefault="009744C4" w:rsidP="009744C4">
            <w:pPr>
              <w:widowControl w:val="0"/>
              <w:tabs>
                <w:tab w:val="center" w:pos="4155"/>
                <w:tab w:val="right" w:pos="8310"/>
              </w:tabs>
              <w:autoSpaceDE w:val="0"/>
              <w:autoSpaceDN w:val="0"/>
              <w:adjustRightInd w:val="0"/>
              <w:spacing w:after="0" w:line="252" w:lineRule="auto"/>
              <w:ind w:left="0" w:firstLine="0"/>
              <w:rPr>
                <w:color w:val="auto"/>
                <w:sz w:val="20"/>
                <w:szCs w:val="20"/>
              </w:rPr>
            </w:pPr>
            <w:r w:rsidRPr="0009288C">
              <w:rPr>
                <w:color w:val="auto"/>
                <w:sz w:val="20"/>
                <w:szCs w:val="20"/>
              </w:rPr>
              <w:t xml:space="preserve">Закрепление знаний о форме: игры «Узнай фигуру», «Построй </w:t>
            </w:r>
            <w:r w:rsidRPr="0009288C">
              <w:rPr>
                <w:color w:val="auto"/>
                <w:sz w:val="20"/>
                <w:szCs w:val="20"/>
              </w:rPr>
              <w:br/>
              <w:t>домик».</w:t>
            </w:r>
          </w:p>
        </w:tc>
      </w:tr>
      <w:tr w:rsidR="009744C4" w:rsidRPr="001F3B41" w:rsidTr="008316D5">
        <w:tblPrEx>
          <w:tblCellMar>
            <w:right w:w="50" w:type="dxa"/>
          </w:tblCellMar>
        </w:tblPrEx>
        <w:trPr>
          <w:trHeight w:val="530"/>
        </w:trPr>
        <w:tc>
          <w:tcPr>
            <w:tcW w:w="454"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61 </w:t>
            </w:r>
          </w:p>
        </w:tc>
        <w:tc>
          <w:tcPr>
            <w:tcW w:w="1203" w:type="dxa"/>
            <w:tcBorders>
              <w:top w:val="single" w:sz="4" w:space="0" w:color="000000"/>
              <w:left w:val="single" w:sz="4" w:space="0" w:color="000000"/>
              <w:bottom w:val="single" w:sz="4" w:space="0" w:color="000000"/>
              <w:right w:val="single" w:sz="4" w:space="0" w:color="000000"/>
            </w:tcBorders>
          </w:tcPr>
          <w:p w:rsidR="009744C4" w:rsidRDefault="00A117C7" w:rsidP="008316D5">
            <w:r>
              <w:t>20</w:t>
            </w:r>
            <w:r w:rsidR="009744C4" w:rsidRPr="00767F21">
              <w:t>.04</w:t>
            </w:r>
          </w:p>
        </w:tc>
        <w:tc>
          <w:tcPr>
            <w:tcW w:w="240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Закрепление знаний о форме.  </w:t>
            </w:r>
          </w:p>
        </w:tc>
        <w:tc>
          <w:tcPr>
            <w:tcW w:w="1011"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t>1</w:t>
            </w:r>
          </w:p>
        </w:tc>
        <w:tc>
          <w:tcPr>
            <w:tcW w:w="563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09288C">
              <w:rPr>
                <w:color w:val="auto"/>
                <w:sz w:val="24"/>
                <w:szCs w:val="24"/>
              </w:rPr>
              <w:t>Уточнять представления о геометрических фигурах и их свойствах</w:t>
            </w:r>
          </w:p>
        </w:tc>
        <w:tc>
          <w:tcPr>
            <w:tcW w:w="4246" w:type="dxa"/>
            <w:tcBorders>
              <w:top w:val="single" w:sz="4" w:space="0" w:color="000000"/>
              <w:left w:val="single" w:sz="4" w:space="0" w:color="000000"/>
              <w:bottom w:val="single" w:sz="4" w:space="0" w:color="000000"/>
              <w:right w:val="single" w:sz="4" w:space="0" w:color="000000"/>
            </w:tcBorders>
          </w:tcPr>
          <w:p w:rsidR="009744C4" w:rsidRPr="0009288C" w:rsidRDefault="009744C4" w:rsidP="009744C4">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3F7211">
              <w:rPr>
                <w:i/>
                <w:iCs/>
                <w:color w:val="auto"/>
                <w:sz w:val="20"/>
                <w:szCs w:val="20"/>
              </w:rPr>
              <w:t>Познавательно-исследова</w:t>
            </w:r>
            <w:r w:rsidRPr="0009288C">
              <w:rPr>
                <w:i/>
                <w:iCs/>
                <w:color w:val="auto"/>
                <w:sz w:val="20"/>
                <w:szCs w:val="20"/>
              </w:rPr>
              <w:t>тельская.</w:t>
            </w:r>
          </w:p>
          <w:p w:rsidR="009744C4" w:rsidRPr="003F7211" w:rsidRDefault="009744C4" w:rsidP="009744C4">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09288C">
              <w:rPr>
                <w:color w:val="auto"/>
                <w:sz w:val="20"/>
                <w:szCs w:val="20"/>
              </w:rPr>
              <w:t xml:space="preserve">Выполнение заданий на закрепление знаний о </w:t>
            </w:r>
            <w:r w:rsidRPr="0009288C">
              <w:rPr>
                <w:color w:val="auto"/>
                <w:sz w:val="20"/>
                <w:szCs w:val="20"/>
              </w:rPr>
              <w:lastRenderedPageBreak/>
              <w:t xml:space="preserve">геометрической </w:t>
            </w:r>
            <w:r w:rsidRPr="0009288C">
              <w:rPr>
                <w:color w:val="auto"/>
                <w:sz w:val="20"/>
                <w:szCs w:val="20"/>
              </w:rPr>
              <w:br/>
              <w:t>форме.</w:t>
            </w:r>
          </w:p>
        </w:tc>
      </w:tr>
      <w:tr w:rsidR="009744C4" w:rsidRPr="001F3B41" w:rsidTr="008316D5">
        <w:tblPrEx>
          <w:tblCellMar>
            <w:right w:w="50" w:type="dxa"/>
          </w:tblCellMar>
        </w:tblPrEx>
        <w:trPr>
          <w:trHeight w:val="798"/>
        </w:trPr>
        <w:tc>
          <w:tcPr>
            <w:tcW w:w="454"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lastRenderedPageBreak/>
              <w:t>62</w:t>
            </w:r>
          </w:p>
        </w:tc>
        <w:tc>
          <w:tcPr>
            <w:tcW w:w="1203" w:type="dxa"/>
            <w:tcBorders>
              <w:top w:val="single" w:sz="4" w:space="0" w:color="000000"/>
              <w:left w:val="single" w:sz="4" w:space="0" w:color="000000"/>
              <w:bottom w:val="single" w:sz="4" w:space="0" w:color="000000"/>
              <w:right w:val="single" w:sz="4" w:space="0" w:color="000000"/>
            </w:tcBorders>
          </w:tcPr>
          <w:p w:rsidR="009744C4" w:rsidRDefault="009744C4" w:rsidP="00A117C7">
            <w:r>
              <w:t>2</w:t>
            </w:r>
            <w:r w:rsidR="00A117C7">
              <w:t>2</w:t>
            </w:r>
            <w:r w:rsidRPr="00767F21">
              <w:t>.04</w:t>
            </w:r>
          </w:p>
        </w:tc>
        <w:tc>
          <w:tcPr>
            <w:tcW w:w="240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Закрепление знаний о форме.  </w:t>
            </w:r>
          </w:p>
        </w:tc>
        <w:tc>
          <w:tcPr>
            <w:tcW w:w="1011"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t>1</w:t>
            </w:r>
          </w:p>
        </w:tc>
        <w:tc>
          <w:tcPr>
            <w:tcW w:w="563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14"/>
            </w:pPr>
            <w:r w:rsidRPr="0009288C">
              <w:rPr>
                <w:color w:val="auto"/>
                <w:sz w:val="24"/>
                <w:szCs w:val="24"/>
              </w:rPr>
              <w:t>Уточнить представление о геометрических фигурах и их свойствах</w:t>
            </w:r>
          </w:p>
        </w:tc>
        <w:tc>
          <w:tcPr>
            <w:tcW w:w="4246" w:type="dxa"/>
            <w:tcBorders>
              <w:top w:val="single" w:sz="4" w:space="0" w:color="000000"/>
              <w:left w:val="single" w:sz="4" w:space="0" w:color="000000"/>
              <w:bottom w:val="single" w:sz="4" w:space="0" w:color="000000"/>
              <w:right w:val="single" w:sz="4" w:space="0" w:color="000000"/>
            </w:tcBorders>
          </w:tcPr>
          <w:p w:rsidR="009744C4" w:rsidRPr="0009288C" w:rsidRDefault="009744C4" w:rsidP="009744C4">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09288C">
              <w:rPr>
                <w:i/>
                <w:iCs/>
                <w:sz w:val="20"/>
                <w:szCs w:val="20"/>
              </w:rPr>
              <w:t>Игровая,</w:t>
            </w:r>
            <w:r w:rsidRPr="003F7211">
              <w:rPr>
                <w:i/>
                <w:iCs/>
                <w:color w:val="auto"/>
                <w:sz w:val="20"/>
                <w:szCs w:val="20"/>
              </w:rPr>
              <w:t>познавательно-иссле</w:t>
            </w:r>
            <w:r w:rsidRPr="0009288C">
              <w:rPr>
                <w:i/>
                <w:iCs/>
                <w:color w:val="auto"/>
                <w:sz w:val="20"/>
                <w:szCs w:val="20"/>
              </w:rPr>
              <w:t>довательская.</w:t>
            </w:r>
          </w:p>
          <w:p w:rsidR="009744C4" w:rsidRPr="003F7211" w:rsidRDefault="009744C4" w:rsidP="009744C4">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09288C">
              <w:rPr>
                <w:color w:val="auto"/>
                <w:sz w:val="20"/>
                <w:szCs w:val="20"/>
              </w:rPr>
              <w:t xml:space="preserve">Выполнение заданий на закрепление знаний о геометрической форме: игра «Строим дом»; составление фигур из счетных палочек; </w:t>
            </w:r>
            <w:r w:rsidRPr="0009288C">
              <w:rPr>
                <w:color w:val="auto"/>
                <w:sz w:val="20"/>
                <w:szCs w:val="20"/>
              </w:rPr>
              <w:br/>
              <w:t>составление круга из частей.</w:t>
            </w:r>
          </w:p>
        </w:tc>
      </w:tr>
      <w:tr w:rsidR="009744C4" w:rsidRPr="001F3B41" w:rsidTr="008316D5">
        <w:tblPrEx>
          <w:tblCellMar>
            <w:right w:w="50" w:type="dxa"/>
          </w:tblCellMar>
        </w:tblPrEx>
        <w:trPr>
          <w:trHeight w:val="810"/>
        </w:trPr>
        <w:tc>
          <w:tcPr>
            <w:tcW w:w="454"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63 </w:t>
            </w:r>
          </w:p>
        </w:tc>
        <w:tc>
          <w:tcPr>
            <w:tcW w:w="1203" w:type="dxa"/>
            <w:tcBorders>
              <w:top w:val="single" w:sz="4" w:space="0" w:color="000000"/>
              <w:left w:val="single" w:sz="4" w:space="0" w:color="000000"/>
              <w:bottom w:val="single" w:sz="4" w:space="0" w:color="000000"/>
              <w:right w:val="single" w:sz="4" w:space="0" w:color="000000"/>
            </w:tcBorders>
          </w:tcPr>
          <w:p w:rsidR="009744C4" w:rsidRDefault="009744C4" w:rsidP="00A117C7">
            <w:r>
              <w:t>2</w:t>
            </w:r>
            <w:r w:rsidR="00A117C7">
              <w:t>7</w:t>
            </w:r>
            <w:r w:rsidRPr="00767F21">
              <w:t>.04</w:t>
            </w:r>
          </w:p>
        </w:tc>
        <w:tc>
          <w:tcPr>
            <w:tcW w:w="240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Задания на развитие логики.  </w:t>
            </w:r>
          </w:p>
        </w:tc>
        <w:tc>
          <w:tcPr>
            <w:tcW w:w="1011"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t>1</w:t>
            </w:r>
          </w:p>
        </w:tc>
        <w:tc>
          <w:tcPr>
            <w:tcW w:w="563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Формировать представление о понятиях «тяжелее», «легче» на основе непосредственного сравнения предмета. Учить сравнивать предметы «по тяжести», подбирать равные и неравные по весу. </w:t>
            </w:r>
          </w:p>
        </w:tc>
        <w:tc>
          <w:tcPr>
            <w:tcW w:w="4246" w:type="dxa"/>
            <w:tcBorders>
              <w:top w:val="single" w:sz="4" w:space="0" w:color="000000"/>
              <w:left w:val="single" w:sz="4" w:space="0" w:color="000000"/>
              <w:bottom w:val="single" w:sz="4" w:space="0" w:color="000000"/>
              <w:right w:val="single" w:sz="4" w:space="0" w:color="000000"/>
            </w:tcBorders>
          </w:tcPr>
          <w:p w:rsidR="009744C4" w:rsidRPr="0009288C" w:rsidRDefault="009744C4" w:rsidP="009744C4">
            <w:pPr>
              <w:widowControl w:val="0"/>
              <w:tabs>
                <w:tab w:val="left" w:pos="525"/>
                <w:tab w:val="center" w:pos="4155"/>
                <w:tab w:val="right" w:pos="8310"/>
              </w:tabs>
              <w:autoSpaceDE w:val="0"/>
              <w:autoSpaceDN w:val="0"/>
              <w:adjustRightInd w:val="0"/>
              <w:spacing w:after="0" w:line="252" w:lineRule="auto"/>
              <w:ind w:left="0" w:firstLine="0"/>
              <w:rPr>
                <w:sz w:val="20"/>
                <w:szCs w:val="20"/>
              </w:rPr>
            </w:pPr>
            <w:r w:rsidRPr="0009288C">
              <w:rPr>
                <w:i/>
                <w:iCs/>
                <w:sz w:val="20"/>
                <w:szCs w:val="20"/>
              </w:rPr>
              <w:t>Игровая, познавательно-исследовательская.</w:t>
            </w:r>
          </w:p>
          <w:p w:rsidR="009744C4" w:rsidRPr="003F7211" w:rsidRDefault="009744C4" w:rsidP="009744C4">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09288C">
              <w:rPr>
                <w:color w:val="auto"/>
                <w:sz w:val="20"/>
                <w:szCs w:val="20"/>
              </w:rPr>
              <w:t xml:space="preserve">Выполнение заданий на развитие логики: игра «Веселый счет» </w:t>
            </w:r>
            <w:r w:rsidRPr="0009288C">
              <w:rPr>
                <w:color w:val="auto"/>
                <w:sz w:val="20"/>
                <w:szCs w:val="20"/>
              </w:rPr>
              <w:br/>
            </w:r>
            <w:r w:rsidRPr="0009288C">
              <w:rPr>
                <w:i/>
                <w:iCs/>
                <w:color w:val="auto"/>
                <w:sz w:val="20"/>
                <w:szCs w:val="20"/>
              </w:rPr>
              <w:t>(по числовому кругу)</w:t>
            </w:r>
            <w:r w:rsidRPr="0009288C">
              <w:rPr>
                <w:color w:val="auto"/>
                <w:sz w:val="20"/>
                <w:szCs w:val="20"/>
              </w:rPr>
              <w:t xml:space="preserve">; определение недостающих предметов в ряду; составление фигур из счетных </w:t>
            </w:r>
            <w:r w:rsidRPr="0009288C">
              <w:rPr>
                <w:color w:val="auto"/>
                <w:sz w:val="20"/>
                <w:szCs w:val="20"/>
              </w:rPr>
              <w:br/>
              <w:t>палочек.</w:t>
            </w:r>
          </w:p>
        </w:tc>
      </w:tr>
      <w:tr w:rsidR="009744C4" w:rsidRPr="001F3B41" w:rsidTr="008316D5">
        <w:tblPrEx>
          <w:tblCellMar>
            <w:right w:w="50" w:type="dxa"/>
          </w:tblCellMar>
        </w:tblPrEx>
        <w:trPr>
          <w:trHeight w:val="1125"/>
        </w:trPr>
        <w:tc>
          <w:tcPr>
            <w:tcW w:w="454"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64 </w:t>
            </w:r>
          </w:p>
        </w:tc>
        <w:tc>
          <w:tcPr>
            <w:tcW w:w="1203" w:type="dxa"/>
            <w:tcBorders>
              <w:top w:val="single" w:sz="4" w:space="0" w:color="000000"/>
              <w:left w:val="single" w:sz="4" w:space="0" w:color="000000"/>
              <w:bottom w:val="single" w:sz="4" w:space="0" w:color="000000"/>
              <w:right w:val="single" w:sz="4" w:space="0" w:color="000000"/>
            </w:tcBorders>
          </w:tcPr>
          <w:p w:rsidR="009744C4" w:rsidRDefault="009744C4" w:rsidP="00A117C7">
            <w:r>
              <w:t>2</w:t>
            </w:r>
            <w:r w:rsidR="00A117C7">
              <w:t>9</w:t>
            </w:r>
            <w:r w:rsidRPr="00767F21">
              <w:t>.04</w:t>
            </w:r>
          </w:p>
        </w:tc>
        <w:tc>
          <w:tcPr>
            <w:tcW w:w="240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Различие предметов по форме. </w:t>
            </w:r>
          </w:p>
        </w:tc>
        <w:tc>
          <w:tcPr>
            <w:tcW w:w="1011"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t>1</w:t>
            </w:r>
          </w:p>
        </w:tc>
        <w:tc>
          <w:tcPr>
            <w:tcW w:w="563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09288C">
              <w:rPr>
                <w:color w:val="auto"/>
                <w:sz w:val="24"/>
                <w:szCs w:val="24"/>
              </w:rPr>
              <w:t xml:space="preserve">Уточнить представление о геометрических фигурах: треугольнике, квадрате, </w:t>
            </w:r>
            <w:r>
              <w:rPr>
                <w:color w:val="auto"/>
                <w:sz w:val="24"/>
                <w:szCs w:val="24"/>
              </w:rPr>
              <w:t xml:space="preserve">прямоугольнике, круге, овале – </w:t>
            </w:r>
            <w:r w:rsidRPr="0009288C">
              <w:rPr>
                <w:color w:val="auto"/>
                <w:sz w:val="24"/>
                <w:szCs w:val="24"/>
              </w:rPr>
              <w:t>и их основных признаках; упражнять в анализе различных свойств фигур: равенство и неравенство сторон, соотношение углов и вершин</w:t>
            </w:r>
          </w:p>
        </w:tc>
        <w:tc>
          <w:tcPr>
            <w:tcW w:w="4246" w:type="dxa"/>
            <w:tcBorders>
              <w:top w:val="single" w:sz="4" w:space="0" w:color="000000"/>
              <w:left w:val="single" w:sz="4" w:space="0" w:color="000000"/>
              <w:bottom w:val="single" w:sz="4" w:space="0" w:color="000000"/>
              <w:right w:val="single" w:sz="4" w:space="0" w:color="000000"/>
            </w:tcBorders>
          </w:tcPr>
          <w:p w:rsidR="009744C4" w:rsidRPr="0009288C" w:rsidRDefault="009744C4" w:rsidP="009744C4">
            <w:pPr>
              <w:widowControl w:val="0"/>
              <w:tabs>
                <w:tab w:val="center" w:pos="4155"/>
                <w:tab w:val="right" w:pos="8310"/>
              </w:tabs>
              <w:autoSpaceDE w:val="0"/>
              <w:autoSpaceDN w:val="0"/>
              <w:adjustRightInd w:val="0"/>
              <w:spacing w:after="0" w:line="252" w:lineRule="auto"/>
              <w:ind w:left="0" w:firstLine="0"/>
              <w:rPr>
                <w:sz w:val="20"/>
                <w:szCs w:val="20"/>
              </w:rPr>
            </w:pPr>
            <w:r w:rsidRPr="0009288C">
              <w:rPr>
                <w:i/>
                <w:iCs/>
                <w:sz w:val="20"/>
                <w:szCs w:val="20"/>
              </w:rPr>
              <w:t>Игровая.</w:t>
            </w:r>
          </w:p>
          <w:p w:rsidR="009744C4" w:rsidRPr="0009288C" w:rsidRDefault="009744C4" w:rsidP="009744C4">
            <w:pPr>
              <w:widowControl w:val="0"/>
              <w:tabs>
                <w:tab w:val="center" w:pos="4155"/>
                <w:tab w:val="right" w:pos="8310"/>
              </w:tabs>
              <w:autoSpaceDE w:val="0"/>
              <w:autoSpaceDN w:val="0"/>
              <w:adjustRightInd w:val="0"/>
              <w:spacing w:after="0" w:line="252" w:lineRule="auto"/>
              <w:ind w:left="0" w:firstLine="0"/>
              <w:rPr>
                <w:color w:val="auto"/>
                <w:sz w:val="20"/>
                <w:szCs w:val="20"/>
              </w:rPr>
            </w:pPr>
            <w:r w:rsidRPr="0009288C">
              <w:rPr>
                <w:color w:val="auto"/>
                <w:sz w:val="20"/>
                <w:szCs w:val="20"/>
              </w:rPr>
              <w:t xml:space="preserve">Игры на закрепление знаний </w:t>
            </w:r>
            <w:r w:rsidRPr="0009288C">
              <w:rPr>
                <w:color w:val="auto"/>
                <w:sz w:val="20"/>
                <w:szCs w:val="20"/>
              </w:rPr>
              <w:br/>
              <w:t xml:space="preserve">о форме: «Загадки Буратино», </w:t>
            </w:r>
            <w:r w:rsidRPr="0009288C">
              <w:rPr>
                <w:color w:val="auto"/>
                <w:sz w:val="20"/>
                <w:szCs w:val="20"/>
              </w:rPr>
              <w:br/>
              <w:t xml:space="preserve">«Найди поросенка»; определение недостающих фигур </w:t>
            </w:r>
            <w:r w:rsidRPr="0009288C">
              <w:rPr>
                <w:i/>
                <w:iCs/>
                <w:color w:val="auto"/>
                <w:sz w:val="20"/>
                <w:szCs w:val="20"/>
              </w:rPr>
              <w:t>(предметов)</w:t>
            </w:r>
            <w:r w:rsidRPr="0009288C">
              <w:rPr>
                <w:color w:val="auto"/>
                <w:sz w:val="20"/>
                <w:szCs w:val="20"/>
              </w:rPr>
              <w:t xml:space="preserve"> в ряду. </w:t>
            </w:r>
          </w:p>
          <w:p w:rsidR="009744C4" w:rsidRPr="003F7211" w:rsidRDefault="009744C4" w:rsidP="009744C4">
            <w:pPr>
              <w:ind w:left="0" w:firstLine="0"/>
              <w:rPr>
                <w:sz w:val="20"/>
                <w:szCs w:val="20"/>
              </w:rPr>
            </w:pPr>
          </w:p>
        </w:tc>
      </w:tr>
      <w:tr w:rsidR="009744C4" w:rsidRPr="001F3B41" w:rsidTr="008316D5">
        <w:tblPrEx>
          <w:tblCellMar>
            <w:right w:w="50" w:type="dxa"/>
          </w:tblCellMar>
        </w:tblPrEx>
        <w:trPr>
          <w:trHeight w:val="1689"/>
        </w:trPr>
        <w:tc>
          <w:tcPr>
            <w:tcW w:w="454"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65 </w:t>
            </w:r>
          </w:p>
        </w:tc>
        <w:tc>
          <w:tcPr>
            <w:tcW w:w="1203" w:type="dxa"/>
            <w:tcBorders>
              <w:top w:val="single" w:sz="4" w:space="0" w:color="000000"/>
              <w:left w:val="single" w:sz="4" w:space="0" w:color="000000"/>
              <w:bottom w:val="single" w:sz="4" w:space="0" w:color="000000"/>
              <w:right w:val="single" w:sz="4" w:space="0" w:color="000000"/>
            </w:tcBorders>
          </w:tcPr>
          <w:p w:rsidR="009744C4" w:rsidRDefault="00A117C7" w:rsidP="00A117C7">
            <w:r>
              <w:t>04</w:t>
            </w:r>
            <w:r w:rsidR="009744C4" w:rsidRPr="00767F21">
              <w:t>.0</w:t>
            </w:r>
            <w:r>
              <w:t>5</w:t>
            </w:r>
          </w:p>
        </w:tc>
        <w:tc>
          <w:tcPr>
            <w:tcW w:w="240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Закрепление знаний о форме.  </w:t>
            </w:r>
          </w:p>
        </w:tc>
        <w:tc>
          <w:tcPr>
            <w:tcW w:w="1011"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t>1</w:t>
            </w:r>
          </w:p>
        </w:tc>
        <w:tc>
          <w:tcPr>
            <w:tcW w:w="563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 Уточнить представление о четырехугольнике и его свойствах. Ввести понятие «многоугольник».  Познакомить с его признаками: сторонами, углами, вершинами. Учить видеть форму геометрической фигуры и отдельных ее частей. Развивать геометрическую зоркость. Упражнять в составлении фигур из множества частей.</w:t>
            </w:r>
          </w:p>
        </w:tc>
        <w:tc>
          <w:tcPr>
            <w:tcW w:w="4246" w:type="dxa"/>
            <w:tcBorders>
              <w:top w:val="single" w:sz="4" w:space="0" w:color="000000"/>
              <w:left w:val="single" w:sz="4" w:space="0" w:color="000000"/>
              <w:bottom w:val="single" w:sz="4" w:space="0" w:color="000000"/>
              <w:right w:val="single" w:sz="4" w:space="0" w:color="000000"/>
            </w:tcBorders>
          </w:tcPr>
          <w:p w:rsidR="009744C4" w:rsidRPr="0009288C" w:rsidRDefault="009744C4" w:rsidP="009744C4">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3F7211">
              <w:rPr>
                <w:i/>
                <w:iCs/>
                <w:color w:val="auto"/>
                <w:sz w:val="20"/>
                <w:szCs w:val="20"/>
              </w:rPr>
              <w:t>Познавательно-исследователь</w:t>
            </w:r>
            <w:r w:rsidRPr="0009288C">
              <w:rPr>
                <w:i/>
                <w:iCs/>
                <w:color w:val="auto"/>
                <w:sz w:val="20"/>
                <w:szCs w:val="20"/>
              </w:rPr>
              <w:t xml:space="preserve">ская, коммуникативная. </w:t>
            </w:r>
          </w:p>
          <w:p w:rsidR="009744C4" w:rsidRPr="003F7211" w:rsidRDefault="009744C4" w:rsidP="009744C4">
            <w:pPr>
              <w:widowControl w:val="0"/>
              <w:tabs>
                <w:tab w:val="center" w:pos="4155"/>
                <w:tab w:val="right" w:pos="8310"/>
              </w:tabs>
              <w:autoSpaceDE w:val="0"/>
              <w:autoSpaceDN w:val="0"/>
              <w:adjustRightInd w:val="0"/>
              <w:spacing w:line="252" w:lineRule="auto"/>
              <w:rPr>
                <w:sz w:val="20"/>
                <w:szCs w:val="20"/>
              </w:rPr>
            </w:pPr>
            <w:r w:rsidRPr="003F7211">
              <w:rPr>
                <w:color w:val="auto"/>
                <w:sz w:val="20"/>
                <w:szCs w:val="20"/>
              </w:rPr>
              <w:t>Выполнение заданий на закрепление знаний о геометрической форме; о</w:t>
            </w:r>
            <w:r w:rsidRPr="003F7211">
              <w:rPr>
                <w:sz w:val="20"/>
                <w:szCs w:val="20"/>
              </w:rPr>
              <w:t xml:space="preserve">тгадывание загадок </w:t>
            </w:r>
            <w:r w:rsidRPr="003F7211">
              <w:rPr>
                <w:sz w:val="20"/>
                <w:szCs w:val="20"/>
              </w:rPr>
              <w:br/>
              <w:t xml:space="preserve">о </w:t>
            </w:r>
            <w:r w:rsidRPr="003F7211">
              <w:rPr>
                <w:color w:val="auto"/>
                <w:sz w:val="20"/>
                <w:szCs w:val="20"/>
              </w:rPr>
              <w:t>геометрических фигурах; и</w:t>
            </w:r>
            <w:r w:rsidRPr="003F7211">
              <w:rPr>
                <w:sz w:val="20"/>
                <w:szCs w:val="20"/>
              </w:rPr>
              <w:t>гры «Веселые человечки», «Построим гараж»; составление фигур по точкам; определение лишнего предмета.</w:t>
            </w:r>
          </w:p>
        </w:tc>
      </w:tr>
      <w:tr w:rsidR="009744C4" w:rsidRPr="001F3B41" w:rsidTr="008316D5">
        <w:tblPrEx>
          <w:tblCellMar>
            <w:right w:w="50" w:type="dxa"/>
          </w:tblCellMar>
        </w:tblPrEx>
        <w:trPr>
          <w:trHeight w:val="698"/>
        </w:trPr>
        <w:tc>
          <w:tcPr>
            <w:tcW w:w="454"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66</w:t>
            </w:r>
          </w:p>
        </w:tc>
        <w:tc>
          <w:tcPr>
            <w:tcW w:w="1203" w:type="dxa"/>
            <w:tcBorders>
              <w:top w:val="single" w:sz="4" w:space="0" w:color="000000"/>
              <w:left w:val="single" w:sz="4" w:space="0" w:color="000000"/>
              <w:bottom w:val="single" w:sz="4" w:space="0" w:color="000000"/>
              <w:right w:val="single" w:sz="4" w:space="0" w:color="000000"/>
            </w:tcBorders>
          </w:tcPr>
          <w:p w:rsidR="009744C4" w:rsidRDefault="009744C4" w:rsidP="00A117C7">
            <w:r>
              <w:t>0</w:t>
            </w:r>
            <w:r w:rsidR="00A117C7">
              <w:t>6</w:t>
            </w:r>
            <w:r w:rsidRPr="00767F21">
              <w:t>.0</w:t>
            </w:r>
            <w:r>
              <w:t>5</w:t>
            </w:r>
          </w:p>
        </w:tc>
        <w:tc>
          <w:tcPr>
            <w:tcW w:w="240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Закрепление знаний о форме.  </w:t>
            </w:r>
          </w:p>
        </w:tc>
        <w:tc>
          <w:tcPr>
            <w:tcW w:w="1011"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t>1</w:t>
            </w:r>
          </w:p>
        </w:tc>
        <w:tc>
          <w:tcPr>
            <w:tcW w:w="563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Познакомить с геометрическими задачами-головоломками на выкладывание контур геометрических фигур. </w:t>
            </w:r>
          </w:p>
          <w:p w:rsidR="009744C4" w:rsidRPr="001F3B41" w:rsidRDefault="009744C4" w:rsidP="009744C4">
            <w:pPr>
              <w:ind w:left="0" w:firstLine="0"/>
            </w:pPr>
            <w:r w:rsidRPr="001F3B41">
              <w:t xml:space="preserve">Упражнять в видоизменении геометрических фигур. </w:t>
            </w:r>
          </w:p>
          <w:p w:rsidR="009744C4" w:rsidRPr="001F3B41" w:rsidRDefault="009744C4" w:rsidP="009744C4">
            <w:pPr>
              <w:ind w:left="0" w:firstLine="0"/>
            </w:pPr>
            <w:r w:rsidRPr="001F3B41">
              <w:t xml:space="preserve">Развивать наблюдательность. </w:t>
            </w:r>
          </w:p>
          <w:p w:rsidR="009744C4" w:rsidRPr="001F3B41" w:rsidRDefault="009744C4" w:rsidP="009744C4">
            <w:pPr>
              <w:ind w:left="0" w:firstLine="0"/>
            </w:pPr>
            <w:r w:rsidRPr="001F3B41">
              <w:t xml:space="preserve">Закреплять знания о геометрических телах и их свойствах. Учить: </w:t>
            </w:r>
          </w:p>
          <w:p w:rsidR="009744C4" w:rsidRPr="001F3B41" w:rsidRDefault="009744C4" w:rsidP="009744C4">
            <w:pPr>
              <w:ind w:left="0" w:firstLine="0"/>
            </w:pPr>
            <w:r w:rsidRPr="001F3B41">
              <w:t xml:space="preserve">видеть знакомые геометрические фигуры в предметах реального мира; конструировать их по выкройкам и чертежам; </w:t>
            </w:r>
          </w:p>
          <w:p w:rsidR="009744C4" w:rsidRPr="001F3B41" w:rsidRDefault="009744C4" w:rsidP="009744C4">
            <w:pPr>
              <w:ind w:left="0" w:firstLine="0"/>
            </w:pPr>
            <w:r w:rsidRPr="001F3B41">
              <w:lastRenderedPageBreak/>
              <w:t>создавать геометрические фигуры по описанию, видоизменять их по условию; делать доступные обобщения.</w:t>
            </w:r>
          </w:p>
        </w:tc>
        <w:tc>
          <w:tcPr>
            <w:tcW w:w="4246" w:type="dxa"/>
            <w:tcBorders>
              <w:top w:val="single" w:sz="4" w:space="0" w:color="000000"/>
              <w:left w:val="single" w:sz="4" w:space="0" w:color="000000"/>
              <w:bottom w:val="single" w:sz="4" w:space="0" w:color="000000"/>
              <w:right w:val="single" w:sz="4" w:space="0" w:color="000000"/>
            </w:tcBorders>
          </w:tcPr>
          <w:p w:rsidR="009744C4" w:rsidRPr="0009288C" w:rsidRDefault="009744C4" w:rsidP="009744C4">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3F7211">
              <w:rPr>
                <w:i/>
                <w:iCs/>
                <w:color w:val="auto"/>
                <w:sz w:val="20"/>
                <w:szCs w:val="20"/>
              </w:rPr>
              <w:lastRenderedPageBreak/>
              <w:t>Познавательно-исследова</w:t>
            </w:r>
            <w:r w:rsidRPr="0009288C">
              <w:rPr>
                <w:i/>
                <w:iCs/>
                <w:color w:val="auto"/>
                <w:sz w:val="20"/>
                <w:szCs w:val="20"/>
              </w:rPr>
              <w:t xml:space="preserve">тельская. </w:t>
            </w:r>
          </w:p>
          <w:p w:rsidR="009744C4" w:rsidRPr="003F7211" w:rsidRDefault="009744C4" w:rsidP="009744C4">
            <w:pPr>
              <w:ind w:left="0" w:firstLine="0"/>
              <w:rPr>
                <w:sz w:val="20"/>
                <w:szCs w:val="20"/>
              </w:rPr>
            </w:pPr>
            <w:r w:rsidRPr="003F7211">
              <w:rPr>
                <w:color w:val="auto"/>
                <w:sz w:val="20"/>
                <w:szCs w:val="20"/>
              </w:rPr>
              <w:t>Выполнение заданий на закрепление знаний о геометрической форме: определение лишнего или недостающего предмета; сравнение рисунков.</w:t>
            </w:r>
          </w:p>
        </w:tc>
      </w:tr>
      <w:tr w:rsidR="009744C4" w:rsidRPr="001F3B41" w:rsidTr="008316D5">
        <w:tblPrEx>
          <w:tblCellMar>
            <w:right w:w="50" w:type="dxa"/>
          </w:tblCellMar>
        </w:tblPrEx>
        <w:trPr>
          <w:trHeight w:val="1820"/>
        </w:trPr>
        <w:tc>
          <w:tcPr>
            <w:tcW w:w="454"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lastRenderedPageBreak/>
              <w:t xml:space="preserve">67 </w:t>
            </w:r>
          </w:p>
        </w:tc>
        <w:tc>
          <w:tcPr>
            <w:tcW w:w="1203" w:type="dxa"/>
            <w:tcBorders>
              <w:top w:val="single" w:sz="4" w:space="0" w:color="000000"/>
              <w:left w:val="single" w:sz="4" w:space="0" w:color="000000"/>
              <w:bottom w:val="single" w:sz="4" w:space="0" w:color="000000"/>
              <w:right w:val="single" w:sz="4" w:space="0" w:color="000000"/>
            </w:tcBorders>
          </w:tcPr>
          <w:p w:rsidR="009744C4" w:rsidRPr="001F3B41" w:rsidRDefault="00A117C7" w:rsidP="008316D5">
            <w:pPr>
              <w:ind w:left="0" w:firstLine="0"/>
            </w:pPr>
            <w:r>
              <w:t>11</w:t>
            </w:r>
            <w:r w:rsidR="009744C4">
              <w:t>.05</w:t>
            </w:r>
          </w:p>
        </w:tc>
        <w:tc>
          <w:tcPr>
            <w:tcW w:w="240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Ориентировка в пространстве. </w:t>
            </w:r>
          </w:p>
        </w:tc>
        <w:tc>
          <w:tcPr>
            <w:tcW w:w="1011"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t>1</w:t>
            </w:r>
          </w:p>
        </w:tc>
        <w:tc>
          <w:tcPr>
            <w:tcW w:w="563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 Закреплять и развивать умение ориентироваться в пространстве с помощью условных обозначений (стрелок</w:t>
            </w:r>
            <w:r>
              <w:t>-</w:t>
            </w:r>
            <w:r w:rsidRPr="001F3B41">
              <w:t xml:space="preserve">указателей движения), планов, маршрутов, схем. Учить определять направление движения объектов, </w:t>
            </w:r>
          </w:p>
          <w:p w:rsidR="009744C4" w:rsidRPr="001F3B41" w:rsidRDefault="009744C4" w:rsidP="009744C4">
            <w:pPr>
              <w:ind w:left="0" w:firstLine="0"/>
            </w:pPr>
            <w:r w:rsidRPr="001F3B41">
              <w:t>отражать в речи их взаимное расположение; моделировать пространственные отношения с помощью плана, схем.</w:t>
            </w:r>
          </w:p>
        </w:tc>
        <w:tc>
          <w:tcPr>
            <w:tcW w:w="4246" w:type="dxa"/>
            <w:tcBorders>
              <w:top w:val="single" w:sz="4" w:space="0" w:color="000000"/>
              <w:left w:val="single" w:sz="4" w:space="0" w:color="000000"/>
              <w:bottom w:val="single" w:sz="4" w:space="0" w:color="000000"/>
              <w:right w:val="single" w:sz="4" w:space="0" w:color="000000"/>
            </w:tcBorders>
          </w:tcPr>
          <w:p w:rsidR="009744C4" w:rsidRPr="0009288C" w:rsidRDefault="009744C4" w:rsidP="009744C4">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3F7211">
              <w:rPr>
                <w:i/>
                <w:iCs/>
                <w:color w:val="auto"/>
                <w:sz w:val="20"/>
                <w:szCs w:val="20"/>
              </w:rPr>
              <w:t>Познавательно-исследова</w:t>
            </w:r>
            <w:r w:rsidRPr="0009288C">
              <w:rPr>
                <w:i/>
                <w:iCs/>
                <w:color w:val="auto"/>
                <w:sz w:val="20"/>
                <w:szCs w:val="20"/>
              </w:rPr>
              <w:t>тельская.</w:t>
            </w:r>
          </w:p>
          <w:p w:rsidR="009744C4" w:rsidRPr="003F7211" w:rsidRDefault="009744C4" w:rsidP="009744C4">
            <w:pPr>
              <w:ind w:left="0" w:firstLine="0"/>
              <w:rPr>
                <w:sz w:val="20"/>
                <w:szCs w:val="20"/>
              </w:rPr>
            </w:pPr>
            <w:r w:rsidRPr="003F7211">
              <w:rPr>
                <w:color w:val="auto"/>
                <w:sz w:val="20"/>
                <w:szCs w:val="20"/>
              </w:rPr>
              <w:t>Выполнение заданий на ориентировку в пространстве: сравнение картинок, рассматривание схем.</w:t>
            </w:r>
          </w:p>
        </w:tc>
      </w:tr>
      <w:tr w:rsidR="009744C4" w:rsidRPr="001F3B41" w:rsidTr="008316D5">
        <w:tblPrEx>
          <w:tblCellMar>
            <w:right w:w="50" w:type="dxa"/>
          </w:tblCellMar>
        </w:tblPrEx>
        <w:trPr>
          <w:trHeight w:val="1543"/>
        </w:trPr>
        <w:tc>
          <w:tcPr>
            <w:tcW w:w="454" w:type="dxa"/>
            <w:tcBorders>
              <w:top w:val="single" w:sz="4" w:space="0" w:color="000000"/>
              <w:left w:val="single" w:sz="4" w:space="0" w:color="000000"/>
              <w:right w:val="single" w:sz="4" w:space="0" w:color="000000"/>
            </w:tcBorders>
          </w:tcPr>
          <w:p w:rsidR="009744C4" w:rsidRPr="001F3B41" w:rsidRDefault="009744C4" w:rsidP="009744C4">
            <w:pPr>
              <w:ind w:left="0" w:firstLine="0"/>
            </w:pPr>
            <w:r w:rsidRPr="001F3B41">
              <w:t xml:space="preserve">68 </w:t>
            </w:r>
          </w:p>
        </w:tc>
        <w:tc>
          <w:tcPr>
            <w:tcW w:w="1203" w:type="dxa"/>
            <w:tcBorders>
              <w:top w:val="single" w:sz="4" w:space="0" w:color="000000"/>
              <w:left w:val="single" w:sz="4" w:space="0" w:color="000000"/>
              <w:right w:val="single" w:sz="4" w:space="0" w:color="000000"/>
            </w:tcBorders>
          </w:tcPr>
          <w:p w:rsidR="009744C4" w:rsidRPr="001F3B41" w:rsidRDefault="00A117C7" w:rsidP="00A117C7">
            <w:pPr>
              <w:ind w:left="0" w:firstLine="0"/>
            </w:pPr>
            <w:r>
              <w:t>13</w:t>
            </w:r>
            <w:r w:rsidR="009744C4">
              <w:t>.0</w:t>
            </w:r>
            <w:r>
              <w:t>5</w:t>
            </w:r>
          </w:p>
        </w:tc>
        <w:tc>
          <w:tcPr>
            <w:tcW w:w="2407" w:type="dxa"/>
            <w:tcBorders>
              <w:top w:val="single" w:sz="4" w:space="0" w:color="000000"/>
              <w:left w:val="single" w:sz="4" w:space="0" w:color="000000"/>
              <w:right w:val="single" w:sz="4" w:space="0" w:color="000000"/>
            </w:tcBorders>
          </w:tcPr>
          <w:p w:rsidR="009744C4" w:rsidRPr="001F3B41" w:rsidRDefault="009744C4" w:rsidP="009744C4">
            <w:pPr>
              <w:ind w:left="0" w:firstLine="0"/>
            </w:pPr>
            <w:r w:rsidRPr="001F3B41">
              <w:t xml:space="preserve">Ориентировка в пространстве. </w:t>
            </w:r>
          </w:p>
        </w:tc>
        <w:tc>
          <w:tcPr>
            <w:tcW w:w="1011" w:type="dxa"/>
            <w:tcBorders>
              <w:top w:val="single" w:sz="4" w:space="0" w:color="000000"/>
              <w:left w:val="single" w:sz="4" w:space="0" w:color="000000"/>
              <w:right w:val="single" w:sz="4" w:space="0" w:color="000000"/>
            </w:tcBorders>
          </w:tcPr>
          <w:p w:rsidR="009744C4" w:rsidRPr="001F3B41" w:rsidRDefault="009744C4" w:rsidP="009744C4">
            <w:pPr>
              <w:ind w:left="0" w:firstLine="0"/>
            </w:pPr>
            <w:r>
              <w:t>1</w:t>
            </w:r>
          </w:p>
        </w:tc>
        <w:tc>
          <w:tcPr>
            <w:tcW w:w="5637" w:type="dxa"/>
            <w:tcBorders>
              <w:top w:val="single" w:sz="4" w:space="0" w:color="000000"/>
              <w:left w:val="single" w:sz="4" w:space="0" w:color="000000"/>
              <w:right w:val="single" w:sz="4" w:space="0" w:color="000000"/>
            </w:tcBorders>
          </w:tcPr>
          <w:p w:rsidR="009744C4" w:rsidRPr="001F3B41" w:rsidRDefault="009744C4" w:rsidP="009744C4">
            <w:pPr>
              <w:ind w:left="0" w:firstLine="0"/>
            </w:pPr>
            <w:r w:rsidRPr="001F3B41">
              <w:t xml:space="preserve"> Закреплять умение правильно ориентироваться в пространстве. </w:t>
            </w:r>
          </w:p>
          <w:p w:rsidR="009744C4" w:rsidRPr="001F3B41" w:rsidRDefault="009744C4" w:rsidP="009744C4">
            <w:pPr>
              <w:ind w:left="0" w:firstLine="0"/>
            </w:pPr>
            <w:r w:rsidRPr="001F3B41">
              <w:t xml:space="preserve">Уточнить понятия «вверху - внизу», «слева - справа», </w:t>
            </w:r>
          </w:p>
          <w:p w:rsidR="009744C4" w:rsidRPr="001F3B41" w:rsidRDefault="009744C4" w:rsidP="009744C4">
            <w:pPr>
              <w:ind w:left="0" w:firstLine="0"/>
            </w:pPr>
            <w:r w:rsidRPr="001F3B41">
              <w:t xml:space="preserve">«выше - ниже», «правее - левее». | </w:t>
            </w:r>
          </w:p>
          <w:p w:rsidR="009744C4" w:rsidRPr="001F3B41" w:rsidRDefault="009744C4" w:rsidP="009744C4">
            <w:pPr>
              <w:ind w:left="0"/>
            </w:pPr>
            <w:r w:rsidRPr="001F3B41">
              <w:t>Развивать умение ориентироваться на листе бумаги в клетку.</w:t>
            </w:r>
          </w:p>
        </w:tc>
        <w:tc>
          <w:tcPr>
            <w:tcW w:w="4246" w:type="dxa"/>
            <w:tcBorders>
              <w:top w:val="single" w:sz="4" w:space="0" w:color="000000"/>
              <w:left w:val="single" w:sz="4" w:space="0" w:color="000000"/>
              <w:right w:val="single" w:sz="4" w:space="0" w:color="000000"/>
            </w:tcBorders>
          </w:tcPr>
          <w:p w:rsidR="009744C4" w:rsidRPr="003F7211" w:rsidRDefault="009744C4" w:rsidP="009744C4">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3F7211">
              <w:rPr>
                <w:i/>
                <w:iCs/>
                <w:color w:val="auto"/>
                <w:sz w:val="20"/>
                <w:szCs w:val="20"/>
              </w:rPr>
              <w:t>Познавательно-исследовательская.</w:t>
            </w:r>
          </w:p>
          <w:p w:rsidR="009744C4" w:rsidRPr="003F7211" w:rsidRDefault="009744C4" w:rsidP="009744C4">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3F7211">
              <w:rPr>
                <w:color w:val="auto"/>
                <w:sz w:val="20"/>
                <w:szCs w:val="20"/>
              </w:rPr>
              <w:t xml:space="preserve">Выполнение заданий на закрепление навыков ориентировки </w:t>
            </w:r>
            <w:r w:rsidRPr="003F7211">
              <w:rPr>
                <w:color w:val="auto"/>
                <w:sz w:val="20"/>
                <w:szCs w:val="20"/>
              </w:rPr>
              <w:br/>
              <w:t>в пространстве.</w:t>
            </w:r>
          </w:p>
          <w:p w:rsidR="009744C4" w:rsidRPr="003F7211" w:rsidRDefault="009744C4" w:rsidP="009744C4">
            <w:pPr>
              <w:widowControl w:val="0"/>
              <w:tabs>
                <w:tab w:val="left" w:pos="525"/>
                <w:tab w:val="center" w:pos="4155"/>
                <w:tab w:val="right" w:pos="8310"/>
              </w:tabs>
              <w:autoSpaceDE w:val="0"/>
              <w:autoSpaceDN w:val="0"/>
              <w:adjustRightInd w:val="0"/>
              <w:spacing w:after="0" w:line="252" w:lineRule="auto"/>
              <w:ind w:left="0" w:firstLine="0"/>
              <w:rPr>
                <w:sz w:val="20"/>
                <w:szCs w:val="20"/>
              </w:rPr>
            </w:pPr>
          </w:p>
        </w:tc>
      </w:tr>
      <w:tr w:rsidR="009744C4" w:rsidRPr="001F3B41" w:rsidTr="008316D5">
        <w:tblPrEx>
          <w:tblCellMar>
            <w:right w:w="50" w:type="dxa"/>
          </w:tblCellMar>
        </w:tblPrEx>
        <w:trPr>
          <w:trHeight w:val="1070"/>
        </w:trPr>
        <w:tc>
          <w:tcPr>
            <w:tcW w:w="454"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69 </w:t>
            </w:r>
          </w:p>
        </w:tc>
        <w:tc>
          <w:tcPr>
            <w:tcW w:w="1203" w:type="dxa"/>
            <w:tcBorders>
              <w:top w:val="single" w:sz="4" w:space="0" w:color="000000"/>
              <w:left w:val="single" w:sz="4" w:space="0" w:color="000000"/>
              <w:bottom w:val="single" w:sz="4" w:space="0" w:color="000000"/>
              <w:right w:val="single" w:sz="4" w:space="0" w:color="000000"/>
            </w:tcBorders>
          </w:tcPr>
          <w:p w:rsidR="009744C4" w:rsidRPr="001F3B41" w:rsidRDefault="009744C4" w:rsidP="00A117C7">
            <w:pPr>
              <w:ind w:left="0" w:firstLine="0"/>
            </w:pPr>
            <w:r>
              <w:t>1</w:t>
            </w:r>
            <w:r w:rsidR="00A117C7">
              <w:t>8</w:t>
            </w:r>
            <w:r>
              <w:t>.05</w:t>
            </w:r>
          </w:p>
        </w:tc>
        <w:tc>
          <w:tcPr>
            <w:tcW w:w="240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Ориентировка в пространстве. </w:t>
            </w:r>
          </w:p>
        </w:tc>
        <w:tc>
          <w:tcPr>
            <w:tcW w:w="1011"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t>1</w:t>
            </w:r>
          </w:p>
        </w:tc>
        <w:tc>
          <w:tcPr>
            <w:tcW w:w="563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 Закреплять умение ориентироваться на листе бумаги.  Учить находить точку, строчку, столбец на клетчатой бумаге по описанию их места: правый (левый), верхний (нижний) край листа; левый верхний (нижний), правый верхний (нижний) углы. </w:t>
            </w:r>
          </w:p>
          <w:p w:rsidR="009744C4" w:rsidRPr="001F3B41" w:rsidRDefault="009744C4" w:rsidP="009744C4">
            <w:pPr>
              <w:ind w:left="0" w:firstLine="0"/>
            </w:pPr>
            <w:r w:rsidRPr="001F3B41">
              <w:t>Упражнять в составлении композиций (орнаментов).</w:t>
            </w:r>
          </w:p>
        </w:tc>
        <w:tc>
          <w:tcPr>
            <w:tcW w:w="4246" w:type="dxa"/>
            <w:tcBorders>
              <w:top w:val="single" w:sz="4" w:space="0" w:color="000000"/>
              <w:left w:val="single" w:sz="4" w:space="0" w:color="000000"/>
              <w:bottom w:val="single" w:sz="4" w:space="0" w:color="000000"/>
              <w:right w:val="single" w:sz="4" w:space="0" w:color="000000"/>
            </w:tcBorders>
          </w:tcPr>
          <w:p w:rsidR="009744C4" w:rsidRPr="003F7211" w:rsidRDefault="009744C4" w:rsidP="009744C4">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3F7211">
              <w:rPr>
                <w:i/>
                <w:iCs/>
                <w:color w:val="auto"/>
                <w:sz w:val="20"/>
                <w:szCs w:val="20"/>
              </w:rPr>
              <w:t>Познавательно-исследовательская.</w:t>
            </w:r>
          </w:p>
          <w:p w:rsidR="009744C4" w:rsidRPr="003F7211" w:rsidRDefault="009744C4" w:rsidP="009744C4">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3F7211">
              <w:rPr>
                <w:color w:val="auto"/>
                <w:sz w:val="20"/>
                <w:szCs w:val="20"/>
              </w:rPr>
              <w:t xml:space="preserve">Выполнение заданий на закрепление навыков ориентировки </w:t>
            </w:r>
            <w:r w:rsidRPr="003F7211">
              <w:rPr>
                <w:color w:val="auto"/>
                <w:sz w:val="20"/>
                <w:szCs w:val="20"/>
              </w:rPr>
              <w:br/>
              <w:t>в пространстве.</w:t>
            </w:r>
          </w:p>
          <w:p w:rsidR="009744C4" w:rsidRPr="003F7211" w:rsidRDefault="009744C4" w:rsidP="009744C4">
            <w:pPr>
              <w:rPr>
                <w:sz w:val="20"/>
                <w:szCs w:val="20"/>
              </w:rPr>
            </w:pPr>
          </w:p>
        </w:tc>
      </w:tr>
      <w:tr w:rsidR="009744C4" w:rsidRPr="001F3B41" w:rsidTr="008316D5">
        <w:tblPrEx>
          <w:tblCellMar>
            <w:right w:w="50" w:type="dxa"/>
          </w:tblCellMar>
        </w:tblPrEx>
        <w:trPr>
          <w:trHeight w:val="1390"/>
        </w:trPr>
        <w:tc>
          <w:tcPr>
            <w:tcW w:w="454"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70 </w:t>
            </w:r>
          </w:p>
        </w:tc>
        <w:tc>
          <w:tcPr>
            <w:tcW w:w="1203" w:type="dxa"/>
            <w:tcBorders>
              <w:top w:val="single" w:sz="4" w:space="0" w:color="000000"/>
              <w:left w:val="single" w:sz="4" w:space="0" w:color="000000"/>
              <w:bottom w:val="single" w:sz="4" w:space="0" w:color="000000"/>
              <w:right w:val="single" w:sz="4" w:space="0" w:color="000000"/>
            </w:tcBorders>
          </w:tcPr>
          <w:p w:rsidR="009744C4" w:rsidRPr="001F3B41" w:rsidRDefault="00A117C7" w:rsidP="008316D5">
            <w:pPr>
              <w:ind w:left="0" w:firstLine="0"/>
            </w:pPr>
            <w:r>
              <w:t>20</w:t>
            </w:r>
            <w:r w:rsidR="009744C4">
              <w:t>.05</w:t>
            </w:r>
          </w:p>
        </w:tc>
        <w:tc>
          <w:tcPr>
            <w:tcW w:w="240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Ориентировка во времени.  </w:t>
            </w:r>
          </w:p>
        </w:tc>
        <w:tc>
          <w:tcPr>
            <w:tcW w:w="1011"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t>1</w:t>
            </w:r>
          </w:p>
        </w:tc>
        <w:tc>
          <w:tcPr>
            <w:tcW w:w="563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Закреплять представление о последовательности дней недели, времен года, месяцев. </w:t>
            </w:r>
          </w:p>
          <w:p w:rsidR="009744C4" w:rsidRPr="001F3B41" w:rsidRDefault="009744C4" w:rsidP="009744C4">
            <w:pPr>
              <w:ind w:left="0" w:firstLine="0"/>
            </w:pPr>
            <w:r w:rsidRPr="001F3B41">
              <w:t xml:space="preserve">Развивать чувство времени. </w:t>
            </w:r>
          </w:p>
          <w:p w:rsidR="009744C4" w:rsidRPr="001F3B41" w:rsidRDefault="009744C4" w:rsidP="009744C4">
            <w:pPr>
              <w:ind w:left="0" w:firstLine="0"/>
            </w:pPr>
            <w:r w:rsidRPr="001F3B41">
              <w:t xml:space="preserve">Упражнять в дифференцировании длительности различных временных интервалов. </w:t>
            </w:r>
          </w:p>
        </w:tc>
        <w:tc>
          <w:tcPr>
            <w:tcW w:w="4246" w:type="dxa"/>
            <w:tcBorders>
              <w:top w:val="single" w:sz="4" w:space="0" w:color="000000"/>
              <w:left w:val="single" w:sz="4" w:space="0" w:color="000000"/>
              <w:bottom w:val="single" w:sz="4" w:space="0" w:color="000000"/>
              <w:right w:val="single" w:sz="4" w:space="0" w:color="000000"/>
            </w:tcBorders>
          </w:tcPr>
          <w:p w:rsidR="009744C4" w:rsidRPr="003F7211" w:rsidRDefault="009744C4" w:rsidP="009744C4">
            <w:pPr>
              <w:widowControl w:val="0"/>
              <w:tabs>
                <w:tab w:val="left" w:pos="525"/>
                <w:tab w:val="center" w:pos="4155"/>
                <w:tab w:val="right" w:pos="8310"/>
              </w:tabs>
              <w:autoSpaceDE w:val="0"/>
              <w:autoSpaceDN w:val="0"/>
              <w:adjustRightInd w:val="0"/>
              <w:spacing w:after="0" w:line="252" w:lineRule="auto"/>
              <w:ind w:left="0" w:firstLine="0"/>
              <w:rPr>
                <w:sz w:val="20"/>
                <w:szCs w:val="20"/>
              </w:rPr>
            </w:pPr>
            <w:r w:rsidRPr="003F7211">
              <w:rPr>
                <w:i/>
                <w:iCs/>
                <w:color w:val="auto"/>
                <w:sz w:val="20"/>
                <w:szCs w:val="20"/>
              </w:rPr>
              <w:t>Познавательно-исследовательская, и</w:t>
            </w:r>
            <w:r w:rsidRPr="003F7211">
              <w:rPr>
                <w:i/>
                <w:iCs/>
                <w:sz w:val="20"/>
                <w:szCs w:val="20"/>
              </w:rPr>
              <w:t>гровая.</w:t>
            </w:r>
            <w:r w:rsidRPr="003F7211">
              <w:rPr>
                <w:color w:val="auto"/>
                <w:sz w:val="20"/>
                <w:szCs w:val="20"/>
              </w:rPr>
              <w:t>Выполнение заданий на закрепление навыков ориентировки во времени: игра</w:t>
            </w:r>
            <w:r w:rsidRPr="003F7211">
              <w:rPr>
                <w:sz w:val="20"/>
                <w:szCs w:val="20"/>
              </w:rPr>
              <w:t xml:space="preserve"> «Про</w:t>
            </w:r>
            <w:r w:rsidRPr="003F7211">
              <w:rPr>
                <w:color w:val="auto"/>
                <w:sz w:val="20"/>
                <w:szCs w:val="20"/>
              </w:rPr>
              <w:t xml:space="preserve">должай»; отгадывание загадок о временах года; рассматривание картинок </w:t>
            </w:r>
            <w:r w:rsidRPr="003F7211">
              <w:rPr>
                <w:i/>
                <w:iCs/>
                <w:color w:val="auto"/>
                <w:sz w:val="20"/>
                <w:szCs w:val="20"/>
              </w:rPr>
              <w:t>(изображе</w:t>
            </w:r>
            <w:r w:rsidRPr="003F7211">
              <w:rPr>
                <w:i/>
                <w:iCs/>
                <w:sz w:val="20"/>
                <w:szCs w:val="20"/>
              </w:rPr>
              <w:t>ния утра, дня, вечера, ночи)</w:t>
            </w:r>
            <w:r w:rsidRPr="003F7211">
              <w:rPr>
                <w:sz w:val="20"/>
                <w:szCs w:val="20"/>
              </w:rPr>
              <w:t>, беседа по ним.</w:t>
            </w:r>
          </w:p>
        </w:tc>
      </w:tr>
      <w:tr w:rsidR="009744C4" w:rsidRPr="001F3B41" w:rsidTr="008316D5">
        <w:tblPrEx>
          <w:tblCellMar>
            <w:right w:w="50" w:type="dxa"/>
          </w:tblCellMar>
        </w:tblPrEx>
        <w:trPr>
          <w:trHeight w:val="1154"/>
        </w:trPr>
        <w:tc>
          <w:tcPr>
            <w:tcW w:w="454"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71 </w:t>
            </w:r>
          </w:p>
        </w:tc>
        <w:tc>
          <w:tcPr>
            <w:tcW w:w="1203" w:type="dxa"/>
            <w:tcBorders>
              <w:top w:val="single" w:sz="4" w:space="0" w:color="000000"/>
              <w:left w:val="single" w:sz="4" w:space="0" w:color="000000"/>
              <w:bottom w:val="single" w:sz="4" w:space="0" w:color="000000"/>
              <w:right w:val="single" w:sz="4" w:space="0" w:color="000000"/>
            </w:tcBorders>
          </w:tcPr>
          <w:p w:rsidR="009744C4" w:rsidRPr="001F3B41" w:rsidRDefault="009744C4" w:rsidP="00A117C7">
            <w:pPr>
              <w:ind w:left="0" w:firstLine="0"/>
            </w:pPr>
            <w:r>
              <w:t>2</w:t>
            </w:r>
            <w:r w:rsidR="00A117C7">
              <w:t>5</w:t>
            </w:r>
            <w:r>
              <w:t>.05</w:t>
            </w:r>
          </w:p>
        </w:tc>
        <w:tc>
          <w:tcPr>
            <w:tcW w:w="240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Ориентировка во времени.  </w:t>
            </w:r>
          </w:p>
        </w:tc>
        <w:tc>
          <w:tcPr>
            <w:tcW w:w="1011"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t>1</w:t>
            </w:r>
          </w:p>
        </w:tc>
        <w:tc>
          <w:tcPr>
            <w:tcW w:w="563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Формировать понимание временных отношений «сначала - потом», «до - после», «раньше - позже», «в одно и то же время». </w:t>
            </w:r>
          </w:p>
          <w:p w:rsidR="009744C4" w:rsidRPr="001F3B41" w:rsidRDefault="009744C4" w:rsidP="009744C4">
            <w:pPr>
              <w:ind w:left="0" w:firstLine="0"/>
            </w:pPr>
            <w:r w:rsidRPr="001F3B41">
              <w:t xml:space="preserve">Учить пользоваться этими понятиями в жизни. </w:t>
            </w:r>
          </w:p>
          <w:p w:rsidR="009744C4" w:rsidRPr="001F3B41" w:rsidRDefault="009744C4" w:rsidP="009744C4">
            <w:pPr>
              <w:ind w:left="0" w:firstLine="0"/>
            </w:pPr>
            <w:r w:rsidRPr="001F3B41">
              <w:t xml:space="preserve">Познакомить с часами и их назначением. </w:t>
            </w:r>
          </w:p>
        </w:tc>
        <w:tc>
          <w:tcPr>
            <w:tcW w:w="4246" w:type="dxa"/>
            <w:tcBorders>
              <w:top w:val="single" w:sz="6" w:space="0" w:color="auto"/>
              <w:left w:val="single" w:sz="6" w:space="0" w:color="auto"/>
              <w:bottom w:val="single" w:sz="6" w:space="0" w:color="auto"/>
              <w:right w:val="single" w:sz="6" w:space="0" w:color="auto"/>
            </w:tcBorders>
          </w:tcPr>
          <w:p w:rsidR="009744C4" w:rsidRPr="003F7211" w:rsidRDefault="009744C4" w:rsidP="009744C4">
            <w:pPr>
              <w:widowControl w:val="0"/>
              <w:tabs>
                <w:tab w:val="left" w:pos="525"/>
                <w:tab w:val="center" w:pos="4155"/>
                <w:tab w:val="right" w:pos="8310"/>
              </w:tabs>
              <w:autoSpaceDE w:val="0"/>
              <w:autoSpaceDN w:val="0"/>
              <w:adjustRightInd w:val="0"/>
              <w:spacing w:line="252" w:lineRule="auto"/>
              <w:rPr>
                <w:i/>
                <w:iCs/>
                <w:sz w:val="20"/>
                <w:szCs w:val="20"/>
              </w:rPr>
            </w:pPr>
            <w:r w:rsidRPr="003F7211">
              <w:rPr>
                <w:sz w:val="20"/>
                <w:szCs w:val="20"/>
              </w:rPr>
              <w:t xml:space="preserve">1. </w:t>
            </w:r>
            <w:r w:rsidRPr="003F7211">
              <w:rPr>
                <w:i/>
                <w:iCs/>
                <w:sz w:val="20"/>
                <w:szCs w:val="20"/>
              </w:rPr>
              <w:t>Познавательно-исследовательская.</w:t>
            </w:r>
          </w:p>
          <w:p w:rsidR="009744C4" w:rsidRPr="003F7211" w:rsidRDefault="009744C4" w:rsidP="009744C4">
            <w:pPr>
              <w:widowControl w:val="0"/>
              <w:tabs>
                <w:tab w:val="left" w:pos="525"/>
                <w:tab w:val="center" w:pos="4155"/>
                <w:tab w:val="right" w:pos="8310"/>
              </w:tabs>
              <w:autoSpaceDE w:val="0"/>
              <w:autoSpaceDN w:val="0"/>
              <w:adjustRightInd w:val="0"/>
              <w:spacing w:line="252" w:lineRule="auto"/>
              <w:rPr>
                <w:sz w:val="20"/>
                <w:szCs w:val="20"/>
              </w:rPr>
            </w:pPr>
            <w:r w:rsidRPr="003F7211">
              <w:rPr>
                <w:sz w:val="20"/>
                <w:szCs w:val="20"/>
              </w:rPr>
              <w:t>Решение задач на развитие ориентировки во времени.</w:t>
            </w:r>
          </w:p>
          <w:p w:rsidR="009744C4" w:rsidRPr="003F7211" w:rsidRDefault="009744C4" w:rsidP="009744C4">
            <w:pPr>
              <w:widowControl w:val="0"/>
              <w:tabs>
                <w:tab w:val="left" w:pos="525"/>
                <w:tab w:val="center" w:pos="4155"/>
                <w:tab w:val="right" w:pos="8310"/>
              </w:tabs>
              <w:autoSpaceDE w:val="0"/>
              <w:autoSpaceDN w:val="0"/>
              <w:adjustRightInd w:val="0"/>
              <w:spacing w:line="252" w:lineRule="auto"/>
              <w:rPr>
                <w:sz w:val="20"/>
                <w:szCs w:val="20"/>
              </w:rPr>
            </w:pPr>
            <w:r w:rsidRPr="003F7211">
              <w:rPr>
                <w:sz w:val="20"/>
                <w:szCs w:val="20"/>
              </w:rPr>
              <w:t xml:space="preserve">2. </w:t>
            </w:r>
            <w:r w:rsidRPr="003F7211">
              <w:rPr>
                <w:i/>
                <w:iCs/>
                <w:sz w:val="20"/>
                <w:szCs w:val="20"/>
              </w:rPr>
              <w:t xml:space="preserve">Чтение художественной </w:t>
            </w:r>
            <w:r w:rsidRPr="003F7211">
              <w:rPr>
                <w:i/>
                <w:iCs/>
                <w:sz w:val="20"/>
                <w:szCs w:val="20"/>
              </w:rPr>
              <w:br/>
              <w:t>литературы.</w:t>
            </w:r>
          </w:p>
          <w:p w:rsidR="009744C4" w:rsidRPr="003F7211" w:rsidRDefault="009744C4" w:rsidP="009744C4">
            <w:pPr>
              <w:widowControl w:val="0"/>
              <w:tabs>
                <w:tab w:val="left" w:pos="525"/>
                <w:tab w:val="center" w:pos="4155"/>
                <w:tab w:val="right" w:pos="8310"/>
              </w:tabs>
              <w:autoSpaceDE w:val="0"/>
              <w:autoSpaceDN w:val="0"/>
              <w:adjustRightInd w:val="0"/>
              <w:spacing w:line="252" w:lineRule="auto"/>
              <w:rPr>
                <w:sz w:val="20"/>
                <w:szCs w:val="20"/>
              </w:rPr>
            </w:pPr>
            <w:r w:rsidRPr="003F7211">
              <w:rPr>
                <w:sz w:val="20"/>
                <w:szCs w:val="20"/>
              </w:rPr>
              <w:t xml:space="preserve">Слушание стихотворения про </w:t>
            </w:r>
            <w:r w:rsidRPr="003F7211">
              <w:rPr>
                <w:sz w:val="20"/>
                <w:szCs w:val="20"/>
              </w:rPr>
              <w:br/>
              <w:t>дни недели, вопросы по его содержанию.</w:t>
            </w:r>
          </w:p>
        </w:tc>
      </w:tr>
      <w:tr w:rsidR="009744C4" w:rsidRPr="001F3B41" w:rsidTr="008316D5">
        <w:tblPrEx>
          <w:tblCellMar>
            <w:right w:w="50" w:type="dxa"/>
          </w:tblCellMar>
        </w:tblPrEx>
        <w:trPr>
          <w:trHeight w:val="1255"/>
        </w:trPr>
        <w:tc>
          <w:tcPr>
            <w:tcW w:w="454"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lastRenderedPageBreak/>
              <w:t xml:space="preserve">72 </w:t>
            </w:r>
          </w:p>
        </w:tc>
        <w:tc>
          <w:tcPr>
            <w:tcW w:w="1203" w:type="dxa"/>
            <w:tcBorders>
              <w:top w:val="single" w:sz="4" w:space="0" w:color="000000"/>
              <w:left w:val="single" w:sz="4" w:space="0" w:color="000000"/>
              <w:bottom w:val="single" w:sz="4" w:space="0" w:color="000000"/>
              <w:right w:val="single" w:sz="4" w:space="0" w:color="000000"/>
            </w:tcBorders>
          </w:tcPr>
          <w:p w:rsidR="009744C4" w:rsidRPr="001F3B41" w:rsidRDefault="009744C4" w:rsidP="00A117C7">
            <w:pPr>
              <w:ind w:left="0" w:firstLine="0"/>
            </w:pPr>
            <w:r>
              <w:t>2</w:t>
            </w:r>
            <w:r w:rsidR="00A117C7">
              <w:t>7</w:t>
            </w:r>
            <w:r>
              <w:t>.05</w:t>
            </w:r>
          </w:p>
        </w:tc>
        <w:tc>
          <w:tcPr>
            <w:tcW w:w="240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Ориентировка во времени.  </w:t>
            </w:r>
          </w:p>
        </w:tc>
        <w:tc>
          <w:tcPr>
            <w:tcW w:w="1011"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t>1</w:t>
            </w:r>
          </w:p>
        </w:tc>
        <w:tc>
          <w:tcPr>
            <w:tcW w:w="5637" w:type="dxa"/>
            <w:tcBorders>
              <w:top w:val="single" w:sz="4" w:space="0" w:color="000000"/>
              <w:left w:val="single" w:sz="4" w:space="0" w:color="000000"/>
              <w:bottom w:val="single" w:sz="4" w:space="0" w:color="000000"/>
              <w:right w:val="single" w:sz="4" w:space="0" w:color="000000"/>
            </w:tcBorders>
          </w:tcPr>
          <w:p w:rsidR="009744C4" w:rsidRPr="001F3B41" w:rsidRDefault="009744C4" w:rsidP="009744C4">
            <w:pPr>
              <w:ind w:left="0" w:firstLine="0"/>
            </w:pPr>
            <w:r w:rsidRPr="001F3B41">
              <w:t xml:space="preserve">Формировать и закреплять понятие о движении времени, его периодичности, сменяемости и в то же время необратимости. </w:t>
            </w:r>
          </w:p>
          <w:p w:rsidR="009744C4" w:rsidRPr="001F3B41" w:rsidRDefault="009744C4" w:rsidP="009744C4">
            <w:pPr>
              <w:ind w:left="0" w:firstLine="0"/>
            </w:pPr>
            <w:r w:rsidRPr="001F3B41">
              <w:t xml:space="preserve">Закреплять умение определять время по часам с точностью до одного часа, устанавливал время на макете часов с циферблатом, использовать часы в играх. </w:t>
            </w:r>
          </w:p>
        </w:tc>
        <w:tc>
          <w:tcPr>
            <w:tcW w:w="4246" w:type="dxa"/>
            <w:tcBorders>
              <w:top w:val="single" w:sz="4" w:space="0" w:color="000000"/>
              <w:left w:val="single" w:sz="4" w:space="0" w:color="000000"/>
              <w:bottom w:val="single" w:sz="4" w:space="0" w:color="000000"/>
              <w:right w:val="single" w:sz="4" w:space="0" w:color="000000"/>
            </w:tcBorders>
          </w:tcPr>
          <w:p w:rsidR="009744C4" w:rsidRPr="003F7211" w:rsidRDefault="009744C4" w:rsidP="009744C4">
            <w:pPr>
              <w:widowControl w:val="0"/>
              <w:tabs>
                <w:tab w:val="center" w:pos="4155"/>
                <w:tab w:val="right" w:pos="8310"/>
              </w:tabs>
              <w:autoSpaceDE w:val="0"/>
              <w:autoSpaceDN w:val="0"/>
              <w:adjustRightInd w:val="0"/>
              <w:spacing w:after="0" w:line="252" w:lineRule="auto"/>
              <w:ind w:left="0" w:firstLine="0"/>
              <w:rPr>
                <w:sz w:val="20"/>
                <w:szCs w:val="20"/>
              </w:rPr>
            </w:pPr>
            <w:r w:rsidRPr="003F7211">
              <w:rPr>
                <w:color w:val="auto"/>
                <w:sz w:val="20"/>
                <w:szCs w:val="20"/>
              </w:rPr>
              <w:t xml:space="preserve">1. </w:t>
            </w:r>
            <w:r w:rsidRPr="003F7211">
              <w:rPr>
                <w:i/>
                <w:iCs/>
                <w:sz w:val="20"/>
                <w:szCs w:val="20"/>
              </w:rPr>
              <w:t>Игровая.</w:t>
            </w:r>
          </w:p>
          <w:p w:rsidR="009744C4" w:rsidRPr="003F7211" w:rsidRDefault="009744C4" w:rsidP="009744C4">
            <w:pPr>
              <w:widowControl w:val="0"/>
              <w:tabs>
                <w:tab w:val="center" w:pos="4155"/>
                <w:tab w:val="right" w:pos="8310"/>
              </w:tabs>
              <w:autoSpaceDE w:val="0"/>
              <w:autoSpaceDN w:val="0"/>
              <w:adjustRightInd w:val="0"/>
              <w:spacing w:after="0" w:line="252" w:lineRule="auto"/>
              <w:ind w:left="0" w:firstLine="0"/>
              <w:rPr>
                <w:color w:val="auto"/>
                <w:sz w:val="20"/>
                <w:szCs w:val="20"/>
              </w:rPr>
            </w:pPr>
            <w:r w:rsidRPr="003F7211">
              <w:rPr>
                <w:color w:val="auto"/>
                <w:sz w:val="20"/>
                <w:szCs w:val="20"/>
              </w:rPr>
              <w:t xml:space="preserve">Выполнение заданий на развитие ориентировки во времени: игры «Назови соседей», «Назови все </w:t>
            </w:r>
            <w:r w:rsidRPr="003F7211">
              <w:rPr>
                <w:color w:val="auto"/>
                <w:sz w:val="20"/>
                <w:szCs w:val="20"/>
              </w:rPr>
              <w:br/>
              <w:t>части суток».</w:t>
            </w:r>
          </w:p>
          <w:p w:rsidR="009744C4" w:rsidRPr="003F7211" w:rsidRDefault="009744C4" w:rsidP="009744C4">
            <w:pPr>
              <w:widowControl w:val="0"/>
              <w:tabs>
                <w:tab w:val="center" w:pos="4155"/>
                <w:tab w:val="right" w:pos="8310"/>
              </w:tabs>
              <w:autoSpaceDE w:val="0"/>
              <w:autoSpaceDN w:val="0"/>
              <w:adjustRightInd w:val="0"/>
              <w:spacing w:after="0" w:line="252" w:lineRule="auto"/>
              <w:ind w:left="0" w:firstLine="0"/>
              <w:rPr>
                <w:color w:val="auto"/>
                <w:sz w:val="20"/>
                <w:szCs w:val="20"/>
              </w:rPr>
            </w:pPr>
            <w:r w:rsidRPr="003F7211">
              <w:rPr>
                <w:color w:val="auto"/>
                <w:sz w:val="20"/>
                <w:szCs w:val="20"/>
              </w:rPr>
              <w:t xml:space="preserve">2. </w:t>
            </w:r>
            <w:r w:rsidRPr="003F7211">
              <w:rPr>
                <w:i/>
                <w:iCs/>
                <w:color w:val="auto"/>
                <w:sz w:val="20"/>
                <w:szCs w:val="20"/>
              </w:rPr>
              <w:t xml:space="preserve">Чтение художественной </w:t>
            </w:r>
            <w:r w:rsidRPr="003F7211">
              <w:rPr>
                <w:i/>
                <w:iCs/>
                <w:color w:val="auto"/>
                <w:sz w:val="20"/>
                <w:szCs w:val="20"/>
              </w:rPr>
              <w:br/>
              <w:t>литературы.</w:t>
            </w:r>
          </w:p>
          <w:p w:rsidR="009744C4" w:rsidRPr="003F7211" w:rsidRDefault="009744C4" w:rsidP="009744C4">
            <w:pPr>
              <w:widowControl w:val="0"/>
              <w:tabs>
                <w:tab w:val="center" w:pos="4155"/>
                <w:tab w:val="right" w:pos="8310"/>
              </w:tabs>
              <w:autoSpaceDE w:val="0"/>
              <w:autoSpaceDN w:val="0"/>
              <w:adjustRightInd w:val="0"/>
              <w:spacing w:after="0" w:line="252" w:lineRule="auto"/>
              <w:ind w:left="0" w:firstLine="0"/>
              <w:rPr>
                <w:color w:val="auto"/>
                <w:sz w:val="20"/>
                <w:szCs w:val="20"/>
              </w:rPr>
            </w:pPr>
            <w:r w:rsidRPr="003F7211">
              <w:rPr>
                <w:color w:val="auto"/>
                <w:sz w:val="20"/>
                <w:szCs w:val="20"/>
              </w:rPr>
              <w:t>Прослушивание стихотворений «Утро», «День», «Вечер», «Ночь»; «Королевство минуток» (М. Погарский).</w:t>
            </w:r>
          </w:p>
          <w:p w:rsidR="009744C4" w:rsidRPr="003F7211" w:rsidRDefault="009744C4" w:rsidP="009744C4">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3F7211">
              <w:rPr>
                <w:color w:val="auto"/>
                <w:sz w:val="20"/>
                <w:szCs w:val="20"/>
              </w:rPr>
              <w:t xml:space="preserve">3. </w:t>
            </w:r>
            <w:r w:rsidRPr="003F7211">
              <w:rPr>
                <w:i/>
                <w:iCs/>
                <w:color w:val="auto"/>
                <w:sz w:val="20"/>
                <w:szCs w:val="20"/>
              </w:rPr>
              <w:t xml:space="preserve">Коммуникативная. </w:t>
            </w:r>
          </w:p>
          <w:p w:rsidR="009744C4" w:rsidRPr="003F7211" w:rsidRDefault="009744C4" w:rsidP="009744C4">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3F7211">
              <w:rPr>
                <w:color w:val="auto"/>
                <w:sz w:val="20"/>
                <w:szCs w:val="20"/>
              </w:rPr>
              <w:t xml:space="preserve">Рассматривание плакатов «Части суток», «Дни недели» </w:t>
            </w:r>
            <w:r w:rsidRPr="003F7211">
              <w:rPr>
                <w:i/>
                <w:iCs/>
                <w:color w:val="auto"/>
                <w:sz w:val="20"/>
                <w:szCs w:val="20"/>
              </w:rPr>
              <w:t xml:space="preserve">(дети рас-сказывают, что они делают ночью, утром, днем, вечером, </w:t>
            </w:r>
            <w:r w:rsidRPr="003F7211">
              <w:rPr>
                <w:i/>
                <w:iCs/>
                <w:color w:val="auto"/>
                <w:sz w:val="20"/>
                <w:szCs w:val="20"/>
              </w:rPr>
              <w:br/>
              <w:t xml:space="preserve">называют дни недели начиная </w:t>
            </w:r>
            <w:r w:rsidRPr="003F7211">
              <w:rPr>
                <w:i/>
                <w:iCs/>
                <w:color w:val="auto"/>
                <w:sz w:val="20"/>
                <w:szCs w:val="20"/>
              </w:rPr>
              <w:br/>
              <w:t>со вторника)</w:t>
            </w:r>
            <w:r w:rsidRPr="003F7211">
              <w:rPr>
                <w:color w:val="auto"/>
                <w:sz w:val="20"/>
                <w:szCs w:val="20"/>
              </w:rPr>
              <w:t>.</w:t>
            </w:r>
          </w:p>
        </w:tc>
      </w:tr>
    </w:tbl>
    <w:p w:rsidR="008B7F7B" w:rsidRDefault="008B7F7B" w:rsidP="003F7211">
      <w:pPr>
        <w:spacing w:after="34" w:line="240" w:lineRule="auto"/>
        <w:ind w:left="0" w:right="-15" w:firstLine="0"/>
        <w:rPr>
          <w:b/>
          <w:sz w:val="22"/>
        </w:rPr>
      </w:pPr>
    </w:p>
    <w:p w:rsidR="008B7F7B" w:rsidRDefault="008B7F7B" w:rsidP="00A75BD9">
      <w:pPr>
        <w:spacing w:after="34" w:line="240" w:lineRule="auto"/>
        <w:ind w:left="10" w:right="-15"/>
        <w:jc w:val="center"/>
        <w:rPr>
          <w:b/>
          <w:sz w:val="22"/>
        </w:rPr>
      </w:pPr>
    </w:p>
    <w:p w:rsidR="00A75BD9" w:rsidRDefault="00A75BD9" w:rsidP="00A75BD9">
      <w:pPr>
        <w:spacing w:after="34" w:line="240" w:lineRule="auto"/>
        <w:ind w:left="10" w:right="-15"/>
        <w:jc w:val="center"/>
        <w:rPr>
          <w:b/>
          <w:sz w:val="22"/>
        </w:rPr>
      </w:pPr>
      <w:r>
        <w:rPr>
          <w:b/>
          <w:sz w:val="22"/>
        </w:rPr>
        <w:t>ПЕРСПЕКТИВНО-ТЕМАТИЧЕСКИЙ ПЛАН</w:t>
      </w:r>
    </w:p>
    <w:p w:rsidR="00A75BD9" w:rsidRPr="00AC2413" w:rsidRDefault="00A75BD9" w:rsidP="00A75BD9">
      <w:pPr>
        <w:spacing w:after="34" w:line="240" w:lineRule="auto"/>
        <w:ind w:left="10" w:right="-15"/>
        <w:jc w:val="center"/>
        <w:rPr>
          <w:b/>
        </w:rPr>
      </w:pPr>
    </w:p>
    <w:p w:rsidR="00A75BD9" w:rsidRDefault="00A75BD9" w:rsidP="00A75BD9">
      <w:pPr>
        <w:spacing w:after="34" w:line="240" w:lineRule="auto"/>
        <w:ind w:left="10" w:right="-15"/>
        <w:jc w:val="center"/>
        <w:rPr>
          <w:b/>
          <w:sz w:val="22"/>
        </w:rPr>
      </w:pPr>
      <w:r>
        <w:rPr>
          <w:b/>
          <w:sz w:val="22"/>
        </w:rPr>
        <w:t>РЕБЁНОК И ОКРУЖАЮЩИЙ МИР</w:t>
      </w:r>
    </w:p>
    <w:p w:rsidR="00A75BD9" w:rsidRPr="00AC2413" w:rsidRDefault="00A75BD9" w:rsidP="00A75BD9">
      <w:pPr>
        <w:spacing w:after="34" w:line="240" w:lineRule="auto"/>
        <w:ind w:left="10" w:right="-15"/>
        <w:jc w:val="center"/>
        <w:rPr>
          <w:b/>
        </w:rPr>
      </w:pPr>
    </w:p>
    <w:p w:rsidR="00A75BD9" w:rsidRDefault="00A75BD9" w:rsidP="00A75BD9">
      <w:pPr>
        <w:ind w:firstLine="431"/>
        <w:jc w:val="both"/>
      </w:pPr>
      <w:r>
        <w:t xml:space="preserve">Раздел «Предметное окружение, явления общественной жизни». </w:t>
      </w:r>
    </w:p>
    <w:p w:rsidR="00A75BD9" w:rsidRDefault="00A75BD9" w:rsidP="00A75BD9">
      <w:pPr>
        <w:ind w:firstLine="431"/>
        <w:jc w:val="both"/>
      </w:pPr>
      <w:r>
        <w:t xml:space="preserve">Цели и задачи работы с детьми. </w:t>
      </w:r>
    </w:p>
    <w:p w:rsidR="00A75BD9" w:rsidRDefault="00A75BD9" w:rsidP="00A75BD9">
      <w:pPr>
        <w:ind w:firstLine="431"/>
        <w:jc w:val="both"/>
      </w:pPr>
      <w:r>
        <w:t xml:space="preserve">Продолжать знакомить детей с признаками предметов, учить определять их цвет, форму, величину, вес. Учить устанавливать связь между назначением и строением, назначением и материалом предметов. Формировать представление о предмете как таковом, и как о творении человеческой мысли, и результате трудовой деятельности. </w:t>
      </w:r>
    </w:p>
    <w:p w:rsidR="00A75BD9" w:rsidRDefault="00A75BD9" w:rsidP="00A75BD9">
      <w:pPr>
        <w:ind w:left="0" w:firstLine="0"/>
      </w:pPr>
    </w:p>
    <w:p w:rsidR="00A75BD9" w:rsidRDefault="00A75BD9" w:rsidP="00A75BD9">
      <w:pPr>
        <w:ind w:left="0" w:firstLine="0"/>
      </w:pPr>
    </w:p>
    <w:tbl>
      <w:tblPr>
        <w:tblStyle w:val="TableGrid"/>
        <w:tblW w:w="15168" w:type="dxa"/>
        <w:tblInd w:w="-176" w:type="dxa"/>
        <w:tblLayout w:type="fixed"/>
        <w:tblCellMar>
          <w:left w:w="108" w:type="dxa"/>
          <w:right w:w="86" w:type="dxa"/>
        </w:tblCellMar>
        <w:tblLook w:val="04A0"/>
      </w:tblPr>
      <w:tblGrid>
        <w:gridCol w:w="448"/>
        <w:gridCol w:w="1254"/>
        <w:gridCol w:w="2551"/>
        <w:gridCol w:w="851"/>
        <w:gridCol w:w="5812"/>
        <w:gridCol w:w="4252"/>
      </w:tblGrid>
      <w:tr w:rsidR="00415234" w:rsidRPr="00AB7225" w:rsidTr="00F147F5">
        <w:trPr>
          <w:trHeight w:val="288"/>
        </w:trPr>
        <w:tc>
          <w:tcPr>
            <w:tcW w:w="448" w:type="dxa"/>
            <w:tcBorders>
              <w:top w:val="single" w:sz="4" w:space="0" w:color="auto"/>
              <w:left w:val="single" w:sz="4" w:space="0" w:color="000000"/>
              <w:bottom w:val="single" w:sz="4" w:space="0" w:color="000000"/>
              <w:right w:val="single" w:sz="4" w:space="0" w:color="000000"/>
            </w:tcBorders>
          </w:tcPr>
          <w:p w:rsidR="00415234" w:rsidRPr="00AB7225" w:rsidRDefault="00415234" w:rsidP="00A75BD9">
            <w:pPr>
              <w:ind w:left="0" w:firstLine="0"/>
            </w:pPr>
            <w:r w:rsidRPr="00AB7225">
              <w:t>№</w:t>
            </w:r>
          </w:p>
        </w:tc>
        <w:tc>
          <w:tcPr>
            <w:tcW w:w="1254" w:type="dxa"/>
            <w:tcBorders>
              <w:top w:val="single" w:sz="4" w:space="0" w:color="auto"/>
              <w:left w:val="single" w:sz="4" w:space="0" w:color="000000"/>
              <w:bottom w:val="single" w:sz="4" w:space="0" w:color="000000"/>
              <w:right w:val="single" w:sz="4" w:space="0" w:color="000000"/>
            </w:tcBorders>
          </w:tcPr>
          <w:p w:rsidR="00415234" w:rsidRPr="00AB7225" w:rsidRDefault="00415234" w:rsidP="00A75BD9">
            <w:pPr>
              <w:ind w:left="0" w:firstLine="0"/>
            </w:pPr>
            <w:r>
              <w:t>дата</w:t>
            </w:r>
          </w:p>
        </w:tc>
        <w:tc>
          <w:tcPr>
            <w:tcW w:w="2551" w:type="dxa"/>
            <w:tcBorders>
              <w:top w:val="single" w:sz="4" w:space="0" w:color="auto"/>
              <w:left w:val="single" w:sz="4" w:space="0" w:color="000000"/>
              <w:bottom w:val="single" w:sz="4" w:space="0" w:color="000000"/>
              <w:right w:val="single" w:sz="4" w:space="0" w:color="000000"/>
            </w:tcBorders>
          </w:tcPr>
          <w:p w:rsidR="00415234" w:rsidRPr="00AB7225" w:rsidRDefault="00415234" w:rsidP="00A75BD9">
            <w:pPr>
              <w:ind w:left="0" w:firstLine="0"/>
            </w:pPr>
            <w:r w:rsidRPr="00AB7225">
              <w:t>Тема</w:t>
            </w:r>
          </w:p>
        </w:tc>
        <w:tc>
          <w:tcPr>
            <w:tcW w:w="851" w:type="dxa"/>
            <w:tcBorders>
              <w:top w:val="single" w:sz="4" w:space="0" w:color="000000"/>
              <w:left w:val="single" w:sz="4" w:space="0" w:color="000000"/>
              <w:bottom w:val="single" w:sz="4" w:space="0" w:color="000000"/>
              <w:right w:val="single" w:sz="4" w:space="0" w:color="000000"/>
            </w:tcBorders>
          </w:tcPr>
          <w:p w:rsidR="00415234" w:rsidRPr="00AB7225" w:rsidRDefault="00415234" w:rsidP="00A75BD9">
            <w:pPr>
              <w:ind w:left="0" w:firstLine="0"/>
            </w:pPr>
            <w:r>
              <w:t>Кол-во часов</w:t>
            </w:r>
          </w:p>
        </w:tc>
        <w:tc>
          <w:tcPr>
            <w:tcW w:w="5812" w:type="dxa"/>
            <w:tcBorders>
              <w:top w:val="single" w:sz="4" w:space="0" w:color="000000"/>
              <w:left w:val="single" w:sz="4" w:space="0" w:color="000000"/>
              <w:bottom w:val="single" w:sz="4" w:space="0" w:color="000000"/>
              <w:right w:val="single" w:sz="4" w:space="0" w:color="000000"/>
            </w:tcBorders>
          </w:tcPr>
          <w:p w:rsidR="00415234" w:rsidRPr="00AB7225" w:rsidRDefault="00415234" w:rsidP="008B7F7B">
            <w:pPr>
              <w:tabs>
                <w:tab w:val="left" w:pos="4484"/>
              </w:tabs>
              <w:ind w:left="0" w:firstLine="0"/>
            </w:pPr>
            <w:r>
              <w:t>Цель</w:t>
            </w:r>
          </w:p>
        </w:tc>
        <w:tc>
          <w:tcPr>
            <w:tcW w:w="4252" w:type="dxa"/>
            <w:tcBorders>
              <w:top w:val="single" w:sz="4" w:space="0" w:color="auto"/>
              <w:left w:val="single" w:sz="4" w:space="0" w:color="000000"/>
              <w:bottom w:val="single" w:sz="4" w:space="0" w:color="000000"/>
              <w:right w:val="single" w:sz="4" w:space="0" w:color="000000"/>
            </w:tcBorders>
          </w:tcPr>
          <w:p w:rsidR="00415234" w:rsidRPr="00AB7225" w:rsidRDefault="00415234" w:rsidP="00A75BD9">
            <w:pPr>
              <w:ind w:left="0" w:firstLine="0"/>
            </w:pPr>
            <w:r>
              <w:t>Форма организации занятия</w:t>
            </w:r>
          </w:p>
        </w:tc>
      </w:tr>
      <w:tr w:rsidR="00787AF2" w:rsidRPr="00AB7225" w:rsidTr="00F147F5">
        <w:trPr>
          <w:trHeight w:val="288"/>
        </w:trPr>
        <w:tc>
          <w:tcPr>
            <w:tcW w:w="448" w:type="dxa"/>
            <w:tcBorders>
              <w:top w:val="nil"/>
              <w:left w:val="single" w:sz="4" w:space="0" w:color="000000"/>
              <w:bottom w:val="single" w:sz="4" w:space="0" w:color="000000"/>
              <w:right w:val="single" w:sz="4" w:space="0" w:color="000000"/>
            </w:tcBorders>
          </w:tcPr>
          <w:p w:rsidR="00787AF2" w:rsidRPr="00AB7225" w:rsidRDefault="00787AF2" w:rsidP="00415234">
            <w:pPr>
              <w:ind w:left="0" w:firstLine="0"/>
            </w:pPr>
            <w:r w:rsidRPr="00AB7225">
              <w:t xml:space="preserve">1 </w:t>
            </w:r>
          </w:p>
        </w:tc>
        <w:tc>
          <w:tcPr>
            <w:tcW w:w="1254" w:type="dxa"/>
            <w:tcBorders>
              <w:top w:val="single" w:sz="4" w:space="0" w:color="000000"/>
              <w:left w:val="single" w:sz="4" w:space="0" w:color="000000"/>
              <w:bottom w:val="single" w:sz="4" w:space="0" w:color="000000"/>
              <w:right w:val="single" w:sz="4" w:space="0" w:color="000000"/>
            </w:tcBorders>
          </w:tcPr>
          <w:p w:rsidR="00787AF2" w:rsidRPr="005F323F" w:rsidRDefault="00787AF2" w:rsidP="00A117C7">
            <w:pPr>
              <w:ind w:left="0" w:firstLine="0"/>
            </w:pPr>
            <w:r>
              <w:t>0</w:t>
            </w:r>
            <w:r w:rsidR="00A117C7">
              <w:t>1</w:t>
            </w:r>
            <w:r>
              <w:t>.09</w:t>
            </w:r>
          </w:p>
        </w:tc>
        <w:tc>
          <w:tcPr>
            <w:tcW w:w="2551" w:type="dxa"/>
            <w:tcBorders>
              <w:top w:val="single" w:sz="4" w:space="0" w:color="000000"/>
              <w:left w:val="single" w:sz="4" w:space="0" w:color="000000"/>
              <w:bottom w:val="single" w:sz="4" w:space="0" w:color="000000"/>
              <w:right w:val="single" w:sz="4" w:space="0" w:color="000000"/>
            </w:tcBorders>
          </w:tcPr>
          <w:p w:rsidR="00787AF2" w:rsidRPr="00AB7225" w:rsidRDefault="00787AF2" w:rsidP="00415234">
            <w:pPr>
              <w:ind w:left="0" w:firstLine="0"/>
            </w:pPr>
            <w:r w:rsidRPr="00AB7225">
              <w:t xml:space="preserve">День знаний  </w:t>
            </w:r>
          </w:p>
        </w:tc>
        <w:tc>
          <w:tcPr>
            <w:tcW w:w="851" w:type="dxa"/>
            <w:tcBorders>
              <w:top w:val="single" w:sz="4" w:space="0" w:color="000000"/>
              <w:left w:val="single" w:sz="4" w:space="0" w:color="000000"/>
              <w:bottom w:val="single" w:sz="4" w:space="0" w:color="000000"/>
              <w:right w:val="single" w:sz="4" w:space="0" w:color="000000"/>
            </w:tcBorders>
          </w:tcPr>
          <w:p w:rsidR="00787AF2" w:rsidRPr="00AB7225" w:rsidRDefault="00787AF2" w:rsidP="00415234">
            <w:pPr>
              <w:ind w:left="0"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787AF2" w:rsidRPr="00AB7225" w:rsidRDefault="00787AF2" w:rsidP="00415234">
            <w:pPr>
              <w:ind w:left="0" w:firstLine="0"/>
            </w:pPr>
            <w:r w:rsidRPr="00AB7225">
              <w:t xml:space="preserve">Расширять представления о праздниках, школе. Беседовать о том, с чем познакомятся в школе. Вызвать желание учиться в школе. </w:t>
            </w:r>
          </w:p>
          <w:p w:rsidR="00787AF2" w:rsidRPr="00AB7225" w:rsidRDefault="00787AF2" w:rsidP="00415234">
            <w:pPr>
              <w:ind w:left="0" w:firstLine="0"/>
            </w:pPr>
            <w:r w:rsidRPr="00AB7225">
              <w:t xml:space="preserve">Знакомить с профессиями людей, работающих в школе. Воспитывать уважение к профессиям школьных </w:t>
            </w:r>
            <w:r w:rsidRPr="00AB7225">
              <w:lastRenderedPageBreak/>
              <w:t>работников</w:t>
            </w:r>
          </w:p>
        </w:tc>
        <w:tc>
          <w:tcPr>
            <w:tcW w:w="4252" w:type="dxa"/>
            <w:tcBorders>
              <w:top w:val="nil"/>
              <w:left w:val="single" w:sz="4" w:space="0" w:color="000000"/>
              <w:bottom w:val="single" w:sz="4" w:space="0" w:color="000000"/>
              <w:right w:val="single" w:sz="4" w:space="0" w:color="000000"/>
            </w:tcBorders>
          </w:tcPr>
          <w:p w:rsidR="00787AF2" w:rsidRPr="00415234" w:rsidRDefault="00787AF2" w:rsidP="00415234">
            <w:pPr>
              <w:ind w:left="0" w:firstLine="0"/>
              <w:rPr>
                <w:sz w:val="18"/>
                <w:szCs w:val="18"/>
              </w:rPr>
            </w:pPr>
            <w:r w:rsidRPr="00415234">
              <w:rPr>
                <w:sz w:val="18"/>
                <w:szCs w:val="18"/>
              </w:rPr>
              <w:lastRenderedPageBreak/>
              <w:t xml:space="preserve">1.Беседа о Дне знаний.  </w:t>
            </w:r>
          </w:p>
          <w:p w:rsidR="00787AF2" w:rsidRPr="00415234" w:rsidRDefault="00787AF2" w:rsidP="00415234">
            <w:pPr>
              <w:ind w:left="0" w:firstLine="0"/>
              <w:rPr>
                <w:sz w:val="18"/>
                <w:szCs w:val="18"/>
              </w:rPr>
            </w:pPr>
            <w:r w:rsidRPr="00415234">
              <w:rPr>
                <w:sz w:val="18"/>
                <w:szCs w:val="18"/>
              </w:rPr>
              <w:t xml:space="preserve">2. Дидактические игры «Назови слова-действия», «Кому нужны эти предметы»,  «Кому что нужно», «Что лишнее?» </w:t>
            </w:r>
          </w:p>
        </w:tc>
      </w:tr>
      <w:tr w:rsidR="00787AF2" w:rsidRPr="00AB7225" w:rsidTr="00F147F5">
        <w:trPr>
          <w:trHeight w:val="1706"/>
        </w:trPr>
        <w:tc>
          <w:tcPr>
            <w:tcW w:w="448" w:type="dxa"/>
            <w:tcBorders>
              <w:top w:val="single" w:sz="4" w:space="0" w:color="000000"/>
              <w:left w:val="single" w:sz="4" w:space="0" w:color="000000"/>
              <w:bottom w:val="single" w:sz="4" w:space="0" w:color="000000"/>
              <w:right w:val="single" w:sz="4" w:space="0" w:color="000000"/>
            </w:tcBorders>
          </w:tcPr>
          <w:p w:rsidR="00787AF2" w:rsidRPr="00AB7225" w:rsidRDefault="00787AF2" w:rsidP="00415234">
            <w:pPr>
              <w:ind w:left="0" w:firstLine="0"/>
            </w:pPr>
            <w:r w:rsidRPr="00AB7225">
              <w:lastRenderedPageBreak/>
              <w:t xml:space="preserve">2 </w:t>
            </w:r>
          </w:p>
        </w:tc>
        <w:tc>
          <w:tcPr>
            <w:tcW w:w="1254" w:type="dxa"/>
            <w:tcBorders>
              <w:top w:val="single" w:sz="4" w:space="0" w:color="000000"/>
              <w:left w:val="single" w:sz="4" w:space="0" w:color="000000"/>
              <w:bottom w:val="single" w:sz="4" w:space="0" w:color="000000"/>
              <w:right w:val="single" w:sz="4" w:space="0" w:color="000000"/>
            </w:tcBorders>
          </w:tcPr>
          <w:p w:rsidR="00787AF2" w:rsidRPr="005F323F" w:rsidRDefault="00A117C7" w:rsidP="004F2B2F">
            <w:pPr>
              <w:ind w:left="0" w:firstLine="0"/>
            </w:pPr>
            <w:r>
              <w:t>14</w:t>
            </w:r>
            <w:r w:rsidR="00787AF2">
              <w:t>.09</w:t>
            </w:r>
          </w:p>
        </w:tc>
        <w:tc>
          <w:tcPr>
            <w:tcW w:w="2551" w:type="dxa"/>
            <w:tcBorders>
              <w:top w:val="single" w:sz="4" w:space="0" w:color="000000"/>
              <w:left w:val="single" w:sz="4" w:space="0" w:color="000000"/>
              <w:bottom w:val="single" w:sz="4" w:space="0" w:color="000000"/>
              <w:right w:val="single" w:sz="4" w:space="0" w:color="000000"/>
            </w:tcBorders>
          </w:tcPr>
          <w:p w:rsidR="00787AF2" w:rsidRPr="00AB7225" w:rsidRDefault="00787AF2" w:rsidP="00415234">
            <w:pPr>
              <w:ind w:left="0" w:firstLine="0"/>
            </w:pPr>
            <w:r w:rsidRPr="00AB7225">
              <w:t xml:space="preserve">Опасные ситуации </w:t>
            </w:r>
          </w:p>
        </w:tc>
        <w:tc>
          <w:tcPr>
            <w:tcW w:w="851" w:type="dxa"/>
            <w:tcBorders>
              <w:top w:val="single" w:sz="4" w:space="0" w:color="000000"/>
              <w:left w:val="single" w:sz="4" w:space="0" w:color="000000"/>
              <w:bottom w:val="single" w:sz="4" w:space="0" w:color="000000"/>
              <w:right w:val="single" w:sz="4" w:space="0" w:color="000000"/>
            </w:tcBorders>
          </w:tcPr>
          <w:p w:rsidR="00787AF2" w:rsidRPr="00AB7225" w:rsidRDefault="00787AF2" w:rsidP="00415234">
            <w:pPr>
              <w:ind w:left="0"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787AF2" w:rsidRPr="00AB7225" w:rsidRDefault="00787AF2" w:rsidP="00415234">
            <w:pPr>
              <w:ind w:left="0" w:firstLine="0"/>
            </w:pPr>
            <w:r w:rsidRPr="00AB7225">
              <w:t xml:space="preserve">Рассмотреть и обсудить типичные опасные ситуации возможных контактов на улице с незнакомыми людьми. Учить правилам поведения в таких ситуациях </w:t>
            </w:r>
          </w:p>
        </w:tc>
        <w:tc>
          <w:tcPr>
            <w:tcW w:w="4252" w:type="dxa"/>
            <w:tcBorders>
              <w:top w:val="single" w:sz="4" w:space="0" w:color="000000"/>
              <w:left w:val="single" w:sz="4" w:space="0" w:color="000000"/>
              <w:bottom w:val="single" w:sz="4" w:space="0" w:color="000000"/>
              <w:right w:val="single" w:sz="4" w:space="0" w:color="000000"/>
            </w:tcBorders>
          </w:tcPr>
          <w:p w:rsidR="00787AF2" w:rsidRPr="00415234" w:rsidRDefault="00787AF2" w:rsidP="00415234">
            <w:pPr>
              <w:tabs>
                <w:tab w:val="left" w:pos="158"/>
              </w:tabs>
              <w:ind w:left="0" w:firstLine="0"/>
              <w:rPr>
                <w:sz w:val="18"/>
                <w:szCs w:val="18"/>
              </w:rPr>
            </w:pPr>
            <w:r w:rsidRPr="00415234">
              <w:rPr>
                <w:sz w:val="18"/>
                <w:szCs w:val="18"/>
              </w:rPr>
              <w:t xml:space="preserve">1.Рассматривание иллюстраций о различных опасных ситуациях. </w:t>
            </w:r>
          </w:p>
          <w:p w:rsidR="00787AF2" w:rsidRPr="00415234" w:rsidRDefault="00787AF2" w:rsidP="00415234">
            <w:pPr>
              <w:numPr>
                <w:ilvl w:val="0"/>
                <w:numId w:val="91"/>
              </w:numPr>
              <w:tabs>
                <w:tab w:val="left" w:pos="158"/>
                <w:tab w:val="left" w:pos="300"/>
              </w:tabs>
              <w:spacing w:line="242" w:lineRule="auto"/>
              <w:rPr>
                <w:sz w:val="18"/>
                <w:szCs w:val="18"/>
              </w:rPr>
            </w:pPr>
            <w:r w:rsidRPr="00415234">
              <w:rPr>
                <w:sz w:val="18"/>
                <w:szCs w:val="18"/>
              </w:rPr>
              <w:t xml:space="preserve">Чтение книг «Приключения Светофорика», «Дорожная азбука». </w:t>
            </w:r>
          </w:p>
          <w:p w:rsidR="00787AF2" w:rsidRPr="00415234" w:rsidRDefault="00787AF2" w:rsidP="00415234">
            <w:pPr>
              <w:numPr>
                <w:ilvl w:val="0"/>
                <w:numId w:val="91"/>
              </w:numPr>
              <w:tabs>
                <w:tab w:val="left" w:pos="158"/>
                <w:tab w:val="left" w:pos="300"/>
              </w:tabs>
              <w:spacing w:line="242" w:lineRule="auto"/>
              <w:rPr>
                <w:sz w:val="18"/>
                <w:szCs w:val="18"/>
              </w:rPr>
            </w:pPr>
            <w:r w:rsidRPr="00415234">
              <w:rPr>
                <w:sz w:val="18"/>
                <w:szCs w:val="18"/>
              </w:rPr>
              <w:t xml:space="preserve">Целевая прогулка к перекрёстку. </w:t>
            </w:r>
          </w:p>
          <w:p w:rsidR="00787AF2" w:rsidRPr="00415234" w:rsidRDefault="00787AF2" w:rsidP="00415234">
            <w:pPr>
              <w:numPr>
                <w:ilvl w:val="0"/>
                <w:numId w:val="91"/>
              </w:numPr>
              <w:tabs>
                <w:tab w:val="left" w:pos="158"/>
                <w:tab w:val="left" w:pos="300"/>
              </w:tabs>
              <w:spacing w:line="242" w:lineRule="auto"/>
              <w:rPr>
                <w:sz w:val="18"/>
                <w:szCs w:val="18"/>
              </w:rPr>
            </w:pPr>
            <w:r w:rsidRPr="00415234">
              <w:rPr>
                <w:sz w:val="18"/>
                <w:szCs w:val="18"/>
              </w:rPr>
              <w:t xml:space="preserve">Подвижная игра «Цветные автомобили» </w:t>
            </w:r>
          </w:p>
        </w:tc>
      </w:tr>
      <w:tr w:rsidR="00787AF2" w:rsidRPr="00AB7225" w:rsidTr="003F7211">
        <w:trPr>
          <w:trHeight w:val="1939"/>
        </w:trPr>
        <w:tc>
          <w:tcPr>
            <w:tcW w:w="448" w:type="dxa"/>
            <w:tcBorders>
              <w:top w:val="single" w:sz="4" w:space="0" w:color="000000"/>
              <w:left w:val="single" w:sz="4" w:space="0" w:color="000000"/>
              <w:bottom w:val="single" w:sz="4" w:space="0" w:color="000000"/>
              <w:right w:val="single" w:sz="4" w:space="0" w:color="000000"/>
            </w:tcBorders>
          </w:tcPr>
          <w:p w:rsidR="00787AF2" w:rsidRPr="00AB7225" w:rsidRDefault="00787AF2" w:rsidP="00415234">
            <w:pPr>
              <w:ind w:left="0" w:firstLine="0"/>
            </w:pPr>
            <w:r w:rsidRPr="00AB7225">
              <w:t xml:space="preserve">3 </w:t>
            </w:r>
          </w:p>
        </w:tc>
        <w:tc>
          <w:tcPr>
            <w:tcW w:w="1254" w:type="dxa"/>
            <w:tcBorders>
              <w:top w:val="single" w:sz="4" w:space="0" w:color="000000"/>
              <w:left w:val="single" w:sz="4" w:space="0" w:color="000000"/>
              <w:bottom w:val="single" w:sz="4" w:space="0" w:color="000000"/>
              <w:right w:val="single" w:sz="4" w:space="0" w:color="000000"/>
            </w:tcBorders>
          </w:tcPr>
          <w:p w:rsidR="00787AF2" w:rsidRPr="005F323F" w:rsidRDefault="00A117C7" w:rsidP="00A117C7">
            <w:pPr>
              <w:ind w:left="0" w:firstLine="0"/>
            </w:pPr>
            <w:r>
              <w:t>28</w:t>
            </w:r>
            <w:r w:rsidR="00787AF2">
              <w:t>.</w:t>
            </w:r>
            <w:r>
              <w:t>09</w:t>
            </w:r>
          </w:p>
        </w:tc>
        <w:tc>
          <w:tcPr>
            <w:tcW w:w="2551" w:type="dxa"/>
            <w:tcBorders>
              <w:top w:val="single" w:sz="4" w:space="0" w:color="000000"/>
              <w:left w:val="single" w:sz="4" w:space="0" w:color="000000"/>
              <w:bottom w:val="single" w:sz="4" w:space="0" w:color="000000"/>
              <w:right w:val="single" w:sz="4" w:space="0" w:color="000000"/>
            </w:tcBorders>
          </w:tcPr>
          <w:p w:rsidR="00787AF2" w:rsidRPr="00AB7225" w:rsidRDefault="00787AF2" w:rsidP="00415234">
            <w:pPr>
              <w:ind w:left="0" w:firstLine="0"/>
            </w:pPr>
            <w:r w:rsidRPr="00AB7225">
              <w:t xml:space="preserve">Моя семья  </w:t>
            </w:r>
          </w:p>
        </w:tc>
        <w:tc>
          <w:tcPr>
            <w:tcW w:w="851" w:type="dxa"/>
            <w:tcBorders>
              <w:top w:val="single" w:sz="4" w:space="0" w:color="000000"/>
              <w:left w:val="single" w:sz="4" w:space="0" w:color="000000"/>
              <w:bottom w:val="single" w:sz="4" w:space="0" w:color="000000"/>
              <w:right w:val="single" w:sz="4" w:space="0" w:color="000000"/>
            </w:tcBorders>
          </w:tcPr>
          <w:p w:rsidR="00787AF2" w:rsidRPr="00AB7225" w:rsidRDefault="00787AF2" w:rsidP="00415234">
            <w:pPr>
              <w:ind w:left="0"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787AF2" w:rsidRPr="00AB7225" w:rsidRDefault="00787AF2" w:rsidP="00415234">
            <w:pPr>
              <w:ind w:left="0" w:firstLine="0"/>
            </w:pPr>
            <w:r w:rsidRPr="00AB7225">
              <w:t xml:space="preserve">Закреплять знание:  </w:t>
            </w:r>
          </w:p>
          <w:p w:rsidR="00787AF2" w:rsidRPr="00AB7225" w:rsidRDefault="00787AF2" w:rsidP="00415234">
            <w:pPr>
              <w:ind w:left="0" w:firstLine="0"/>
            </w:pPr>
            <w:r w:rsidRPr="00AB7225">
              <w:t xml:space="preserve">-своего отчества; </w:t>
            </w:r>
          </w:p>
          <w:p w:rsidR="00787AF2" w:rsidRPr="00AB7225" w:rsidRDefault="00787AF2" w:rsidP="00415234">
            <w:pPr>
              <w:ind w:left="0" w:firstLine="0"/>
            </w:pPr>
            <w:r w:rsidRPr="00AB7225">
              <w:t xml:space="preserve">-имен и отчеств родителей, дедушек и бабушек. </w:t>
            </w:r>
          </w:p>
          <w:p w:rsidR="00787AF2" w:rsidRPr="00AB7225" w:rsidRDefault="00787AF2" w:rsidP="00415234">
            <w:pPr>
              <w:ind w:left="0" w:firstLine="0"/>
            </w:pPr>
            <w:r w:rsidRPr="00AB7225">
              <w:t xml:space="preserve">Расширять и закреплять представление о родственных отношениях. Познакомить с термина ми родства: прабабушка, прадедушка. Воспитывать уважительное отношение к окружающим людям </w:t>
            </w:r>
          </w:p>
        </w:tc>
        <w:tc>
          <w:tcPr>
            <w:tcW w:w="4252" w:type="dxa"/>
            <w:tcBorders>
              <w:top w:val="single" w:sz="4" w:space="0" w:color="000000"/>
              <w:left w:val="single" w:sz="4" w:space="0" w:color="000000"/>
              <w:bottom w:val="single" w:sz="4" w:space="0" w:color="000000"/>
              <w:right w:val="single" w:sz="4" w:space="0" w:color="000000"/>
            </w:tcBorders>
          </w:tcPr>
          <w:p w:rsidR="00787AF2" w:rsidRPr="00415234" w:rsidRDefault="00787AF2" w:rsidP="00415234">
            <w:pPr>
              <w:numPr>
                <w:ilvl w:val="0"/>
                <w:numId w:val="92"/>
              </w:numPr>
              <w:tabs>
                <w:tab w:val="left" w:pos="300"/>
              </w:tabs>
              <w:spacing w:line="242" w:lineRule="auto"/>
              <w:rPr>
                <w:sz w:val="18"/>
                <w:szCs w:val="18"/>
              </w:rPr>
            </w:pPr>
            <w:r w:rsidRPr="00415234">
              <w:rPr>
                <w:sz w:val="18"/>
                <w:szCs w:val="18"/>
              </w:rPr>
              <w:t xml:space="preserve">Фотовыставка «Моя семья».  </w:t>
            </w:r>
          </w:p>
          <w:p w:rsidR="00787AF2" w:rsidRPr="00415234" w:rsidRDefault="00787AF2" w:rsidP="00415234">
            <w:pPr>
              <w:numPr>
                <w:ilvl w:val="0"/>
                <w:numId w:val="92"/>
              </w:numPr>
              <w:tabs>
                <w:tab w:val="left" w:pos="300"/>
              </w:tabs>
              <w:spacing w:line="242" w:lineRule="auto"/>
              <w:rPr>
                <w:sz w:val="18"/>
                <w:szCs w:val="18"/>
              </w:rPr>
            </w:pPr>
            <w:r w:rsidRPr="00415234">
              <w:rPr>
                <w:sz w:val="18"/>
                <w:szCs w:val="18"/>
              </w:rPr>
              <w:t xml:space="preserve">Беседа о родственных связях. </w:t>
            </w:r>
          </w:p>
          <w:p w:rsidR="00787AF2" w:rsidRPr="00415234" w:rsidRDefault="00787AF2" w:rsidP="00415234">
            <w:pPr>
              <w:ind w:left="0" w:firstLine="0"/>
              <w:rPr>
                <w:sz w:val="18"/>
                <w:szCs w:val="18"/>
              </w:rPr>
            </w:pPr>
            <w:r w:rsidRPr="00415234">
              <w:rPr>
                <w:sz w:val="18"/>
                <w:szCs w:val="18"/>
              </w:rPr>
              <w:t xml:space="preserve">3. Чтение стихов о маме, </w:t>
            </w:r>
          </w:p>
          <w:p w:rsidR="00787AF2" w:rsidRPr="00415234" w:rsidRDefault="00787AF2" w:rsidP="00415234">
            <w:pPr>
              <w:ind w:left="0" w:firstLine="0"/>
              <w:rPr>
                <w:sz w:val="18"/>
                <w:szCs w:val="18"/>
              </w:rPr>
            </w:pPr>
            <w:r w:rsidRPr="00415234">
              <w:rPr>
                <w:sz w:val="18"/>
                <w:szCs w:val="18"/>
              </w:rPr>
              <w:t xml:space="preserve">бабушке, папе, брате, сестре </w:t>
            </w:r>
          </w:p>
          <w:p w:rsidR="00787AF2" w:rsidRPr="00415234" w:rsidRDefault="00787AF2" w:rsidP="00415234">
            <w:pPr>
              <w:ind w:left="0" w:firstLine="0"/>
              <w:rPr>
                <w:sz w:val="18"/>
                <w:szCs w:val="18"/>
              </w:rPr>
            </w:pPr>
          </w:p>
        </w:tc>
      </w:tr>
      <w:tr w:rsidR="00787AF2" w:rsidRPr="00AB7225" w:rsidTr="00F147F5">
        <w:trPr>
          <w:trHeight w:val="899"/>
        </w:trPr>
        <w:tc>
          <w:tcPr>
            <w:tcW w:w="448" w:type="dxa"/>
            <w:tcBorders>
              <w:top w:val="single" w:sz="4" w:space="0" w:color="000000"/>
              <w:left w:val="single" w:sz="4" w:space="0" w:color="000000"/>
              <w:bottom w:val="single" w:sz="4" w:space="0" w:color="000000"/>
              <w:right w:val="single" w:sz="4" w:space="0" w:color="000000"/>
            </w:tcBorders>
          </w:tcPr>
          <w:p w:rsidR="00787AF2" w:rsidRPr="00AB7225" w:rsidRDefault="00787AF2" w:rsidP="00415234">
            <w:pPr>
              <w:ind w:left="0" w:firstLine="0"/>
            </w:pPr>
            <w:r w:rsidRPr="00AB7225">
              <w:t xml:space="preserve">4 </w:t>
            </w:r>
          </w:p>
        </w:tc>
        <w:tc>
          <w:tcPr>
            <w:tcW w:w="1254" w:type="dxa"/>
            <w:tcBorders>
              <w:top w:val="single" w:sz="4" w:space="0" w:color="000000"/>
              <w:left w:val="single" w:sz="4" w:space="0" w:color="000000"/>
              <w:bottom w:val="single" w:sz="4" w:space="0" w:color="000000"/>
              <w:right w:val="single" w:sz="4" w:space="0" w:color="000000"/>
            </w:tcBorders>
          </w:tcPr>
          <w:p w:rsidR="00787AF2" w:rsidRPr="005F323F" w:rsidRDefault="00787AF2" w:rsidP="00A117C7">
            <w:pPr>
              <w:ind w:left="0" w:firstLine="0"/>
            </w:pPr>
            <w:r>
              <w:t>1</w:t>
            </w:r>
            <w:r w:rsidR="00A117C7">
              <w:t>2</w:t>
            </w:r>
            <w:r>
              <w:t>.10</w:t>
            </w:r>
          </w:p>
        </w:tc>
        <w:tc>
          <w:tcPr>
            <w:tcW w:w="2551" w:type="dxa"/>
            <w:tcBorders>
              <w:top w:val="single" w:sz="4" w:space="0" w:color="000000"/>
              <w:left w:val="single" w:sz="4" w:space="0" w:color="000000"/>
              <w:bottom w:val="single" w:sz="4" w:space="0" w:color="000000"/>
              <w:right w:val="single" w:sz="4" w:space="0" w:color="000000"/>
            </w:tcBorders>
          </w:tcPr>
          <w:p w:rsidR="00787AF2" w:rsidRPr="00AB7225" w:rsidRDefault="00787AF2" w:rsidP="00415234">
            <w:pPr>
              <w:ind w:left="0" w:firstLine="0"/>
            </w:pPr>
            <w:r w:rsidRPr="00AB7225">
              <w:t xml:space="preserve">Экскурсия в школу </w:t>
            </w:r>
          </w:p>
        </w:tc>
        <w:tc>
          <w:tcPr>
            <w:tcW w:w="851" w:type="dxa"/>
            <w:tcBorders>
              <w:top w:val="single" w:sz="4" w:space="0" w:color="000000"/>
              <w:left w:val="single" w:sz="4" w:space="0" w:color="000000"/>
              <w:bottom w:val="single" w:sz="4" w:space="0" w:color="000000"/>
              <w:right w:val="single" w:sz="4" w:space="0" w:color="000000"/>
            </w:tcBorders>
          </w:tcPr>
          <w:p w:rsidR="00787AF2" w:rsidRPr="00AB7225" w:rsidRDefault="00787AF2" w:rsidP="00415234">
            <w:pPr>
              <w:ind w:left="0"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787AF2" w:rsidRPr="00AB7225" w:rsidRDefault="00787AF2" w:rsidP="00415234">
            <w:pPr>
              <w:ind w:left="0" w:firstLine="0"/>
            </w:pPr>
            <w:r w:rsidRPr="00AB7225">
              <w:t xml:space="preserve">Расширять представление о школе.  </w:t>
            </w:r>
          </w:p>
          <w:p w:rsidR="00787AF2" w:rsidRPr="00AB7225" w:rsidRDefault="00787AF2" w:rsidP="00415234">
            <w:pPr>
              <w:ind w:left="0" w:firstLine="0"/>
            </w:pPr>
            <w:r w:rsidRPr="00AB7225">
              <w:t xml:space="preserve">Формировать желание учиться в школе </w:t>
            </w:r>
          </w:p>
        </w:tc>
        <w:tc>
          <w:tcPr>
            <w:tcW w:w="4252" w:type="dxa"/>
            <w:tcBorders>
              <w:top w:val="single" w:sz="4" w:space="0" w:color="000000"/>
              <w:left w:val="single" w:sz="4" w:space="0" w:color="000000"/>
              <w:bottom w:val="single" w:sz="4" w:space="0" w:color="000000"/>
              <w:right w:val="single" w:sz="4" w:space="0" w:color="000000"/>
            </w:tcBorders>
          </w:tcPr>
          <w:p w:rsidR="00787AF2" w:rsidRPr="00415234" w:rsidRDefault="00787AF2" w:rsidP="0072174D">
            <w:pPr>
              <w:numPr>
                <w:ilvl w:val="0"/>
                <w:numId w:val="93"/>
              </w:numPr>
              <w:tabs>
                <w:tab w:val="left" w:pos="175"/>
              </w:tabs>
              <w:spacing w:line="242" w:lineRule="auto"/>
              <w:rPr>
                <w:sz w:val="18"/>
                <w:szCs w:val="18"/>
              </w:rPr>
            </w:pPr>
            <w:r w:rsidRPr="00415234">
              <w:rPr>
                <w:sz w:val="18"/>
                <w:szCs w:val="18"/>
              </w:rPr>
              <w:t xml:space="preserve">Рассматривание иллюстраций по лексической теме </w:t>
            </w:r>
          </w:p>
          <w:p w:rsidR="00787AF2" w:rsidRPr="00415234" w:rsidRDefault="00787AF2" w:rsidP="0072174D">
            <w:pPr>
              <w:tabs>
                <w:tab w:val="left" w:pos="175"/>
              </w:tabs>
              <w:ind w:left="0"/>
              <w:rPr>
                <w:sz w:val="18"/>
                <w:szCs w:val="18"/>
              </w:rPr>
            </w:pPr>
            <w:r w:rsidRPr="00415234">
              <w:rPr>
                <w:sz w:val="18"/>
                <w:szCs w:val="18"/>
              </w:rPr>
              <w:t xml:space="preserve">«Профессии» </w:t>
            </w:r>
          </w:p>
          <w:p w:rsidR="00787AF2" w:rsidRPr="00415234" w:rsidRDefault="00787AF2" w:rsidP="0072174D">
            <w:pPr>
              <w:numPr>
                <w:ilvl w:val="0"/>
                <w:numId w:val="93"/>
              </w:numPr>
              <w:tabs>
                <w:tab w:val="left" w:pos="175"/>
              </w:tabs>
              <w:spacing w:line="242" w:lineRule="auto"/>
              <w:rPr>
                <w:sz w:val="18"/>
                <w:szCs w:val="18"/>
              </w:rPr>
            </w:pPr>
            <w:r w:rsidRPr="00415234">
              <w:rPr>
                <w:sz w:val="18"/>
                <w:szCs w:val="18"/>
              </w:rPr>
              <w:t xml:space="preserve">Чтение стихов В.Берестова из цикла «Профессии» </w:t>
            </w:r>
          </w:p>
          <w:p w:rsidR="00787AF2" w:rsidRPr="00415234" w:rsidRDefault="00787AF2" w:rsidP="0072174D">
            <w:pPr>
              <w:numPr>
                <w:ilvl w:val="0"/>
                <w:numId w:val="93"/>
              </w:numPr>
              <w:tabs>
                <w:tab w:val="left" w:pos="175"/>
              </w:tabs>
              <w:spacing w:line="242" w:lineRule="auto"/>
              <w:rPr>
                <w:sz w:val="18"/>
                <w:szCs w:val="18"/>
              </w:rPr>
            </w:pPr>
            <w:r w:rsidRPr="00415234">
              <w:rPr>
                <w:sz w:val="18"/>
                <w:szCs w:val="18"/>
              </w:rPr>
              <w:t xml:space="preserve">Дидактические игры «Назови слова-действия», «Кому нужны эти предметы»,  «Кому что </w:t>
            </w:r>
          </w:p>
          <w:p w:rsidR="00787AF2" w:rsidRPr="00415234" w:rsidRDefault="00787AF2" w:rsidP="0072174D">
            <w:pPr>
              <w:tabs>
                <w:tab w:val="left" w:pos="175"/>
              </w:tabs>
              <w:ind w:left="0"/>
              <w:rPr>
                <w:sz w:val="18"/>
                <w:szCs w:val="18"/>
              </w:rPr>
            </w:pPr>
            <w:r w:rsidRPr="00415234">
              <w:rPr>
                <w:sz w:val="18"/>
                <w:szCs w:val="18"/>
              </w:rPr>
              <w:t xml:space="preserve">нужно», «Что лишнее?» </w:t>
            </w:r>
          </w:p>
        </w:tc>
      </w:tr>
      <w:tr w:rsidR="00787AF2" w:rsidRPr="00AB7225" w:rsidTr="00F147F5">
        <w:trPr>
          <w:trHeight w:val="474"/>
        </w:trPr>
        <w:tc>
          <w:tcPr>
            <w:tcW w:w="448" w:type="dxa"/>
            <w:tcBorders>
              <w:top w:val="single" w:sz="4" w:space="0" w:color="000000"/>
              <w:left w:val="single" w:sz="4" w:space="0" w:color="000000"/>
              <w:bottom w:val="single" w:sz="4" w:space="0" w:color="000000"/>
              <w:right w:val="single" w:sz="4" w:space="0" w:color="000000"/>
            </w:tcBorders>
          </w:tcPr>
          <w:p w:rsidR="00787AF2" w:rsidRPr="00AB7225" w:rsidRDefault="00787AF2" w:rsidP="00415234">
            <w:pPr>
              <w:ind w:left="0" w:firstLine="0"/>
            </w:pPr>
            <w:r w:rsidRPr="00AB7225">
              <w:t xml:space="preserve">5 </w:t>
            </w:r>
          </w:p>
        </w:tc>
        <w:tc>
          <w:tcPr>
            <w:tcW w:w="1254" w:type="dxa"/>
            <w:tcBorders>
              <w:top w:val="single" w:sz="4" w:space="0" w:color="000000"/>
              <w:left w:val="single" w:sz="4" w:space="0" w:color="000000"/>
              <w:bottom w:val="single" w:sz="4" w:space="0" w:color="000000"/>
              <w:right w:val="single" w:sz="4" w:space="0" w:color="000000"/>
            </w:tcBorders>
          </w:tcPr>
          <w:p w:rsidR="00787AF2" w:rsidRPr="005F323F" w:rsidRDefault="00A117C7" w:rsidP="00A117C7">
            <w:pPr>
              <w:ind w:left="0" w:firstLine="0"/>
            </w:pPr>
            <w:r>
              <w:t>26</w:t>
            </w:r>
            <w:r w:rsidR="00787AF2">
              <w:t>.1</w:t>
            </w:r>
            <w:r>
              <w:t>0</w:t>
            </w:r>
          </w:p>
        </w:tc>
        <w:tc>
          <w:tcPr>
            <w:tcW w:w="2551" w:type="dxa"/>
            <w:tcBorders>
              <w:top w:val="single" w:sz="4" w:space="0" w:color="000000"/>
              <w:left w:val="single" w:sz="4" w:space="0" w:color="000000"/>
              <w:bottom w:val="single" w:sz="4" w:space="0" w:color="000000"/>
              <w:right w:val="single" w:sz="4" w:space="0" w:color="000000"/>
            </w:tcBorders>
          </w:tcPr>
          <w:p w:rsidR="00787AF2" w:rsidRPr="00AB7225" w:rsidRDefault="00787AF2" w:rsidP="00415234">
            <w:pPr>
              <w:ind w:left="0" w:firstLine="0"/>
            </w:pPr>
            <w:r w:rsidRPr="00AB7225">
              <w:t xml:space="preserve">Транспорт  </w:t>
            </w:r>
          </w:p>
        </w:tc>
        <w:tc>
          <w:tcPr>
            <w:tcW w:w="851" w:type="dxa"/>
            <w:tcBorders>
              <w:top w:val="single" w:sz="4" w:space="0" w:color="000000"/>
              <w:left w:val="single" w:sz="4" w:space="0" w:color="000000"/>
              <w:bottom w:val="single" w:sz="4" w:space="0" w:color="000000"/>
              <w:right w:val="single" w:sz="4" w:space="0" w:color="000000"/>
            </w:tcBorders>
          </w:tcPr>
          <w:p w:rsidR="00787AF2" w:rsidRPr="00AB7225" w:rsidRDefault="00787AF2" w:rsidP="00415234">
            <w:pPr>
              <w:ind w:left="0"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787AF2" w:rsidRPr="00AB7225" w:rsidRDefault="00787AF2" w:rsidP="00415234">
            <w:pPr>
              <w:ind w:left="0" w:firstLine="0"/>
            </w:pPr>
            <w:r w:rsidRPr="00AB7225">
              <w:t xml:space="preserve">Закреплять знание о видах транспорта и его назначении (наземный, подземный, водный, воздушный). </w:t>
            </w:r>
          </w:p>
          <w:p w:rsidR="00787AF2" w:rsidRPr="00AB7225" w:rsidRDefault="00787AF2" w:rsidP="00415234">
            <w:pPr>
              <w:ind w:left="0" w:firstLine="0"/>
            </w:pPr>
            <w:r w:rsidRPr="00AB7225">
              <w:t xml:space="preserve">Повторить правила дорожного движения и значения сигналов светофора. </w:t>
            </w:r>
          </w:p>
          <w:p w:rsidR="00787AF2" w:rsidRPr="00AB7225" w:rsidRDefault="00787AF2" w:rsidP="00415234">
            <w:pPr>
              <w:ind w:left="0" w:firstLine="0"/>
            </w:pPr>
            <w:r w:rsidRPr="00AB7225">
              <w:t xml:space="preserve">Углублять знания о правилах пользования общественным транспортом. </w:t>
            </w:r>
          </w:p>
        </w:tc>
        <w:tc>
          <w:tcPr>
            <w:tcW w:w="4252" w:type="dxa"/>
            <w:tcBorders>
              <w:top w:val="single" w:sz="4" w:space="0" w:color="000000"/>
              <w:left w:val="single" w:sz="4" w:space="0" w:color="000000"/>
              <w:bottom w:val="single" w:sz="4" w:space="0" w:color="000000"/>
              <w:right w:val="single" w:sz="4" w:space="0" w:color="000000"/>
            </w:tcBorders>
          </w:tcPr>
          <w:p w:rsidR="00787AF2" w:rsidRPr="00415234" w:rsidRDefault="00787AF2" w:rsidP="00415234">
            <w:pPr>
              <w:numPr>
                <w:ilvl w:val="0"/>
                <w:numId w:val="94"/>
              </w:numPr>
              <w:tabs>
                <w:tab w:val="left" w:pos="300"/>
              </w:tabs>
              <w:spacing w:line="242" w:lineRule="auto"/>
              <w:rPr>
                <w:sz w:val="18"/>
                <w:szCs w:val="18"/>
              </w:rPr>
            </w:pPr>
            <w:r w:rsidRPr="00415234">
              <w:rPr>
                <w:sz w:val="18"/>
                <w:szCs w:val="18"/>
              </w:rPr>
              <w:t xml:space="preserve">Беседа о транспорте.  </w:t>
            </w:r>
          </w:p>
          <w:p w:rsidR="00787AF2" w:rsidRPr="00415234" w:rsidRDefault="00787AF2" w:rsidP="00415234">
            <w:pPr>
              <w:numPr>
                <w:ilvl w:val="0"/>
                <w:numId w:val="94"/>
              </w:numPr>
              <w:tabs>
                <w:tab w:val="left" w:pos="300"/>
              </w:tabs>
              <w:spacing w:line="242" w:lineRule="auto"/>
              <w:rPr>
                <w:sz w:val="18"/>
                <w:szCs w:val="18"/>
              </w:rPr>
            </w:pPr>
            <w:r w:rsidRPr="00415234">
              <w:rPr>
                <w:sz w:val="18"/>
                <w:szCs w:val="18"/>
              </w:rPr>
              <w:t xml:space="preserve">Рассматривание картинок с изображением транспорта. </w:t>
            </w:r>
          </w:p>
          <w:p w:rsidR="00787AF2" w:rsidRPr="00415234" w:rsidRDefault="00787AF2" w:rsidP="00415234">
            <w:pPr>
              <w:numPr>
                <w:ilvl w:val="0"/>
                <w:numId w:val="94"/>
              </w:numPr>
              <w:tabs>
                <w:tab w:val="left" w:pos="300"/>
              </w:tabs>
              <w:spacing w:line="242" w:lineRule="auto"/>
              <w:rPr>
                <w:sz w:val="18"/>
                <w:szCs w:val="18"/>
              </w:rPr>
            </w:pPr>
            <w:r w:rsidRPr="00415234">
              <w:rPr>
                <w:sz w:val="18"/>
                <w:szCs w:val="18"/>
              </w:rPr>
              <w:t xml:space="preserve">Рассматривание игрушечной машинки. </w:t>
            </w:r>
          </w:p>
          <w:p w:rsidR="00787AF2" w:rsidRPr="00415234" w:rsidRDefault="00787AF2" w:rsidP="00415234">
            <w:pPr>
              <w:numPr>
                <w:ilvl w:val="0"/>
                <w:numId w:val="94"/>
              </w:numPr>
              <w:tabs>
                <w:tab w:val="left" w:pos="300"/>
              </w:tabs>
              <w:spacing w:line="242" w:lineRule="auto"/>
              <w:rPr>
                <w:sz w:val="18"/>
                <w:szCs w:val="18"/>
              </w:rPr>
            </w:pPr>
            <w:r w:rsidRPr="00415234">
              <w:rPr>
                <w:sz w:val="18"/>
                <w:szCs w:val="18"/>
              </w:rPr>
              <w:t>Игры: «Скажи наоборот», «Что быстрее», «Покажи дорогу», «Найди отличия».</w:t>
            </w:r>
          </w:p>
          <w:p w:rsidR="00787AF2" w:rsidRPr="00415234" w:rsidRDefault="00787AF2" w:rsidP="00415234">
            <w:pPr>
              <w:numPr>
                <w:ilvl w:val="0"/>
                <w:numId w:val="94"/>
              </w:numPr>
              <w:tabs>
                <w:tab w:val="left" w:pos="300"/>
              </w:tabs>
              <w:spacing w:line="242" w:lineRule="auto"/>
              <w:rPr>
                <w:sz w:val="18"/>
                <w:szCs w:val="18"/>
              </w:rPr>
            </w:pPr>
            <w:r w:rsidRPr="00415234">
              <w:rPr>
                <w:sz w:val="18"/>
                <w:szCs w:val="18"/>
              </w:rPr>
              <w:t xml:space="preserve">Слушание песенки «Про машину» (О.Иванов, И. </w:t>
            </w:r>
          </w:p>
          <w:p w:rsidR="00787AF2" w:rsidRPr="00415234" w:rsidRDefault="00787AF2" w:rsidP="00415234">
            <w:pPr>
              <w:ind w:left="0" w:firstLine="0"/>
              <w:rPr>
                <w:sz w:val="18"/>
                <w:szCs w:val="18"/>
              </w:rPr>
            </w:pPr>
            <w:r w:rsidRPr="00415234">
              <w:rPr>
                <w:sz w:val="18"/>
                <w:szCs w:val="18"/>
              </w:rPr>
              <w:t xml:space="preserve">Кузнецов) </w:t>
            </w:r>
          </w:p>
        </w:tc>
      </w:tr>
      <w:tr w:rsidR="00787AF2" w:rsidRPr="00AB7225" w:rsidTr="0072174D">
        <w:trPr>
          <w:trHeight w:val="1237"/>
        </w:trPr>
        <w:tc>
          <w:tcPr>
            <w:tcW w:w="448" w:type="dxa"/>
            <w:tcBorders>
              <w:top w:val="single" w:sz="4" w:space="0" w:color="000000"/>
              <w:left w:val="single" w:sz="4" w:space="0" w:color="000000"/>
              <w:bottom w:val="single" w:sz="4" w:space="0" w:color="000000"/>
              <w:right w:val="single" w:sz="4" w:space="0" w:color="000000"/>
            </w:tcBorders>
          </w:tcPr>
          <w:p w:rsidR="00787AF2" w:rsidRPr="00AB7225" w:rsidRDefault="00787AF2" w:rsidP="00415234">
            <w:pPr>
              <w:ind w:left="0" w:firstLine="0"/>
            </w:pPr>
            <w:r w:rsidRPr="00AB7225">
              <w:t xml:space="preserve">6 </w:t>
            </w:r>
          </w:p>
        </w:tc>
        <w:tc>
          <w:tcPr>
            <w:tcW w:w="1254" w:type="dxa"/>
            <w:tcBorders>
              <w:top w:val="single" w:sz="4" w:space="0" w:color="000000"/>
              <w:left w:val="single" w:sz="4" w:space="0" w:color="000000"/>
              <w:bottom w:val="single" w:sz="4" w:space="0" w:color="000000"/>
              <w:right w:val="single" w:sz="4" w:space="0" w:color="000000"/>
            </w:tcBorders>
          </w:tcPr>
          <w:p w:rsidR="00787AF2" w:rsidRPr="005F323F" w:rsidRDefault="00A117C7" w:rsidP="004F2B2F">
            <w:pPr>
              <w:ind w:left="0" w:firstLine="0"/>
            </w:pPr>
            <w:r>
              <w:t>09</w:t>
            </w:r>
            <w:r w:rsidR="00787AF2">
              <w:t>.11</w:t>
            </w:r>
          </w:p>
        </w:tc>
        <w:tc>
          <w:tcPr>
            <w:tcW w:w="2551" w:type="dxa"/>
            <w:tcBorders>
              <w:top w:val="single" w:sz="4" w:space="0" w:color="000000"/>
              <w:left w:val="single" w:sz="4" w:space="0" w:color="000000"/>
              <w:bottom w:val="single" w:sz="4" w:space="0" w:color="000000"/>
              <w:right w:val="single" w:sz="4" w:space="0" w:color="000000"/>
            </w:tcBorders>
          </w:tcPr>
          <w:p w:rsidR="00787AF2" w:rsidRPr="00AB7225" w:rsidRDefault="00787AF2" w:rsidP="00415234">
            <w:pPr>
              <w:ind w:left="0" w:firstLine="0"/>
            </w:pPr>
            <w:r w:rsidRPr="00AB7225">
              <w:t xml:space="preserve">Экскурсия на кухню детского сада. </w:t>
            </w:r>
          </w:p>
        </w:tc>
        <w:tc>
          <w:tcPr>
            <w:tcW w:w="851" w:type="dxa"/>
            <w:tcBorders>
              <w:top w:val="single" w:sz="4" w:space="0" w:color="000000"/>
              <w:left w:val="single" w:sz="4" w:space="0" w:color="000000"/>
              <w:bottom w:val="single" w:sz="4" w:space="0" w:color="000000"/>
              <w:right w:val="single" w:sz="4" w:space="0" w:color="000000"/>
            </w:tcBorders>
          </w:tcPr>
          <w:p w:rsidR="00787AF2" w:rsidRPr="00AB7225" w:rsidRDefault="00787AF2" w:rsidP="00415234">
            <w:pPr>
              <w:ind w:left="0"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787AF2" w:rsidRPr="00AB7225" w:rsidRDefault="00787AF2" w:rsidP="00415234">
            <w:pPr>
              <w:ind w:left="0" w:firstLine="0"/>
            </w:pPr>
            <w:r w:rsidRPr="00AB7225">
              <w:t xml:space="preserve">Расширять представление о профессиях, которые нужны в ДОУ. </w:t>
            </w:r>
          </w:p>
          <w:p w:rsidR="00787AF2" w:rsidRPr="00AB7225" w:rsidRDefault="00787AF2" w:rsidP="00415234">
            <w:pPr>
              <w:ind w:left="0" w:firstLine="0"/>
            </w:pPr>
            <w:r w:rsidRPr="00AB7225">
              <w:t xml:space="preserve">Познакомить с профессией повара. Наблюдать за работой повара. Познакомить с действием машин и механизмов, которые облегчают труд повара. </w:t>
            </w:r>
          </w:p>
        </w:tc>
        <w:tc>
          <w:tcPr>
            <w:tcW w:w="4252" w:type="dxa"/>
            <w:tcBorders>
              <w:top w:val="single" w:sz="4" w:space="0" w:color="000000"/>
              <w:left w:val="single" w:sz="4" w:space="0" w:color="000000"/>
              <w:bottom w:val="single" w:sz="4" w:space="0" w:color="000000"/>
              <w:right w:val="single" w:sz="4" w:space="0" w:color="000000"/>
            </w:tcBorders>
          </w:tcPr>
          <w:p w:rsidR="00787AF2" w:rsidRPr="00415234" w:rsidRDefault="00787AF2" w:rsidP="00415234">
            <w:pPr>
              <w:ind w:left="0" w:firstLine="0"/>
              <w:rPr>
                <w:sz w:val="18"/>
                <w:szCs w:val="18"/>
              </w:rPr>
            </w:pPr>
            <w:r w:rsidRPr="00415234">
              <w:rPr>
                <w:sz w:val="18"/>
                <w:szCs w:val="18"/>
              </w:rPr>
              <w:t xml:space="preserve">Экскурсия по детскому саду. Беседа. </w:t>
            </w:r>
          </w:p>
          <w:p w:rsidR="00787AF2" w:rsidRPr="00415234" w:rsidRDefault="00787AF2" w:rsidP="00415234">
            <w:pPr>
              <w:ind w:left="0" w:firstLine="0"/>
              <w:rPr>
                <w:sz w:val="18"/>
                <w:szCs w:val="18"/>
              </w:rPr>
            </w:pPr>
            <w:r w:rsidRPr="00415234">
              <w:rPr>
                <w:sz w:val="18"/>
                <w:szCs w:val="18"/>
              </w:rPr>
              <w:t xml:space="preserve">Игры: «Кому что нужно для </w:t>
            </w:r>
          </w:p>
          <w:p w:rsidR="00787AF2" w:rsidRPr="00415234" w:rsidRDefault="00787AF2" w:rsidP="00415234">
            <w:pPr>
              <w:ind w:left="0" w:firstLine="0"/>
              <w:rPr>
                <w:sz w:val="18"/>
                <w:szCs w:val="18"/>
              </w:rPr>
            </w:pPr>
            <w:r w:rsidRPr="00415234">
              <w:rPr>
                <w:sz w:val="18"/>
                <w:szCs w:val="18"/>
              </w:rPr>
              <w:t xml:space="preserve">работы», «Чьи предметы?» </w:t>
            </w:r>
          </w:p>
          <w:p w:rsidR="00787AF2" w:rsidRPr="00415234" w:rsidRDefault="00787AF2" w:rsidP="00415234">
            <w:pPr>
              <w:ind w:left="0" w:firstLine="0"/>
              <w:rPr>
                <w:sz w:val="18"/>
                <w:szCs w:val="18"/>
              </w:rPr>
            </w:pPr>
          </w:p>
        </w:tc>
      </w:tr>
      <w:tr w:rsidR="00787AF2" w:rsidRPr="00AB7225" w:rsidTr="0072174D">
        <w:trPr>
          <w:trHeight w:val="1259"/>
        </w:trPr>
        <w:tc>
          <w:tcPr>
            <w:tcW w:w="448" w:type="dxa"/>
            <w:tcBorders>
              <w:top w:val="single" w:sz="4" w:space="0" w:color="000000"/>
              <w:left w:val="single" w:sz="4" w:space="0" w:color="000000"/>
              <w:bottom w:val="single" w:sz="4" w:space="0" w:color="000000"/>
              <w:right w:val="single" w:sz="4" w:space="0" w:color="000000"/>
            </w:tcBorders>
          </w:tcPr>
          <w:p w:rsidR="00787AF2" w:rsidRPr="00AB7225" w:rsidRDefault="00787AF2" w:rsidP="00415234">
            <w:pPr>
              <w:ind w:left="0" w:firstLine="0"/>
            </w:pPr>
            <w:r w:rsidRPr="00AB7225">
              <w:lastRenderedPageBreak/>
              <w:t xml:space="preserve">7 </w:t>
            </w:r>
          </w:p>
        </w:tc>
        <w:tc>
          <w:tcPr>
            <w:tcW w:w="1254" w:type="dxa"/>
            <w:tcBorders>
              <w:top w:val="single" w:sz="4" w:space="0" w:color="000000"/>
              <w:left w:val="single" w:sz="4" w:space="0" w:color="000000"/>
              <w:bottom w:val="single" w:sz="4" w:space="0" w:color="000000"/>
              <w:right w:val="single" w:sz="4" w:space="0" w:color="000000"/>
            </w:tcBorders>
          </w:tcPr>
          <w:p w:rsidR="00787AF2" w:rsidRPr="005F323F" w:rsidRDefault="00A117C7" w:rsidP="004F2B2F">
            <w:pPr>
              <w:ind w:left="0" w:firstLine="0"/>
            </w:pPr>
            <w:r>
              <w:t>23</w:t>
            </w:r>
            <w:r w:rsidR="00787AF2">
              <w:t>.11</w:t>
            </w:r>
          </w:p>
        </w:tc>
        <w:tc>
          <w:tcPr>
            <w:tcW w:w="2551" w:type="dxa"/>
            <w:tcBorders>
              <w:top w:val="single" w:sz="4" w:space="0" w:color="000000"/>
              <w:left w:val="single" w:sz="4" w:space="0" w:color="000000"/>
              <w:bottom w:val="single" w:sz="4" w:space="0" w:color="000000"/>
              <w:right w:val="single" w:sz="4" w:space="0" w:color="000000"/>
            </w:tcBorders>
          </w:tcPr>
          <w:p w:rsidR="00787AF2" w:rsidRPr="00AB7225" w:rsidRDefault="00787AF2" w:rsidP="00415234">
            <w:pPr>
              <w:ind w:left="0" w:firstLine="0"/>
            </w:pPr>
            <w:r w:rsidRPr="00AB7225">
              <w:t xml:space="preserve">Экскурсия в библиотеку </w:t>
            </w:r>
          </w:p>
        </w:tc>
        <w:tc>
          <w:tcPr>
            <w:tcW w:w="851" w:type="dxa"/>
            <w:tcBorders>
              <w:top w:val="single" w:sz="4" w:space="0" w:color="000000"/>
              <w:left w:val="single" w:sz="4" w:space="0" w:color="000000"/>
              <w:bottom w:val="single" w:sz="4" w:space="0" w:color="000000"/>
              <w:right w:val="single" w:sz="4" w:space="0" w:color="000000"/>
            </w:tcBorders>
          </w:tcPr>
          <w:p w:rsidR="00787AF2" w:rsidRPr="00AB7225" w:rsidRDefault="00787AF2" w:rsidP="00415234">
            <w:pPr>
              <w:ind w:left="0"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787AF2" w:rsidRPr="00AB7225" w:rsidRDefault="00787AF2" w:rsidP="00415234">
            <w:pPr>
              <w:ind w:left="0" w:firstLine="0"/>
            </w:pPr>
            <w:r w:rsidRPr="00AB7225">
              <w:t xml:space="preserve">Познакомить с понятием «библиотека», с трудом людей, которые работают в библиотеке. </w:t>
            </w:r>
          </w:p>
          <w:p w:rsidR="00787AF2" w:rsidRPr="00AB7225" w:rsidRDefault="00787AF2" w:rsidP="00415234">
            <w:pPr>
              <w:ind w:left="0" w:firstLine="0"/>
            </w:pPr>
            <w:r w:rsidRPr="00AB7225">
              <w:t xml:space="preserve">Учить правильно пользоваться книгой. </w:t>
            </w:r>
          </w:p>
          <w:p w:rsidR="00787AF2" w:rsidRPr="00AB7225" w:rsidRDefault="00787AF2" w:rsidP="00415234">
            <w:pPr>
              <w:ind w:left="0" w:firstLine="0"/>
            </w:pPr>
            <w:r w:rsidRPr="00AB7225">
              <w:t xml:space="preserve">Воспитывать бережное отношение к книге </w:t>
            </w:r>
          </w:p>
        </w:tc>
        <w:tc>
          <w:tcPr>
            <w:tcW w:w="4252" w:type="dxa"/>
            <w:tcBorders>
              <w:top w:val="single" w:sz="4" w:space="0" w:color="000000"/>
              <w:left w:val="single" w:sz="4" w:space="0" w:color="000000"/>
              <w:bottom w:val="single" w:sz="4" w:space="0" w:color="000000"/>
              <w:right w:val="single" w:sz="4" w:space="0" w:color="000000"/>
            </w:tcBorders>
          </w:tcPr>
          <w:p w:rsidR="00787AF2" w:rsidRPr="00415234" w:rsidRDefault="00787AF2" w:rsidP="00415234">
            <w:pPr>
              <w:numPr>
                <w:ilvl w:val="0"/>
                <w:numId w:val="95"/>
              </w:numPr>
              <w:tabs>
                <w:tab w:val="left" w:pos="300"/>
              </w:tabs>
              <w:spacing w:line="242" w:lineRule="auto"/>
              <w:rPr>
                <w:sz w:val="18"/>
                <w:szCs w:val="18"/>
              </w:rPr>
            </w:pPr>
            <w:r w:rsidRPr="00415234">
              <w:rPr>
                <w:sz w:val="18"/>
                <w:szCs w:val="18"/>
              </w:rPr>
              <w:t xml:space="preserve">Рассматривание иллюстраций по лексической теме </w:t>
            </w:r>
          </w:p>
          <w:p w:rsidR="00787AF2" w:rsidRPr="00415234" w:rsidRDefault="00787AF2" w:rsidP="00415234">
            <w:pPr>
              <w:tabs>
                <w:tab w:val="left" w:pos="300"/>
              </w:tabs>
              <w:ind w:left="0" w:firstLine="0"/>
              <w:rPr>
                <w:sz w:val="18"/>
                <w:szCs w:val="18"/>
              </w:rPr>
            </w:pPr>
            <w:r w:rsidRPr="00415234">
              <w:rPr>
                <w:sz w:val="18"/>
                <w:szCs w:val="18"/>
              </w:rPr>
              <w:t xml:space="preserve">«Профессии» </w:t>
            </w:r>
          </w:p>
          <w:p w:rsidR="00787AF2" w:rsidRPr="00415234" w:rsidRDefault="00787AF2" w:rsidP="00415234">
            <w:pPr>
              <w:numPr>
                <w:ilvl w:val="0"/>
                <w:numId w:val="95"/>
              </w:numPr>
              <w:tabs>
                <w:tab w:val="left" w:pos="300"/>
              </w:tabs>
              <w:spacing w:line="242" w:lineRule="auto"/>
              <w:rPr>
                <w:sz w:val="18"/>
                <w:szCs w:val="18"/>
              </w:rPr>
            </w:pPr>
            <w:r w:rsidRPr="00415234">
              <w:rPr>
                <w:sz w:val="18"/>
                <w:szCs w:val="18"/>
              </w:rPr>
              <w:t xml:space="preserve">Чтение стихов В.Берестова из цикла «Профессии» </w:t>
            </w:r>
          </w:p>
        </w:tc>
      </w:tr>
      <w:tr w:rsidR="00787AF2" w:rsidRPr="00AB7225" w:rsidTr="0072174D">
        <w:trPr>
          <w:trHeight w:val="1834"/>
        </w:trPr>
        <w:tc>
          <w:tcPr>
            <w:tcW w:w="448" w:type="dxa"/>
            <w:tcBorders>
              <w:top w:val="single" w:sz="4" w:space="0" w:color="000000"/>
              <w:left w:val="single" w:sz="4" w:space="0" w:color="000000"/>
              <w:bottom w:val="single" w:sz="4" w:space="0" w:color="000000"/>
              <w:right w:val="single" w:sz="4" w:space="0" w:color="000000"/>
            </w:tcBorders>
          </w:tcPr>
          <w:p w:rsidR="00787AF2" w:rsidRPr="00AB7225" w:rsidRDefault="00787AF2" w:rsidP="00415234">
            <w:pPr>
              <w:ind w:left="0" w:firstLine="0"/>
            </w:pPr>
            <w:r w:rsidRPr="00AB7225">
              <w:t xml:space="preserve">8 </w:t>
            </w:r>
          </w:p>
        </w:tc>
        <w:tc>
          <w:tcPr>
            <w:tcW w:w="1254" w:type="dxa"/>
            <w:tcBorders>
              <w:top w:val="single" w:sz="4" w:space="0" w:color="000000"/>
              <w:left w:val="single" w:sz="4" w:space="0" w:color="000000"/>
              <w:bottom w:val="single" w:sz="4" w:space="0" w:color="000000"/>
              <w:right w:val="single" w:sz="4" w:space="0" w:color="000000"/>
            </w:tcBorders>
          </w:tcPr>
          <w:p w:rsidR="00787AF2" w:rsidRPr="005F323F" w:rsidRDefault="00A117C7" w:rsidP="004F2B2F">
            <w:pPr>
              <w:ind w:left="0" w:firstLine="0"/>
            </w:pPr>
            <w:r>
              <w:t>07</w:t>
            </w:r>
            <w:r w:rsidR="00787AF2">
              <w:t>.12</w:t>
            </w:r>
          </w:p>
        </w:tc>
        <w:tc>
          <w:tcPr>
            <w:tcW w:w="2551" w:type="dxa"/>
            <w:tcBorders>
              <w:top w:val="single" w:sz="4" w:space="0" w:color="000000"/>
              <w:left w:val="single" w:sz="4" w:space="0" w:color="000000"/>
              <w:bottom w:val="single" w:sz="4" w:space="0" w:color="000000"/>
              <w:right w:val="single" w:sz="4" w:space="0" w:color="000000"/>
            </w:tcBorders>
          </w:tcPr>
          <w:p w:rsidR="00787AF2" w:rsidRPr="00AB7225" w:rsidRDefault="00787AF2" w:rsidP="00415234">
            <w:pPr>
              <w:ind w:left="0" w:firstLine="0"/>
            </w:pPr>
            <w:r w:rsidRPr="00AB7225">
              <w:t xml:space="preserve">От куда елка в гости пришла </w:t>
            </w:r>
          </w:p>
        </w:tc>
        <w:tc>
          <w:tcPr>
            <w:tcW w:w="851" w:type="dxa"/>
            <w:tcBorders>
              <w:top w:val="single" w:sz="4" w:space="0" w:color="000000"/>
              <w:left w:val="single" w:sz="4" w:space="0" w:color="000000"/>
              <w:bottom w:val="single" w:sz="4" w:space="0" w:color="000000"/>
              <w:right w:val="single" w:sz="4" w:space="0" w:color="000000"/>
            </w:tcBorders>
          </w:tcPr>
          <w:p w:rsidR="00787AF2" w:rsidRPr="00AB7225" w:rsidRDefault="00787AF2" w:rsidP="00415234">
            <w:pPr>
              <w:ind w:left="0"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787AF2" w:rsidRPr="00AB7225" w:rsidRDefault="00787AF2" w:rsidP="00415234">
            <w:pPr>
              <w:ind w:left="0" w:firstLine="0"/>
            </w:pPr>
            <w:r w:rsidRPr="00AB7225">
              <w:t xml:space="preserve">Познакомить с древними русскими праздниками: Рождеством и Святками, объяснить их происхождение и назначение. Рассказать: -об обычае украшения елки, откуда он пришел; </w:t>
            </w:r>
          </w:p>
          <w:p w:rsidR="00787AF2" w:rsidRPr="00AB7225" w:rsidRDefault="00787AF2" w:rsidP="00415234">
            <w:pPr>
              <w:ind w:left="0" w:firstLine="0"/>
            </w:pPr>
            <w:r w:rsidRPr="00AB7225">
              <w:t xml:space="preserve">-о традициях встречи Нового года у разных народов. </w:t>
            </w:r>
          </w:p>
          <w:p w:rsidR="00787AF2" w:rsidRPr="00AB7225" w:rsidRDefault="00787AF2" w:rsidP="00415234">
            <w:pPr>
              <w:ind w:left="0" w:firstLine="0"/>
            </w:pPr>
            <w:r w:rsidRPr="00AB7225">
              <w:t xml:space="preserve">Воспитывать любовь к истории России, национальную гордость, чувство причастности к своему народу </w:t>
            </w:r>
          </w:p>
        </w:tc>
        <w:tc>
          <w:tcPr>
            <w:tcW w:w="4252" w:type="dxa"/>
            <w:tcBorders>
              <w:top w:val="single" w:sz="4" w:space="0" w:color="000000"/>
              <w:left w:val="single" w:sz="4" w:space="0" w:color="000000"/>
              <w:bottom w:val="single" w:sz="4" w:space="0" w:color="000000"/>
              <w:right w:val="single" w:sz="4" w:space="0" w:color="000000"/>
            </w:tcBorders>
          </w:tcPr>
          <w:p w:rsidR="00787AF2" w:rsidRPr="00415234" w:rsidRDefault="00787AF2" w:rsidP="00415234">
            <w:pPr>
              <w:ind w:left="0" w:firstLine="0"/>
              <w:rPr>
                <w:sz w:val="18"/>
                <w:szCs w:val="18"/>
              </w:rPr>
            </w:pPr>
            <w:r w:rsidRPr="00415234">
              <w:rPr>
                <w:sz w:val="18"/>
                <w:szCs w:val="18"/>
              </w:rPr>
              <w:t>1. Фотовыставка  «наш семейный Новый год»</w:t>
            </w:r>
          </w:p>
          <w:p w:rsidR="00787AF2" w:rsidRPr="00415234" w:rsidRDefault="00787AF2" w:rsidP="00415234">
            <w:pPr>
              <w:ind w:left="0" w:firstLine="0"/>
              <w:rPr>
                <w:sz w:val="18"/>
                <w:szCs w:val="18"/>
              </w:rPr>
            </w:pPr>
            <w:r w:rsidRPr="00415234">
              <w:rPr>
                <w:sz w:val="18"/>
                <w:szCs w:val="18"/>
              </w:rPr>
              <w:t xml:space="preserve"> 2. Индивидуальные беседы «Что тебе больше всего понравилось на Новогоднем утреннике»,  «Что тебе больше всего запомнилось на домашнем </w:t>
            </w:r>
          </w:p>
          <w:p w:rsidR="00787AF2" w:rsidRPr="00415234" w:rsidRDefault="00787AF2" w:rsidP="00415234">
            <w:pPr>
              <w:ind w:left="0" w:firstLine="0"/>
              <w:rPr>
                <w:sz w:val="18"/>
                <w:szCs w:val="18"/>
              </w:rPr>
            </w:pPr>
          </w:p>
          <w:p w:rsidR="00787AF2" w:rsidRPr="00415234" w:rsidRDefault="00787AF2" w:rsidP="00415234">
            <w:pPr>
              <w:ind w:left="0" w:firstLine="0"/>
              <w:rPr>
                <w:sz w:val="18"/>
                <w:szCs w:val="18"/>
              </w:rPr>
            </w:pPr>
          </w:p>
        </w:tc>
      </w:tr>
      <w:tr w:rsidR="00787AF2" w:rsidRPr="00AB7225" w:rsidTr="00F147F5">
        <w:trPr>
          <w:trHeight w:val="1761"/>
        </w:trPr>
        <w:tc>
          <w:tcPr>
            <w:tcW w:w="448" w:type="dxa"/>
            <w:tcBorders>
              <w:top w:val="single" w:sz="4" w:space="0" w:color="000000"/>
              <w:left w:val="single" w:sz="4" w:space="0" w:color="000000"/>
              <w:bottom w:val="single" w:sz="4" w:space="0" w:color="000000"/>
              <w:right w:val="single" w:sz="4" w:space="0" w:color="000000"/>
            </w:tcBorders>
          </w:tcPr>
          <w:p w:rsidR="00787AF2" w:rsidRPr="00AB7225" w:rsidRDefault="00787AF2" w:rsidP="00415234">
            <w:pPr>
              <w:ind w:left="0" w:firstLine="0"/>
            </w:pPr>
            <w:r w:rsidRPr="00AB7225">
              <w:t xml:space="preserve">9 </w:t>
            </w:r>
          </w:p>
        </w:tc>
        <w:tc>
          <w:tcPr>
            <w:tcW w:w="1254" w:type="dxa"/>
            <w:tcBorders>
              <w:top w:val="single" w:sz="4" w:space="0" w:color="000000"/>
              <w:left w:val="single" w:sz="4" w:space="0" w:color="000000"/>
              <w:bottom w:val="single" w:sz="4" w:space="0" w:color="000000"/>
              <w:right w:val="single" w:sz="4" w:space="0" w:color="000000"/>
            </w:tcBorders>
          </w:tcPr>
          <w:p w:rsidR="00787AF2" w:rsidRPr="005F323F" w:rsidRDefault="00787AF2" w:rsidP="00A117C7">
            <w:pPr>
              <w:ind w:left="0" w:firstLine="0"/>
            </w:pPr>
            <w:r>
              <w:t>2</w:t>
            </w:r>
            <w:r w:rsidR="00A117C7">
              <w:t>1</w:t>
            </w:r>
            <w:r>
              <w:t>.12</w:t>
            </w:r>
          </w:p>
        </w:tc>
        <w:tc>
          <w:tcPr>
            <w:tcW w:w="2551" w:type="dxa"/>
            <w:tcBorders>
              <w:top w:val="single" w:sz="4" w:space="0" w:color="000000"/>
              <w:left w:val="single" w:sz="4" w:space="0" w:color="000000"/>
              <w:bottom w:val="single" w:sz="4" w:space="0" w:color="000000"/>
              <w:right w:val="single" w:sz="4" w:space="0" w:color="000000"/>
            </w:tcBorders>
          </w:tcPr>
          <w:p w:rsidR="00787AF2" w:rsidRPr="00AB7225" w:rsidRDefault="00787AF2" w:rsidP="00415234">
            <w:pPr>
              <w:ind w:left="0" w:firstLine="0"/>
            </w:pPr>
            <w:r w:rsidRPr="00AB7225">
              <w:t xml:space="preserve">Знакомство с дорожными знаками </w:t>
            </w:r>
          </w:p>
        </w:tc>
        <w:tc>
          <w:tcPr>
            <w:tcW w:w="851" w:type="dxa"/>
            <w:tcBorders>
              <w:top w:val="single" w:sz="4" w:space="0" w:color="000000"/>
              <w:left w:val="single" w:sz="4" w:space="0" w:color="000000"/>
              <w:bottom w:val="single" w:sz="4" w:space="0" w:color="000000"/>
              <w:right w:val="single" w:sz="4" w:space="0" w:color="000000"/>
            </w:tcBorders>
          </w:tcPr>
          <w:p w:rsidR="00787AF2" w:rsidRPr="00AB7225" w:rsidRDefault="00787AF2" w:rsidP="00415234">
            <w:pPr>
              <w:ind w:left="0"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787AF2" w:rsidRPr="00AB7225" w:rsidRDefault="00787AF2" w:rsidP="00415234">
            <w:pPr>
              <w:ind w:left="0" w:firstLine="0"/>
            </w:pPr>
            <w:r w:rsidRPr="00AB7225">
              <w:t xml:space="preserve">Совершенствовать знания о дорожных знаках и их назначении. </w:t>
            </w:r>
          </w:p>
          <w:p w:rsidR="00787AF2" w:rsidRPr="00AB7225" w:rsidRDefault="00787AF2" w:rsidP="00415234">
            <w:pPr>
              <w:ind w:left="0" w:firstLine="0"/>
            </w:pPr>
            <w:r w:rsidRPr="00AB7225">
              <w:t xml:space="preserve">Закреплять знания о правилах поведения на дорогах и улицах. </w:t>
            </w:r>
          </w:p>
          <w:p w:rsidR="00787AF2" w:rsidRPr="00AB7225" w:rsidRDefault="00787AF2" w:rsidP="00415234">
            <w:pPr>
              <w:ind w:left="0" w:firstLine="0"/>
            </w:pPr>
            <w:r w:rsidRPr="00AB7225">
              <w:t xml:space="preserve">Воспитывать культуру поведения на улице и в транспорте </w:t>
            </w:r>
          </w:p>
        </w:tc>
        <w:tc>
          <w:tcPr>
            <w:tcW w:w="4252" w:type="dxa"/>
            <w:tcBorders>
              <w:top w:val="single" w:sz="4" w:space="0" w:color="000000"/>
              <w:left w:val="single" w:sz="4" w:space="0" w:color="000000"/>
              <w:bottom w:val="single" w:sz="4" w:space="0" w:color="000000"/>
              <w:right w:val="single" w:sz="4" w:space="0" w:color="000000"/>
            </w:tcBorders>
          </w:tcPr>
          <w:p w:rsidR="00787AF2" w:rsidRPr="00415234" w:rsidRDefault="00787AF2" w:rsidP="00415234">
            <w:pPr>
              <w:ind w:left="0" w:firstLine="0"/>
              <w:rPr>
                <w:sz w:val="18"/>
                <w:szCs w:val="18"/>
              </w:rPr>
            </w:pPr>
            <w:r w:rsidRPr="00415234">
              <w:rPr>
                <w:sz w:val="18"/>
                <w:szCs w:val="18"/>
              </w:rPr>
              <w:t xml:space="preserve">1.Рассматривание иллюстраций о различных опасных ситуациях. </w:t>
            </w:r>
          </w:p>
          <w:p w:rsidR="00787AF2" w:rsidRPr="00415234" w:rsidRDefault="00787AF2" w:rsidP="00415234">
            <w:pPr>
              <w:numPr>
                <w:ilvl w:val="0"/>
                <w:numId w:val="96"/>
              </w:numPr>
              <w:tabs>
                <w:tab w:val="left" w:pos="300"/>
              </w:tabs>
              <w:spacing w:line="242" w:lineRule="auto"/>
              <w:rPr>
                <w:sz w:val="18"/>
                <w:szCs w:val="18"/>
              </w:rPr>
            </w:pPr>
            <w:r w:rsidRPr="00415234">
              <w:rPr>
                <w:sz w:val="18"/>
                <w:szCs w:val="18"/>
              </w:rPr>
              <w:t xml:space="preserve">Чтение книг «Приключения Светофорика», «Дорожная азбука». </w:t>
            </w:r>
          </w:p>
          <w:p w:rsidR="00787AF2" w:rsidRPr="00415234" w:rsidRDefault="00787AF2" w:rsidP="00415234">
            <w:pPr>
              <w:numPr>
                <w:ilvl w:val="0"/>
                <w:numId w:val="96"/>
              </w:numPr>
              <w:tabs>
                <w:tab w:val="left" w:pos="300"/>
              </w:tabs>
              <w:spacing w:line="242" w:lineRule="auto"/>
              <w:rPr>
                <w:sz w:val="18"/>
                <w:szCs w:val="18"/>
              </w:rPr>
            </w:pPr>
            <w:r w:rsidRPr="00415234">
              <w:rPr>
                <w:sz w:val="18"/>
                <w:szCs w:val="18"/>
              </w:rPr>
              <w:t xml:space="preserve">Целевая прогулка к перекрёстку. </w:t>
            </w:r>
          </w:p>
          <w:p w:rsidR="00787AF2" w:rsidRPr="00415234" w:rsidRDefault="00787AF2" w:rsidP="00415234">
            <w:pPr>
              <w:numPr>
                <w:ilvl w:val="0"/>
                <w:numId w:val="96"/>
              </w:numPr>
              <w:tabs>
                <w:tab w:val="left" w:pos="300"/>
              </w:tabs>
              <w:spacing w:line="242" w:lineRule="auto"/>
              <w:rPr>
                <w:sz w:val="18"/>
                <w:szCs w:val="18"/>
              </w:rPr>
            </w:pPr>
            <w:r w:rsidRPr="00415234">
              <w:rPr>
                <w:sz w:val="18"/>
                <w:szCs w:val="18"/>
              </w:rPr>
              <w:t xml:space="preserve">Подвижная игра «Цветные автомобили» </w:t>
            </w:r>
          </w:p>
        </w:tc>
      </w:tr>
      <w:tr w:rsidR="00787AF2" w:rsidRPr="00AB7225" w:rsidTr="008A58E3">
        <w:trPr>
          <w:trHeight w:val="1088"/>
        </w:trPr>
        <w:tc>
          <w:tcPr>
            <w:tcW w:w="448" w:type="dxa"/>
            <w:tcBorders>
              <w:top w:val="single" w:sz="4" w:space="0" w:color="000000"/>
              <w:left w:val="single" w:sz="4" w:space="0" w:color="000000"/>
              <w:bottom w:val="single" w:sz="4" w:space="0" w:color="000000"/>
              <w:right w:val="single" w:sz="4" w:space="0" w:color="000000"/>
            </w:tcBorders>
          </w:tcPr>
          <w:p w:rsidR="00787AF2" w:rsidRPr="00AB7225" w:rsidRDefault="00787AF2" w:rsidP="00415234">
            <w:pPr>
              <w:ind w:left="0" w:firstLine="0"/>
            </w:pPr>
            <w:r w:rsidRPr="00AB7225">
              <w:t xml:space="preserve">10 </w:t>
            </w:r>
          </w:p>
        </w:tc>
        <w:tc>
          <w:tcPr>
            <w:tcW w:w="1254" w:type="dxa"/>
            <w:tcBorders>
              <w:top w:val="single" w:sz="4" w:space="0" w:color="000000"/>
              <w:left w:val="single" w:sz="4" w:space="0" w:color="000000"/>
              <w:bottom w:val="single" w:sz="4" w:space="0" w:color="000000"/>
              <w:right w:val="single" w:sz="4" w:space="0" w:color="000000"/>
            </w:tcBorders>
          </w:tcPr>
          <w:p w:rsidR="00787AF2" w:rsidRPr="005F323F" w:rsidRDefault="00A117C7" w:rsidP="004F2B2F">
            <w:pPr>
              <w:ind w:left="0" w:firstLine="0"/>
            </w:pPr>
            <w:r>
              <w:t>25</w:t>
            </w:r>
            <w:r w:rsidR="00787AF2">
              <w:t>.01</w:t>
            </w:r>
          </w:p>
        </w:tc>
        <w:tc>
          <w:tcPr>
            <w:tcW w:w="2551" w:type="dxa"/>
            <w:tcBorders>
              <w:top w:val="single" w:sz="4" w:space="0" w:color="000000"/>
              <w:left w:val="single" w:sz="4" w:space="0" w:color="000000"/>
              <w:bottom w:val="single" w:sz="4" w:space="0" w:color="000000"/>
              <w:right w:val="single" w:sz="4" w:space="0" w:color="000000"/>
            </w:tcBorders>
          </w:tcPr>
          <w:p w:rsidR="00787AF2" w:rsidRPr="00AB7225" w:rsidRDefault="00787AF2" w:rsidP="00415234">
            <w:pPr>
              <w:ind w:left="0" w:firstLine="0"/>
            </w:pPr>
            <w:r w:rsidRPr="00AB7225">
              <w:t xml:space="preserve">Знакомьтесь: </w:t>
            </w:r>
          </w:p>
          <w:p w:rsidR="00787AF2" w:rsidRPr="00AB7225" w:rsidRDefault="00787AF2" w:rsidP="00415234">
            <w:pPr>
              <w:ind w:left="0" w:firstLine="0"/>
            </w:pPr>
            <w:r w:rsidRPr="00AB7225">
              <w:t xml:space="preserve">мой другкомпик. </w:t>
            </w:r>
          </w:p>
        </w:tc>
        <w:tc>
          <w:tcPr>
            <w:tcW w:w="851" w:type="dxa"/>
            <w:tcBorders>
              <w:top w:val="single" w:sz="4" w:space="0" w:color="000000"/>
              <w:left w:val="single" w:sz="4" w:space="0" w:color="000000"/>
              <w:bottom w:val="single" w:sz="4" w:space="0" w:color="000000"/>
              <w:right w:val="single" w:sz="4" w:space="0" w:color="000000"/>
            </w:tcBorders>
          </w:tcPr>
          <w:p w:rsidR="00787AF2" w:rsidRPr="00AB7225" w:rsidRDefault="00787AF2" w:rsidP="00415234">
            <w:pPr>
              <w:ind w:left="0"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787AF2" w:rsidRPr="00AB7225" w:rsidRDefault="00787AF2" w:rsidP="00415234">
            <w:pPr>
              <w:ind w:left="0" w:firstLine="0"/>
            </w:pPr>
            <w:r w:rsidRPr="00AB7225">
              <w:t xml:space="preserve">Расширять представления о предметах, облегчающих труд людей на производстве. </w:t>
            </w:r>
          </w:p>
          <w:p w:rsidR="00787AF2" w:rsidRPr="00AB7225" w:rsidRDefault="00787AF2" w:rsidP="00415234">
            <w:pPr>
              <w:ind w:left="0" w:firstLine="0"/>
            </w:pPr>
            <w:r w:rsidRPr="00AB7225">
              <w:t xml:space="preserve">Познакомить с компьютером. Активизировать познавательную деятельность </w:t>
            </w:r>
          </w:p>
        </w:tc>
        <w:tc>
          <w:tcPr>
            <w:tcW w:w="4252" w:type="dxa"/>
            <w:tcBorders>
              <w:top w:val="single" w:sz="4" w:space="0" w:color="000000"/>
              <w:left w:val="single" w:sz="4" w:space="0" w:color="000000"/>
              <w:bottom w:val="single" w:sz="4" w:space="0" w:color="000000"/>
              <w:right w:val="single" w:sz="4" w:space="0" w:color="000000"/>
            </w:tcBorders>
          </w:tcPr>
          <w:p w:rsidR="00787AF2" w:rsidRPr="00415234" w:rsidRDefault="00787AF2" w:rsidP="00415234">
            <w:pPr>
              <w:numPr>
                <w:ilvl w:val="0"/>
                <w:numId w:val="97"/>
              </w:numPr>
              <w:tabs>
                <w:tab w:val="left" w:pos="300"/>
              </w:tabs>
              <w:spacing w:line="242" w:lineRule="auto"/>
              <w:rPr>
                <w:sz w:val="18"/>
                <w:szCs w:val="18"/>
              </w:rPr>
            </w:pPr>
            <w:r w:rsidRPr="00415234">
              <w:rPr>
                <w:sz w:val="18"/>
                <w:szCs w:val="18"/>
              </w:rPr>
              <w:t xml:space="preserve">Рассматривание предметов, облегчающих жизнь человека. </w:t>
            </w:r>
          </w:p>
          <w:p w:rsidR="00787AF2" w:rsidRPr="00415234" w:rsidRDefault="00787AF2" w:rsidP="00415234">
            <w:pPr>
              <w:numPr>
                <w:ilvl w:val="0"/>
                <w:numId w:val="97"/>
              </w:numPr>
              <w:tabs>
                <w:tab w:val="left" w:pos="300"/>
              </w:tabs>
              <w:spacing w:line="242" w:lineRule="auto"/>
              <w:rPr>
                <w:sz w:val="18"/>
                <w:szCs w:val="18"/>
              </w:rPr>
            </w:pPr>
            <w:r w:rsidRPr="00415234">
              <w:rPr>
                <w:sz w:val="18"/>
                <w:szCs w:val="18"/>
              </w:rPr>
              <w:t xml:space="preserve">Игры: «Что из чего сделано?», </w:t>
            </w:r>
          </w:p>
          <w:p w:rsidR="00787AF2" w:rsidRPr="00415234" w:rsidRDefault="00787AF2" w:rsidP="00415234">
            <w:pPr>
              <w:tabs>
                <w:tab w:val="left" w:pos="300"/>
              </w:tabs>
              <w:ind w:left="0" w:firstLine="0"/>
              <w:rPr>
                <w:sz w:val="18"/>
                <w:szCs w:val="18"/>
              </w:rPr>
            </w:pPr>
            <w:r w:rsidRPr="00415234">
              <w:rPr>
                <w:sz w:val="18"/>
                <w:szCs w:val="18"/>
              </w:rPr>
              <w:t xml:space="preserve">«Узнай по описанию», «Определи по звуку» </w:t>
            </w:r>
          </w:p>
        </w:tc>
      </w:tr>
      <w:tr w:rsidR="00787AF2" w:rsidRPr="00AB7225" w:rsidTr="008A58E3">
        <w:trPr>
          <w:trHeight w:val="1181"/>
        </w:trPr>
        <w:tc>
          <w:tcPr>
            <w:tcW w:w="448" w:type="dxa"/>
            <w:tcBorders>
              <w:top w:val="single" w:sz="4" w:space="0" w:color="000000"/>
              <w:left w:val="single" w:sz="4" w:space="0" w:color="000000"/>
              <w:bottom w:val="single" w:sz="4" w:space="0" w:color="000000"/>
              <w:right w:val="single" w:sz="4" w:space="0" w:color="000000"/>
            </w:tcBorders>
          </w:tcPr>
          <w:p w:rsidR="00787AF2" w:rsidRPr="00AB7225" w:rsidRDefault="00787AF2" w:rsidP="00B73003">
            <w:pPr>
              <w:ind w:left="0" w:firstLine="0"/>
            </w:pPr>
            <w:r w:rsidRPr="00AB7225">
              <w:t xml:space="preserve">11 </w:t>
            </w:r>
          </w:p>
        </w:tc>
        <w:tc>
          <w:tcPr>
            <w:tcW w:w="1254" w:type="dxa"/>
            <w:tcBorders>
              <w:top w:val="single" w:sz="4" w:space="0" w:color="000000"/>
              <w:left w:val="single" w:sz="4" w:space="0" w:color="000000"/>
              <w:bottom w:val="single" w:sz="4" w:space="0" w:color="000000"/>
              <w:right w:val="single" w:sz="4" w:space="0" w:color="000000"/>
            </w:tcBorders>
          </w:tcPr>
          <w:p w:rsidR="00787AF2" w:rsidRPr="005F323F" w:rsidRDefault="00A117C7" w:rsidP="00A117C7">
            <w:pPr>
              <w:ind w:left="0" w:firstLine="0"/>
            </w:pPr>
            <w:r>
              <w:t>08</w:t>
            </w:r>
            <w:r w:rsidR="00787AF2">
              <w:t>.02</w:t>
            </w:r>
          </w:p>
        </w:tc>
        <w:tc>
          <w:tcPr>
            <w:tcW w:w="2551" w:type="dxa"/>
            <w:tcBorders>
              <w:top w:val="single" w:sz="4" w:space="0" w:color="000000"/>
              <w:left w:val="single" w:sz="4" w:space="0" w:color="000000"/>
              <w:bottom w:val="single" w:sz="4" w:space="0" w:color="000000"/>
              <w:right w:val="single" w:sz="4" w:space="0" w:color="000000"/>
            </w:tcBorders>
          </w:tcPr>
          <w:p w:rsidR="00787AF2" w:rsidRPr="00AB7225" w:rsidRDefault="00787AF2" w:rsidP="00B73003">
            <w:pPr>
              <w:ind w:left="0" w:firstLine="0"/>
            </w:pPr>
            <w:r w:rsidRPr="00AB7225">
              <w:t xml:space="preserve">Экскурсия в музей </w:t>
            </w:r>
          </w:p>
        </w:tc>
        <w:tc>
          <w:tcPr>
            <w:tcW w:w="851" w:type="dxa"/>
            <w:tcBorders>
              <w:top w:val="single" w:sz="4" w:space="0" w:color="000000"/>
              <w:left w:val="single" w:sz="4" w:space="0" w:color="000000"/>
              <w:bottom w:val="single" w:sz="4" w:space="0" w:color="000000"/>
              <w:right w:val="single" w:sz="4" w:space="0" w:color="000000"/>
            </w:tcBorders>
          </w:tcPr>
          <w:p w:rsidR="00787AF2" w:rsidRPr="00AB7225" w:rsidRDefault="00787AF2" w:rsidP="00B73003">
            <w:pPr>
              <w:ind w:left="0"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787AF2" w:rsidRPr="00AB7225" w:rsidRDefault="00787AF2" w:rsidP="00B73003">
            <w:pPr>
              <w:ind w:left="0" w:firstLine="0"/>
            </w:pPr>
            <w:r w:rsidRPr="00AB7225">
              <w:t xml:space="preserve">Познакомить с понятием «музей» и его назначением. Дать представление о профессии людей, которые работают в музее. Познакомить с внутренним оформлением и назначением помещений музея. Воспитывать активность, любознательность </w:t>
            </w:r>
          </w:p>
        </w:tc>
        <w:tc>
          <w:tcPr>
            <w:tcW w:w="4252" w:type="dxa"/>
            <w:tcBorders>
              <w:top w:val="single" w:sz="4" w:space="0" w:color="000000"/>
              <w:left w:val="single" w:sz="4" w:space="0" w:color="000000"/>
              <w:bottom w:val="single" w:sz="4" w:space="0" w:color="000000"/>
              <w:right w:val="single" w:sz="4" w:space="0" w:color="000000"/>
            </w:tcBorders>
          </w:tcPr>
          <w:p w:rsidR="00787AF2" w:rsidRPr="00415234" w:rsidRDefault="00787AF2" w:rsidP="00B73003">
            <w:pPr>
              <w:ind w:left="0" w:firstLine="0"/>
              <w:rPr>
                <w:sz w:val="18"/>
                <w:szCs w:val="18"/>
              </w:rPr>
            </w:pPr>
            <w:r w:rsidRPr="00415234">
              <w:rPr>
                <w:sz w:val="18"/>
                <w:szCs w:val="18"/>
              </w:rPr>
              <w:t xml:space="preserve">1.Рассмотреть иллюстрации по теме. </w:t>
            </w:r>
          </w:p>
          <w:p w:rsidR="00787AF2" w:rsidRPr="00415234" w:rsidRDefault="00787AF2" w:rsidP="00B73003">
            <w:pPr>
              <w:ind w:left="0" w:firstLine="0"/>
              <w:rPr>
                <w:sz w:val="18"/>
                <w:szCs w:val="18"/>
              </w:rPr>
            </w:pPr>
          </w:p>
        </w:tc>
      </w:tr>
      <w:tr w:rsidR="00787AF2" w:rsidRPr="00AB7225" w:rsidTr="003F7211">
        <w:trPr>
          <w:trHeight w:val="1088"/>
        </w:trPr>
        <w:tc>
          <w:tcPr>
            <w:tcW w:w="448" w:type="dxa"/>
            <w:tcBorders>
              <w:top w:val="single" w:sz="4" w:space="0" w:color="000000"/>
              <w:left w:val="single" w:sz="4" w:space="0" w:color="000000"/>
              <w:bottom w:val="single" w:sz="4" w:space="0" w:color="000000"/>
              <w:right w:val="single" w:sz="4" w:space="0" w:color="000000"/>
            </w:tcBorders>
          </w:tcPr>
          <w:p w:rsidR="00787AF2" w:rsidRPr="00AB7225" w:rsidRDefault="00787AF2" w:rsidP="00B73003">
            <w:pPr>
              <w:ind w:left="0" w:firstLine="0"/>
            </w:pPr>
            <w:r w:rsidRPr="00AB7225">
              <w:t xml:space="preserve">12 </w:t>
            </w:r>
          </w:p>
        </w:tc>
        <w:tc>
          <w:tcPr>
            <w:tcW w:w="1254" w:type="dxa"/>
            <w:tcBorders>
              <w:top w:val="single" w:sz="4" w:space="0" w:color="000000"/>
              <w:left w:val="single" w:sz="4" w:space="0" w:color="000000"/>
              <w:bottom w:val="single" w:sz="4" w:space="0" w:color="000000"/>
              <w:right w:val="single" w:sz="4" w:space="0" w:color="000000"/>
            </w:tcBorders>
          </w:tcPr>
          <w:p w:rsidR="00787AF2" w:rsidRPr="005F323F" w:rsidRDefault="00A117C7" w:rsidP="004F2B2F">
            <w:pPr>
              <w:ind w:left="0" w:firstLine="0"/>
            </w:pPr>
            <w:r>
              <w:t>22</w:t>
            </w:r>
            <w:r w:rsidR="00787AF2">
              <w:t>.02</w:t>
            </w:r>
          </w:p>
        </w:tc>
        <w:tc>
          <w:tcPr>
            <w:tcW w:w="2551" w:type="dxa"/>
            <w:tcBorders>
              <w:top w:val="single" w:sz="4" w:space="0" w:color="000000"/>
              <w:left w:val="single" w:sz="4" w:space="0" w:color="000000"/>
              <w:bottom w:val="single" w:sz="4" w:space="0" w:color="000000"/>
              <w:right w:val="single" w:sz="4" w:space="0" w:color="000000"/>
            </w:tcBorders>
          </w:tcPr>
          <w:p w:rsidR="00787AF2" w:rsidRPr="00AB7225" w:rsidRDefault="00787AF2" w:rsidP="00B73003">
            <w:pPr>
              <w:ind w:left="0" w:firstLine="0"/>
            </w:pPr>
            <w:r w:rsidRPr="00AB7225">
              <w:t xml:space="preserve">Наша армия  </w:t>
            </w:r>
          </w:p>
        </w:tc>
        <w:tc>
          <w:tcPr>
            <w:tcW w:w="851" w:type="dxa"/>
            <w:tcBorders>
              <w:top w:val="single" w:sz="4" w:space="0" w:color="000000"/>
              <w:left w:val="single" w:sz="4" w:space="0" w:color="000000"/>
              <w:bottom w:val="single" w:sz="4" w:space="0" w:color="000000"/>
              <w:right w:val="single" w:sz="4" w:space="0" w:color="000000"/>
            </w:tcBorders>
          </w:tcPr>
          <w:p w:rsidR="00787AF2" w:rsidRPr="00AB7225" w:rsidRDefault="00787AF2" w:rsidP="00B73003">
            <w:pPr>
              <w:ind w:left="0"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787AF2" w:rsidRPr="00AB7225" w:rsidRDefault="00787AF2" w:rsidP="00B73003">
            <w:pPr>
              <w:ind w:left="0" w:firstLine="0"/>
            </w:pPr>
            <w:r w:rsidRPr="00AB7225">
              <w:t xml:space="preserve">Углублять знания о Российской армии. Дать элементарные представления о родах войск. Рассказать о подвигах защитников Отечества во время Великой Отечественной войны </w:t>
            </w:r>
          </w:p>
        </w:tc>
        <w:tc>
          <w:tcPr>
            <w:tcW w:w="4252" w:type="dxa"/>
            <w:tcBorders>
              <w:top w:val="single" w:sz="4" w:space="0" w:color="000000"/>
              <w:left w:val="single" w:sz="4" w:space="0" w:color="000000"/>
              <w:bottom w:val="single" w:sz="4" w:space="0" w:color="000000"/>
              <w:right w:val="single" w:sz="4" w:space="0" w:color="000000"/>
            </w:tcBorders>
          </w:tcPr>
          <w:p w:rsidR="00787AF2" w:rsidRPr="00415234" w:rsidRDefault="00787AF2" w:rsidP="00B73003">
            <w:pPr>
              <w:ind w:left="0" w:firstLine="0"/>
              <w:rPr>
                <w:sz w:val="18"/>
                <w:szCs w:val="18"/>
              </w:rPr>
            </w:pPr>
            <w:r w:rsidRPr="00415234">
              <w:rPr>
                <w:sz w:val="18"/>
                <w:szCs w:val="18"/>
              </w:rPr>
              <w:t xml:space="preserve">1.Рассмотреть иллюстрации по теме. </w:t>
            </w:r>
          </w:p>
          <w:p w:rsidR="00787AF2" w:rsidRPr="00415234" w:rsidRDefault="00787AF2" w:rsidP="00B73003">
            <w:pPr>
              <w:ind w:left="0" w:firstLine="0"/>
              <w:rPr>
                <w:sz w:val="18"/>
                <w:szCs w:val="18"/>
              </w:rPr>
            </w:pPr>
            <w:r w:rsidRPr="00415234">
              <w:rPr>
                <w:sz w:val="18"/>
                <w:szCs w:val="18"/>
              </w:rPr>
              <w:t xml:space="preserve">2. Чтение С.Я.Маршак «Наша Армия» </w:t>
            </w:r>
          </w:p>
          <w:p w:rsidR="00787AF2" w:rsidRPr="00415234" w:rsidRDefault="00787AF2" w:rsidP="00B73003">
            <w:pPr>
              <w:ind w:left="0" w:firstLine="0"/>
              <w:rPr>
                <w:sz w:val="18"/>
                <w:szCs w:val="18"/>
              </w:rPr>
            </w:pPr>
          </w:p>
          <w:p w:rsidR="00787AF2" w:rsidRPr="00415234" w:rsidRDefault="00787AF2" w:rsidP="00B73003">
            <w:pPr>
              <w:ind w:left="0" w:firstLine="0"/>
              <w:rPr>
                <w:sz w:val="18"/>
                <w:szCs w:val="18"/>
              </w:rPr>
            </w:pPr>
          </w:p>
        </w:tc>
      </w:tr>
      <w:tr w:rsidR="00787AF2" w:rsidRPr="00AB7225" w:rsidTr="003F7211">
        <w:trPr>
          <w:trHeight w:val="1117"/>
        </w:trPr>
        <w:tc>
          <w:tcPr>
            <w:tcW w:w="448" w:type="dxa"/>
            <w:tcBorders>
              <w:top w:val="single" w:sz="4" w:space="0" w:color="000000"/>
              <w:left w:val="single" w:sz="4" w:space="0" w:color="000000"/>
              <w:bottom w:val="single" w:sz="4" w:space="0" w:color="000000"/>
              <w:right w:val="single" w:sz="4" w:space="0" w:color="000000"/>
            </w:tcBorders>
          </w:tcPr>
          <w:p w:rsidR="00787AF2" w:rsidRPr="00AB7225" w:rsidRDefault="00787AF2" w:rsidP="00B73003">
            <w:pPr>
              <w:ind w:left="0" w:firstLine="0"/>
            </w:pPr>
            <w:r w:rsidRPr="00AB7225">
              <w:t xml:space="preserve">13 </w:t>
            </w:r>
          </w:p>
        </w:tc>
        <w:tc>
          <w:tcPr>
            <w:tcW w:w="1254" w:type="dxa"/>
            <w:tcBorders>
              <w:top w:val="single" w:sz="4" w:space="0" w:color="000000"/>
              <w:left w:val="single" w:sz="4" w:space="0" w:color="000000"/>
              <w:bottom w:val="single" w:sz="4" w:space="0" w:color="000000"/>
              <w:right w:val="single" w:sz="4" w:space="0" w:color="000000"/>
            </w:tcBorders>
          </w:tcPr>
          <w:p w:rsidR="00787AF2" w:rsidRPr="005F323F" w:rsidRDefault="00787AF2" w:rsidP="00A117C7">
            <w:pPr>
              <w:ind w:left="0" w:firstLine="0"/>
            </w:pPr>
            <w:r>
              <w:t>0</w:t>
            </w:r>
            <w:r w:rsidR="00A117C7">
              <w:t>8</w:t>
            </w:r>
            <w:r>
              <w:t>.03</w:t>
            </w:r>
          </w:p>
        </w:tc>
        <w:tc>
          <w:tcPr>
            <w:tcW w:w="2551" w:type="dxa"/>
            <w:tcBorders>
              <w:top w:val="single" w:sz="4" w:space="0" w:color="000000"/>
              <w:left w:val="single" w:sz="4" w:space="0" w:color="000000"/>
              <w:bottom w:val="single" w:sz="4" w:space="0" w:color="000000"/>
              <w:right w:val="single" w:sz="4" w:space="0" w:color="000000"/>
            </w:tcBorders>
          </w:tcPr>
          <w:p w:rsidR="00787AF2" w:rsidRPr="00AB7225" w:rsidRDefault="00787AF2" w:rsidP="00B73003">
            <w:pPr>
              <w:ind w:left="0" w:firstLine="0"/>
            </w:pPr>
            <w:r w:rsidRPr="00AB7225">
              <w:t xml:space="preserve">Чудо чудное, диво дивное золотая хохлома </w:t>
            </w:r>
          </w:p>
        </w:tc>
        <w:tc>
          <w:tcPr>
            <w:tcW w:w="851" w:type="dxa"/>
            <w:tcBorders>
              <w:top w:val="single" w:sz="4" w:space="0" w:color="000000"/>
              <w:left w:val="single" w:sz="4" w:space="0" w:color="000000"/>
              <w:bottom w:val="single" w:sz="4" w:space="0" w:color="000000"/>
              <w:right w:val="single" w:sz="4" w:space="0" w:color="000000"/>
            </w:tcBorders>
          </w:tcPr>
          <w:p w:rsidR="00787AF2" w:rsidRPr="00AB7225" w:rsidRDefault="00787AF2" w:rsidP="00B73003">
            <w:pPr>
              <w:ind w:left="0"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787AF2" w:rsidRPr="00AB7225" w:rsidRDefault="00787AF2" w:rsidP="00B73003">
            <w:pPr>
              <w:ind w:left="0" w:firstLine="0"/>
            </w:pPr>
            <w:r w:rsidRPr="00AB7225">
              <w:t xml:space="preserve">Продолжать воспитывать интерес к русским народным промыслам и желание их изучать. </w:t>
            </w:r>
          </w:p>
          <w:p w:rsidR="00787AF2" w:rsidRPr="00AB7225" w:rsidRDefault="00787AF2" w:rsidP="00B73003">
            <w:pPr>
              <w:ind w:left="0" w:firstLine="0"/>
            </w:pPr>
            <w:r w:rsidRPr="00AB7225">
              <w:t xml:space="preserve">Познакомить с историей промысла, особенностями хохломской росписи. Воспитывать чувство патриотизма </w:t>
            </w:r>
          </w:p>
        </w:tc>
        <w:tc>
          <w:tcPr>
            <w:tcW w:w="4252" w:type="dxa"/>
            <w:tcBorders>
              <w:top w:val="single" w:sz="4" w:space="0" w:color="000000"/>
              <w:left w:val="single" w:sz="4" w:space="0" w:color="000000"/>
              <w:bottom w:val="single" w:sz="4" w:space="0" w:color="000000"/>
              <w:right w:val="single" w:sz="4" w:space="0" w:color="000000"/>
            </w:tcBorders>
          </w:tcPr>
          <w:p w:rsidR="00787AF2" w:rsidRPr="00415234" w:rsidRDefault="00787AF2" w:rsidP="00B73003">
            <w:pPr>
              <w:ind w:left="0" w:firstLine="0"/>
              <w:rPr>
                <w:sz w:val="18"/>
                <w:szCs w:val="18"/>
              </w:rPr>
            </w:pPr>
            <w:r w:rsidRPr="00415234">
              <w:rPr>
                <w:sz w:val="18"/>
                <w:szCs w:val="18"/>
              </w:rPr>
              <w:t xml:space="preserve">1.Рассматртвание хохломской росписи. </w:t>
            </w:r>
          </w:p>
          <w:p w:rsidR="00787AF2" w:rsidRPr="00415234" w:rsidRDefault="00787AF2" w:rsidP="00B73003">
            <w:pPr>
              <w:ind w:left="0" w:firstLine="0"/>
              <w:rPr>
                <w:sz w:val="18"/>
                <w:szCs w:val="18"/>
              </w:rPr>
            </w:pPr>
            <w:r w:rsidRPr="00415234">
              <w:rPr>
                <w:sz w:val="18"/>
                <w:szCs w:val="18"/>
              </w:rPr>
              <w:t xml:space="preserve">2. Дидактические игры «Назови слова-действия» </w:t>
            </w:r>
          </w:p>
        </w:tc>
      </w:tr>
      <w:tr w:rsidR="00787AF2" w:rsidRPr="00AB7225" w:rsidTr="00F147F5">
        <w:trPr>
          <w:trHeight w:val="606"/>
        </w:trPr>
        <w:tc>
          <w:tcPr>
            <w:tcW w:w="448" w:type="dxa"/>
            <w:tcBorders>
              <w:top w:val="single" w:sz="4" w:space="0" w:color="000000"/>
              <w:left w:val="single" w:sz="4" w:space="0" w:color="000000"/>
              <w:bottom w:val="single" w:sz="4" w:space="0" w:color="000000"/>
              <w:right w:val="single" w:sz="4" w:space="0" w:color="000000"/>
            </w:tcBorders>
          </w:tcPr>
          <w:p w:rsidR="00787AF2" w:rsidRPr="00AB7225" w:rsidRDefault="00787AF2" w:rsidP="00B73003">
            <w:pPr>
              <w:ind w:left="0" w:firstLine="0"/>
            </w:pPr>
            <w:r w:rsidRPr="00AB7225">
              <w:lastRenderedPageBreak/>
              <w:t xml:space="preserve">14 </w:t>
            </w:r>
          </w:p>
        </w:tc>
        <w:tc>
          <w:tcPr>
            <w:tcW w:w="1254" w:type="dxa"/>
            <w:tcBorders>
              <w:top w:val="single" w:sz="4" w:space="0" w:color="000000"/>
              <w:left w:val="single" w:sz="4" w:space="0" w:color="000000"/>
              <w:bottom w:val="single" w:sz="4" w:space="0" w:color="000000"/>
              <w:right w:val="single" w:sz="4" w:space="0" w:color="000000"/>
            </w:tcBorders>
          </w:tcPr>
          <w:p w:rsidR="00787AF2" w:rsidRPr="005F323F" w:rsidRDefault="00A117C7" w:rsidP="004F2B2F">
            <w:pPr>
              <w:ind w:left="0" w:firstLine="0"/>
            </w:pPr>
            <w:r>
              <w:t>22</w:t>
            </w:r>
            <w:r w:rsidR="00787AF2">
              <w:t>.03</w:t>
            </w:r>
          </w:p>
        </w:tc>
        <w:tc>
          <w:tcPr>
            <w:tcW w:w="2551" w:type="dxa"/>
            <w:tcBorders>
              <w:top w:val="single" w:sz="4" w:space="0" w:color="000000"/>
              <w:left w:val="single" w:sz="4" w:space="0" w:color="000000"/>
              <w:bottom w:val="single" w:sz="4" w:space="0" w:color="000000"/>
              <w:right w:val="single" w:sz="4" w:space="0" w:color="000000"/>
            </w:tcBorders>
          </w:tcPr>
          <w:p w:rsidR="00787AF2" w:rsidRPr="00AB7225" w:rsidRDefault="00787AF2" w:rsidP="00B73003">
            <w:pPr>
              <w:ind w:left="0" w:firstLine="0"/>
            </w:pPr>
            <w:r w:rsidRPr="00AB7225">
              <w:t xml:space="preserve">Дымковская игрушка </w:t>
            </w:r>
          </w:p>
        </w:tc>
        <w:tc>
          <w:tcPr>
            <w:tcW w:w="851" w:type="dxa"/>
            <w:tcBorders>
              <w:top w:val="single" w:sz="4" w:space="0" w:color="000000"/>
              <w:left w:val="single" w:sz="4" w:space="0" w:color="000000"/>
              <w:bottom w:val="single" w:sz="4" w:space="0" w:color="000000"/>
              <w:right w:val="single" w:sz="4" w:space="0" w:color="000000"/>
            </w:tcBorders>
          </w:tcPr>
          <w:p w:rsidR="00787AF2" w:rsidRPr="00AB7225" w:rsidRDefault="00787AF2" w:rsidP="00B73003">
            <w:pPr>
              <w:ind w:left="0"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787AF2" w:rsidRPr="00AB7225" w:rsidRDefault="00787AF2" w:rsidP="00B73003">
            <w:pPr>
              <w:ind w:left="0" w:firstLine="0"/>
            </w:pPr>
            <w:r w:rsidRPr="00AB7225">
              <w:t>Познакомить с историей дымковской игр</w:t>
            </w:r>
            <w:r>
              <w:t>ушки. Формировать знание об ос</w:t>
            </w:r>
            <w:r w:rsidRPr="00AB7225">
              <w:t xml:space="preserve">бенностях росписи игрушек, колорите, основных элементах узора. </w:t>
            </w:r>
          </w:p>
          <w:p w:rsidR="00787AF2" w:rsidRPr="00AB7225" w:rsidRDefault="00787AF2" w:rsidP="00B73003">
            <w:pPr>
              <w:ind w:left="0" w:firstLine="0"/>
            </w:pPr>
            <w:r w:rsidRPr="00AB7225">
              <w:t>Продолжать воспитывать на народных традициях. Прививать любовь и уважение к труду народных мастеров-умельцев. Развивать интерес к изучению народных промыслов</w:t>
            </w:r>
          </w:p>
        </w:tc>
        <w:tc>
          <w:tcPr>
            <w:tcW w:w="4252" w:type="dxa"/>
            <w:tcBorders>
              <w:top w:val="single" w:sz="4" w:space="0" w:color="000000"/>
              <w:left w:val="single" w:sz="4" w:space="0" w:color="000000"/>
              <w:bottom w:val="single" w:sz="4" w:space="0" w:color="000000"/>
              <w:right w:val="single" w:sz="4" w:space="0" w:color="000000"/>
            </w:tcBorders>
          </w:tcPr>
          <w:p w:rsidR="00787AF2" w:rsidRPr="00415234" w:rsidRDefault="00787AF2" w:rsidP="00B73003">
            <w:pPr>
              <w:ind w:left="0" w:firstLine="0"/>
              <w:rPr>
                <w:sz w:val="18"/>
                <w:szCs w:val="18"/>
              </w:rPr>
            </w:pPr>
            <w:r w:rsidRPr="00415234">
              <w:rPr>
                <w:sz w:val="18"/>
                <w:szCs w:val="18"/>
              </w:rPr>
              <w:t xml:space="preserve"> 1.Рассматртвание дымковских игрушек. </w:t>
            </w:r>
          </w:p>
          <w:p w:rsidR="00787AF2" w:rsidRPr="00415234" w:rsidRDefault="00787AF2" w:rsidP="00B73003">
            <w:pPr>
              <w:ind w:left="0" w:firstLine="0"/>
              <w:rPr>
                <w:sz w:val="18"/>
                <w:szCs w:val="18"/>
              </w:rPr>
            </w:pPr>
            <w:r w:rsidRPr="00415234">
              <w:rPr>
                <w:sz w:val="18"/>
                <w:szCs w:val="18"/>
              </w:rPr>
              <w:t>2. Дидактические игры «Назови слова-действия»</w:t>
            </w:r>
          </w:p>
        </w:tc>
      </w:tr>
      <w:tr w:rsidR="00787AF2" w:rsidRPr="00AB7225" w:rsidTr="0072174D">
        <w:trPr>
          <w:trHeight w:val="1065"/>
        </w:trPr>
        <w:tc>
          <w:tcPr>
            <w:tcW w:w="448" w:type="dxa"/>
            <w:tcBorders>
              <w:top w:val="single" w:sz="4" w:space="0" w:color="000000"/>
              <w:left w:val="single" w:sz="4" w:space="0" w:color="000000"/>
              <w:bottom w:val="single" w:sz="4" w:space="0" w:color="000000"/>
              <w:right w:val="single" w:sz="4" w:space="0" w:color="000000"/>
            </w:tcBorders>
          </w:tcPr>
          <w:p w:rsidR="00787AF2" w:rsidRPr="00AB7225" w:rsidRDefault="00787AF2" w:rsidP="00B73003">
            <w:pPr>
              <w:ind w:left="0" w:firstLine="0"/>
            </w:pPr>
            <w:r w:rsidRPr="00AB7225">
              <w:t xml:space="preserve">15 </w:t>
            </w:r>
          </w:p>
        </w:tc>
        <w:tc>
          <w:tcPr>
            <w:tcW w:w="1254" w:type="dxa"/>
            <w:tcBorders>
              <w:top w:val="single" w:sz="4" w:space="0" w:color="000000"/>
              <w:left w:val="single" w:sz="4" w:space="0" w:color="000000"/>
              <w:bottom w:val="single" w:sz="4" w:space="0" w:color="000000"/>
              <w:right w:val="single" w:sz="4" w:space="0" w:color="000000"/>
            </w:tcBorders>
          </w:tcPr>
          <w:p w:rsidR="00787AF2" w:rsidRPr="005F323F" w:rsidRDefault="00A117C7" w:rsidP="00A117C7">
            <w:pPr>
              <w:ind w:left="0" w:firstLine="0"/>
            </w:pPr>
            <w:r>
              <w:t>05</w:t>
            </w:r>
            <w:r w:rsidR="00787AF2">
              <w:t>.0</w:t>
            </w:r>
            <w:r>
              <w:t>4</w:t>
            </w:r>
          </w:p>
        </w:tc>
        <w:tc>
          <w:tcPr>
            <w:tcW w:w="2551" w:type="dxa"/>
            <w:tcBorders>
              <w:top w:val="single" w:sz="4" w:space="0" w:color="000000"/>
              <w:left w:val="single" w:sz="4" w:space="0" w:color="000000"/>
              <w:bottom w:val="single" w:sz="4" w:space="0" w:color="000000"/>
              <w:right w:val="single" w:sz="4" w:space="0" w:color="000000"/>
            </w:tcBorders>
          </w:tcPr>
          <w:p w:rsidR="00787AF2" w:rsidRPr="00AB7225" w:rsidRDefault="00787AF2" w:rsidP="00B73003">
            <w:pPr>
              <w:ind w:left="0" w:firstLine="0"/>
            </w:pPr>
            <w:r w:rsidRPr="00AB7225">
              <w:t xml:space="preserve">Москва - столица России </w:t>
            </w:r>
          </w:p>
        </w:tc>
        <w:tc>
          <w:tcPr>
            <w:tcW w:w="851" w:type="dxa"/>
            <w:tcBorders>
              <w:top w:val="single" w:sz="4" w:space="0" w:color="000000"/>
              <w:left w:val="single" w:sz="4" w:space="0" w:color="000000"/>
              <w:bottom w:val="single" w:sz="4" w:space="0" w:color="000000"/>
              <w:right w:val="single" w:sz="4" w:space="0" w:color="000000"/>
            </w:tcBorders>
          </w:tcPr>
          <w:p w:rsidR="00787AF2" w:rsidRPr="00AB7225" w:rsidRDefault="00787AF2" w:rsidP="00B73003">
            <w:pPr>
              <w:ind w:left="0"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787AF2" w:rsidRPr="00AB7225" w:rsidRDefault="00787AF2" w:rsidP="00B73003">
            <w:pPr>
              <w:ind w:left="0" w:firstLine="0"/>
            </w:pPr>
            <w:r w:rsidRPr="00AB7225">
              <w:t xml:space="preserve">Расширять представления о столице нашей Родины -Москве. </w:t>
            </w:r>
          </w:p>
          <w:p w:rsidR="00787AF2" w:rsidRPr="00AB7225" w:rsidRDefault="00787AF2" w:rsidP="00B73003">
            <w:pPr>
              <w:ind w:left="0" w:firstLine="0"/>
            </w:pPr>
            <w:r w:rsidRPr="00AB7225">
              <w:t xml:space="preserve">Знакомить с достопримечательностями Москвы. Учить рассказывать о том, что уже знают о Москве </w:t>
            </w:r>
          </w:p>
        </w:tc>
        <w:tc>
          <w:tcPr>
            <w:tcW w:w="4252" w:type="dxa"/>
            <w:tcBorders>
              <w:top w:val="single" w:sz="4" w:space="0" w:color="000000"/>
              <w:left w:val="single" w:sz="4" w:space="0" w:color="000000"/>
              <w:bottom w:val="single" w:sz="4" w:space="0" w:color="000000"/>
              <w:right w:val="single" w:sz="4" w:space="0" w:color="000000"/>
            </w:tcBorders>
          </w:tcPr>
          <w:p w:rsidR="00787AF2" w:rsidRPr="00415234" w:rsidRDefault="00787AF2" w:rsidP="00B73003">
            <w:pPr>
              <w:numPr>
                <w:ilvl w:val="0"/>
                <w:numId w:val="98"/>
              </w:numPr>
              <w:tabs>
                <w:tab w:val="left" w:pos="300"/>
              </w:tabs>
              <w:spacing w:line="242" w:lineRule="auto"/>
              <w:rPr>
                <w:sz w:val="18"/>
                <w:szCs w:val="18"/>
              </w:rPr>
            </w:pPr>
            <w:r w:rsidRPr="00415234">
              <w:rPr>
                <w:sz w:val="18"/>
                <w:szCs w:val="18"/>
              </w:rPr>
              <w:t xml:space="preserve">Рассматривание иллюстраций о Москве. </w:t>
            </w:r>
          </w:p>
          <w:p w:rsidR="00787AF2" w:rsidRPr="00415234" w:rsidRDefault="00787AF2" w:rsidP="00B73003">
            <w:pPr>
              <w:numPr>
                <w:ilvl w:val="0"/>
                <w:numId w:val="98"/>
              </w:numPr>
              <w:tabs>
                <w:tab w:val="left" w:pos="300"/>
              </w:tabs>
              <w:spacing w:line="242" w:lineRule="auto"/>
              <w:rPr>
                <w:sz w:val="18"/>
                <w:szCs w:val="18"/>
              </w:rPr>
            </w:pPr>
            <w:r w:rsidRPr="00415234">
              <w:rPr>
                <w:sz w:val="18"/>
                <w:szCs w:val="18"/>
              </w:rPr>
              <w:t xml:space="preserve">Внести в групповую комнату глобус. Рассмотреть. </w:t>
            </w:r>
          </w:p>
          <w:p w:rsidR="00787AF2" w:rsidRPr="00415234" w:rsidRDefault="00787AF2" w:rsidP="00B73003">
            <w:pPr>
              <w:numPr>
                <w:ilvl w:val="0"/>
                <w:numId w:val="98"/>
              </w:numPr>
              <w:tabs>
                <w:tab w:val="left" w:pos="300"/>
              </w:tabs>
              <w:spacing w:line="242" w:lineRule="auto"/>
              <w:rPr>
                <w:sz w:val="18"/>
                <w:szCs w:val="18"/>
              </w:rPr>
            </w:pPr>
            <w:r w:rsidRPr="00415234">
              <w:rPr>
                <w:sz w:val="18"/>
                <w:szCs w:val="18"/>
              </w:rPr>
              <w:t xml:space="preserve">Слушание  песен о Родине, о  Москве. </w:t>
            </w:r>
          </w:p>
        </w:tc>
      </w:tr>
      <w:tr w:rsidR="00787AF2" w:rsidRPr="00AB7225" w:rsidTr="00F147F5">
        <w:trPr>
          <w:trHeight w:val="1687"/>
        </w:trPr>
        <w:tc>
          <w:tcPr>
            <w:tcW w:w="448" w:type="dxa"/>
            <w:tcBorders>
              <w:top w:val="single" w:sz="4" w:space="0" w:color="000000"/>
              <w:left w:val="single" w:sz="4" w:space="0" w:color="000000"/>
              <w:bottom w:val="single" w:sz="4" w:space="0" w:color="000000"/>
              <w:right w:val="single" w:sz="4" w:space="0" w:color="000000"/>
            </w:tcBorders>
          </w:tcPr>
          <w:p w:rsidR="00787AF2" w:rsidRPr="00AB7225" w:rsidRDefault="00787AF2" w:rsidP="00B73003">
            <w:pPr>
              <w:ind w:left="0" w:firstLine="0"/>
            </w:pPr>
            <w:r w:rsidRPr="00AB7225">
              <w:t xml:space="preserve">16 </w:t>
            </w:r>
          </w:p>
        </w:tc>
        <w:tc>
          <w:tcPr>
            <w:tcW w:w="1254" w:type="dxa"/>
            <w:tcBorders>
              <w:top w:val="single" w:sz="4" w:space="0" w:color="000000"/>
              <w:left w:val="single" w:sz="4" w:space="0" w:color="000000"/>
              <w:bottom w:val="single" w:sz="4" w:space="0" w:color="000000"/>
              <w:right w:val="single" w:sz="4" w:space="0" w:color="000000"/>
            </w:tcBorders>
          </w:tcPr>
          <w:p w:rsidR="00787AF2" w:rsidRPr="005F323F" w:rsidRDefault="00A117C7" w:rsidP="004F2B2F">
            <w:pPr>
              <w:ind w:left="0" w:firstLine="0"/>
            </w:pPr>
            <w:r>
              <w:t>19</w:t>
            </w:r>
            <w:r w:rsidR="00787AF2">
              <w:t>.04</w:t>
            </w:r>
          </w:p>
        </w:tc>
        <w:tc>
          <w:tcPr>
            <w:tcW w:w="2551" w:type="dxa"/>
            <w:tcBorders>
              <w:top w:val="single" w:sz="4" w:space="0" w:color="000000"/>
              <w:left w:val="single" w:sz="4" w:space="0" w:color="000000"/>
              <w:bottom w:val="single" w:sz="4" w:space="0" w:color="000000"/>
              <w:right w:val="single" w:sz="4" w:space="0" w:color="000000"/>
            </w:tcBorders>
          </w:tcPr>
          <w:p w:rsidR="00787AF2" w:rsidRPr="00AB7225" w:rsidRDefault="00787AF2" w:rsidP="00B73003">
            <w:pPr>
              <w:ind w:left="0" w:firstLine="0"/>
            </w:pPr>
            <w:r w:rsidRPr="00AB7225">
              <w:t xml:space="preserve">Правила и безопасность </w:t>
            </w:r>
          </w:p>
        </w:tc>
        <w:tc>
          <w:tcPr>
            <w:tcW w:w="851" w:type="dxa"/>
            <w:tcBorders>
              <w:top w:val="single" w:sz="4" w:space="0" w:color="000000"/>
              <w:left w:val="single" w:sz="4" w:space="0" w:color="000000"/>
              <w:bottom w:val="single" w:sz="4" w:space="0" w:color="000000"/>
              <w:right w:val="single" w:sz="4" w:space="0" w:color="000000"/>
            </w:tcBorders>
          </w:tcPr>
          <w:p w:rsidR="00787AF2" w:rsidRPr="00AB7225" w:rsidRDefault="00787AF2" w:rsidP="00B73003">
            <w:pPr>
              <w:ind w:left="0"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787AF2" w:rsidRPr="00AB7225" w:rsidRDefault="00787AF2" w:rsidP="00B73003">
            <w:pPr>
              <w:ind w:left="0" w:firstLine="0"/>
            </w:pPr>
            <w:r w:rsidRPr="00AB7225">
              <w:t xml:space="preserve">Учить соблюдать правила дорожного движения. Закреплять знания: -о правилах дорожного движения; -о работе светофора. </w:t>
            </w:r>
          </w:p>
          <w:p w:rsidR="00787AF2" w:rsidRPr="00AB7225" w:rsidRDefault="00787AF2" w:rsidP="00B73003">
            <w:pPr>
              <w:ind w:left="0" w:firstLine="0"/>
            </w:pPr>
            <w:r w:rsidRPr="00AB7225">
              <w:t xml:space="preserve">Расширять представления о дорожных знаках и их назначении. </w:t>
            </w:r>
          </w:p>
          <w:p w:rsidR="00787AF2" w:rsidRPr="00AB7225" w:rsidRDefault="00787AF2" w:rsidP="00B73003">
            <w:pPr>
              <w:ind w:left="0" w:firstLine="0"/>
            </w:pPr>
            <w:r w:rsidRPr="00AB7225">
              <w:t xml:space="preserve">Воспитывать ответственность за свою безопасность и жизнь других людей </w:t>
            </w:r>
          </w:p>
        </w:tc>
        <w:tc>
          <w:tcPr>
            <w:tcW w:w="4252" w:type="dxa"/>
            <w:tcBorders>
              <w:top w:val="single" w:sz="4" w:space="0" w:color="000000"/>
              <w:left w:val="single" w:sz="4" w:space="0" w:color="000000"/>
              <w:bottom w:val="single" w:sz="4" w:space="0" w:color="000000"/>
              <w:right w:val="single" w:sz="4" w:space="0" w:color="000000"/>
            </w:tcBorders>
          </w:tcPr>
          <w:p w:rsidR="00787AF2" w:rsidRPr="00415234" w:rsidRDefault="00787AF2" w:rsidP="00B73003">
            <w:pPr>
              <w:ind w:left="0" w:firstLine="0"/>
              <w:rPr>
                <w:sz w:val="18"/>
                <w:szCs w:val="18"/>
              </w:rPr>
            </w:pPr>
            <w:r w:rsidRPr="00415234">
              <w:rPr>
                <w:sz w:val="18"/>
                <w:szCs w:val="18"/>
              </w:rPr>
              <w:t xml:space="preserve">1.Рассматривание иллюстраций о различных опасных ситуациях. </w:t>
            </w:r>
          </w:p>
          <w:p w:rsidR="00787AF2" w:rsidRPr="00415234" w:rsidRDefault="00787AF2" w:rsidP="00B73003">
            <w:pPr>
              <w:numPr>
                <w:ilvl w:val="0"/>
                <w:numId w:val="99"/>
              </w:numPr>
              <w:tabs>
                <w:tab w:val="left" w:pos="300"/>
              </w:tabs>
              <w:spacing w:line="242" w:lineRule="auto"/>
              <w:rPr>
                <w:sz w:val="18"/>
                <w:szCs w:val="18"/>
              </w:rPr>
            </w:pPr>
            <w:r w:rsidRPr="00415234">
              <w:rPr>
                <w:sz w:val="18"/>
                <w:szCs w:val="18"/>
              </w:rPr>
              <w:t xml:space="preserve">Чтение книг «Приключения </w:t>
            </w:r>
          </w:p>
          <w:p w:rsidR="00787AF2" w:rsidRPr="00415234" w:rsidRDefault="00787AF2" w:rsidP="00B73003">
            <w:pPr>
              <w:tabs>
                <w:tab w:val="left" w:pos="300"/>
              </w:tabs>
              <w:ind w:left="0" w:firstLine="0"/>
              <w:rPr>
                <w:sz w:val="18"/>
                <w:szCs w:val="18"/>
              </w:rPr>
            </w:pPr>
            <w:r w:rsidRPr="00415234">
              <w:rPr>
                <w:sz w:val="18"/>
                <w:szCs w:val="18"/>
              </w:rPr>
              <w:t xml:space="preserve">Светофорика», «Дорожная азбука». </w:t>
            </w:r>
          </w:p>
          <w:p w:rsidR="00787AF2" w:rsidRPr="00415234" w:rsidRDefault="00787AF2" w:rsidP="00B73003">
            <w:pPr>
              <w:numPr>
                <w:ilvl w:val="0"/>
                <w:numId w:val="99"/>
              </w:numPr>
              <w:tabs>
                <w:tab w:val="left" w:pos="300"/>
              </w:tabs>
              <w:spacing w:line="242" w:lineRule="auto"/>
              <w:rPr>
                <w:sz w:val="18"/>
                <w:szCs w:val="18"/>
              </w:rPr>
            </w:pPr>
            <w:r w:rsidRPr="00415234">
              <w:rPr>
                <w:sz w:val="18"/>
                <w:szCs w:val="18"/>
              </w:rPr>
              <w:t xml:space="preserve">Подвижная игра «Цветные автомобили» </w:t>
            </w:r>
          </w:p>
        </w:tc>
      </w:tr>
      <w:tr w:rsidR="00787AF2" w:rsidRPr="00AB7225" w:rsidTr="0072174D">
        <w:trPr>
          <w:trHeight w:val="1088"/>
        </w:trPr>
        <w:tc>
          <w:tcPr>
            <w:tcW w:w="448" w:type="dxa"/>
            <w:tcBorders>
              <w:top w:val="single" w:sz="4" w:space="0" w:color="000000"/>
              <w:left w:val="single" w:sz="4" w:space="0" w:color="000000"/>
              <w:bottom w:val="single" w:sz="4" w:space="0" w:color="000000"/>
              <w:right w:val="single" w:sz="4" w:space="0" w:color="000000"/>
            </w:tcBorders>
          </w:tcPr>
          <w:p w:rsidR="00787AF2" w:rsidRPr="00AB7225" w:rsidRDefault="00787AF2" w:rsidP="00B73003">
            <w:pPr>
              <w:ind w:left="0" w:firstLine="0"/>
            </w:pPr>
            <w:r w:rsidRPr="00AB7225">
              <w:t xml:space="preserve">17 </w:t>
            </w:r>
          </w:p>
        </w:tc>
        <w:tc>
          <w:tcPr>
            <w:tcW w:w="1254" w:type="dxa"/>
            <w:tcBorders>
              <w:top w:val="single" w:sz="4" w:space="0" w:color="000000"/>
              <w:left w:val="single" w:sz="4" w:space="0" w:color="000000"/>
              <w:bottom w:val="single" w:sz="4" w:space="0" w:color="000000"/>
              <w:right w:val="single" w:sz="4" w:space="0" w:color="000000"/>
            </w:tcBorders>
          </w:tcPr>
          <w:p w:rsidR="00787AF2" w:rsidRPr="005F323F" w:rsidRDefault="00A117C7" w:rsidP="00A117C7">
            <w:pPr>
              <w:ind w:left="0" w:firstLine="0"/>
            </w:pPr>
            <w:r>
              <w:t>03</w:t>
            </w:r>
            <w:r w:rsidR="00787AF2">
              <w:t>.0</w:t>
            </w:r>
            <w:r>
              <w:t>5</w:t>
            </w:r>
          </w:p>
        </w:tc>
        <w:tc>
          <w:tcPr>
            <w:tcW w:w="2551" w:type="dxa"/>
            <w:tcBorders>
              <w:top w:val="single" w:sz="4" w:space="0" w:color="000000"/>
              <w:left w:val="single" w:sz="4" w:space="0" w:color="000000"/>
              <w:bottom w:val="single" w:sz="4" w:space="0" w:color="000000"/>
              <w:right w:val="single" w:sz="4" w:space="0" w:color="000000"/>
            </w:tcBorders>
          </w:tcPr>
          <w:p w:rsidR="00787AF2" w:rsidRPr="00AB7225" w:rsidRDefault="00787AF2" w:rsidP="00B73003">
            <w:pPr>
              <w:ind w:left="0" w:firstLine="0"/>
            </w:pPr>
            <w:r w:rsidRPr="00AB7225">
              <w:t xml:space="preserve">Хочу быть космонавтом </w:t>
            </w:r>
          </w:p>
        </w:tc>
        <w:tc>
          <w:tcPr>
            <w:tcW w:w="851" w:type="dxa"/>
            <w:tcBorders>
              <w:top w:val="single" w:sz="4" w:space="0" w:color="000000"/>
              <w:left w:val="single" w:sz="4" w:space="0" w:color="000000"/>
              <w:bottom w:val="single" w:sz="4" w:space="0" w:color="000000"/>
              <w:right w:val="single" w:sz="4" w:space="0" w:color="000000"/>
            </w:tcBorders>
          </w:tcPr>
          <w:p w:rsidR="00787AF2" w:rsidRPr="00AB7225" w:rsidRDefault="00787AF2" w:rsidP="00B73003">
            <w:pPr>
              <w:ind w:left="0"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787AF2" w:rsidRPr="00AB7225" w:rsidRDefault="00787AF2" w:rsidP="00B73003">
            <w:pPr>
              <w:ind w:left="0" w:firstLine="0"/>
            </w:pPr>
            <w:r w:rsidRPr="00AB7225">
              <w:t xml:space="preserve">Познакомить с биографией первого космонавта Ю. А. Гагарина, его первым полетом.    « Расширять представление о современных профессиях. Рассказать о </w:t>
            </w:r>
          </w:p>
          <w:p w:rsidR="00787AF2" w:rsidRPr="00AB7225" w:rsidRDefault="00787AF2" w:rsidP="00B73003">
            <w:pPr>
              <w:ind w:left="0" w:firstLine="0"/>
            </w:pPr>
            <w:r w:rsidRPr="00AB7225">
              <w:t xml:space="preserve">работе в космосе российских космонавтов в наши дни            </w:t>
            </w:r>
          </w:p>
        </w:tc>
        <w:tc>
          <w:tcPr>
            <w:tcW w:w="4252" w:type="dxa"/>
            <w:tcBorders>
              <w:top w:val="single" w:sz="4" w:space="0" w:color="000000"/>
              <w:left w:val="single" w:sz="4" w:space="0" w:color="000000"/>
              <w:bottom w:val="single" w:sz="4" w:space="0" w:color="000000"/>
              <w:right w:val="single" w:sz="4" w:space="0" w:color="000000"/>
            </w:tcBorders>
          </w:tcPr>
          <w:p w:rsidR="00787AF2" w:rsidRPr="00415234" w:rsidRDefault="00787AF2" w:rsidP="00B73003">
            <w:pPr>
              <w:ind w:left="0" w:firstLine="0"/>
              <w:rPr>
                <w:sz w:val="18"/>
                <w:szCs w:val="18"/>
              </w:rPr>
            </w:pPr>
            <w:r w:rsidRPr="00415234">
              <w:rPr>
                <w:sz w:val="18"/>
                <w:szCs w:val="18"/>
              </w:rPr>
              <w:t xml:space="preserve">1. Чтение стихов В.Берестова из цикла «Профессии» </w:t>
            </w:r>
          </w:p>
          <w:p w:rsidR="00787AF2" w:rsidRPr="00415234" w:rsidRDefault="00787AF2" w:rsidP="00B73003">
            <w:pPr>
              <w:ind w:left="0" w:firstLine="0"/>
              <w:rPr>
                <w:sz w:val="18"/>
                <w:szCs w:val="18"/>
              </w:rPr>
            </w:pPr>
            <w:r w:rsidRPr="00415234">
              <w:rPr>
                <w:sz w:val="18"/>
                <w:szCs w:val="18"/>
              </w:rPr>
              <w:t xml:space="preserve">2.Дидактические игры «Назови слова-действия», «Кому нужны эти предметы»,  «Кому что нужно», «Что лишнее?» </w:t>
            </w:r>
          </w:p>
        </w:tc>
      </w:tr>
      <w:tr w:rsidR="00787AF2" w:rsidRPr="00AB7225" w:rsidTr="00F147F5">
        <w:trPr>
          <w:trHeight w:val="1687"/>
        </w:trPr>
        <w:tc>
          <w:tcPr>
            <w:tcW w:w="448" w:type="dxa"/>
            <w:tcBorders>
              <w:top w:val="single" w:sz="4" w:space="0" w:color="000000"/>
              <w:left w:val="single" w:sz="4" w:space="0" w:color="000000"/>
              <w:bottom w:val="single" w:sz="4" w:space="0" w:color="000000"/>
              <w:right w:val="single" w:sz="4" w:space="0" w:color="000000"/>
            </w:tcBorders>
          </w:tcPr>
          <w:p w:rsidR="00787AF2" w:rsidRPr="00AB7225" w:rsidRDefault="00787AF2" w:rsidP="00B73003">
            <w:pPr>
              <w:ind w:left="0" w:firstLine="0"/>
            </w:pPr>
            <w:r w:rsidRPr="00AB7225">
              <w:t xml:space="preserve">18 </w:t>
            </w:r>
          </w:p>
        </w:tc>
        <w:tc>
          <w:tcPr>
            <w:tcW w:w="1254" w:type="dxa"/>
            <w:tcBorders>
              <w:top w:val="single" w:sz="4" w:space="0" w:color="000000"/>
              <w:left w:val="single" w:sz="4" w:space="0" w:color="000000"/>
              <w:bottom w:val="single" w:sz="4" w:space="0" w:color="000000"/>
              <w:right w:val="single" w:sz="4" w:space="0" w:color="000000"/>
            </w:tcBorders>
          </w:tcPr>
          <w:p w:rsidR="00787AF2" w:rsidRPr="005F323F" w:rsidRDefault="00787AF2" w:rsidP="004F2B2F">
            <w:pPr>
              <w:ind w:left="0" w:firstLine="0"/>
            </w:pPr>
            <w:r>
              <w:t>17.05</w:t>
            </w:r>
          </w:p>
        </w:tc>
        <w:tc>
          <w:tcPr>
            <w:tcW w:w="2551" w:type="dxa"/>
            <w:tcBorders>
              <w:top w:val="single" w:sz="4" w:space="0" w:color="000000"/>
              <w:left w:val="single" w:sz="4" w:space="0" w:color="000000"/>
              <w:bottom w:val="single" w:sz="4" w:space="0" w:color="000000"/>
              <w:right w:val="single" w:sz="4" w:space="0" w:color="000000"/>
            </w:tcBorders>
          </w:tcPr>
          <w:p w:rsidR="00787AF2" w:rsidRPr="00AB7225" w:rsidRDefault="00787AF2" w:rsidP="00B73003">
            <w:pPr>
              <w:ind w:left="0" w:firstLine="0"/>
            </w:pPr>
            <w:r w:rsidRPr="00AB7225">
              <w:t xml:space="preserve">Телевизор в нашем доме </w:t>
            </w:r>
          </w:p>
        </w:tc>
        <w:tc>
          <w:tcPr>
            <w:tcW w:w="851" w:type="dxa"/>
            <w:tcBorders>
              <w:top w:val="single" w:sz="4" w:space="0" w:color="000000"/>
              <w:left w:val="single" w:sz="4" w:space="0" w:color="000000"/>
              <w:bottom w:val="single" w:sz="4" w:space="0" w:color="000000"/>
              <w:right w:val="single" w:sz="4" w:space="0" w:color="000000"/>
            </w:tcBorders>
          </w:tcPr>
          <w:p w:rsidR="00787AF2" w:rsidRPr="00AB7225" w:rsidRDefault="00787AF2" w:rsidP="00B73003">
            <w:pPr>
              <w:ind w:left="0"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787AF2" w:rsidRPr="00AB7225" w:rsidRDefault="00787AF2" w:rsidP="00B73003">
            <w:pPr>
              <w:ind w:left="0" w:firstLine="0"/>
            </w:pPr>
            <w:r w:rsidRPr="00AB7225">
              <w:t xml:space="preserve">Познакомить:  </w:t>
            </w:r>
          </w:p>
          <w:p w:rsidR="00787AF2" w:rsidRPr="00AB7225" w:rsidRDefault="00787AF2" w:rsidP="00B73003">
            <w:pPr>
              <w:ind w:left="0" w:firstLine="0"/>
            </w:pPr>
            <w:r w:rsidRPr="00AB7225">
              <w:t xml:space="preserve">-с телевидением как неотъемлемой частью современной жизни; </w:t>
            </w:r>
          </w:p>
          <w:p w:rsidR="00787AF2" w:rsidRPr="00AB7225" w:rsidRDefault="00787AF2" w:rsidP="00B73003">
            <w:pPr>
              <w:ind w:left="0" w:firstLine="0"/>
            </w:pPr>
            <w:r w:rsidRPr="00AB7225">
              <w:t xml:space="preserve">-с профессиями людей, работающих на телевидении. </w:t>
            </w:r>
          </w:p>
          <w:p w:rsidR="00787AF2" w:rsidRPr="00AB7225" w:rsidRDefault="00787AF2" w:rsidP="00B73003">
            <w:pPr>
              <w:ind w:left="0" w:firstLine="0"/>
            </w:pPr>
            <w:r w:rsidRPr="00AB7225">
              <w:t xml:space="preserve">Воспитывать интерес к работе телевидения, к профессии людей, занятых в этой сфере </w:t>
            </w:r>
          </w:p>
        </w:tc>
        <w:tc>
          <w:tcPr>
            <w:tcW w:w="4252" w:type="dxa"/>
            <w:tcBorders>
              <w:top w:val="single" w:sz="4" w:space="0" w:color="000000"/>
              <w:left w:val="single" w:sz="4" w:space="0" w:color="000000"/>
              <w:bottom w:val="single" w:sz="4" w:space="0" w:color="000000"/>
              <w:right w:val="single" w:sz="4" w:space="0" w:color="000000"/>
            </w:tcBorders>
          </w:tcPr>
          <w:p w:rsidR="00787AF2" w:rsidRPr="00415234" w:rsidRDefault="00787AF2" w:rsidP="00B73003">
            <w:pPr>
              <w:numPr>
                <w:ilvl w:val="0"/>
                <w:numId w:val="100"/>
              </w:numPr>
              <w:tabs>
                <w:tab w:val="left" w:pos="304"/>
              </w:tabs>
              <w:spacing w:line="242" w:lineRule="auto"/>
              <w:rPr>
                <w:sz w:val="18"/>
                <w:szCs w:val="18"/>
              </w:rPr>
            </w:pPr>
            <w:r w:rsidRPr="00415234">
              <w:rPr>
                <w:sz w:val="18"/>
                <w:szCs w:val="18"/>
              </w:rPr>
              <w:t xml:space="preserve">Рассматривание предметов, облегчающих жизнь человека. </w:t>
            </w:r>
          </w:p>
          <w:p w:rsidR="00787AF2" w:rsidRPr="00415234" w:rsidRDefault="00787AF2" w:rsidP="00B73003">
            <w:pPr>
              <w:numPr>
                <w:ilvl w:val="0"/>
                <w:numId w:val="100"/>
              </w:numPr>
              <w:tabs>
                <w:tab w:val="left" w:pos="304"/>
              </w:tabs>
              <w:spacing w:line="242" w:lineRule="auto"/>
              <w:rPr>
                <w:sz w:val="18"/>
                <w:szCs w:val="18"/>
              </w:rPr>
            </w:pPr>
            <w:r w:rsidRPr="00415234">
              <w:rPr>
                <w:sz w:val="18"/>
                <w:szCs w:val="18"/>
              </w:rPr>
              <w:t xml:space="preserve">Игры: «Что из чего сделано?», </w:t>
            </w:r>
          </w:p>
          <w:p w:rsidR="00787AF2" w:rsidRPr="00415234" w:rsidRDefault="00787AF2" w:rsidP="00B73003">
            <w:pPr>
              <w:tabs>
                <w:tab w:val="left" w:pos="304"/>
              </w:tabs>
              <w:ind w:left="0" w:firstLine="0"/>
              <w:rPr>
                <w:sz w:val="18"/>
                <w:szCs w:val="18"/>
              </w:rPr>
            </w:pPr>
            <w:r w:rsidRPr="00415234">
              <w:rPr>
                <w:sz w:val="18"/>
                <w:szCs w:val="18"/>
              </w:rPr>
              <w:t xml:space="preserve">«Узнай по описанию», «Определи по звуку» </w:t>
            </w:r>
          </w:p>
        </w:tc>
      </w:tr>
    </w:tbl>
    <w:p w:rsidR="00A75BD9" w:rsidRDefault="00A75BD9" w:rsidP="00A75BD9">
      <w:pPr>
        <w:ind w:left="0" w:firstLine="0"/>
      </w:pPr>
    </w:p>
    <w:p w:rsidR="007A1EDB" w:rsidRDefault="007A1EDB" w:rsidP="00A75BD9">
      <w:pPr>
        <w:spacing w:after="15" w:line="240" w:lineRule="auto"/>
        <w:ind w:left="0" w:firstLine="0"/>
        <w:jc w:val="center"/>
        <w:rPr>
          <w:b/>
        </w:rPr>
      </w:pPr>
    </w:p>
    <w:p w:rsidR="00A75BD9" w:rsidRDefault="00A75BD9" w:rsidP="00A75BD9">
      <w:pPr>
        <w:spacing w:after="15" w:line="240" w:lineRule="auto"/>
        <w:ind w:left="0" w:firstLine="0"/>
        <w:jc w:val="center"/>
        <w:rPr>
          <w:b/>
        </w:rPr>
      </w:pPr>
      <w:r w:rsidRPr="00AC2413">
        <w:rPr>
          <w:b/>
        </w:rPr>
        <w:t>ФОРМИРОВАНИЕ  ЭЛЕМЕНТАРНЫХ Э</w:t>
      </w:r>
      <w:r>
        <w:rPr>
          <w:b/>
        </w:rPr>
        <w:t>КОЛОГИЧЕСКИХ ПРЕДСТАВЛЕНИЙ</w:t>
      </w:r>
    </w:p>
    <w:p w:rsidR="00A75BD9" w:rsidRPr="00AC2413" w:rsidRDefault="00A75BD9" w:rsidP="00A75BD9">
      <w:pPr>
        <w:spacing w:after="15" w:line="240" w:lineRule="auto"/>
        <w:ind w:left="0" w:firstLine="0"/>
        <w:jc w:val="center"/>
        <w:rPr>
          <w:b/>
        </w:rPr>
      </w:pPr>
    </w:p>
    <w:p w:rsidR="00A75BD9" w:rsidRPr="00AC2413" w:rsidRDefault="00A75BD9" w:rsidP="00A75BD9">
      <w:pPr>
        <w:spacing w:after="39" w:line="237" w:lineRule="auto"/>
        <w:ind w:left="10" w:right="-15"/>
        <w:jc w:val="center"/>
        <w:rPr>
          <w:b/>
        </w:rPr>
      </w:pPr>
      <w:r>
        <w:rPr>
          <w:b/>
        </w:rPr>
        <w:t>Перспективно-тематический план</w:t>
      </w:r>
    </w:p>
    <w:p w:rsidR="00A75BD9" w:rsidRDefault="00A75BD9" w:rsidP="00A75BD9">
      <w:pPr>
        <w:ind w:firstLine="431"/>
        <w:jc w:val="both"/>
      </w:pPr>
      <w:r>
        <w:t xml:space="preserve">Цели и задачи работы с детьми. </w:t>
      </w:r>
    </w:p>
    <w:p w:rsidR="00A75BD9" w:rsidRDefault="00A75BD9" w:rsidP="00A75BD9">
      <w:pPr>
        <w:ind w:firstLine="431"/>
        <w:jc w:val="both"/>
      </w:pPr>
      <w:r>
        <w:t xml:space="preserve">Расширять представления детей о природе. </w:t>
      </w:r>
    </w:p>
    <w:p w:rsidR="00A75BD9" w:rsidRDefault="00A75BD9" w:rsidP="00A75BD9">
      <w:pPr>
        <w:ind w:left="0" w:firstLine="0"/>
      </w:pPr>
      <w:r>
        <w:lastRenderedPageBreak/>
        <w:t>Ознакомление детей с живой и неживой природой, формирование осознанно бережного отношения к ней, формирование начал экологической культуры.</w:t>
      </w:r>
    </w:p>
    <w:tbl>
      <w:tblPr>
        <w:tblStyle w:val="TableGrid"/>
        <w:tblW w:w="15100" w:type="dxa"/>
        <w:tblInd w:w="-108" w:type="dxa"/>
        <w:tblLayout w:type="fixed"/>
        <w:tblCellMar>
          <w:left w:w="108" w:type="dxa"/>
          <w:right w:w="46" w:type="dxa"/>
        </w:tblCellMar>
        <w:tblLook w:val="04A0"/>
      </w:tblPr>
      <w:tblGrid>
        <w:gridCol w:w="387"/>
        <w:gridCol w:w="1247"/>
        <w:gridCol w:w="2551"/>
        <w:gridCol w:w="851"/>
        <w:gridCol w:w="5812"/>
        <w:gridCol w:w="4252"/>
      </w:tblGrid>
      <w:tr w:rsidR="007A1EDB" w:rsidRPr="00AB7225" w:rsidTr="00F147F5">
        <w:trPr>
          <w:trHeight w:val="616"/>
        </w:trPr>
        <w:tc>
          <w:tcPr>
            <w:tcW w:w="387" w:type="dxa"/>
            <w:tcBorders>
              <w:top w:val="single" w:sz="4" w:space="0" w:color="000000"/>
              <w:left w:val="single" w:sz="4" w:space="0" w:color="000000"/>
              <w:bottom w:val="single" w:sz="4" w:space="0" w:color="000000"/>
              <w:right w:val="single" w:sz="4" w:space="0" w:color="000000"/>
            </w:tcBorders>
          </w:tcPr>
          <w:p w:rsidR="007A1EDB" w:rsidRPr="00AB7225" w:rsidRDefault="007A1EDB" w:rsidP="008A1D5D">
            <w:pPr>
              <w:ind w:left="0" w:firstLine="0"/>
            </w:pPr>
            <w:r>
              <w:t>№</w:t>
            </w:r>
          </w:p>
        </w:tc>
        <w:tc>
          <w:tcPr>
            <w:tcW w:w="1247" w:type="dxa"/>
            <w:tcBorders>
              <w:top w:val="single" w:sz="4" w:space="0" w:color="000000"/>
              <w:left w:val="single" w:sz="4" w:space="0" w:color="000000"/>
              <w:bottom w:val="single" w:sz="4" w:space="0" w:color="000000"/>
              <w:right w:val="single" w:sz="4" w:space="0" w:color="000000"/>
            </w:tcBorders>
          </w:tcPr>
          <w:p w:rsidR="007A1EDB" w:rsidRPr="00AB7225" w:rsidRDefault="007A1EDB" w:rsidP="008A1D5D">
            <w:pPr>
              <w:ind w:left="0" w:firstLine="0"/>
            </w:pPr>
            <w:r>
              <w:t>дата</w:t>
            </w:r>
          </w:p>
        </w:tc>
        <w:tc>
          <w:tcPr>
            <w:tcW w:w="2551" w:type="dxa"/>
            <w:tcBorders>
              <w:top w:val="single" w:sz="4" w:space="0" w:color="000000"/>
              <w:left w:val="single" w:sz="4" w:space="0" w:color="000000"/>
              <w:bottom w:val="single" w:sz="4" w:space="0" w:color="000000"/>
              <w:right w:val="single" w:sz="4" w:space="0" w:color="000000"/>
            </w:tcBorders>
          </w:tcPr>
          <w:p w:rsidR="007A1EDB" w:rsidRPr="00AB7225" w:rsidRDefault="007A1EDB" w:rsidP="008A1D5D">
            <w:pPr>
              <w:ind w:left="0" w:firstLine="0"/>
            </w:pPr>
            <w:r>
              <w:t>тема</w:t>
            </w:r>
          </w:p>
        </w:tc>
        <w:tc>
          <w:tcPr>
            <w:tcW w:w="851" w:type="dxa"/>
            <w:tcBorders>
              <w:top w:val="single" w:sz="4" w:space="0" w:color="000000"/>
              <w:left w:val="single" w:sz="4" w:space="0" w:color="000000"/>
              <w:bottom w:val="single" w:sz="4" w:space="0" w:color="000000"/>
              <w:right w:val="single" w:sz="4" w:space="0" w:color="000000"/>
            </w:tcBorders>
          </w:tcPr>
          <w:p w:rsidR="007A1EDB" w:rsidRPr="00F873AB" w:rsidRDefault="007A1EDB" w:rsidP="007A1EDB">
            <w:pPr>
              <w:spacing w:line="242" w:lineRule="auto"/>
              <w:ind w:left="0" w:firstLine="0"/>
            </w:pPr>
            <w:r>
              <w:t>Кол-во часов</w:t>
            </w:r>
          </w:p>
        </w:tc>
        <w:tc>
          <w:tcPr>
            <w:tcW w:w="5812" w:type="dxa"/>
            <w:tcBorders>
              <w:top w:val="single" w:sz="4" w:space="0" w:color="000000"/>
              <w:left w:val="single" w:sz="4" w:space="0" w:color="000000"/>
              <w:bottom w:val="single" w:sz="4" w:space="0" w:color="000000"/>
              <w:right w:val="single" w:sz="4" w:space="0" w:color="000000"/>
            </w:tcBorders>
          </w:tcPr>
          <w:p w:rsidR="007A1EDB" w:rsidRPr="00F873AB" w:rsidRDefault="007A1EDB" w:rsidP="007A1EDB">
            <w:pPr>
              <w:spacing w:line="242" w:lineRule="auto"/>
              <w:ind w:left="0" w:firstLine="0"/>
            </w:pPr>
            <w:r>
              <w:t>Цель</w:t>
            </w:r>
          </w:p>
        </w:tc>
        <w:tc>
          <w:tcPr>
            <w:tcW w:w="4252" w:type="dxa"/>
            <w:tcBorders>
              <w:top w:val="single" w:sz="4" w:space="0" w:color="000000"/>
              <w:left w:val="single" w:sz="4" w:space="0" w:color="000000"/>
              <w:bottom w:val="single" w:sz="4" w:space="0" w:color="000000"/>
              <w:right w:val="single" w:sz="4" w:space="0" w:color="000000"/>
            </w:tcBorders>
          </w:tcPr>
          <w:p w:rsidR="007A1EDB" w:rsidRPr="00AB7225" w:rsidRDefault="007A1EDB" w:rsidP="007A1EDB">
            <w:pPr>
              <w:tabs>
                <w:tab w:val="left" w:pos="201"/>
              </w:tabs>
              <w:spacing w:line="242" w:lineRule="auto"/>
              <w:ind w:left="0" w:firstLine="0"/>
            </w:pPr>
            <w:r>
              <w:t>Форма организации занятия</w:t>
            </w:r>
          </w:p>
        </w:tc>
      </w:tr>
      <w:tr w:rsidR="00787AF2" w:rsidRPr="00AB7225" w:rsidTr="00F147F5">
        <w:trPr>
          <w:trHeight w:val="238"/>
        </w:trPr>
        <w:tc>
          <w:tcPr>
            <w:tcW w:w="387" w:type="dxa"/>
            <w:tcBorders>
              <w:top w:val="single" w:sz="4" w:space="0" w:color="000000"/>
              <w:left w:val="single" w:sz="4" w:space="0" w:color="000000"/>
              <w:bottom w:val="single" w:sz="4" w:space="0" w:color="000000"/>
              <w:right w:val="single" w:sz="4" w:space="0" w:color="000000"/>
            </w:tcBorders>
          </w:tcPr>
          <w:p w:rsidR="00787AF2" w:rsidRPr="00AB7225" w:rsidRDefault="00787AF2" w:rsidP="00000E7A">
            <w:pPr>
              <w:ind w:left="0" w:firstLine="0"/>
            </w:pPr>
            <w:r w:rsidRPr="00AB7225">
              <w:t xml:space="preserve">1 </w:t>
            </w:r>
          </w:p>
        </w:tc>
        <w:tc>
          <w:tcPr>
            <w:tcW w:w="1247" w:type="dxa"/>
            <w:tcBorders>
              <w:top w:val="single" w:sz="4" w:space="0" w:color="000000"/>
              <w:left w:val="single" w:sz="4" w:space="0" w:color="000000"/>
              <w:bottom w:val="single" w:sz="4" w:space="0" w:color="000000"/>
              <w:right w:val="single" w:sz="4" w:space="0" w:color="000000"/>
            </w:tcBorders>
          </w:tcPr>
          <w:p w:rsidR="00787AF2" w:rsidRPr="000A5C2E" w:rsidRDefault="00A117C7" w:rsidP="004F2B2F">
            <w:pPr>
              <w:ind w:left="0" w:firstLine="0"/>
            </w:pPr>
            <w:r>
              <w:t>07</w:t>
            </w:r>
            <w:r w:rsidR="00787AF2">
              <w:t>.</w:t>
            </w:r>
            <w:r w:rsidR="00787AF2" w:rsidRPr="00053BD1">
              <w:t>09</w:t>
            </w:r>
          </w:p>
        </w:tc>
        <w:tc>
          <w:tcPr>
            <w:tcW w:w="2551" w:type="dxa"/>
            <w:tcBorders>
              <w:top w:val="single" w:sz="4" w:space="0" w:color="000000"/>
              <w:left w:val="single" w:sz="4" w:space="0" w:color="000000"/>
              <w:bottom w:val="single" w:sz="4" w:space="0" w:color="000000"/>
              <w:right w:val="single" w:sz="4" w:space="0" w:color="000000"/>
            </w:tcBorders>
          </w:tcPr>
          <w:p w:rsidR="00787AF2" w:rsidRPr="00AB7225" w:rsidRDefault="00787AF2" w:rsidP="00000E7A">
            <w:pPr>
              <w:ind w:left="0" w:firstLine="0"/>
            </w:pPr>
            <w:r w:rsidRPr="00AB7225">
              <w:t xml:space="preserve">Дары осени  </w:t>
            </w:r>
          </w:p>
        </w:tc>
        <w:tc>
          <w:tcPr>
            <w:tcW w:w="851" w:type="dxa"/>
            <w:tcBorders>
              <w:top w:val="single" w:sz="4" w:space="0" w:color="000000"/>
              <w:left w:val="single" w:sz="4" w:space="0" w:color="000000"/>
              <w:bottom w:val="single" w:sz="4" w:space="0" w:color="000000"/>
              <w:right w:val="single" w:sz="4" w:space="0" w:color="000000"/>
            </w:tcBorders>
          </w:tcPr>
          <w:p w:rsidR="00787AF2" w:rsidRPr="00AB7225" w:rsidRDefault="00787AF2" w:rsidP="00000E7A">
            <w:pPr>
              <w:ind w:left="0"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787AF2" w:rsidRPr="00AB7225" w:rsidRDefault="00787AF2" w:rsidP="00000E7A">
            <w:pPr>
              <w:ind w:left="0" w:firstLine="0"/>
            </w:pPr>
            <w:r w:rsidRPr="00AB7225">
              <w:t xml:space="preserve">Закрепить:  </w:t>
            </w:r>
          </w:p>
          <w:p w:rsidR="00787AF2" w:rsidRPr="00AB7225" w:rsidRDefault="00787AF2" w:rsidP="00000E7A">
            <w:pPr>
              <w:ind w:left="0" w:firstLine="0"/>
            </w:pPr>
            <w:r w:rsidRPr="00AB7225">
              <w:t xml:space="preserve">-обобщающие понятия «овощи» и «фрукты»; </w:t>
            </w:r>
          </w:p>
          <w:p w:rsidR="00787AF2" w:rsidRDefault="00787AF2" w:rsidP="00000E7A">
            <w:pPr>
              <w:ind w:left="0" w:firstLine="0"/>
            </w:pPr>
            <w:r w:rsidRPr="00AB7225">
              <w:t xml:space="preserve">-характерные свойства овощей. Учить рассказывать о пользе овощей и фруктов для человека. Систематизировать знания о труде людей осенью. </w:t>
            </w:r>
          </w:p>
          <w:p w:rsidR="00787AF2" w:rsidRPr="00AB7225" w:rsidRDefault="00787AF2" w:rsidP="00000E7A">
            <w:pPr>
              <w:ind w:left="0" w:firstLine="0"/>
            </w:pPr>
            <w:r w:rsidRPr="00AB7225">
              <w:t xml:space="preserve">Воспитывать:  </w:t>
            </w:r>
          </w:p>
          <w:p w:rsidR="00787AF2" w:rsidRPr="00F873AB" w:rsidRDefault="00787AF2" w:rsidP="00000E7A">
            <w:pPr>
              <w:numPr>
                <w:ilvl w:val="0"/>
                <w:numId w:val="102"/>
              </w:numPr>
              <w:spacing w:line="242" w:lineRule="auto"/>
              <w:ind w:firstLine="0"/>
            </w:pPr>
            <w:r w:rsidRPr="00AB7225">
              <w:t xml:space="preserve">бережное отношение к природе, которая щедро одаривает нас своими богатствами; </w:t>
            </w:r>
            <w:r w:rsidRPr="00F873AB">
              <w:t>уважение к сельскохозяйственному труду людей</w:t>
            </w:r>
          </w:p>
        </w:tc>
        <w:tc>
          <w:tcPr>
            <w:tcW w:w="4252" w:type="dxa"/>
            <w:tcBorders>
              <w:top w:val="single" w:sz="4" w:space="0" w:color="000000"/>
              <w:left w:val="single" w:sz="4" w:space="0" w:color="000000"/>
              <w:bottom w:val="single" w:sz="4" w:space="0" w:color="000000"/>
              <w:right w:val="single" w:sz="4" w:space="0" w:color="000000"/>
            </w:tcBorders>
          </w:tcPr>
          <w:p w:rsidR="00787AF2" w:rsidRPr="007A1EDB" w:rsidRDefault="00787AF2" w:rsidP="00000E7A">
            <w:pPr>
              <w:ind w:left="0" w:firstLine="0"/>
              <w:rPr>
                <w:sz w:val="18"/>
                <w:szCs w:val="18"/>
              </w:rPr>
            </w:pPr>
            <w:r w:rsidRPr="007A1EDB">
              <w:rPr>
                <w:sz w:val="18"/>
                <w:szCs w:val="18"/>
              </w:rPr>
              <w:t xml:space="preserve">1. Экскурсия на огород.  2. Чтение  Ю. Тувим «Овощи». </w:t>
            </w:r>
          </w:p>
          <w:p w:rsidR="00787AF2" w:rsidRPr="007A1EDB" w:rsidRDefault="00787AF2" w:rsidP="00000E7A">
            <w:pPr>
              <w:numPr>
                <w:ilvl w:val="0"/>
                <w:numId w:val="101"/>
              </w:numPr>
              <w:tabs>
                <w:tab w:val="left" w:pos="201"/>
              </w:tabs>
              <w:spacing w:line="242" w:lineRule="auto"/>
              <w:rPr>
                <w:sz w:val="18"/>
                <w:szCs w:val="18"/>
              </w:rPr>
            </w:pPr>
            <w:r w:rsidRPr="007A1EDB">
              <w:rPr>
                <w:sz w:val="18"/>
                <w:szCs w:val="18"/>
              </w:rPr>
              <w:t xml:space="preserve">Дидактические игры «Какого цвета овощ», «Что лишнее?», «Определи на вкус». </w:t>
            </w:r>
          </w:p>
          <w:p w:rsidR="00787AF2" w:rsidRPr="007A1EDB" w:rsidRDefault="00787AF2" w:rsidP="00000E7A">
            <w:pPr>
              <w:ind w:left="0" w:firstLine="0"/>
              <w:rPr>
                <w:sz w:val="18"/>
                <w:szCs w:val="18"/>
              </w:rPr>
            </w:pPr>
            <w:r w:rsidRPr="007A1EDB">
              <w:rPr>
                <w:sz w:val="18"/>
                <w:szCs w:val="18"/>
              </w:rPr>
              <w:t xml:space="preserve">«Витаминкин день» (работа с родителями).  </w:t>
            </w:r>
          </w:p>
        </w:tc>
      </w:tr>
      <w:tr w:rsidR="00787AF2" w:rsidRPr="00AB7225" w:rsidTr="00F147F5">
        <w:trPr>
          <w:trHeight w:val="1362"/>
        </w:trPr>
        <w:tc>
          <w:tcPr>
            <w:tcW w:w="387" w:type="dxa"/>
            <w:tcBorders>
              <w:top w:val="single" w:sz="4" w:space="0" w:color="000000"/>
              <w:left w:val="single" w:sz="4" w:space="0" w:color="000000"/>
              <w:bottom w:val="single" w:sz="4" w:space="0" w:color="000000"/>
              <w:right w:val="single" w:sz="4" w:space="0" w:color="000000"/>
            </w:tcBorders>
          </w:tcPr>
          <w:p w:rsidR="00787AF2" w:rsidRPr="00AB7225" w:rsidRDefault="00787AF2" w:rsidP="00000E7A">
            <w:pPr>
              <w:ind w:left="0" w:firstLine="0"/>
            </w:pPr>
            <w:r w:rsidRPr="00AB7225">
              <w:t xml:space="preserve">2 </w:t>
            </w:r>
          </w:p>
        </w:tc>
        <w:tc>
          <w:tcPr>
            <w:tcW w:w="1247" w:type="dxa"/>
            <w:tcBorders>
              <w:top w:val="single" w:sz="4" w:space="0" w:color="000000"/>
              <w:left w:val="single" w:sz="4" w:space="0" w:color="000000"/>
              <w:bottom w:val="single" w:sz="4" w:space="0" w:color="000000"/>
              <w:right w:val="single" w:sz="4" w:space="0" w:color="000000"/>
            </w:tcBorders>
          </w:tcPr>
          <w:p w:rsidR="00787AF2" w:rsidRPr="000A5C2E" w:rsidRDefault="00787AF2" w:rsidP="00A117C7">
            <w:pPr>
              <w:ind w:left="0" w:firstLine="0"/>
            </w:pPr>
            <w:r>
              <w:t>2</w:t>
            </w:r>
            <w:r w:rsidR="00A117C7">
              <w:t>1</w:t>
            </w:r>
            <w:r>
              <w:t>.09</w:t>
            </w:r>
          </w:p>
        </w:tc>
        <w:tc>
          <w:tcPr>
            <w:tcW w:w="2551" w:type="dxa"/>
            <w:tcBorders>
              <w:top w:val="single" w:sz="4" w:space="0" w:color="000000"/>
              <w:left w:val="single" w:sz="4" w:space="0" w:color="000000"/>
              <w:bottom w:val="single" w:sz="4" w:space="0" w:color="000000"/>
              <w:right w:val="single" w:sz="4" w:space="0" w:color="000000"/>
            </w:tcBorders>
          </w:tcPr>
          <w:p w:rsidR="00787AF2" w:rsidRPr="00AB7225" w:rsidRDefault="00787AF2" w:rsidP="00000E7A">
            <w:pPr>
              <w:ind w:left="0" w:firstLine="0"/>
            </w:pPr>
            <w:r w:rsidRPr="00AB7225">
              <w:t xml:space="preserve">Где зимуют лягушки  </w:t>
            </w:r>
          </w:p>
        </w:tc>
        <w:tc>
          <w:tcPr>
            <w:tcW w:w="851" w:type="dxa"/>
            <w:tcBorders>
              <w:top w:val="single" w:sz="4" w:space="0" w:color="000000"/>
              <w:left w:val="single" w:sz="4" w:space="0" w:color="000000"/>
              <w:bottom w:val="single" w:sz="4" w:space="0" w:color="000000"/>
              <w:right w:val="single" w:sz="4" w:space="0" w:color="000000"/>
            </w:tcBorders>
          </w:tcPr>
          <w:p w:rsidR="00787AF2" w:rsidRPr="00AB7225" w:rsidRDefault="00787AF2" w:rsidP="00000E7A">
            <w:pPr>
              <w:ind w:left="0"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787AF2" w:rsidRPr="00AB7225" w:rsidRDefault="00787AF2" w:rsidP="00000E7A">
            <w:pPr>
              <w:ind w:left="0" w:firstLine="0"/>
            </w:pPr>
            <w:r w:rsidRPr="00AB7225">
              <w:t xml:space="preserve">Углублять и расширять знания о земноводных. Познакомить с некоторыми факторами их защиты. Учить рассказывать об особенностях внешнего вида и жизненных проявлениях. Формировать умения правильно вести себя в природе, чтобы не навредить ей </w:t>
            </w:r>
          </w:p>
        </w:tc>
        <w:tc>
          <w:tcPr>
            <w:tcW w:w="4252" w:type="dxa"/>
            <w:tcBorders>
              <w:top w:val="single" w:sz="4" w:space="0" w:color="000000"/>
              <w:left w:val="single" w:sz="4" w:space="0" w:color="000000"/>
              <w:bottom w:val="single" w:sz="4" w:space="0" w:color="000000"/>
              <w:right w:val="single" w:sz="4" w:space="0" w:color="000000"/>
            </w:tcBorders>
          </w:tcPr>
          <w:p w:rsidR="00787AF2" w:rsidRPr="007A1EDB" w:rsidRDefault="00787AF2" w:rsidP="00000E7A">
            <w:pPr>
              <w:ind w:left="0" w:firstLine="0"/>
              <w:rPr>
                <w:sz w:val="18"/>
                <w:szCs w:val="18"/>
              </w:rPr>
            </w:pPr>
            <w:r w:rsidRPr="007A1EDB">
              <w:rPr>
                <w:sz w:val="18"/>
                <w:szCs w:val="18"/>
              </w:rPr>
              <w:t xml:space="preserve">1.Беседа по теме.  </w:t>
            </w:r>
          </w:p>
          <w:p w:rsidR="00787AF2" w:rsidRPr="007A1EDB" w:rsidRDefault="00787AF2" w:rsidP="00000E7A">
            <w:pPr>
              <w:ind w:left="0" w:firstLine="0"/>
              <w:rPr>
                <w:sz w:val="18"/>
                <w:szCs w:val="18"/>
              </w:rPr>
            </w:pPr>
            <w:r w:rsidRPr="007A1EDB">
              <w:rPr>
                <w:sz w:val="18"/>
                <w:szCs w:val="18"/>
              </w:rPr>
              <w:t xml:space="preserve">2.Рассматривание иллюстраций. </w:t>
            </w:r>
          </w:p>
        </w:tc>
      </w:tr>
      <w:tr w:rsidR="00787AF2" w:rsidRPr="00AB7225" w:rsidTr="00F147F5">
        <w:trPr>
          <w:trHeight w:val="1692"/>
        </w:trPr>
        <w:tc>
          <w:tcPr>
            <w:tcW w:w="387" w:type="dxa"/>
            <w:tcBorders>
              <w:top w:val="single" w:sz="4" w:space="0" w:color="000000"/>
              <w:left w:val="single" w:sz="4" w:space="0" w:color="000000"/>
              <w:bottom w:val="single" w:sz="4" w:space="0" w:color="000000"/>
              <w:right w:val="single" w:sz="4" w:space="0" w:color="000000"/>
            </w:tcBorders>
          </w:tcPr>
          <w:p w:rsidR="00787AF2" w:rsidRPr="00AB7225" w:rsidRDefault="00787AF2" w:rsidP="00000E7A">
            <w:pPr>
              <w:ind w:left="0" w:firstLine="0"/>
            </w:pPr>
            <w:r w:rsidRPr="00AB7225">
              <w:t xml:space="preserve">3 </w:t>
            </w:r>
          </w:p>
        </w:tc>
        <w:tc>
          <w:tcPr>
            <w:tcW w:w="1247" w:type="dxa"/>
            <w:tcBorders>
              <w:top w:val="single" w:sz="4" w:space="0" w:color="000000"/>
              <w:left w:val="single" w:sz="4" w:space="0" w:color="000000"/>
              <w:bottom w:val="single" w:sz="4" w:space="0" w:color="000000"/>
              <w:right w:val="single" w:sz="4" w:space="0" w:color="000000"/>
            </w:tcBorders>
          </w:tcPr>
          <w:p w:rsidR="00787AF2" w:rsidRPr="000A5C2E" w:rsidRDefault="00A117C7" w:rsidP="004F2B2F">
            <w:pPr>
              <w:ind w:left="0" w:firstLine="0"/>
            </w:pPr>
            <w:r>
              <w:t>05</w:t>
            </w:r>
            <w:r w:rsidR="00787AF2">
              <w:t>.10</w:t>
            </w:r>
          </w:p>
        </w:tc>
        <w:tc>
          <w:tcPr>
            <w:tcW w:w="2551" w:type="dxa"/>
            <w:tcBorders>
              <w:top w:val="single" w:sz="4" w:space="0" w:color="000000"/>
              <w:left w:val="single" w:sz="4" w:space="0" w:color="000000"/>
              <w:bottom w:val="single" w:sz="4" w:space="0" w:color="000000"/>
              <w:right w:val="single" w:sz="4" w:space="0" w:color="000000"/>
            </w:tcBorders>
          </w:tcPr>
          <w:p w:rsidR="00787AF2" w:rsidRPr="00AB7225" w:rsidRDefault="00787AF2" w:rsidP="00000E7A">
            <w:pPr>
              <w:ind w:left="0" w:firstLine="0"/>
            </w:pPr>
            <w:r w:rsidRPr="00AB7225">
              <w:t xml:space="preserve">Путешествие в осенний лес. </w:t>
            </w:r>
          </w:p>
        </w:tc>
        <w:tc>
          <w:tcPr>
            <w:tcW w:w="851" w:type="dxa"/>
            <w:tcBorders>
              <w:top w:val="single" w:sz="4" w:space="0" w:color="000000"/>
              <w:left w:val="single" w:sz="4" w:space="0" w:color="000000"/>
              <w:bottom w:val="single" w:sz="4" w:space="0" w:color="000000"/>
              <w:right w:val="single" w:sz="4" w:space="0" w:color="000000"/>
            </w:tcBorders>
          </w:tcPr>
          <w:p w:rsidR="00787AF2" w:rsidRPr="00AB7225" w:rsidRDefault="00787AF2" w:rsidP="00000E7A">
            <w:pPr>
              <w:ind w:left="0"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787AF2" w:rsidRPr="00AB7225" w:rsidRDefault="00787AF2" w:rsidP="00000E7A">
            <w:pPr>
              <w:ind w:left="0" w:firstLine="0"/>
            </w:pPr>
            <w:r>
              <w:t xml:space="preserve">Закреплять знание о том, </w:t>
            </w:r>
            <w:r w:rsidRPr="00AB7225">
              <w:t xml:space="preserve">что сентябрь - первый осенний месяц. Учить: </w:t>
            </w:r>
          </w:p>
          <w:p w:rsidR="00787AF2" w:rsidRPr="00AB7225" w:rsidRDefault="00787AF2" w:rsidP="00000E7A">
            <w:pPr>
              <w:numPr>
                <w:ilvl w:val="0"/>
                <w:numId w:val="103"/>
              </w:numPr>
              <w:spacing w:line="242" w:lineRule="auto"/>
            </w:pPr>
            <w:r w:rsidRPr="00AB7225">
              <w:t xml:space="preserve">наблюдать за деревьями, кустарниками; </w:t>
            </w:r>
          </w:p>
          <w:p w:rsidR="00787AF2" w:rsidRPr="00AB7225" w:rsidRDefault="00787AF2" w:rsidP="00000E7A">
            <w:pPr>
              <w:numPr>
                <w:ilvl w:val="0"/>
                <w:numId w:val="103"/>
              </w:numPr>
              <w:spacing w:line="242" w:lineRule="auto"/>
            </w:pPr>
            <w:r w:rsidRPr="00AB7225">
              <w:t xml:space="preserve">выделять и описывать объекты природы. </w:t>
            </w:r>
          </w:p>
          <w:p w:rsidR="00787AF2" w:rsidRPr="00AB7225" w:rsidRDefault="00787AF2" w:rsidP="00000E7A">
            <w:pPr>
              <w:ind w:left="0" w:firstLine="0"/>
            </w:pPr>
            <w:r w:rsidRPr="00AB7225">
              <w:t xml:space="preserve">Формировать экологически грамотное поведение в природной среде </w:t>
            </w:r>
          </w:p>
        </w:tc>
        <w:tc>
          <w:tcPr>
            <w:tcW w:w="4252" w:type="dxa"/>
            <w:tcBorders>
              <w:top w:val="single" w:sz="4" w:space="0" w:color="000000"/>
              <w:left w:val="single" w:sz="4" w:space="0" w:color="000000"/>
              <w:bottom w:val="single" w:sz="4" w:space="0" w:color="000000"/>
              <w:right w:val="single" w:sz="4" w:space="0" w:color="000000"/>
            </w:tcBorders>
          </w:tcPr>
          <w:p w:rsidR="00787AF2" w:rsidRPr="007A1EDB" w:rsidRDefault="00787AF2" w:rsidP="00000E7A">
            <w:pPr>
              <w:numPr>
                <w:ilvl w:val="0"/>
                <w:numId w:val="104"/>
              </w:numPr>
              <w:tabs>
                <w:tab w:val="left" w:pos="291"/>
              </w:tabs>
              <w:spacing w:line="242" w:lineRule="auto"/>
              <w:rPr>
                <w:sz w:val="18"/>
                <w:szCs w:val="18"/>
              </w:rPr>
            </w:pPr>
            <w:r w:rsidRPr="007A1EDB">
              <w:rPr>
                <w:sz w:val="18"/>
                <w:szCs w:val="18"/>
              </w:rPr>
              <w:t xml:space="preserve">Рассматривание сюжетных картинок об осени. </w:t>
            </w:r>
          </w:p>
          <w:p w:rsidR="00787AF2" w:rsidRPr="007A1EDB" w:rsidRDefault="00787AF2" w:rsidP="00000E7A">
            <w:pPr>
              <w:numPr>
                <w:ilvl w:val="0"/>
                <w:numId w:val="104"/>
              </w:numPr>
              <w:tabs>
                <w:tab w:val="left" w:pos="291"/>
              </w:tabs>
              <w:spacing w:line="242" w:lineRule="auto"/>
              <w:rPr>
                <w:sz w:val="18"/>
                <w:szCs w:val="18"/>
              </w:rPr>
            </w:pPr>
            <w:r w:rsidRPr="007A1EDB">
              <w:rPr>
                <w:sz w:val="18"/>
                <w:szCs w:val="18"/>
              </w:rPr>
              <w:t xml:space="preserve">Наблюдения за сезонными наблюдениями на прогулке. </w:t>
            </w:r>
          </w:p>
          <w:p w:rsidR="00787AF2" w:rsidRPr="007A1EDB" w:rsidRDefault="00787AF2" w:rsidP="00000E7A">
            <w:pPr>
              <w:numPr>
                <w:ilvl w:val="0"/>
                <w:numId w:val="104"/>
              </w:numPr>
              <w:tabs>
                <w:tab w:val="left" w:pos="291"/>
              </w:tabs>
              <w:spacing w:line="242" w:lineRule="auto"/>
              <w:rPr>
                <w:sz w:val="18"/>
                <w:szCs w:val="18"/>
              </w:rPr>
            </w:pPr>
            <w:r w:rsidRPr="007A1EDB">
              <w:rPr>
                <w:sz w:val="18"/>
                <w:szCs w:val="18"/>
              </w:rPr>
              <w:t xml:space="preserve">Ведение дневника «Гуляй да присматривай». </w:t>
            </w:r>
          </w:p>
          <w:p w:rsidR="00787AF2" w:rsidRPr="007A1EDB" w:rsidRDefault="00787AF2" w:rsidP="00000E7A">
            <w:pPr>
              <w:tabs>
                <w:tab w:val="left" w:pos="291"/>
              </w:tabs>
              <w:ind w:left="0" w:firstLine="0"/>
              <w:rPr>
                <w:sz w:val="18"/>
                <w:szCs w:val="18"/>
              </w:rPr>
            </w:pPr>
          </w:p>
        </w:tc>
      </w:tr>
      <w:tr w:rsidR="00787AF2" w:rsidRPr="00AB7225" w:rsidTr="00F147F5">
        <w:trPr>
          <w:trHeight w:val="2084"/>
        </w:trPr>
        <w:tc>
          <w:tcPr>
            <w:tcW w:w="387" w:type="dxa"/>
            <w:tcBorders>
              <w:top w:val="single" w:sz="4" w:space="0" w:color="000000"/>
              <w:left w:val="single" w:sz="4" w:space="0" w:color="000000"/>
              <w:bottom w:val="single" w:sz="4" w:space="0" w:color="000000"/>
              <w:right w:val="single" w:sz="4" w:space="0" w:color="000000"/>
            </w:tcBorders>
          </w:tcPr>
          <w:p w:rsidR="00787AF2" w:rsidRPr="00AB7225" w:rsidRDefault="00787AF2" w:rsidP="00000E7A">
            <w:pPr>
              <w:ind w:left="0" w:firstLine="0"/>
            </w:pPr>
            <w:r w:rsidRPr="00AB7225">
              <w:t xml:space="preserve">4 </w:t>
            </w:r>
          </w:p>
        </w:tc>
        <w:tc>
          <w:tcPr>
            <w:tcW w:w="1247" w:type="dxa"/>
            <w:tcBorders>
              <w:top w:val="single" w:sz="4" w:space="0" w:color="000000"/>
              <w:left w:val="single" w:sz="4" w:space="0" w:color="000000"/>
              <w:bottom w:val="single" w:sz="4" w:space="0" w:color="000000"/>
              <w:right w:val="single" w:sz="4" w:space="0" w:color="000000"/>
            </w:tcBorders>
          </w:tcPr>
          <w:p w:rsidR="00787AF2" w:rsidRPr="000A5C2E" w:rsidRDefault="00A117C7" w:rsidP="004F2B2F">
            <w:pPr>
              <w:ind w:left="0" w:firstLine="0"/>
            </w:pPr>
            <w:r>
              <w:t>19</w:t>
            </w:r>
            <w:r w:rsidR="00787AF2">
              <w:t>.10</w:t>
            </w:r>
          </w:p>
        </w:tc>
        <w:tc>
          <w:tcPr>
            <w:tcW w:w="2551" w:type="dxa"/>
            <w:tcBorders>
              <w:top w:val="single" w:sz="4" w:space="0" w:color="000000"/>
              <w:left w:val="single" w:sz="4" w:space="0" w:color="000000"/>
              <w:bottom w:val="single" w:sz="4" w:space="0" w:color="000000"/>
              <w:right w:val="single" w:sz="4" w:space="0" w:color="000000"/>
            </w:tcBorders>
          </w:tcPr>
          <w:p w:rsidR="00787AF2" w:rsidRPr="00AB7225" w:rsidRDefault="00787AF2" w:rsidP="00000E7A">
            <w:pPr>
              <w:ind w:left="0" w:firstLine="0"/>
            </w:pPr>
            <w:r w:rsidRPr="00AB7225">
              <w:t xml:space="preserve">Улетают журавли.  </w:t>
            </w:r>
          </w:p>
        </w:tc>
        <w:tc>
          <w:tcPr>
            <w:tcW w:w="851" w:type="dxa"/>
            <w:tcBorders>
              <w:top w:val="single" w:sz="4" w:space="0" w:color="000000"/>
              <w:left w:val="single" w:sz="4" w:space="0" w:color="000000"/>
              <w:bottom w:val="single" w:sz="4" w:space="0" w:color="000000"/>
              <w:right w:val="single" w:sz="4" w:space="0" w:color="000000"/>
            </w:tcBorders>
          </w:tcPr>
          <w:p w:rsidR="00787AF2" w:rsidRPr="00AB7225" w:rsidRDefault="00787AF2" w:rsidP="00000E7A">
            <w:pPr>
              <w:ind w:left="0"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787AF2" w:rsidRPr="00AB7225" w:rsidRDefault="00787AF2" w:rsidP="00000E7A">
            <w:pPr>
              <w:ind w:left="0" w:firstLine="0"/>
            </w:pPr>
            <w:r w:rsidRPr="00AB7225">
              <w:t xml:space="preserve">Закреплять представление  о том, что сезонные изменения в природе влияют на жизнь растений, животных, человека. </w:t>
            </w:r>
          </w:p>
          <w:p w:rsidR="00787AF2" w:rsidRPr="00AB7225" w:rsidRDefault="00787AF2" w:rsidP="00000E7A">
            <w:pPr>
              <w:ind w:left="0" w:firstLine="0"/>
            </w:pPr>
            <w:r w:rsidRPr="00AB7225">
              <w:t xml:space="preserve">Подвести к пониманию следующего: - произошли изменения в поведении пернатых по сравнению с летним временем; </w:t>
            </w:r>
          </w:p>
          <w:p w:rsidR="00787AF2" w:rsidRPr="00AB7225" w:rsidRDefault="00787AF2" w:rsidP="00000E7A">
            <w:pPr>
              <w:ind w:left="0" w:firstLine="0"/>
            </w:pPr>
            <w:r w:rsidRPr="00AB7225">
              <w:t xml:space="preserve">- одни птицы будут зимовать рядом с жилищем человека, а другие улетят в теплые края. Расширять знания о том, как птицы готовятся к зиме. </w:t>
            </w:r>
          </w:p>
        </w:tc>
        <w:tc>
          <w:tcPr>
            <w:tcW w:w="4252" w:type="dxa"/>
            <w:tcBorders>
              <w:top w:val="single" w:sz="4" w:space="0" w:color="000000"/>
              <w:left w:val="single" w:sz="4" w:space="0" w:color="000000"/>
              <w:bottom w:val="single" w:sz="4" w:space="0" w:color="000000"/>
              <w:right w:val="single" w:sz="4" w:space="0" w:color="000000"/>
            </w:tcBorders>
          </w:tcPr>
          <w:p w:rsidR="00787AF2" w:rsidRPr="007A1EDB" w:rsidRDefault="00787AF2" w:rsidP="00000E7A">
            <w:pPr>
              <w:ind w:left="0" w:firstLine="0"/>
              <w:rPr>
                <w:sz w:val="18"/>
                <w:szCs w:val="18"/>
              </w:rPr>
            </w:pPr>
            <w:r w:rsidRPr="007A1EDB">
              <w:rPr>
                <w:sz w:val="18"/>
                <w:szCs w:val="18"/>
              </w:rPr>
              <w:t xml:space="preserve">1. Ежедневные наблюдения в природе на прогулках. 2. Зарисовка наблюдений </w:t>
            </w:r>
          </w:p>
          <w:p w:rsidR="00787AF2" w:rsidRPr="007A1EDB" w:rsidRDefault="00787AF2" w:rsidP="00000E7A">
            <w:pPr>
              <w:ind w:left="0" w:firstLine="0"/>
              <w:rPr>
                <w:sz w:val="18"/>
                <w:szCs w:val="18"/>
              </w:rPr>
            </w:pPr>
            <w:r w:rsidRPr="007A1EDB">
              <w:rPr>
                <w:sz w:val="18"/>
                <w:szCs w:val="18"/>
              </w:rPr>
              <w:t xml:space="preserve">«Гуляй да присматривай» </w:t>
            </w:r>
          </w:p>
        </w:tc>
      </w:tr>
      <w:tr w:rsidR="00787AF2" w:rsidRPr="00AB7225" w:rsidTr="00F147F5">
        <w:trPr>
          <w:trHeight w:val="1939"/>
        </w:trPr>
        <w:tc>
          <w:tcPr>
            <w:tcW w:w="387" w:type="dxa"/>
            <w:tcBorders>
              <w:top w:val="single" w:sz="4" w:space="0" w:color="000000"/>
              <w:left w:val="single" w:sz="4" w:space="0" w:color="000000"/>
              <w:bottom w:val="single" w:sz="4" w:space="0" w:color="000000"/>
              <w:right w:val="single" w:sz="4" w:space="0" w:color="000000"/>
            </w:tcBorders>
          </w:tcPr>
          <w:p w:rsidR="00787AF2" w:rsidRPr="00AB7225" w:rsidRDefault="00787AF2" w:rsidP="00000E7A">
            <w:pPr>
              <w:ind w:left="0" w:firstLine="0"/>
            </w:pPr>
            <w:r w:rsidRPr="00AB7225">
              <w:lastRenderedPageBreak/>
              <w:t xml:space="preserve">5 </w:t>
            </w:r>
          </w:p>
        </w:tc>
        <w:tc>
          <w:tcPr>
            <w:tcW w:w="1247" w:type="dxa"/>
            <w:tcBorders>
              <w:top w:val="single" w:sz="4" w:space="0" w:color="000000"/>
              <w:left w:val="single" w:sz="4" w:space="0" w:color="000000"/>
              <w:bottom w:val="single" w:sz="4" w:space="0" w:color="000000"/>
              <w:right w:val="single" w:sz="4" w:space="0" w:color="000000"/>
            </w:tcBorders>
          </w:tcPr>
          <w:p w:rsidR="00787AF2" w:rsidRPr="000A5C2E" w:rsidRDefault="00787AF2" w:rsidP="00A117C7">
            <w:pPr>
              <w:ind w:left="0" w:firstLine="0"/>
            </w:pPr>
            <w:r>
              <w:t>0</w:t>
            </w:r>
            <w:r w:rsidR="00A117C7">
              <w:t>2</w:t>
            </w:r>
            <w:r>
              <w:t>.11</w:t>
            </w:r>
          </w:p>
        </w:tc>
        <w:tc>
          <w:tcPr>
            <w:tcW w:w="2551" w:type="dxa"/>
            <w:tcBorders>
              <w:top w:val="single" w:sz="4" w:space="0" w:color="000000"/>
              <w:left w:val="single" w:sz="4" w:space="0" w:color="000000"/>
              <w:bottom w:val="single" w:sz="4" w:space="0" w:color="000000"/>
              <w:right w:val="single" w:sz="4" w:space="0" w:color="000000"/>
            </w:tcBorders>
          </w:tcPr>
          <w:p w:rsidR="00787AF2" w:rsidRPr="00AB7225" w:rsidRDefault="00787AF2" w:rsidP="00000E7A">
            <w:pPr>
              <w:ind w:left="0" w:firstLine="0"/>
            </w:pPr>
            <w:r w:rsidRPr="00AB7225">
              <w:t xml:space="preserve">Как звери к зиме готовятся. </w:t>
            </w:r>
          </w:p>
        </w:tc>
        <w:tc>
          <w:tcPr>
            <w:tcW w:w="851" w:type="dxa"/>
            <w:tcBorders>
              <w:top w:val="single" w:sz="4" w:space="0" w:color="000000"/>
              <w:left w:val="single" w:sz="4" w:space="0" w:color="000000"/>
              <w:bottom w:val="single" w:sz="4" w:space="0" w:color="000000"/>
              <w:right w:val="single" w:sz="4" w:space="0" w:color="000000"/>
            </w:tcBorders>
          </w:tcPr>
          <w:p w:rsidR="00787AF2" w:rsidRPr="00AB7225" w:rsidRDefault="00787AF2" w:rsidP="00000E7A">
            <w:pPr>
              <w:ind w:left="0"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787AF2" w:rsidRPr="00AB7225" w:rsidRDefault="00787AF2" w:rsidP="00000E7A">
            <w:pPr>
              <w:ind w:left="0" w:firstLine="0"/>
            </w:pPr>
            <w:r w:rsidRPr="00AB7225">
              <w:t xml:space="preserve">Расширять представления  о диких животных. </w:t>
            </w:r>
          </w:p>
          <w:p w:rsidR="00787AF2" w:rsidRPr="00AB7225" w:rsidRDefault="00787AF2" w:rsidP="00000E7A">
            <w:pPr>
              <w:ind w:left="0" w:firstLine="0"/>
            </w:pPr>
            <w:r w:rsidRPr="00AB7225">
              <w:t xml:space="preserve">Рассказать: </w:t>
            </w:r>
          </w:p>
          <w:p w:rsidR="00787AF2" w:rsidRPr="00AB7225" w:rsidRDefault="00787AF2" w:rsidP="00000E7A">
            <w:pPr>
              <w:numPr>
                <w:ilvl w:val="0"/>
                <w:numId w:val="105"/>
              </w:numPr>
              <w:spacing w:line="242" w:lineRule="auto"/>
            </w:pPr>
            <w:r w:rsidRPr="00AB7225">
              <w:t xml:space="preserve">почему звери линяют; - почему некоторые из них мигрируют в более удобные места; </w:t>
            </w:r>
          </w:p>
          <w:p w:rsidR="00787AF2" w:rsidRPr="00AB7225" w:rsidRDefault="00787AF2" w:rsidP="00000E7A">
            <w:pPr>
              <w:numPr>
                <w:ilvl w:val="0"/>
                <w:numId w:val="105"/>
              </w:numPr>
              <w:spacing w:line="242" w:lineRule="auto"/>
            </w:pPr>
            <w:r w:rsidRPr="00AB7225">
              <w:t xml:space="preserve">как люди помогают животным, подкармливают их. Расширять знания о том, как звери готовятся к зиме </w:t>
            </w:r>
          </w:p>
        </w:tc>
        <w:tc>
          <w:tcPr>
            <w:tcW w:w="4252" w:type="dxa"/>
            <w:tcBorders>
              <w:top w:val="single" w:sz="4" w:space="0" w:color="000000"/>
              <w:left w:val="single" w:sz="4" w:space="0" w:color="000000"/>
              <w:bottom w:val="single" w:sz="4" w:space="0" w:color="000000"/>
              <w:right w:val="single" w:sz="4" w:space="0" w:color="000000"/>
            </w:tcBorders>
          </w:tcPr>
          <w:p w:rsidR="00787AF2" w:rsidRPr="007A1EDB" w:rsidRDefault="00787AF2" w:rsidP="00000E7A">
            <w:pPr>
              <w:ind w:left="0" w:firstLine="0"/>
              <w:rPr>
                <w:sz w:val="18"/>
                <w:szCs w:val="18"/>
              </w:rPr>
            </w:pPr>
            <w:r w:rsidRPr="007A1EDB">
              <w:rPr>
                <w:sz w:val="18"/>
                <w:szCs w:val="18"/>
              </w:rPr>
              <w:t xml:space="preserve">1.Ежедневные наблюдения в природе на прогулках. 2. Зарисовка наблюдений «Гуляй да присматривай» </w:t>
            </w:r>
          </w:p>
          <w:p w:rsidR="00787AF2" w:rsidRPr="007A1EDB" w:rsidRDefault="00787AF2" w:rsidP="00000E7A">
            <w:pPr>
              <w:ind w:left="0" w:firstLine="0"/>
              <w:rPr>
                <w:sz w:val="18"/>
                <w:szCs w:val="18"/>
              </w:rPr>
            </w:pPr>
            <w:r w:rsidRPr="007A1EDB">
              <w:rPr>
                <w:sz w:val="18"/>
                <w:szCs w:val="18"/>
              </w:rPr>
              <w:t xml:space="preserve">3. Чтение А.С.Пушкин </w:t>
            </w:r>
          </w:p>
          <w:p w:rsidR="00787AF2" w:rsidRPr="007A1EDB" w:rsidRDefault="00787AF2" w:rsidP="00000E7A">
            <w:pPr>
              <w:ind w:left="0" w:firstLine="0"/>
              <w:rPr>
                <w:sz w:val="18"/>
                <w:szCs w:val="18"/>
              </w:rPr>
            </w:pPr>
            <w:r w:rsidRPr="007A1EDB">
              <w:rPr>
                <w:sz w:val="18"/>
                <w:szCs w:val="18"/>
              </w:rPr>
              <w:t xml:space="preserve">«Поздняя осень» </w:t>
            </w:r>
          </w:p>
          <w:p w:rsidR="00787AF2" w:rsidRPr="007A1EDB" w:rsidRDefault="00787AF2" w:rsidP="00000E7A">
            <w:pPr>
              <w:ind w:left="0" w:firstLine="0"/>
              <w:rPr>
                <w:sz w:val="18"/>
                <w:szCs w:val="18"/>
              </w:rPr>
            </w:pPr>
            <w:r w:rsidRPr="007A1EDB">
              <w:rPr>
                <w:sz w:val="18"/>
                <w:szCs w:val="18"/>
              </w:rPr>
              <w:t xml:space="preserve">4.Рассматривание картинок с изображением диких животных. </w:t>
            </w:r>
          </w:p>
          <w:p w:rsidR="00787AF2" w:rsidRPr="007A1EDB" w:rsidRDefault="00787AF2" w:rsidP="00000E7A">
            <w:pPr>
              <w:ind w:left="0" w:firstLine="0"/>
              <w:rPr>
                <w:sz w:val="18"/>
                <w:szCs w:val="18"/>
              </w:rPr>
            </w:pPr>
            <w:r w:rsidRPr="007A1EDB">
              <w:rPr>
                <w:sz w:val="18"/>
                <w:szCs w:val="18"/>
              </w:rPr>
              <w:t xml:space="preserve">5. Игры «Чей дом?», «Найди детенышам их мам», «Кто чем питается?», «Кого не стало?», «Много – один». </w:t>
            </w:r>
          </w:p>
        </w:tc>
      </w:tr>
      <w:tr w:rsidR="00787AF2" w:rsidRPr="00AB7225" w:rsidTr="00000E7A">
        <w:trPr>
          <w:trHeight w:val="2080"/>
        </w:trPr>
        <w:tc>
          <w:tcPr>
            <w:tcW w:w="387" w:type="dxa"/>
            <w:tcBorders>
              <w:top w:val="single" w:sz="4" w:space="0" w:color="000000"/>
              <w:left w:val="single" w:sz="4" w:space="0" w:color="000000"/>
              <w:right w:val="single" w:sz="4" w:space="0" w:color="000000"/>
            </w:tcBorders>
          </w:tcPr>
          <w:p w:rsidR="00787AF2" w:rsidRPr="00AB7225" w:rsidRDefault="00787AF2" w:rsidP="00000E7A">
            <w:pPr>
              <w:ind w:left="0" w:firstLine="0"/>
            </w:pPr>
            <w:r w:rsidRPr="00AB7225">
              <w:t xml:space="preserve">6 </w:t>
            </w:r>
          </w:p>
        </w:tc>
        <w:tc>
          <w:tcPr>
            <w:tcW w:w="1247" w:type="dxa"/>
            <w:tcBorders>
              <w:top w:val="single" w:sz="4" w:space="0" w:color="000000"/>
              <w:left w:val="single" w:sz="4" w:space="0" w:color="000000"/>
              <w:bottom w:val="single" w:sz="4" w:space="0" w:color="000000"/>
              <w:right w:val="single" w:sz="4" w:space="0" w:color="000000"/>
            </w:tcBorders>
          </w:tcPr>
          <w:p w:rsidR="00787AF2" w:rsidRPr="000A5C2E" w:rsidRDefault="00A117C7" w:rsidP="004F2B2F">
            <w:pPr>
              <w:ind w:left="0" w:firstLine="0"/>
            </w:pPr>
            <w:r>
              <w:t>16</w:t>
            </w:r>
            <w:r w:rsidR="00787AF2">
              <w:t>.11</w:t>
            </w:r>
          </w:p>
        </w:tc>
        <w:tc>
          <w:tcPr>
            <w:tcW w:w="2551" w:type="dxa"/>
            <w:tcBorders>
              <w:top w:val="single" w:sz="4" w:space="0" w:color="000000"/>
              <w:left w:val="single" w:sz="4" w:space="0" w:color="000000"/>
              <w:right w:val="single" w:sz="4" w:space="0" w:color="000000"/>
            </w:tcBorders>
          </w:tcPr>
          <w:p w:rsidR="00787AF2" w:rsidRPr="00AB7225" w:rsidRDefault="00787AF2" w:rsidP="00000E7A">
            <w:pPr>
              <w:ind w:left="0" w:firstLine="0"/>
            </w:pPr>
            <w:r w:rsidRPr="00AB7225">
              <w:t xml:space="preserve">Планета Земля в опасности </w:t>
            </w:r>
          </w:p>
        </w:tc>
        <w:tc>
          <w:tcPr>
            <w:tcW w:w="851" w:type="dxa"/>
            <w:tcBorders>
              <w:top w:val="single" w:sz="4" w:space="0" w:color="000000"/>
              <w:left w:val="single" w:sz="4" w:space="0" w:color="000000"/>
              <w:right w:val="single" w:sz="4" w:space="0" w:color="000000"/>
            </w:tcBorders>
          </w:tcPr>
          <w:p w:rsidR="00787AF2" w:rsidRPr="00AB7225" w:rsidRDefault="00787AF2" w:rsidP="00000E7A">
            <w:pPr>
              <w:ind w:left="0" w:firstLine="0"/>
            </w:pPr>
            <w:r>
              <w:t>1</w:t>
            </w:r>
          </w:p>
        </w:tc>
        <w:tc>
          <w:tcPr>
            <w:tcW w:w="5812" w:type="dxa"/>
            <w:tcBorders>
              <w:top w:val="single" w:sz="4" w:space="0" w:color="000000"/>
              <w:left w:val="single" w:sz="4" w:space="0" w:color="000000"/>
              <w:right w:val="single" w:sz="4" w:space="0" w:color="000000"/>
            </w:tcBorders>
          </w:tcPr>
          <w:p w:rsidR="00787AF2" w:rsidRPr="00AB7225" w:rsidRDefault="00787AF2" w:rsidP="00000E7A">
            <w:pPr>
              <w:ind w:left="0" w:firstLine="0"/>
            </w:pPr>
            <w:r w:rsidRPr="00AB7225">
              <w:t xml:space="preserve">Рассказать об охране лекарственных растений, о растениях, занесенных в </w:t>
            </w:r>
          </w:p>
          <w:p w:rsidR="00787AF2" w:rsidRDefault="00787AF2" w:rsidP="00000E7A">
            <w:pPr>
              <w:spacing w:after="35" w:line="234" w:lineRule="auto"/>
              <w:ind w:left="0" w:right="826" w:firstLine="0"/>
            </w:pPr>
            <w:r>
              <w:t xml:space="preserve">Красную книгу. Формировать:  -понятие о себе как о жителе планеты Земля, от которого во многом зависит жизнь всего живого; </w:t>
            </w:r>
          </w:p>
          <w:p w:rsidR="00787AF2" w:rsidRDefault="00787AF2" w:rsidP="00000E7A">
            <w:pPr>
              <w:spacing w:after="37" w:line="234" w:lineRule="auto"/>
              <w:ind w:left="0" w:firstLine="0"/>
            </w:pPr>
            <w:r>
              <w:t xml:space="preserve">-представления об экологических проблемах родного города (деревни). </w:t>
            </w:r>
          </w:p>
          <w:p w:rsidR="00787AF2" w:rsidRPr="00AB7225" w:rsidRDefault="00787AF2" w:rsidP="00000E7A">
            <w:pPr>
              <w:spacing w:after="0" w:line="276" w:lineRule="auto"/>
              <w:ind w:left="0"/>
            </w:pPr>
            <w:r>
              <w:t xml:space="preserve">Воспитывать уважение. </w:t>
            </w:r>
          </w:p>
        </w:tc>
        <w:tc>
          <w:tcPr>
            <w:tcW w:w="4252" w:type="dxa"/>
            <w:tcBorders>
              <w:top w:val="single" w:sz="4" w:space="0" w:color="000000"/>
              <w:left w:val="single" w:sz="4" w:space="0" w:color="000000"/>
              <w:right w:val="single" w:sz="4" w:space="0" w:color="000000"/>
            </w:tcBorders>
          </w:tcPr>
          <w:p w:rsidR="00787AF2" w:rsidRPr="007A1EDB" w:rsidRDefault="00787AF2" w:rsidP="00000E7A">
            <w:pPr>
              <w:ind w:left="0" w:firstLine="0"/>
              <w:rPr>
                <w:sz w:val="18"/>
                <w:szCs w:val="18"/>
              </w:rPr>
            </w:pPr>
            <w:r w:rsidRPr="007A1EDB">
              <w:rPr>
                <w:sz w:val="18"/>
                <w:szCs w:val="18"/>
              </w:rPr>
              <w:t xml:space="preserve">1. Ежедневные наблюдения в природе на прогулках. </w:t>
            </w:r>
          </w:p>
          <w:p w:rsidR="00787AF2" w:rsidRPr="007A1EDB" w:rsidRDefault="00787AF2" w:rsidP="00000E7A">
            <w:pPr>
              <w:spacing w:after="0" w:line="234" w:lineRule="auto"/>
              <w:ind w:left="0" w:firstLine="0"/>
              <w:rPr>
                <w:sz w:val="18"/>
                <w:szCs w:val="18"/>
              </w:rPr>
            </w:pPr>
            <w:r w:rsidRPr="007A1EDB">
              <w:rPr>
                <w:sz w:val="18"/>
                <w:szCs w:val="18"/>
              </w:rPr>
              <w:t xml:space="preserve">2. Зарисовка наблюдений «Гуляй да присматривай» 3.Рассматривание Красной книги. </w:t>
            </w:r>
          </w:p>
          <w:p w:rsidR="00787AF2" w:rsidRPr="007A1EDB" w:rsidRDefault="00787AF2" w:rsidP="00000E7A">
            <w:pPr>
              <w:spacing w:after="0" w:line="276" w:lineRule="auto"/>
              <w:ind w:left="0"/>
              <w:rPr>
                <w:sz w:val="18"/>
                <w:szCs w:val="18"/>
              </w:rPr>
            </w:pPr>
          </w:p>
        </w:tc>
      </w:tr>
      <w:tr w:rsidR="00787AF2" w:rsidTr="00000E7A">
        <w:tblPrEx>
          <w:tblCellMar>
            <w:right w:w="58" w:type="dxa"/>
          </w:tblCellMar>
        </w:tblPrEx>
        <w:trPr>
          <w:trHeight w:val="1770"/>
        </w:trPr>
        <w:tc>
          <w:tcPr>
            <w:tcW w:w="387" w:type="dxa"/>
            <w:tcBorders>
              <w:top w:val="single" w:sz="4" w:space="0" w:color="000000"/>
              <w:left w:val="single" w:sz="4" w:space="0" w:color="000000"/>
              <w:right w:val="single" w:sz="4" w:space="0" w:color="000000"/>
            </w:tcBorders>
          </w:tcPr>
          <w:p w:rsidR="00787AF2" w:rsidRDefault="00787AF2" w:rsidP="00000E7A">
            <w:pPr>
              <w:spacing w:after="0" w:line="276" w:lineRule="auto"/>
              <w:ind w:left="0" w:firstLine="0"/>
            </w:pPr>
            <w:r>
              <w:t xml:space="preserve">7 </w:t>
            </w:r>
          </w:p>
        </w:tc>
        <w:tc>
          <w:tcPr>
            <w:tcW w:w="1247" w:type="dxa"/>
            <w:tcBorders>
              <w:top w:val="single" w:sz="4" w:space="0" w:color="000000"/>
              <w:left w:val="single" w:sz="4" w:space="0" w:color="000000"/>
              <w:bottom w:val="single" w:sz="4" w:space="0" w:color="000000"/>
              <w:right w:val="single" w:sz="4" w:space="0" w:color="000000"/>
            </w:tcBorders>
          </w:tcPr>
          <w:p w:rsidR="00787AF2" w:rsidRPr="000A5C2E" w:rsidRDefault="00084629" w:rsidP="00084629">
            <w:pPr>
              <w:ind w:left="0" w:firstLine="0"/>
            </w:pPr>
            <w:r>
              <w:t>30</w:t>
            </w:r>
            <w:r w:rsidR="00787AF2">
              <w:t>.1</w:t>
            </w:r>
            <w:r>
              <w:t>1</w:t>
            </w:r>
          </w:p>
        </w:tc>
        <w:tc>
          <w:tcPr>
            <w:tcW w:w="2551" w:type="dxa"/>
            <w:tcBorders>
              <w:top w:val="single" w:sz="4" w:space="0" w:color="000000"/>
              <w:left w:val="single" w:sz="4" w:space="0" w:color="000000"/>
              <w:right w:val="single" w:sz="4" w:space="0" w:color="000000"/>
            </w:tcBorders>
          </w:tcPr>
          <w:p w:rsidR="00787AF2" w:rsidRDefault="00787AF2" w:rsidP="00000E7A">
            <w:pPr>
              <w:spacing w:after="0" w:line="276" w:lineRule="auto"/>
              <w:ind w:left="0" w:firstLine="0"/>
            </w:pPr>
            <w:r>
              <w:t xml:space="preserve">Шестиногие малыши  </w:t>
            </w:r>
          </w:p>
        </w:tc>
        <w:tc>
          <w:tcPr>
            <w:tcW w:w="851" w:type="dxa"/>
            <w:tcBorders>
              <w:top w:val="single" w:sz="4" w:space="0" w:color="000000"/>
              <w:left w:val="single" w:sz="4" w:space="0" w:color="000000"/>
              <w:right w:val="single" w:sz="4" w:space="0" w:color="000000"/>
            </w:tcBorders>
          </w:tcPr>
          <w:p w:rsidR="00787AF2" w:rsidRDefault="00787AF2" w:rsidP="00000E7A">
            <w:pPr>
              <w:spacing w:after="0" w:line="276" w:lineRule="auto"/>
              <w:ind w:left="0" w:firstLine="0"/>
            </w:pPr>
            <w:r>
              <w:t>1</w:t>
            </w:r>
          </w:p>
        </w:tc>
        <w:tc>
          <w:tcPr>
            <w:tcW w:w="5812" w:type="dxa"/>
            <w:tcBorders>
              <w:top w:val="single" w:sz="4" w:space="0" w:color="000000"/>
              <w:left w:val="single" w:sz="4" w:space="0" w:color="000000"/>
              <w:right w:val="single" w:sz="4" w:space="0" w:color="000000"/>
            </w:tcBorders>
          </w:tcPr>
          <w:p w:rsidR="00787AF2" w:rsidRDefault="00787AF2" w:rsidP="00000E7A">
            <w:pPr>
              <w:spacing w:after="0" w:line="276" w:lineRule="auto"/>
              <w:ind w:left="0" w:firstLine="0"/>
            </w:pPr>
            <w:r>
              <w:t xml:space="preserve">Продолжать расширять знание о многообразии насекомых. Учить:  -различать по внешнему виду и правильно называть бабочек (капустница, павлиний глаз), жуков (божья коровка, жужелица); -сравнивая, находить отличие во внешнем виде бабочки и жука. </w:t>
            </w:r>
          </w:p>
          <w:p w:rsidR="00787AF2" w:rsidRDefault="00787AF2" w:rsidP="00000E7A">
            <w:pPr>
              <w:spacing w:after="35" w:line="240" w:lineRule="auto"/>
              <w:ind w:left="0" w:firstLine="0"/>
            </w:pPr>
            <w:r>
              <w:t xml:space="preserve">Формировать обобщающее понятие «насекомые» </w:t>
            </w:r>
          </w:p>
        </w:tc>
        <w:tc>
          <w:tcPr>
            <w:tcW w:w="4252" w:type="dxa"/>
            <w:tcBorders>
              <w:top w:val="single" w:sz="4" w:space="0" w:color="000000"/>
              <w:left w:val="single" w:sz="4" w:space="0" w:color="000000"/>
              <w:right w:val="single" w:sz="4" w:space="0" w:color="000000"/>
            </w:tcBorders>
          </w:tcPr>
          <w:p w:rsidR="00787AF2" w:rsidRPr="007A1EDB" w:rsidRDefault="00787AF2" w:rsidP="00000E7A">
            <w:pPr>
              <w:numPr>
                <w:ilvl w:val="0"/>
                <w:numId w:val="106"/>
              </w:numPr>
              <w:tabs>
                <w:tab w:val="left" w:pos="171"/>
                <w:tab w:val="left" w:pos="441"/>
              </w:tabs>
              <w:spacing w:after="38" w:line="234" w:lineRule="auto"/>
              <w:ind w:right="115" w:firstLine="0"/>
              <w:rPr>
                <w:sz w:val="18"/>
                <w:szCs w:val="18"/>
              </w:rPr>
            </w:pPr>
            <w:r w:rsidRPr="007A1EDB">
              <w:rPr>
                <w:sz w:val="18"/>
                <w:szCs w:val="18"/>
              </w:rPr>
              <w:t xml:space="preserve">Наблюдение за насекомыми на прогулках. </w:t>
            </w:r>
          </w:p>
          <w:p w:rsidR="00787AF2" w:rsidRPr="007A1EDB" w:rsidRDefault="00787AF2" w:rsidP="00000E7A">
            <w:pPr>
              <w:numPr>
                <w:ilvl w:val="0"/>
                <w:numId w:val="106"/>
              </w:numPr>
              <w:tabs>
                <w:tab w:val="left" w:pos="171"/>
                <w:tab w:val="left" w:pos="441"/>
              </w:tabs>
              <w:spacing w:after="38" w:line="234" w:lineRule="auto"/>
              <w:ind w:right="115" w:firstLine="0"/>
              <w:rPr>
                <w:sz w:val="18"/>
                <w:szCs w:val="18"/>
              </w:rPr>
            </w:pPr>
            <w:r w:rsidRPr="007A1EDB">
              <w:rPr>
                <w:sz w:val="18"/>
                <w:szCs w:val="18"/>
              </w:rPr>
              <w:t xml:space="preserve">Рассматривание картинок с изображением насекомых. 3. С помощью родителей собрать подборку материала по теме  «Бабочки» </w:t>
            </w:r>
          </w:p>
          <w:p w:rsidR="00787AF2" w:rsidRPr="007A1EDB" w:rsidRDefault="00787AF2" w:rsidP="00000E7A">
            <w:pPr>
              <w:spacing w:after="35" w:line="234" w:lineRule="auto"/>
              <w:ind w:left="0" w:firstLine="0"/>
              <w:rPr>
                <w:sz w:val="18"/>
                <w:szCs w:val="18"/>
              </w:rPr>
            </w:pPr>
            <w:r w:rsidRPr="007A1EDB">
              <w:rPr>
                <w:sz w:val="18"/>
                <w:szCs w:val="18"/>
              </w:rPr>
              <w:t xml:space="preserve">4. Чтение стихов Маршака  «Про жука», </w:t>
            </w:r>
          </w:p>
          <w:p w:rsidR="00787AF2" w:rsidRPr="007A1EDB" w:rsidRDefault="00787AF2" w:rsidP="00000E7A">
            <w:pPr>
              <w:spacing w:after="0" w:line="276" w:lineRule="auto"/>
              <w:ind w:left="0" w:right="24"/>
              <w:jc w:val="both"/>
              <w:rPr>
                <w:sz w:val="18"/>
                <w:szCs w:val="18"/>
              </w:rPr>
            </w:pPr>
            <w:r w:rsidRPr="007A1EDB">
              <w:rPr>
                <w:sz w:val="18"/>
                <w:szCs w:val="18"/>
              </w:rPr>
              <w:t xml:space="preserve">Мамин -Сибиряк «Сказка про Комар Комаровича» </w:t>
            </w:r>
          </w:p>
        </w:tc>
      </w:tr>
      <w:tr w:rsidR="00787AF2" w:rsidTr="00F147F5">
        <w:tblPrEx>
          <w:tblCellMar>
            <w:right w:w="58" w:type="dxa"/>
          </w:tblCellMar>
        </w:tblPrEx>
        <w:trPr>
          <w:trHeight w:val="1129"/>
        </w:trPr>
        <w:tc>
          <w:tcPr>
            <w:tcW w:w="387" w:type="dxa"/>
            <w:tcBorders>
              <w:top w:val="single" w:sz="4" w:space="0" w:color="000000"/>
              <w:left w:val="single" w:sz="4" w:space="0" w:color="000000"/>
              <w:bottom w:val="single" w:sz="4" w:space="0" w:color="000000"/>
              <w:right w:val="single" w:sz="4" w:space="0" w:color="000000"/>
            </w:tcBorders>
          </w:tcPr>
          <w:p w:rsidR="00787AF2" w:rsidRDefault="00787AF2" w:rsidP="00000E7A">
            <w:pPr>
              <w:spacing w:after="0" w:line="276" w:lineRule="auto"/>
              <w:ind w:left="0" w:firstLine="0"/>
            </w:pPr>
            <w:r>
              <w:t xml:space="preserve">8 </w:t>
            </w:r>
          </w:p>
        </w:tc>
        <w:tc>
          <w:tcPr>
            <w:tcW w:w="1247" w:type="dxa"/>
            <w:tcBorders>
              <w:top w:val="single" w:sz="4" w:space="0" w:color="000000"/>
              <w:left w:val="single" w:sz="4" w:space="0" w:color="000000"/>
              <w:bottom w:val="single" w:sz="4" w:space="0" w:color="000000"/>
              <w:right w:val="single" w:sz="4" w:space="0" w:color="000000"/>
            </w:tcBorders>
          </w:tcPr>
          <w:p w:rsidR="00787AF2" w:rsidRPr="000A5C2E" w:rsidRDefault="00084629" w:rsidP="00084629">
            <w:pPr>
              <w:ind w:left="0" w:firstLine="0"/>
            </w:pPr>
            <w:r>
              <w:t>14</w:t>
            </w:r>
            <w:r w:rsidR="00787AF2">
              <w:t>.12</w:t>
            </w:r>
          </w:p>
        </w:tc>
        <w:tc>
          <w:tcPr>
            <w:tcW w:w="2551" w:type="dxa"/>
            <w:tcBorders>
              <w:top w:val="single" w:sz="4" w:space="0" w:color="000000"/>
              <w:left w:val="single" w:sz="4" w:space="0" w:color="000000"/>
              <w:bottom w:val="single" w:sz="4" w:space="0" w:color="000000"/>
              <w:right w:val="single" w:sz="4" w:space="0" w:color="000000"/>
            </w:tcBorders>
          </w:tcPr>
          <w:p w:rsidR="00787AF2" w:rsidRDefault="00787AF2" w:rsidP="00000E7A">
            <w:pPr>
              <w:spacing w:after="0" w:line="276" w:lineRule="auto"/>
              <w:ind w:left="0" w:firstLine="0"/>
            </w:pPr>
            <w:r>
              <w:t xml:space="preserve">Встреча зимы  </w:t>
            </w:r>
          </w:p>
        </w:tc>
        <w:tc>
          <w:tcPr>
            <w:tcW w:w="851" w:type="dxa"/>
            <w:tcBorders>
              <w:top w:val="single" w:sz="4" w:space="0" w:color="000000"/>
              <w:left w:val="single" w:sz="4" w:space="0" w:color="000000"/>
              <w:bottom w:val="single" w:sz="4" w:space="0" w:color="000000"/>
              <w:right w:val="single" w:sz="4" w:space="0" w:color="000000"/>
            </w:tcBorders>
          </w:tcPr>
          <w:p w:rsidR="00787AF2" w:rsidRDefault="00787AF2" w:rsidP="00000E7A">
            <w:pPr>
              <w:spacing w:after="33" w:line="234" w:lineRule="auto"/>
              <w:ind w:left="0" w:right="300"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787AF2" w:rsidRDefault="00787AF2" w:rsidP="00000E7A">
            <w:pPr>
              <w:spacing w:after="33" w:line="234" w:lineRule="auto"/>
              <w:ind w:left="0" w:right="300" w:firstLine="0"/>
            </w:pPr>
            <w:r>
              <w:t xml:space="preserve">Продолжать знакомить с сезонными изменениями в природе. Учить: -сравнивать ветреную погоду с сухой; </w:t>
            </w:r>
          </w:p>
          <w:p w:rsidR="00787AF2" w:rsidRDefault="00787AF2" w:rsidP="00000E7A">
            <w:pPr>
              <w:spacing w:after="0" w:line="276" w:lineRule="auto"/>
              <w:ind w:left="0" w:right="151" w:firstLine="0"/>
            </w:pPr>
            <w:r>
              <w:t xml:space="preserve">-замечать красоту природы и отражать ее в рассказах, рисунках и т. д. </w:t>
            </w:r>
          </w:p>
        </w:tc>
        <w:tc>
          <w:tcPr>
            <w:tcW w:w="4252" w:type="dxa"/>
            <w:tcBorders>
              <w:top w:val="single" w:sz="4" w:space="0" w:color="000000"/>
              <w:left w:val="single" w:sz="4" w:space="0" w:color="000000"/>
              <w:bottom w:val="single" w:sz="4" w:space="0" w:color="000000"/>
              <w:right w:val="single" w:sz="4" w:space="0" w:color="000000"/>
            </w:tcBorders>
          </w:tcPr>
          <w:p w:rsidR="00787AF2" w:rsidRPr="007A1EDB" w:rsidRDefault="00787AF2" w:rsidP="00000E7A">
            <w:pPr>
              <w:numPr>
                <w:ilvl w:val="0"/>
                <w:numId w:val="107"/>
              </w:numPr>
              <w:tabs>
                <w:tab w:val="left" w:pos="336"/>
              </w:tabs>
              <w:spacing w:after="37" w:line="234" w:lineRule="auto"/>
              <w:ind w:firstLine="0"/>
              <w:rPr>
                <w:sz w:val="18"/>
                <w:szCs w:val="18"/>
              </w:rPr>
            </w:pPr>
            <w:r w:rsidRPr="007A1EDB">
              <w:rPr>
                <w:sz w:val="18"/>
                <w:szCs w:val="18"/>
              </w:rPr>
              <w:t xml:space="preserve">Чтение Н.Носов «На горке» </w:t>
            </w:r>
          </w:p>
          <w:p w:rsidR="00787AF2" w:rsidRPr="007A1EDB" w:rsidRDefault="00787AF2" w:rsidP="00000E7A">
            <w:pPr>
              <w:numPr>
                <w:ilvl w:val="0"/>
                <w:numId w:val="107"/>
              </w:numPr>
              <w:tabs>
                <w:tab w:val="left" w:pos="336"/>
              </w:tabs>
              <w:spacing w:after="37" w:line="240" w:lineRule="auto"/>
              <w:ind w:firstLine="0"/>
              <w:rPr>
                <w:sz w:val="18"/>
                <w:szCs w:val="18"/>
              </w:rPr>
            </w:pPr>
            <w:r w:rsidRPr="007A1EDB">
              <w:rPr>
                <w:sz w:val="18"/>
                <w:szCs w:val="18"/>
              </w:rPr>
              <w:t xml:space="preserve">Заучивание стих. </w:t>
            </w:r>
          </w:p>
          <w:p w:rsidR="00787AF2" w:rsidRPr="007A1EDB" w:rsidRDefault="00787AF2" w:rsidP="00000E7A">
            <w:pPr>
              <w:tabs>
                <w:tab w:val="left" w:pos="336"/>
              </w:tabs>
              <w:spacing w:after="38" w:line="234" w:lineRule="auto"/>
              <w:ind w:left="0" w:right="103" w:firstLine="0"/>
              <w:jc w:val="both"/>
              <w:rPr>
                <w:sz w:val="18"/>
                <w:szCs w:val="18"/>
              </w:rPr>
            </w:pPr>
            <w:r w:rsidRPr="007A1EDB">
              <w:rPr>
                <w:sz w:val="18"/>
                <w:szCs w:val="18"/>
              </w:rPr>
              <w:t xml:space="preserve">О.Высотской «На санках». 3. Игровое упражнение «Выбери картинки» (зимние виды спорта) </w:t>
            </w:r>
          </w:p>
          <w:p w:rsidR="00787AF2" w:rsidRPr="007A1EDB" w:rsidRDefault="00787AF2" w:rsidP="00000E7A">
            <w:pPr>
              <w:spacing w:after="0" w:line="276" w:lineRule="auto"/>
              <w:ind w:left="0" w:firstLine="0"/>
              <w:rPr>
                <w:sz w:val="18"/>
                <w:szCs w:val="18"/>
              </w:rPr>
            </w:pPr>
            <w:r w:rsidRPr="007A1EDB">
              <w:rPr>
                <w:sz w:val="18"/>
                <w:szCs w:val="18"/>
              </w:rPr>
              <w:t xml:space="preserve">4. Рассматривание картины «Зимние забавы» </w:t>
            </w:r>
          </w:p>
        </w:tc>
      </w:tr>
      <w:tr w:rsidR="00787AF2" w:rsidTr="00F147F5">
        <w:tblPrEx>
          <w:tblCellMar>
            <w:right w:w="58" w:type="dxa"/>
          </w:tblCellMar>
        </w:tblPrEx>
        <w:trPr>
          <w:trHeight w:val="1545"/>
        </w:trPr>
        <w:tc>
          <w:tcPr>
            <w:tcW w:w="387" w:type="dxa"/>
            <w:tcBorders>
              <w:top w:val="single" w:sz="4" w:space="0" w:color="000000"/>
              <w:left w:val="single" w:sz="4" w:space="0" w:color="000000"/>
              <w:bottom w:val="single" w:sz="4" w:space="0" w:color="000000"/>
              <w:right w:val="single" w:sz="4" w:space="0" w:color="000000"/>
            </w:tcBorders>
          </w:tcPr>
          <w:p w:rsidR="00787AF2" w:rsidRDefault="00787AF2" w:rsidP="00000E7A">
            <w:pPr>
              <w:spacing w:after="0" w:line="276" w:lineRule="auto"/>
              <w:ind w:left="0" w:firstLine="0"/>
            </w:pPr>
            <w:r>
              <w:t xml:space="preserve">9 </w:t>
            </w:r>
          </w:p>
        </w:tc>
        <w:tc>
          <w:tcPr>
            <w:tcW w:w="1247" w:type="dxa"/>
            <w:tcBorders>
              <w:top w:val="single" w:sz="4" w:space="0" w:color="000000"/>
              <w:left w:val="single" w:sz="4" w:space="0" w:color="000000"/>
              <w:bottom w:val="single" w:sz="4" w:space="0" w:color="000000"/>
              <w:right w:val="single" w:sz="4" w:space="0" w:color="000000"/>
            </w:tcBorders>
          </w:tcPr>
          <w:p w:rsidR="00787AF2" w:rsidRPr="000A5C2E" w:rsidRDefault="00787AF2" w:rsidP="00084629">
            <w:pPr>
              <w:ind w:left="0" w:firstLine="0"/>
            </w:pPr>
            <w:r>
              <w:t>1</w:t>
            </w:r>
            <w:r w:rsidR="00084629">
              <w:t>8</w:t>
            </w:r>
            <w:r>
              <w:t>.01</w:t>
            </w:r>
          </w:p>
        </w:tc>
        <w:tc>
          <w:tcPr>
            <w:tcW w:w="2551" w:type="dxa"/>
            <w:tcBorders>
              <w:top w:val="single" w:sz="4" w:space="0" w:color="000000"/>
              <w:left w:val="single" w:sz="4" w:space="0" w:color="000000"/>
              <w:bottom w:val="single" w:sz="4" w:space="0" w:color="000000"/>
              <w:right w:val="single" w:sz="4" w:space="0" w:color="000000"/>
            </w:tcBorders>
          </w:tcPr>
          <w:p w:rsidR="00787AF2" w:rsidRDefault="00787AF2" w:rsidP="00000E7A">
            <w:pPr>
              <w:spacing w:after="0" w:line="276" w:lineRule="auto"/>
              <w:ind w:left="0" w:firstLine="0"/>
            </w:pPr>
            <w:r>
              <w:t xml:space="preserve">С какой ветки детка  </w:t>
            </w:r>
          </w:p>
        </w:tc>
        <w:tc>
          <w:tcPr>
            <w:tcW w:w="851" w:type="dxa"/>
            <w:tcBorders>
              <w:top w:val="single" w:sz="4" w:space="0" w:color="000000"/>
              <w:left w:val="single" w:sz="4" w:space="0" w:color="000000"/>
              <w:bottom w:val="single" w:sz="4" w:space="0" w:color="000000"/>
              <w:right w:val="single" w:sz="4" w:space="0" w:color="000000"/>
            </w:tcBorders>
          </w:tcPr>
          <w:p w:rsidR="00787AF2" w:rsidRDefault="00787AF2" w:rsidP="00000E7A">
            <w:pPr>
              <w:spacing w:after="36" w:line="234" w:lineRule="auto"/>
              <w:ind w:left="0"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787AF2" w:rsidRDefault="00787AF2" w:rsidP="00000E7A">
            <w:pPr>
              <w:spacing w:after="36" w:line="234" w:lineRule="auto"/>
              <w:ind w:left="0" w:firstLine="0"/>
            </w:pPr>
            <w:r>
              <w:t xml:space="preserve">Формировать желание наблюдать за растениями. Показать: </w:t>
            </w:r>
          </w:p>
          <w:p w:rsidR="00787AF2" w:rsidRDefault="00787AF2" w:rsidP="00000E7A">
            <w:pPr>
              <w:spacing w:after="34" w:line="234" w:lineRule="auto"/>
              <w:ind w:left="0" w:firstLine="0"/>
            </w:pPr>
            <w:r>
              <w:t xml:space="preserve">-взаимосвязь между названиями некоторых растений, их использованием; </w:t>
            </w:r>
          </w:p>
          <w:p w:rsidR="00787AF2" w:rsidRDefault="00787AF2" w:rsidP="00000E7A">
            <w:pPr>
              <w:spacing w:after="0" w:line="276" w:lineRule="auto"/>
              <w:ind w:left="0" w:right="548" w:firstLine="0"/>
            </w:pPr>
            <w:r>
              <w:t xml:space="preserve">-отношение к ним наших предков; </w:t>
            </w:r>
          </w:p>
        </w:tc>
        <w:tc>
          <w:tcPr>
            <w:tcW w:w="4252" w:type="dxa"/>
            <w:tcBorders>
              <w:top w:val="single" w:sz="4" w:space="0" w:color="000000"/>
              <w:left w:val="single" w:sz="4" w:space="0" w:color="000000"/>
              <w:bottom w:val="single" w:sz="4" w:space="0" w:color="000000"/>
              <w:right w:val="single" w:sz="4" w:space="0" w:color="000000"/>
            </w:tcBorders>
          </w:tcPr>
          <w:p w:rsidR="00787AF2" w:rsidRPr="007A1EDB" w:rsidRDefault="00787AF2" w:rsidP="00000E7A">
            <w:pPr>
              <w:spacing w:after="38" w:line="234" w:lineRule="auto"/>
              <w:ind w:left="0" w:firstLine="0"/>
              <w:rPr>
                <w:sz w:val="18"/>
                <w:szCs w:val="18"/>
              </w:rPr>
            </w:pPr>
            <w:r w:rsidRPr="007A1EDB">
              <w:rPr>
                <w:sz w:val="18"/>
                <w:szCs w:val="18"/>
              </w:rPr>
              <w:t xml:space="preserve">1.Рассматривание картинок с изображением деревьев и кустарников. </w:t>
            </w:r>
          </w:p>
          <w:p w:rsidR="00787AF2" w:rsidRPr="007A1EDB" w:rsidRDefault="00787AF2" w:rsidP="00000E7A">
            <w:pPr>
              <w:numPr>
                <w:ilvl w:val="0"/>
                <w:numId w:val="108"/>
              </w:numPr>
              <w:tabs>
                <w:tab w:val="left" w:pos="201"/>
              </w:tabs>
              <w:spacing w:after="38" w:line="234" w:lineRule="auto"/>
              <w:ind w:right="101" w:firstLine="0"/>
              <w:jc w:val="both"/>
              <w:rPr>
                <w:sz w:val="18"/>
                <w:szCs w:val="18"/>
              </w:rPr>
            </w:pPr>
            <w:r w:rsidRPr="007A1EDB">
              <w:rPr>
                <w:sz w:val="18"/>
                <w:szCs w:val="18"/>
              </w:rPr>
              <w:t xml:space="preserve">Наблюдение за деревьями на участке. </w:t>
            </w:r>
          </w:p>
          <w:p w:rsidR="00787AF2" w:rsidRPr="007A1EDB" w:rsidRDefault="00787AF2" w:rsidP="00000E7A">
            <w:pPr>
              <w:numPr>
                <w:ilvl w:val="0"/>
                <w:numId w:val="108"/>
              </w:numPr>
              <w:tabs>
                <w:tab w:val="left" w:pos="109"/>
                <w:tab w:val="left" w:pos="201"/>
                <w:tab w:val="left" w:pos="251"/>
              </w:tabs>
              <w:spacing w:after="0" w:line="234" w:lineRule="auto"/>
              <w:ind w:right="101" w:firstLine="0"/>
              <w:jc w:val="both"/>
              <w:rPr>
                <w:sz w:val="18"/>
                <w:szCs w:val="18"/>
              </w:rPr>
            </w:pPr>
            <w:r w:rsidRPr="007A1EDB">
              <w:rPr>
                <w:sz w:val="18"/>
                <w:szCs w:val="18"/>
              </w:rPr>
              <w:t xml:space="preserve">Дидактические игры «Что лишнее?», «Где что растёт» 4.«Витаминкин день» (работа с родителями). </w:t>
            </w:r>
          </w:p>
        </w:tc>
      </w:tr>
      <w:tr w:rsidR="00787AF2" w:rsidTr="00F147F5">
        <w:tblPrEx>
          <w:tblCellMar>
            <w:right w:w="58" w:type="dxa"/>
          </w:tblCellMar>
        </w:tblPrEx>
        <w:trPr>
          <w:trHeight w:val="1127"/>
        </w:trPr>
        <w:tc>
          <w:tcPr>
            <w:tcW w:w="387" w:type="dxa"/>
            <w:tcBorders>
              <w:top w:val="single" w:sz="4" w:space="0" w:color="000000"/>
              <w:left w:val="single" w:sz="4" w:space="0" w:color="000000"/>
              <w:bottom w:val="single" w:sz="4" w:space="0" w:color="000000"/>
              <w:right w:val="single" w:sz="4" w:space="0" w:color="000000"/>
            </w:tcBorders>
          </w:tcPr>
          <w:p w:rsidR="00787AF2" w:rsidRDefault="00787AF2" w:rsidP="00000E7A">
            <w:pPr>
              <w:spacing w:after="0" w:line="276" w:lineRule="auto"/>
              <w:ind w:left="0" w:firstLine="0"/>
            </w:pPr>
            <w:r>
              <w:lastRenderedPageBreak/>
              <w:t xml:space="preserve">10 </w:t>
            </w:r>
          </w:p>
        </w:tc>
        <w:tc>
          <w:tcPr>
            <w:tcW w:w="1247" w:type="dxa"/>
            <w:tcBorders>
              <w:top w:val="single" w:sz="4" w:space="0" w:color="000000"/>
              <w:left w:val="single" w:sz="4" w:space="0" w:color="000000"/>
              <w:bottom w:val="single" w:sz="4" w:space="0" w:color="000000"/>
              <w:right w:val="single" w:sz="4" w:space="0" w:color="000000"/>
            </w:tcBorders>
          </w:tcPr>
          <w:p w:rsidR="00787AF2" w:rsidRPr="000A5C2E" w:rsidRDefault="00084629" w:rsidP="00084629">
            <w:pPr>
              <w:ind w:left="0" w:firstLine="0"/>
            </w:pPr>
            <w:r>
              <w:t>01</w:t>
            </w:r>
            <w:r w:rsidR="00787AF2">
              <w:t>.0</w:t>
            </w:r>
            <w:r>
              <w:t>2</w:t>
            </w:r>
          </w:p>
        </w:tc>
        <w:tc>
          <w:tcPr>
            <w:tcW w:w="2551" w:type="dxa"/>
            <w:tcBorders>
              <w:top w:val="single" w:sz="4" w:space="0" w:color="000000"/>
              <w:left w:val="single" w:sz="4" w:space="0" w:color="000000"/>
              <w:bottom w:val="single" w:sz="4" w:space="0" w:color="000000"/>
              <w:right w:val="single" w:sz="4" w:space="0" w:color="000000"/>
            </w:tcBorders>
          </w:tcPr>
          <w:p w:rsidR="00787AF2" w:rsidRDefault="00787AF2" w:rsidP="00000E7A">
            <w:pPr>
              <w:spacing w:after="0" w:line="276" w:lineRule="auto"/>
              <w:ind w:left="0" w:firstLine="0"/>
            </w:pPr>
            <w:r>
              <w:t xml:space="preserve">Зимующие птицы  </w:t>
            </w:r>
          </w:p>
        </w:tc>
        <w:tc>
          <w:tcPr>
            <w:tcW w:w="851" w:type="dxa"/>
            <w:tcBorders>
              <w:top w:val="single" w:sz="4" w:space="0" w:color="000000"/>
              <w:left w:val="single" w:sz="4" w:space="0" w:color="000000"/>
              <w:bottom w:val="single" w:sz="4" w:space="0" w:color="000000"/>
              <w:right w:val="single" w:sz="4" w:space="0" w:color="000000"/>
            </w:tcBorders>
          </w:tcPr>
          <w:p w:rsidR="00787AF2" w:rsidRDefault="00787AF2" w:rsidP="00000E7A">
            <w:pPr>
              <w:spacing w:after="38" w:line="234" w:lineRule="auto"/>
              <w:ind w:left="0"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787AF2" w:rsidRDefault="00787AF2" w:rsidP="00000E7A">
            <w:pPr>
              <w:spacing w:after="38" w:line="234" w:lineRule="auto"/>
              <w:ind w:left="0" w:firstLine="0"/>
            </w:pPr>
            <w:r>
              <w:t xml:space="preserve">Знакомить с зимующими птицами.  Изучать их особенности. Воспитывать любовь к природе. </w:t>
            </w:r>
          </w:p>
          <w:p w:rsidR="00787AF2" w:rsidRDefault="00787AF2" w:rsidP="00000E7A">
            <w:pPr>
              <w:spacing w:after="0" w:line="276" w:lineRule="auto"/>
              <w:ind w:left="0" w:firstLine="0"/>
            </w:pPr>
            <w:r>
              <w:t xml:space="preserve">Развивать интерес к наблюдению за птицами. Словарь: зимующие, перелетные птицы, кормушка </w:t>
            </w:r>
          </w:p>
        </w:tc>
        <w:tc>
          <w:tcPr>
            <w:tcW w:w="4252" w:type="dxa"/>
            <w:tcBorders>
              <w:top w:val="single" w:sz="4" w:space="0" w:color="000000"/>
              <w:left w:val="single" w:sz="4" w:space="0" w:color="000000"/>
              <w:bottom w:val="single" w:sz="4" w:space="0" w:color="000000"/>
              <w:right w:val="single" w:sz="4" w:space="0" w:color="000000"/>
            </w:tcBorders>
          </w:tcPr>
          <w:p w:rsidR="00787AF2" w:rsidRPr="007A1EDB" w:rsidRDefault="00787AF2" w:rsidP="00000E7A">
            <w:pPr>
              <w:spacing w:after="35" w:line="234" w:lineRule="auto"/>
              <w:ind w:left="0" w:right="10" w:firstLine="0"/>
              <w:rPr>
                <w:sz w:val="18"/>
                <w:szCs w:val="18"/>
              </w:rPr>
            </w:pPr>
            <w:r w:rsidRPr="007A1EDB">
              <w:rPr>
                <w:sz w:val="18"/>
                <w:szCs w:val="18"/>
              </w:rPr>
              <w:t xml:space="preserve">1. Наблюдения за птицами на прогулках, у кормушки. 2. Зарисовка наблюдений «Гуляй да присматривай» 3. Заучивание загадок про птиц. </w:t>
            </w:r>
          </w:p>
          <w:p w:rsidR="00787AF2" w:rsidRPr="007A1EDB" w:rsidRDefault="00787AF2" w:rsidP="00000E7A">
            <w:pPr>
              <w:spacing w:after="0" w:line="276" w:lineRule="auto"/>
              <w:ind w:left="0" w:right="110" w:firstLine="0"/>
              <w:jc w:val="both"/>
              <w:rPr>
                <w:sz w:val="18"/>
                <w:szCs w:val="18"/>
              </w:rPr>
            </w:pPr>
            <w:r w:rsidRPr="007A1EDB">
              <w:rPr>
                <w:sz w:val="18"/>
                <w:szCs w:val="18"/>
              </w:rPr>
              <w:t xml:space="preserve">4. Чтение потешек о птицах. Подвижные игры «Перелёт птиц», «Воробышки и автомобили». </w:t>
            </w:r>
          </w:p>
        </w:tc>
      </w:tr>
      <w:tr w:rsidR="00787AF2" w:rsidTr="00F147F5">
        <w:tblPrEx>
          <w:tblCellMar>
            <w:right w:w="58" w:type="dxa"/>
          </w:tblCellMar>
        </w:tblPrEx>
        <w:trPr>
          <w:trHeight w:val="379"/>
        </w:trPr>
        <w:tc>
          <w:tcPr>
            <w:tcW w:w="387" w:type="dxa"/>
            <w:tcBorders>
              <w:top w:val="single" w:sz="4" w:space="0" w:color="000000"/>
              <w:left w:val="single" w:sz="4" w:space="0" w:color="000000"/>
              <w:bottom w:val="single" w:sz="4" w:space="0" w:color="000000"/>
              <w:right w:val="single" w:sz="4" w:space="0" w:color="000000"/>
            </w:tcBorders>
          </w:tcPr>
          <w:p w:rsidR="00787AF2" w:rsidRDefault="00787AF2" w:rsidP="00000E7A">
            <w:pPr>
              <w:spacing w:after="0" w:line="276" w:lineRule="auto"/>
              <w:ind w:left="0" w:firstLine="0"/>
            </w:pPr>
            <w:r>
              <w:t xml:space="preserve">11 </w:t>
            </w:r>
          </w:p>
        </w:tc>
        <w:tc>
          <w:tcPr>
            <w:tcW w:w="1247" w:type="dxa"/>
            <w:tcBorders>
              <w:top w:val="single" w:sz="4" w:space="0" w:color="000000"/>
              <w:left w:val="single" w:sz="4" w:space="0" w:color="000000"/>
              <w:bottom w:val="single" w:sz="4" w:space="0" w:color="000000"/>
              <w:right w:val="single" w:sz="4" w:space="0" w:color="000000"/>
            </w:tcBorders>
          </w:tcPr>
          <w:p w:rsidR="00787AF2" w:rsidRPr="000A5C2E" w:rsidRDefault="00084629" w:rsidP="004F2B2F">
            <w:pPr>
              <w:ind w:left="0" w:firstLine="0"/>
            </w:pPr>
            <w:r>
              <w:t>18</w:t>
            </w:r>
            <w:r w:rsidR="00787AF2">
              <w:t>.02</w:t>
            </w:r>
          </w:p>
        </w:tc>
        <w:tc>
          <w:tcPr>
            <w:tcW w:w="2551" w:type="dxa"/>
            <w:tcBorders>
              <w:top w:val="single" w:sz="4" w:space="0" w:color="000000"/>
              <w:left w:val="single" w:sz="4" w:space="0" w:color="000000"/>
              <w:bottom w:val="single" w:sz="4" w:space="0" w:color="000000"/>
              <w:right w:val="single" w:sz="4" w:space="0" w:color="000000"/>
            </w:tcBorders>
          </w:tcPr>
          <w:p w:rsidR="00787AF2" w:rsidRDefault="00787AF2" w:rsidP="00000E7A">
            <w:pPr>
              <w:spacing w:after="0" w:line="276" w:lineRule="auto"/>
              <w:ind w:left="0" w:firstLine="0"/>
              <w:jc w:val="both"/>
            </w:pPr>
            <w:r>
              <w:t xml:space="preserve">Сравнение домашних и диких </w:t>
            </w:r>
          </w:p>
        </w:tc>
        <w:tc>
          <w:tcPr>
            <w:tcW w:w="851" w:type="dxa"/>
            <w:tcBorders>
              <w:top w:val="single" w:sz="4" w:space="0" w:color="000000"/>
              <w:left w:val="single" w:sz="4" w:space="0" w:color="000000"/>
              <w:bottom w:val="single" w:sz="4" w:space="0" w:color="000000"/>
              <w:right w:val="single" w:sz="4" w:space="0" w:color="000000"/>
            </w:tcBorders>
          </w:tcPr>
          <w:p w:rsidR="00787AF2" w:rsidRDefault="00787AF2" w:rsidP="00000E7A">
            <w:pPr>
              <w:spacing w:after="38" w:line="234" w:lineRule="auto"/>
              <w:ind w:left="0" w:firstLine="0"/>
              <w:jc w:val="both"/>
            </w:pPr>
            <w:r>
              <w:t>1</w:t>
            </w:r>
          </w:p>
        </w:tc>
        <w:tc>
          <w:tcPr>
            <w:tcW w:w="5812" w:type="dxa"/>
            <w:tcBorders>
              <w:top w:val="single" w:sz="4" w:space="0" w:color="000000"/>
              <w:left w:val="single" w:sz="4" w:space="0" w:color="000000"/>
              <w:bottom w:val="single" w:sz="4" w:space="0" w:color="000000"/>
              <w:right w:val="single" w:sz="4" w:space="0" w:color="000000"/>
            </w:tcBorders>
          </w:tcPr>
          <w:p w:rsidR="00787AF2" w:rsidRDefault="00787AF2" w:rsidP="00000E7A">
            <w:pPr>
              <w:spacing w:after="38" w:line="234" w:lineRule="auto"/>
              <w:ind w:left="0" w:firstLine="0"/>
              <w:jc w:val="both"/>
            </w:pPr>
            <w:r>
              <w:t xml:space="preserve">Закрепить знание об отличиях диких и домашних животных. </w:t>
            </w:r>
          </w:p>
          <w:p w:rsidR="00787AF2" w:rsidRDefault="00787AF2" w:rsidP="00000E7A">
            <w:pPr>
              <w:spacing w:after="0" w:line="276" w:lineRule="auto"/>
              <w:ind w:left="0" w:firstLine="0"/>
            </w:pPr>
            <w:r>
              <w:t>Продолжать учить сравнивать и устанавливать причинно-следственные связи, делать обобщения.  Воспитывать любовь и бережное отношение к природе</w:t>
            </w:r>
          </w:p>
        </w:tc>
        <w:tc>
          <w:tcPr>
            <w:tcW w:w="4252" w:type="dxa"/>
            <w:tcBorders>
              <w:top w:val="single" w:sz="4" w:space="0" w:color="000000"/>
              <w:left w:val="single" w:sz="4" w:space="0" w:color="000000"/>
              <w:bottom w:val="single" w:sz="4" w:space="0" w:color="000000"/>
              <w:right w:val="single" w:sz="4" w:space="0" w:color="000000"/>
            </w:tcBorders>
          </w:tcPr>
          <w:p w:rsidR="00787AF2" w:rsidRPr="007A1EDB" w:rsidRDefault="00787AF2" w:rsidP="00000E7A">
            <w:pPr>
              <w:spacing w:after="39" w:line="234" w:lineRule="auto"/>
              <w:ind w:left="0" w:right="101" w:firstLine="0"/>
              <w:jc w:val="both"/>
              <w:rPr>
                <w:sz w:val="18"/>
                <w:szCs w:val="18"/>
              </w:rPr>
            </w:pPr>
            <w:r w:rsidRPr="007A1EDB">
              <w:rPr>
                <w:sz w:val="18"/>
                <w:szCs w:val="18"/>
              </w:rPr>
              <w:t xml:space="preserve">1. Рассматривание картинок с изображением   животных. 2. Игры «Кто как кричит», </w:t>
            </w:r>
          </w:p>
          <w:p w:rsidR="00787AF2" w:rsidRPr="007A1EDB" w:rsidRDefault="00787AF2" w:rsidP="00000E7A">
            <w:pPr>
              <w:spacing w:after="0" w:line="276" w:lineRule="auto"/>
              <w:ind w:left="0" w:firstLine="0"/>
              <w:jc w:val="both"/>
              <w:rPr>
                <w:sz w:val="18"/>
                <w:szCs w:val="18"/>
              </w:rPr>
            </w:pPr>
            <w:r w:rsidRPr="007A1EDB">
              <w:rPr>
                <w:sz w:val="18"/>
                <w:szCs w:val="18"/>
              </w:rPr>
              <w:t>«Найди детенышам их мам»,</w:t>
            </w:r>
          </w:p>
          <w:p w:rsidR="00787AF2" w:rsidRPr="007A1EDB" w:rsidRDefault="00787AF2" w:rsidP="00000E7A">
            <w:pPr>
              <w:spacing w:after="0" w:line="234" w:lineRule="auto"/>
              <w:ind w:left="0" w:firstLine="0"/>
              <w:jc w:val="both"/>
              <w:rPr>
                <w:sz w:val="18"/>
                <w:szCs w:val="18"/>
              </w:rPr>
            </w:pPr>
            <w:r w:rsidRPr="007A1EDB">
              <w:rPr>
                <w:sz w:val="18"/>
                <w:szCs w:val="18"/>
              </w:rPr>
              <w:t xml:space="preserve"> «Кто чем питается?», «Кого не стало?». </w:t>
            </w:r>
          </w:p>
          <w:p w:rsidR="00787AF2" w:rsidRPr="007A1EDB" w:rsidRDefault="00787AF2" w:rsidP="00000E7A">
            <w:pPr>
              <w:spacing w:after="0" w:line="276" w:lineRule="auto"/>
              <w:ind w:left="0" w:firstLine="0"/>
              <w:jc w:val="both"/>
              <w:rPr>
                <w:sz w:val="18"/>
                <w:szCs w:val="18"/>
              </w:rPr>
            </w:pPr>
          </w:p>
        </w:tc>
      </w:tr>
      <w:tr w:rsidR="00787AF2" w:rsidTr="00F147F5">
        <w:tblPrEx>
          <w:tblCellMar>
            <w:right w:w="58" w:type="dxa"/>
          </w:tblCellMar>
        </w:tblPrEx>
        <w:trPr>
          <w:trHeight w:val="1114"/>
        </w:trPr>
        <w:tc>
          <w:tcPr>
            <w:tcW w:w="387" w:type="dxa"/>
            <w:tcBorders>
              <w:top w:val="single" w:sz="4" w:space="0" w:color="000000"/>
              <w:left w:val="single" w:sz="4" w:space="0" w:color="000000"/>
              <w:bottom w:val="single" w:sz="4" w:space="0" w:color="000000"/>
              <w:right w:val="single" w:sz="4" w:space="0" w:color="000000"/>
            </w:tcBorders>
          </w:tcPr>
          <w:p w:rsidR="00787AF2" w:rsidRDefault="00787AF2" w:rsidP="00000E7A">
            <w:pPr>
              <w:spacing w:after="0" w:line="276" w:lineRule="auto"/>
              <w:ind w:left="0" w:firstLine="0"/>
            </w:pPr>
            <w:r>
              <w:t xml:space="preserve">12 </w:t>
            </w:r>
          </w:p>
        </w:tc>
        <w:tc>
          <w:tcPr>
            <w:tcW w:w="1247" w:type="dxa"/>
            <w:tcBorders>
              <w:top w:val="single" w:sz="4" w:space="0" w:color="000000"/>
              <w:left w:val="single" w:sz="4" w:space="0" w:color="000000"/>
              <w:bottom w:val="single" w:sz="4" w:space="0" w:color="000000"/>
              <w:right w:val="single" w:sz="4" w:space="0" w:color="000000"/>
            </w:tcBorders>
          </w:tcPr>
          <w:p w:rsidR="00787AF2" w:rsidRPr="000A5C2E" w:rsidRDefault="00084629" w:rsidP="00084629">
            <w:pPr>
              <w:ind w:left="0" w:firstLine="0"/>
            </w:pPr>
            <w:r>
              <w:t>01</w:t>
            </w:r>
            <w:r w:rsidR="00787AF2">
              <w:t>.0</w:t>
            </w:r>
            <w:r>
              <w:t>3</w:t>
            </w:r>
          </w:p>
        </w:tc>
        <w:tc>
          <w:tcPr>
            <w:tcW w:w="2551" w:type="dxa"/>
            <w:tcBorders>
              <w:top w:val="single" w:sz="4" w:space="0" w:color="000000"/>
              <w:left w:val="single" w:sz="4" w:space="0" w:color="000000"/>
              <w:bottom w:val="single" w:sz="4" w:space="0" w:color="000000"/>
              <w:right w:val="single" w:sz="4" w:space="0" w:color="000000"/>
            </w:tcBorders>
          </w:tcPr>
          <w:p w:rsidR="00787AF2" w:rsidRDefault="00787AF2" w:rsidP="00000E7A">
            <w:pPr>
              <w:spacing w:after="0" w:line="276" w:lineRule="auto"/>
              <w:ind w:left="0" w:firstLine="0"/>
            </w:pPr>
            <w:r>
              <w:t xml:space="preserve">Животный мир полярных </w:t>
            </w:r>
          </w:p>
        </w:tc>
        <w:tc>
          <w:tcPr>
            <w:tcW w:w="851" w:type="dxa"/>
            <w:tcBorders>
              <w:top w:val="single" w:sz="4" w:space="0" w:color="000000"/>
              <w:left w:val="single" w:sz="4" w:space="0" w:color="000000"/>
              <w:bottom w:val="single" w:sz="4" w:space="0" w:color="000000"/>
              <w:right w:val="single" w:sz="4" w:space="0" w:color="000000"/>
            </w:tcBorders>
          </w:tcPr>
          <w:p w:rsidR="00787AF2" w:rsidRDefault="00787AF2" w:rsidP="00000E7A">
            <w:pPr>
              <w:spacing w:after="38" w:line="234" w:lineRule="auto"/>
              <w:ind w:left="0"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787AF2" w:rsidRDefault="00787AF2" w:rsidP="00000E7A">
            <w:pPr>
              <w:spacing w:after="38" w:line="234" w:lineRule="auto"/>
              <w:ind w:left="0" w:firstLine="0"/>
            </w:pPr>
            <w:r>
              <w:t xml:space="preserve">Знакомить с климатическими условиями разных материков. </w:t>
            </w:r>
          </w:p>
          <w:p w:rsidR="00787AF2" w:rsidRDefault="00787AF2" w:rsidP="00000E7A">
            <w:pPr>
              <w:spacing w:after="0" w:line="276" w:lineRule="auto"/>
              <w:ind w:left="0" w:right="2" w:firstLine="0"/>
            </w:pPr>
            <w:r>
              <w:t xml:space="preserve">Рассказать, что в Антарктиде обитают тюлени, морские леопарды, пингвины, моржи. Развивать любознательность. Воспитывать любовь к природе, интерес к стремлению изучать природу. </w:t>
            </w:r>
          </w:p>
        </w:tc>
        <w:tc>
          <w:tcPr>
            <w:tcW w:w="4252" w:type="dxa"/>
            <w:tcBorders>
              <w:top w:val="single" w:sz="4" w:space="0" w:color="000000"/>
              <w:left w:val="single" w:sz="4" w:space="0" w:color="000000"/>
              <w:bottom w:val="single" w:sz="4" w:space="0" w:color="000000"/>
              <w:right w:val="single" w:sz="4" w:space="0" w:color="000000"/>
            </w:tcBorders>
          </w:tcPr>
          <w:p w:rsidR="00787AF2" w:rsidRPr="007A1EDB" w:rsidRDefault="00787AF2" w:rsidP="00000E7A">
            <w:pPr>
              <w:spacing w:after="39" w:line="234" w:lineRule="auto"/>
              <w:ind w:left="0" w:right="156" w:firstLine="0"/>
              <w:jc w:val="both"/>
              <w:rPr>
                <w:sz w:val="18"/>
                <w:szCs w:val="18"/>
              </w:rPr>
            </w:pPr>
            <w:r w:rsidRPr="007A1EDB">
              <w:rPr>
                <w:sz w:val="18"/>
                <w:szCs w:val="18"/>
              </w:rPr>
              <w:t xml:space="preserve">1. Рассматривание картинок с изображением   животных полярных районов Земли. 2. Игры «Кто как кричит», </w:t>
            </w:r>
          </w:p>
          <w:p w:rsidR="00787AF2" w:rsidRPr="007A1EDB" w:rsidRDefault="00787AF2" w:rsidP="00000E7A">
            <w:pPr>
              <w:spacing w:after="0" w:line="276" w:lineRule="auto"/>
              <w:ind w:left="0" w:firstLine="0"/>
              <w:rPr>
                <w:sz w:val="18"/>
                <w:szCs w:val="18"/>
              </w:rPr>
            </w:pPr>
            <w:r w:rsidRPr="007A1EDB">
              <w:rPr>
                <w:sz w:val="18"/>
                <w:szCs w:val="18"/>
              </w:rPr>
              <w:t xml:space="preserve">«Найди детенышам их мам», «Кто чем питается?», «Кого не стало?», «Много – один». </w:t>
            </w:r>
          </w:p>
        </w:tc>
      </w:tr>
      <w:tr w:rsidR="00787AF2" w:rsidTr="00F147F5">
        <w:tblPrEx>
          <w:tblCellMar>
            <w:right w:w="58" w:type="dxa"/>
          </w:tblCellMar>
        </w:tblPrEx>
        <w:trPr>
          <w:trHeight w:val="1114"/>
        </w:trPr>
        <w:tc>
          <w:tcPr>
            <w:tcW w:w="387" w:type="dxa"/>
            <w:tcBorders>
              <w:top w:val="single" w:sz="4" w:space="0" w:color="000000"/>
              <w:left w:val="single" w:sz="4" w:space="0" w:color="000000"/>
              <w:bottom w:val="single" w:sz="4" w:space="0" w:color="000000"/>
              <w:right w:val="single" w:sz="4" w:space="0" w:color="000000"/>
            </w:tcBorders>
          </w:tcPr>
          <w:p w:rsidR="00787AF2" w:rsidRDefault="00787AF2" w:rsidP="00000E7A">
            <w:pPr>
              <w:spacing w:after="0" w:line="276" w:lineRule="auto"/>
              <w:ind w:left="0" w:firstLine="0"/>
            </w:pPr>
            <w:r>
              <w:t xml:space="preserve">13 </w:t>
            </w:r>
          </w:p>
        </w:tc>
        <w:tc>
          <w:tcPr>
            <w:tcW w:w="1247" w:type="dxa"/>
            <w:tcBorders>
              <w:top w:val="single" w:sz="4" w:space="0" w:color="000000"/>
              <w:left w:val="single" w:sz="4" w:space="0" w:color="000000"/>
              <w:bottom w:val="single" w:sz="4" w:space="0" w:color="000000"/>
              <w:right w:val="single" w:sz="4" w:space="0" w:color="000000"/>
            </w:tcBorders>
          </w:tcPr>
          <w:p w:rsidR="00787AF2" w:rsidRPr="000A5C2E" w:rsidRDefault="00084629" w:rsidP="004F2B2F">
            <w:pPr>
              <w:ind w:left="0" w:firstLine="0"/>
            </w:pPr>
            <w:r>
              <w:t>15</w:t>
            </w:r>
            <w:r w:rsidR="00787AF2">
              <w:t>.03</w:t>
            </w:r>
          </w:p>
        </w:tc>
        <w:tc>
          <w:tcPr>
            <w:tcW w:w="2551" w:type="dxa"/>
            <w:tcBorders>
              <w:top w:val="single" w:sz="4" w:space="0" w:color="000000"/>
              <w:left w:val="single" w:sz="4" w:space="0" w:color="000000"/>
              <w:bottom w:val="single" w:sz="4" w:space="0" w:color="000000"/>
              <w:right w:val="single" w:sz="4" w:space="0" w:color="000000"/>
            </w:tcBorders>
          </w:tcPr>
          <w:p w:rsidR="00787AF2" w:rsidRDefault="00787AF2" w:rsidP="00000E7A">
            <w:pPr>
              <w:spacing w:after="0" w:line="276" w:lineRule="auto"/>
              <w:ind w:left="0" w:firstLine="0"/>
              <w:jc w:val="both"/>
            </w:pPr>
            <w:r>
              <w:t xml:space="preserve">Праздник «Веснянка»  </w:t>
            </w:r>
          </w:p>
        </w:tc>
        <w:tc>
          <w:tcPr>
            <w:tcW w:w="851" w:type="dxa"/>
            <w:tcBorders>
              <w:top w:val="single" w:sz="4" w:space="0" w:color="000000"/>
              <w:left w:val="single" w:sz="4" w:space="0" w:color="000000"/>
              <w:bottom w:val="single" w:sz="4" w:space="0" w:color="000000"/>
              <w:right w:val="single" w:sz="4" w:space="0" w:color="000000"/>
            </w:tcBorders>
          </w:tcPr>
          <w:p w:rsidR="00787AF2" w:rsidRDefault="00787AF2" w:rsidP="00000E7A">
            <w:pPr>
              <w:spacing w:after="0" w:line="276" w:lineRule="auto"/>
              <w:ind w:left="0"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787AF2" w:rsidRDefault="00787AF2" w:rsidP="00000E7A">
            <w:pPr>
              <w:spacing w:after="0" w:line="276" w:lineRule="auto"/>
              <w:ind w:left="0" w:firstLine="0"/>
            </w:pPr>
            <w:r>
              <w:t xml:space="preserve">Расширять представление о народных праздниках. Познакомить с новым весенним праздником. Рассказать о том, почему этот праздник отмечали в народе </w:t>
            </w:r>
          </w:p>
        </w:tc>
        <w:tc>
          <w:tcPr>
            <w:tcW w:w="4252" w:type="dxa"/>
            <w:tcBorders>
              <w:top w:val="single" w:sz="4" w:space="0" w:color="000000"/>
              <w:left w:val="single" w:sz="4" w:space="0" w:color="000000"/>
              <w:bottom w:val="single" w:sz="4" w:space="0" w:color="000000"/>
              <w:right w:val="single" w:sz="4" w:space="0" w:color="000000"/>
            </w:tcBorders>
          </w:tcPr>
          <w:p w:rsidR="00787AF2" w:rsidRPr="007A1EDB" w:rsidRDefault="00787AF2" w:rsidP="00000E7A">
            <w:pPr>
              <w:spacing w:after="36" w:line="234" w:lineRule="auto"/>
              <w:ind w:left="0" w:right="46" w:firstLine="0"/>
              <w:jc w:val="both"/>
              <w:rPr>
                <w:sz w:val="18"/>
                <w:szCs w:val="18"/>
              </w:rPr>
            </w:pPr>
            <w:r w:rsidRPr="007A1EDB">
              <w:rPr>
                <w:sz w:val="18"/>
                <w:szCs w:val="18"/>
              </w:rPr>
              <w:t xml:space="preserve">1. Ежедневные наблюдения в природе на прогулках. 2 Ведение дневника «Гуляй да присматривай». </w:t>
            </w:r>
          </w:p>
          <w:p w:rsidR="00787AF2" w:rsidRPr="007A1EDB" w:rsidRDefault="00787AF2" w:rsidP="00000E7A">
            <w:pPr>
              <w:spacing w:after="38" w:line="240" w:lineRule="auto"/>
              <w:ind w:left="0" w:firstLine="0"/>
              <w:rPr>
                <w:sz w:val="18"/>
                <w:szCs w:val="18"/>
              </w:rPr>
            </w:pPr>
            <w:r w:rsidRPr="007A1EDB">
              <w:rPr>
                <w:sz w:val="18"/>
                <w:szCs w:val="18"/>
              </w:rPr>
              <w:t xml:space="preserve">3. Чтение  потешек о весне. </w:t>
            </w:r>
          </w:p>
          <w:p w:rsidR="00787AF2" w:rsidRPr="007A1EDB" w:rsidRDefault="00787AF2" w:rsidP="00000E7A">
            <w:pPr>
              <w:spacing w:after="34" w:line="240" w:lineRule="auto"/>
              <w:ind w:left="0" w:firstLine="0"/>
              <w:rPr>
                <w:sz w:val="18"/>
                <w:szCs w:val="18"/>
              </w:rPr>
            </w:pPr>
            <w:r w:rsidRPr="007A1EDB">
              <w:rPr>
                <w:sz w:val="18"/>
                <w:szCs w:val="18"/>
              </w:rPr>
              <w:t xml:space="preserve">4.Подвижная игра « С кочки на кочку </w:t>
            </w:r>
          </w:p>
        </w:tc>
      </w:tr>
      <w:tr w:rsidR="00787AF2" w:rsidTr="00F147F5">
        <w:tblPrEx>
          <w:tblCellMar>
            <w:right w:w="58" w:type="dxa"/>
          </w:tblCellMar>
        </w:tblPrEx>
        <w:trPr>
          <w:trHeight w:val="1114"/>
        </w:trPr>
        <w:tc>
          <w:tcPr>
            <w:tcW w:w="387" w:type="dxa"/>
            <w:tcBorders>
              <w:top w:val="single" w:sz="4" w:space="0" w:color="000000"/>
              <w:left w:val="single" w:sz="4" w:space="0" w:color="000000"/>
              <w:bottom w:val="single" w:sz="4" w:space="0" w:color="000000"/>
              <w:right w:val="single" w:sz="4" w:space="0" w:color="000000"/>
            </w:tcBorders>
          </w:tcPr>
          <w:p w:rsidR="00787AF2" w:rsidRDefault="00787AF2" w:rsidP="00000E7A">
            <w:pPr>
              <w:spacing w:after="0" w:line="276" w:lineRule="auto"/>
              <w:ind w:left="0" w:firstLine="0"/>
            </w:pPr>
            <w:r>
              <w:t xml:space="preserve">14 </w:t>
            </w:r>
          </w:p>
        </w:tc>
        <w:tc>
          <w:tcPr>
            <w:tcW w:w="1247" w:type="dxa"/>
            <w:tcBorders>
              <w:top w:val="single" w:sz="4" w:space="0" w:color="000000"/>
              <w:left w:val="single" w:sz="4" w:space="0" w:color="000000"/>
              <w:bottom w:val="single" w:sz="4" w:space="0" w:color="000000"/>
              <w:right w:val="single" w:sz="4" w:space="0" w:color="000000"/>
            </w:tcBorders>
          </w:tcPr>
          <w:p w:rsidR="00787AF2" w:rsidRPr="000A5C2E" w:rsidRDefault="00787AF2" w:rsidP="00084629">
            <w:pPr>
              <w:ind w:left="0" w:firstLine="0"/>
            </w:pPr>
            <w:r>
              <w:t>2</w:t>
            </w:r>
            <w:r w:rsidR="00084629">
              <w:t>9</w:t>
            </w:r>
            <w:r>
              <w:t>.03</w:t>
            </w:r>
          </w:p>
        </w:tc>
        <w:tc>
          <w:tcPr>
            <w:tcW w:w="2551" w:type="dxa"/>
            <w:tcBorders>
              <w:top w:val="single" w:sz="4" w:space="0" w:color="000000"/>
              <w:left w:val="single" w:sz="4" w:space="0" w:color="000000"/>
              <w:bottom w:val="single" w:sz="4" w:space="0" w:color="000000"/>
              <w:right w:val="single" w:sz="4" w:space="0" w:color="000000"/>
            </w:tcBorders>
          </w:tcPr>
          <w:p w:rsidR="00787AF2" w:rsidRDefault="00787AF2" w:rsidP="00000E7A">
            <w:pPr>
              <w:spacing w:after="0" w:line="276" w:lineRule="auto"/>
              <w:ind w:left="0" w:firstLine="0"/>
            </w:pPr>
            <w:r>
              <w:t xml:space="preserve">Пресмыкающиеся  </w:t>
            </w:r>
          </w:p>
        </w:tc>
        <w:tc>
          <w:tcPr>
            <w:tcW w:w="851" w:type="dxa"/>
            <w:tcBorders>
              <w:top w:val="single" w:sz="4" w:space="0" w:color="000000"/>
              <w:left w:val="single" w:sz="4" w:space="0" w:color="000000"/>
              <w:bottom w:val="single" w:sz="4" w:space="0" w:color="000000"/>
              <w:right w:val="single" w:sz="4" w:space="0" w:color="000000"/>
            </w:tcBorders>
          </w:tcPr>
          <w:p w:rsidR="00787AF2" w:rsidRDefault="00787AF2" w:rsidP="00000E7A">
            <w:pPr>
              <w:spacing w:after="0" w:line="276" w:lineRule="auto"/>
              <w:ind w:left="0"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787AF2" w:rsidRDefault="00787AF2" w:rsidP="00000E7A">
            <w:pPr>
              <w:spacing w:after="0" w:line="276" w:lineRule="auto"/>
              <w:ind w:left="0" w:firstLine="0"/>
            </w:pPr>
            <w:r>
              <w:t xml:space="preserve">Углублять и расширять знания о пресмыкающихся (ящерица, черепаха). Познакомить с некоторыми факторами их защиты. Учить рассказывать об особенностях их внешнего вида и жизненных проявлениях. Формировать умение правильно вести себя в природе, чтобы не навредить ей </w:t>
            </w:r>
          </w:p>
        </w:tc>
        <w:tc>
          <w:tcPr>
            <w:tcW w:w="4252" w:type="dxa"/>
            <w:tcBorders>
              <w:top w:val="single" w:sz="4" w:space="0" w:color="000000"/>
              <w:left w:val="single" w:sz="4" w:space="0" w:color="000000"/>
              <w:bottom w:val="single" w:sz="4" w:space="0" w:color="000000"/>
              <w:right w:val="single" w:sz="4" w:space="0" w:color="000000"/>
            </w:tcBorders>
          </w:tcPr>
          <w:p w:rsidR="00787AF2" w:rsidRPr="007A1EDB" w:rsidRDefault="00787AF2" w:rsidP="00000E7A">
            <w:pPr>
              <w:spacing w:after="0" w:line="276" w:lineRule="auto"/>
              <w:ind w:left="0" w:right="158" w:firstLine="0"/>
              <w:rPr>
                <w:sz w:val="18"/>
                <w:szCs w:val="18"/>
              </w:rPr>
            </w:pPr>
            <w:r w:rsidRPr="007A1EDB">
              <w:rPr>
                <w:sz w:val="18"/>
                <w:szCs w:val="18"/>
              </w:rPr>
              <w:t xml:space="preserve"> 1. Ежедневные наблюдения в природе на прогулках. 2. Зарисовка наблюдений «Гуляй да присматривай» 3.Отгадывание загадок. </w:t>
            </w:r>
          </w:p>
        </w:tc>
      </w:tr>
      <w:tr w:rsidR="00787AF2" w:rsidTr="00F147F5">
        <w:tblPrEx>
          <w:tblCellMar>
            <w:right w:w="58" w:type="dxa"/>
          </w:tblCellMar>
        </w:tblPrEx>
        <w:trPr>
          <w:trHeight w:val="1114"/>
        </w:trPr>
        <w:tc>
          <w:tcPr>
            <w:tcW w:w="387" w:type="dxa"/>
            <w:tcBorders>
              <w:top w:val="single" w:sz="4" w:space="0" w:color="000000"/>
              <w:left w:val="single" w:sz="4" w:space="0" w:color="000000"/>
              <w:bottom w:val="single" w:sz="4" w:space="0" w:color="000000"/>
              <w:right w:val="single" w:sz="4" w:space="0" w:color="000000"/>
            </w:tcBorders>
          </w:tcPr>
          <w:p w:rsidR="00787AF2" w:rsidRDefault="00787AF2" w:rsidP="00000E7A">
            <w:pPr>
              <w:spacing w:after="0" w:line="276" w:lineRule="auto"/>
              <w:ind w:left="0" w:firstLine="0"/>
            </w:pPr>
            <w:r>
              <w:t xml:space="preserve">15 </w:t>
            </w:r>
          </w:p>
        </w:tc>
        <w:tc>
          <w:tcPr>
            <w:tcW w:w="1247" w:type="dxa"/>
            <w:tcBorders>
              <w:top w:val="single" w:sz="4" w:space="0" w:color="000000"/>
              <w:left w:val="single" w:sz="4" w:space="0" w:color="000000"/>
              <w:bottom w:val="single" w:sz="4" w:space="0" w:color="000000"/>
              <w:right w:val="single" w:sz="4" w:space="0" w:color="000000"/>
            </w:tcBorders>
          </w:tcPr>
          <w:p w:rsidR="00787AF2" w:rsidRPr="000A5C2E" w:rsidRDefault="00787AF2" w:rsidP="004F2B2F">
            <w:pPr>
              <w:ind w:left="0" w:firstLine="0"/>
            </w:pPr>
            <w:r>
              <w:t>12.04</w:t>
            </w:r>
          </w:p>
        </w:tc>
        <w:tc>
          <w:tcPr>
            <w:tcW w:w="2551" w:type="dxa"/>
            <w:tcBorders>
              <w:top w:val="single" w:sz="4" w:space="0" w:color="000000"/>
              <w:left w:val="single" w:sz="4" w:space="0" w:color="000000"/>
              <w:bottom w:val="single" w:sz="4" w:space="0" w:color="000000"/>
              <w:right w:val="single" w:sz="4" w:space="0" w:color="000000"/>
            </w:tcBorders>
          </w:tcPr>
          <w:p w:rsidR="00787AF2" w:rsidRDefault="00787AF2" w:rsidP="00000E7A">
            <w:pPr>
              <w:spacing w:after="0" w:line="276" w:lineRule="auto"/>
              <w:ind w:left="0" w:firstLine="0"/>
            </w:pPr>
            <w:r>
              <w:t xml:space="preserve">Растения, живущие рядом с нами </w:t>
            </w:r>
          </w:p>
        </w:tc>
        <w:tc>
          <w:tcPr>
            <w:tcW w:w="851" w:type="dxa"/>
            <w:tcBorders>
              <w:top w:val="single" w:sz="4" w:space="0" w:color="000000"/>
              <w:left w:val="single" w:sz="4" w:space="0" w:color="000000"/>
              <w:bottom w:val="single" w:sz="4" w:space="0" w:color="000000"/>
              <w:right w:val="single" w:sz="4" w:space="0" w:color="000000"/>
            </w:tcBorders>
          </w:tcPr>
          <w:p w:rsidR="00787AF2" w:rsidRDefault="00787AF2" w:rsidP="00000E7A">
            <w:pPr>
              <w:spacing w:after="36" w:line="234" w:lineRule="auto"/>
              <w:ind w:left="0" w:right="1169" w:firstLine="0"/>
              <w:jc w:val="both"/>
            </w:pPr>
            <w:r>
              <w:t>1</w:t>
            </w:r>
          </w:p>
        </w:tc>
        <w:tc>
          <w:tcPr>
            <w:tcW w:w="5812" w:type="dxa"/>
            <w:tcBorders>
              <w:top w:val="single" w:sz="4" w:space="0" w:color="000000"/>
              <w:left w:val="single" w:sz="4" w:space="0" w:color="000000"/>
              <w:bottom w:val="single" w:sz="4" w:space="0" w:color="000000"/>
              <w:right w:val="single" w:sz="4" w:space="0" w:color="000000"/>
            </w:tcBorders>
          </w:tcPr>
          <w:p w:rsidR="00787AF2" w:rsidRDefault="00787AF2" w:rsidP="00000E7A">
            <w:pPr>
              <w:spacing w:after="36" w:line="234" w:lineRule="auto"/>
              <w:ind w:left="0" w:right="1169" w:firstLine="0"/>
              <w:jc w:val="both"/>
            </w:pPr>
            <w:r>
              <w:t xml:space="preserve">Расширять и уточнять  представление о комнатных растениях. </w:t>
            </w:r>
          </w:p>
          <w:p w:rsidR="00787AF2" w:rsidRDefault="00787AF2" w:rsidP="00000E7A">
            <w:pPr>
              <w:spacing w:after="37" w:line="234" w:lineRule="auto"/>
              <w:ind w:left="0" w:right="14" w:firstLine="0"/>
            </w:pPr>
            <w:r>
              <w:t xml:space="preserve">Закреплять представление о том, что для роста растений нужны свет, влага, тепло, почвенное питание. Продолжать знакомить с особенностями внешнего строения растений, с разнообразием листьев, стеблей и цветков, с некоторыми способами вегетативного размножения (черенки, листья, усы). Воспитывать желание ухаживать за растениями. </w:t>
            </w:r>
          </w:p>
          <w:p w:rsidR="00787AF2" w:rsidRDefault="00787AF2" w:rsidP="00000E7A">
            <w:pPr>
              <w:spacing w:after="0" w:line="276" w:lineRule="auto"/>
              <w:ind w:left="0" w:firstLine="0"/>
            </w:pPr>
            <w:r>
              <w:t xml:space="preserve">Учить видеть их красоту </w:t>
            </w:r>
          </w:p>
        </w:tc>
        <w:tc>
          <w:tcPr>
            <w:tcW w:w="4252" w:type="dxa"/>
            <w:tcBorders>
              <w:top w:val="single" w:sz="4" w:space="0" w:color="000000"/>
              <w:left w:val="single" w:sz="4" w:space="0" w:color="000000"/>
              <w:bottom w:val="single" w:sz="4" w:space="0" w:color="000000"/>
              <w:right w:val="single" w:sz="4" w:space="0" w:color="000000"/>
            </w:tcBorders>
          </w:tcPr>
          <w:p w:rsidR="00787AF2" w:rsidRPr="007A1EDB" w:rsidRDefault="00787AF2" w:rsidP="00000E7A">
            <w:pPr>
              <w:spacing w:after="36" w:line="234" w:lineRule="auto"/>
              <w:ind w:left="0" w:right="264" w:firstLine="0"/>
              <w:rPr>
                <w:sz w:val="18"/>
                <w:szCs w:val="18"/>
              </w:rPr>
            </w:pPr>
            <w:r w:rsidRPr="007A1EDB">
              <w:rPr>
                <w:sz w:val="18"/>
                <w:szCs w:val="18"/>
              </w:rPr>
              <w:t xml:space="preserve">1. Наблюдение за комнатными растениями. 2. Оформление выставки открыток «Цветы вокруг нас». </w:t>
            </w:r>
          </w:p>
          <w:p w:rsidR="00787AF2" w:rsidRPr="007A1EDB" w:rsidRDefault="00787AF2" w:rsidP="00000E7A">
            <w:pPr>
              <w:spacing w:after="0" w:line="234" w:lineRule="auto"/>
              <w:ind w:left="0" w:right="4" w:firstLine="0"/>
              <w:rPr>
                <w:sz w:val="18"/>
                <w:szCs w:val="18"/>
              </w:rPr>
            </w:pPr>
            <w:r w:rsidRPr="007A1EDB">
              <w:rPr>
                <w:sz w:val="18"/>
                <w:szCs w:val="18"/>
              </w:rPr>
              <w:t xml:space="preserve">3. Дидактические игры «Узнай по описанию»,  «Один – много», «Чего не стало» </w:t>
            </w:r>
          </w:p>
          <w:p w:rsidR="00787AF2" w:rsidRPr="007A1EDB" w:rsidRDefault="00787AF2" w:rsidP="00000E7A">
            <w:pPr>
              <w:spacing w:after="0" w:line="276" w:lineRule="auto"/>
              <w:ind w:left="0" w:firstLine="0"/>
              <w:rPr>
                <w:sz w:val="18"/>
                <w:szCs w:val="18"/>
              </w:rPr>
            </w:pPr>
          </w:p>
        </w:tc>
      </w:tr>
      <w:tr w:rsidR="00787AF2" w:rsidTr="00F147F5">
        <w:tblPrEx>
          <w:tblCellMar>
            <w:right w:w="58" w:type="dxa"/>
          </w:tblCellMar>
        </w:tblPrEx>
        <w:trPr>
          <w:trHeight w:val="332"/>
        </w:trPr>
        <w:tc>
          <w:tcPr>
            <w:tcW w:w="387" w:type="dxa"/>
            <w:tcBorders>
              <w:top w:val="single" w:sz="4" w:space="0" w:color="000000"/>
              <w:left w:val="single" w:sz="4" w:space="0" w:color="000000"/>
              <w:bottom w:val="single" w:sz="4" w:space="0" w:color="000000"/>
              <w:right w:val="single" w:sz="4" w:space="0" w:color="000000"/>
            </w:tcBorders>
          </w:tcPr>
          <w:p w:rsidR="00787AF2" w:rsidRDefault="00787AF2" w:rsidP="00000E7A">
            <w:pPr>
              <w:spacing w:after="0" w:line="276" w:lineRule="auto"/>
              <w:ind w:left="0" w:firstLine="0"/>
            </w:pPr>
            <w:r>
              <w:lastRenderedPageBreak/>
              <w:t xml:space="preserve">16 </w:t>
            </w:r>
          </w:p>
        </w:tc>
        <w:tc>
          <w:tcPr>
            <w:tcW w:w="1247" w:type="dxa"/>
            <w:tcBorders>
              <w:top w:val="single" w:sz="4" w:space="0" w:color="000000"/>
              <w:left w:val="single" w:sz="4" w:space="0" w:color="000000"/>
              <w:bottom w:val="single" w:sz="4" w:space="0" w:color="000000"/>
              <w:right w:val="single" w:sz="4" w:space="0" w:color="000000"/>
            </w:tcBorders>
          </w:tcPr>
          <w:p w:rsidR="00787AF2" w:rsidRPr="000A5C2E" w:rsidRDefault="00787AF2" w:rsidP="004F2B2F">
            <w:pPr>
              <w:ind w:left="0" w:firstLine="0"/>
            </w:pPr>
            <w:r>
              <w:t>26.04</w:t>
            </w:r>
          </w:p>
        </w:tc>
        <w:tc>
          <w:tcPr>
            <w:tcW w:w="2551" w:type="dxa"/>
            <w:tcBorders>
              <w:top w:val="single" w:sz="4" w:space="0" w:color="000000"/>
              <w:left w:val="single" w:sz="4" w:space="0" w:color="000000"/>
              <w:bottom w:val="single" w:sz="4" w:space="0" w:color="000000"/>
              <w:right w:val="single" w:sz="4" w:space="0" w:color="000000"/>
            </w:tcBorders>
          </w:tcPr>
          <w:p w:rsidR="00787AF2" w:rsidRDefault="00787AF2" w:rsidP="00000E7A">
            <w:pPr>
              <w:spacing w:after="0" w:line="276" w:lineRule="auto"/>
              <w:ind w:left="0" w:firstLine="0"/>
            </w:pPr>
            <w:r>
              <w:t xml:space="preserve">Царство растений: травы </w:t>
            </w:r>
          </w:p>
        </w:tc>
        <w:tc>
          <w:tcPr>
            <w:tcW w:w="851" w:type="dxa"/>
            <w:tcBorders>
              <w:top w:val="single" w:sz="4" w:space="0" w:color="000000"/>
              <w:left w:val="single" w:sz="4" w:space="0" w:color="000000"/>
              <w:bottom w:val="single" w:sz="4" w:space="0" w:color="000000"/>
              <w:right w:val="single" w:sz="4" w:space="0" w:color="000000"/>
            </w:tcBorders>
          </w:tcPr>
          <w:p w:rsidR="00787AF2" w:rsidRDefault="00787AF2" w:rsidP="00000E7A">
            <w:pPr>
              <w:spacing w:after="38" w:line="234" w:lineRule="auto"/>
              <w:ind w:left="0"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787AF2" w:rsidRDefault="00787AF2" w:rsidP="00000E7A">
            <w:pPr>
              <w:spacing w:after="38" w:line="234" w:lineRule="auto"/>
              <w:ind w:left="0" w:firstLine="0"/>
            </w:pPr>
            <w:r>
              <w:t xml:space="preserve">Закрепить знание о травах и цветках как представителях флоры Земли, их красоте и пользе. </w:t>
            </w:r>
          </w:p>
          <w:p w:rsidR="00787AF2" w:rsidRDefault="00787AF2" w:rsidP="00000E7A">
            <w:pPr>
              <w:spacing w:after="35" w:line="234" w:lineRule="auto"/>
              <w:ind w:left="0" w:firstLine="0"/>
            </w:pPr>
            <w:r>
              <w:t xml:space="preserve">Обобщить знание о том, что на нашей планете существует огромное царство растений: деревья, кустарники, травянистые растения. Рассказать: </w:t>
            </w:r>
          </w:p>
          <w:p w:rsidR="00787AF2" w:rsidRDefault="00787AF2" w:rsidP="00000E7A">
            <w:pPr>
              <w:spacing w:after="33" w:line="234" w:lineRule="auto"/>
              <w:ind w:left="0" w:right="576" w:firstLine="0"/>
            </w:pPr>
            <w:r>
              <w:t xml:space="preserve">-о многообразии трав и их пользе; </w:t>
            </w:r>
          </w:p>
          <w:p w:rsidR="00787AF2" w:rsidRDefault="00787AF2" w:rsidP="00000E7A">
            <w:pPr>
              <w:spacing w:after="0" w:line="276" w:lineRule="auto"/>
              <w:ind w:left="0" w:firstLine="0"/>
            </w:pPr>
            <w:r>
              <w:t xml:space="preserve">-многообразии цветов - дикорастущих, садовых, лесных, полевых, луговых, болотных </w:t>
            </w:r>
          </w:p>
        </w:tc>
        <w:tc>
          <w:tcPr>
            <w:tcW w:w="4252" w:type="dxa"/>
            <w:tcBorders>
              <w:top w:val="single" w:sz="4" w:space="0" w:color="000000"/>
              <w:left w:val="single" w:sz="4" w:space="0" w:color="000000"/>
              <w:bottom w:val="single" w:sz="4" w:space="0" w:color="000000"/>
              <w:right w:val="single" w:sz="4" w:space="0" w:color="000000"/>
            </w:tcBorders>
          </w:tcPr>
          <w:p w:rsidR="00787AF2" w:rsidRPr="007A1EDB" w:rsidRDefault="00787AF2" w:rsidP="00000E7A">
            <w:pPr>
              <w:spacing w:after="38" w:line="234" w:lineRule="auto"/>
              <w:ind w:left="0" w:firstLine="0"/>
              <w:rPr>
                <w:sz w:val="18"/>
                <w:szCs w:val="18"/>
              </w:rPr>
            </w:pPr>
            <w:r w:rsidRPr="007A1EDB">
              <w:rPr>
                <w:sz w:val="18"/>
                <w:szCs w:val="18"/>
              </w:rPr>
              <w:t xml:space="preserve">1. Ежедневные наблюдения в природе на прогулках. </w:t>
            </w:r>
          </w:p>
          <w:p w:rsidR="00787AF2" w:rsidRPr="007A1EDB" w:rsidRDefault="00787AF2" w:rsidP="00000E7A">
            <w:pPr>
              <w:spacing w:after="37" w:line="240" w:lineRule="auto"/>
              <w:ind w:left="0" w:firstLine="0"/>
              <w:rPr>
                <w:sz w:val="18"/>
                <w:szCs w:val="18"/>
              </w:rPr>
            </w:pPr>
            <w:r w:rsidRPr="007A1EDB">
              <w:rPr>
                <w:sz w:val="18"/>
                <w:szCs w:val="18"/>
              </w:rPr>
              <w:t xml:space="preserve">2.Дидактические игры </w:t>
            </w:r>
          </w:p>
          <w:p w:rsidR="00787AF2" w:rsidRPr="007A1EDB" w:rsidRDefault="00787AF2" w:rsidP="00000E7A">
            <w:pPr>
              <w:spacing w:after="38" w:line="240" w:lineRule="auto"/>
              <w:ind w:left="0" w:firstLine="0"/>
              <w:rPr>
                <w:sz w:val="18"/>
                <w:szCs w:val="18"/>
              </w:rPr>
            </w:pPr>
            <w:r w:rsidRPr="007A1EDB">
              <w:rPr>
                <w:sz w:val="18"/>
                <w:szCs w:val="18"/>
              </w:rPr>
              <w:t xml:space="preserve">«Узнай по описанию».  </w:t>
            </w:r>
          </w:p>
          <w:p w:rsidR="00787AF2" w:rsidRPr="007A1EDB" w:rsidRDefault="00787AF2" w:rsidP="00000E7A">
            <w:pPr>
              <w:spacing w:after="0" w:line="276" w:lineRule="auto"/>
              <w:ind w:left="0" w:right="28" w:firstLine="0"/>
              <w:rPr>
                <w:sz w:val="18"/>
                <w:szCs w:val="18"/>
              </w:rPr>
            </w:pPr>
            <w:r w:rsidRPr="007A1EDB">
              <w:rPr>
                <w:sz w:val="18"/>
                <w:szCs w:val="18"/>
              </w:rPr>
              <w:t xml:space="preserve">3.Дидактическая игра «Цветы луга и сада», Узнай по описанию». </w:t>
            </w:r>
          </w:p>
        </w:tc>
      </w:tr>
      <w:tr w:rsidR="00787AF2" w:rsidTr="00F147F5">
        <w:tblPrEx>
          <w:tblCellMar>
            <w:right w:w="58" w:type="dxa"/>
          </w:tblCellMar>
        </w:tblPrEx>
        <w:trPr>
          <w:trHeight w:val="1114"/>
        </w:trPr>
        <w:tc>
          <w:tcPr>
            <w:tcW w:w="387" w:type="dxa"/>
            <w:tcBorders>
              <w:top w:val="single" w:sz="4" w:space="0" w:color="000000"/>
              <w:left w:val="single" w:sz="4" w:space="0" w:color="000000"/>
              <w:bottom w:val="single" w:sz="4" w:space="0" w:color="000000"/>
              <w:right w:val="single" w:sz="4" w:space="0" w:color="000000"/>
            </w:tcBorders>
          </w:tcPr>
          <w:p w:rsidR="00787AF2" w:rsidRDefault="00787AF2" w:rsidP="00000E7A">
            <w:pPr>
              <w:spacing w:after="0" w:line="276" w:lineRule="auto"/>
              <w:ind w:left="0" w:firstLine="0"/>
            </w:pPr>
            <w:r>
              <w:t xml:space="preserve">17 </w:t>
            </w:r>
          </w:p>
        </w:tc>
        <w:tc>
          <w:tcPr>
            <w:tcW w:w="1247" w:type="dxa"/>
            <w:tcBorders>
              <w:top w:val="single" w:sz="4" w:space="0" w:color="000000"/>
              <w:left w:val="single" w:sz="4" w:space="0" w:color="000000"/>
              <w:bottom w:val="single" w:sz="4" w:space="0" w:color="000000"/>
              <w:right w:val="single" w:sz="4" w:space="0" w:color="000000"/>
            </w:tcBorders>
          </w:tcPr>
          <w:p w:rsidR="00787AF2" w:rsidRPr="000A5C2E" w:rsidRDefault="00084629" w:rsidP="004F2B2F">
            <w:pPr>
              <w:ind w:left="0" w:firstLine="0"/>
            </w:pPr>
            <w:r>
              <w:t>10</w:t>
            </w:r>
            <w:r w:rsidR="00787AF2">
              <w:t>.05</w:t>
            </w:r>
          </w:p>
        </w:tc>
        <w:tc>
          <w:tcPr>
            <w:tcW w:w="2551" w:type="dxa"/>
            <w:tcBorders>
              <w:top w:val="single" w:sz="4" w:space="0" w:color="000000"/>
              <w:left w:val="single" w:sz="4" w:space="0" w:color="000000"/>
              <w:bottom w:val="single" w:sz="4" w:space="0" w:color="000000"/>
              <w:right w:val="single" w:sz="4" w:space="0" w:color="000000"/>
            </w:tcBorders>
          </w:tcPr>
          <w:p w:rsidR="00787AF2" w:rsidRDefault="00787AF2" w:rsidP="00000E7A">
            <w:pPr>
              <w:spacing w:after="0" w:line="276" w:lineRule="auto"/>
              <w:ind w:left="0" w:firstLine="0"/>
            </w:pPr>
            <w:r>
              <w:t xml:space="preserve">Круглый год  </w:t>
            </w:r>
          </w:p>
        </w:tc>
        <w:tc>
          <w:tcPr>
            <w:tcW w:w="851" w:type="dxa"/>
            <w:tcBorders>
              <w:top w:val="single" w:sz="4" w:space="0" w:color="000000"/>
              <w:left w:val="single" w:sz="4" w:space="0" w:color="000000"/>
              <w:bottom w:val="single" w:sz="4" w:space="0" w:color="000000"/>
              <w:right w:val="single" w:sz="4" w:space="0" w:color="000000"/>
            </w:tcBorders>
          </w:tcPr>
          <w:p w:rsidR="00787AF2" w:rsidRDefault="00787AF2" w:rsidP="00000E7A">
            <w:pPr>
              <w:spacing w:after="32" w:line="240" w:lineRule="auto"/>
              <w:ind w:left="0"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787AF2" w:rsidRDefault="00787AF2" w:rsidP="00000E7A">
            <w:pPr>
              <w:spacing w:after="32" w:line="240" w:lineRule="auto"/>
              <w:ind w:left="0" w:firstLine="0"/>
            </w:pPr>
            <w:r>
              <w:t xml:space="preserve">Закрепить знание:  </w:t>
            </w:r>
          </w:p>
          <w:p w:rsidR="00787AF2" w:rsidRDefault="00787AF2" w:rsidP="00000E7A">
            <w:pPr>
              <w:spacing w:after="37" w:line="234" w:lineRule="auto"/>
              <w:ind w:left="0" w:right="1483" w:firstLine="0"/>
              <w:jc w:val="both"/>
            </w:pPr>
            <w:r>
              <w:t xml:space="preserve">-о временах года; -о сезонных изменениях </w:t>
            </w:r>
          </w:p>
          <w:p w:rsidR="00787AF2" w:rsidRDefault="00787AF2" w:rsidP="00000E7A">
            <w:pPr>
              <w:spacing w:after="36" w:line="234" w:lineRule="auto"/>
              <w:ind w:left="0" w:firstLine="0"/>
            </w:pPr>
            <w:r>
              <w:t xml:space="preserve">в природе, связанных с различными временами года; </w:t>
            </w:r>
          </w:p>
          <w:p w:rsidR="00787AF2" w:rsidRDefault="00787AF2" w:rsidP="00000E7A">
            <w:pPr>
              <w:spacing w:after="0" w:line="276" w:lineRule="auto"/>
              <w:ind w:left="0" w:right="10" w:firstLine="0"/>
            </w:pPr>
            <w:r>
              <w:t xml:space="preserve">-о последовательности месяцев в году: зимних, весенних, летних, осенних. Продолжать знакомить с народными приметами </w:t>
            </w:r>
          </w:p>
        </w:tc>
        <w:tc>
          <w:tcPr>
            <w:tcW w:w="4252" w:type="dxa"/>
            <w:tcBorders>
              <w:top w:val="single" w:sz="4" w:space="0" w:color="000000"/>
              <w:left w:val="single" w:sz="4" w:space="0" w:color="000000"/>
              <w:bottom w:val="single" w:sz="4" w:space="0" w:color="000000"/>
              <w:right w:val="single" w:sz="4" w:space="0" w:color="000000"/>
            </w:tcBorders>
          </w:tcPr>
          <w:p w:rsidR="00787AF2" w:rsidRPr="007A1EDB" w:rsidRDefault="00787AF2" w:rsidP="00000E7A">
            <w:pPr>
              <w:spacing w:after="37" w:line="234" w:lineRule="auto"/>
              <w:ind w:left="0" w:firstLine="0"/>
              <w:rPr>
                <w:sz w:val="18"/>
                <w:szCs w:val="18"/>
              </w:rPr>
            </w:pPr>
            <w:r w:rsidRPr="007A1EDB">
              <w:rPr>
                <w:sz w:val="18"/>
                <w:szCs w:val="18"/>
              </w:rPr>
              <w:t xml:space="preserve">1. Ежедневные наблюдения в природе на прогулках. 2.Беседа о временах года. 3.Рассматривание иллюстраций по теме. 4.Дидактические игры </w:t>
            </w:r>
          </w:p>
          <w:p w:rsidR="00787AF2" w:rsidRPr="007A1EDB" w:rsidRDefault="00787AF2" w:rsidP="00000E7A">
            <w:pPr>
              <w:spacing w:after="0" w:line="240" w:lineRule="auto"/>
              <w:ind w:left="0" w:firstLine="0"/>
              <w:rPr>
                <w:sz w:val="18"/>
                <w:szCs w:val="18"/>
              </w:rPr>
            </w:pPr>
            <w:r w:rsidRPr="007A1EDB">
              <w:rPr>
                <w:sz w:val="18"/>
                <w:szCs w:val="18"/>
              </w:rPr>
              <w:t xml:space="preserve">«Узнай по описанию». </w:t>
            </w:r>
          </w:p>
          <w:p w:rsidR="00787AF2" w:rsidRPr="007A1EDB" w:rsidRDefault="00787AF2" w:rsidP="00000E7A">
            <w:pPr>
              <w:spacing w:after="0" w:line="276" w:lineRule="auto"/>
              <w:ind w:left="0" w:firstLine="0"/>
              <w:rPr>
                <w:sz w:val="18"/>
                <w:szCs w:val="18"/>
              </w:rPr>
            </w:pPr>
          </w:p>
        </w:tc>
      </w:tr>
      <w:tr w:rsidR="00084629" w:rsidTr="00F147F5">
        <w:tblPrEx>
          <w:tblCellMar>
            <w:right w:w="58" w:type="dxa"/>
          </w:tblCellMar>
        </w:tblPrEx>
        <w:trPr>
          <w:trHeight w:val="1114"/>
        </w:trPr>
        <w:tc>
          <w:tcPr>
            <w:tcW w:w="387" w:type="dxa"/>
            <w:tcBorders>
              <w:top w:val="single" w:sz="4" w:space="0" w:color="000000"/>
              <w:left w:val="single" w:sz="4" w:space="0" w:color="000000"/>
              <w:bottom w:val="single" w:sz="4" w:space="0" w:color="000000"/>
              <w:right w:val="single" w:sz="4" w:space="0" w:color="000000"/>
            </w:tcBorders>
          </w:tcPr>
          <w:p w:rsidR="00084629" w:rsidRDefault="00084629" w:rsidP="00000E7A">
            <w:pPr>
              <w:spacing w:after="0" w:line="276" w:lineRule="auto"/>
              <w:ind w:left="0" w:firstLine="0"/>
            </w:pPr>
            <w:r>
              <w:t>18</w:t>
            </w:r>
          </w:p>
          <w:p w:rsidR="00084629" w:rsidRDefault="00084629" w:rsidP="00000E7A">
            <w:pPr>
              <w:spacing w:after="0" w:line="276" w:lineRule="auto"/>
              <w:ind w:left="0" w:firstLine="0"/>
            </w:pPr>
          </w:p>
          <w:p w:rsidR="00084629" w:rsidRDefault="00084629" w:rsidP="00000E7A">
            <w:pPr>
              <w:spacing w:after="0" w:line="276" w:lineRule="auto"/>
              <w:ind w:left="0" w:firstLine="0"/>
            </w:pPr>
          </w:p>
        </w:tc>
        <w:tc>
          <w:tcPr>
            <w:tcW w:w="1247" w:type="dxa"/>
            <w:tcBorders>
              <w:top w:val="single" w:sz="4" w:space="0" w:color="000000"/>
              <w:left w:val="single" w:sz="4" w:space="0" w:color="000000"/>
              <w:bottom w:val="single" w:sz="4" w:space="0" w:color="000000"/>
              <w:right w:val="single" w:sz="4" w:space="0" w:color="000000"/>
            </w:tcBorders>
          </w:tcPr>
          <w:p w:rsidR="00084629" w:rsidRDefault="00084629" w:rsidP="004F2B2F">
            <w:pPr>
              <w:ind w:left="0" w:firstLine="0"/>
            </w:pPr>
            <w:r>
              <w:t>24.05</w:t>
            </w:r>
          </w:p>
        </w:tc>
        <w:tc>
          <w:tcPr>
            <w:tcW w:w="2551" w:type="dxa"/>
            <w:tcBorders>
              <w:top w:val="single" w:sz="4" w:space="0" w:color="000000"/>
              <w:left w:val="single" w:sz="4" w:space="0" w:color="000000"/>
              <w:bottom w:val="single" w:sz="4" w:space="0" w:color="000000"/>
              <w:right w:val="single" w:sz="4" w:space="0" w:color="000000"/>
            </w:tcBorders>
          </w:tcPr>
          <w:p w:rsidR="00084629" w:rsidRDefault="00084629" w:rsidP="00000E7A">
            <w:pPr>
              <w:spacing w:after="0" w:line="276" w:lineRule="auto"/>
              <w:ind w:left="0" w:firstLine="0"/>
            </w:pPr>
            <w:r w:rsidRPr="00084629">
              <w:rPr>
                <w:sz w:val="24"/>
              </w:rPr>
              <w:t>Здравствуй, лето красное</w:t>
            </w:r>
          </w:p>
        </w:tc>
        <w:tc>
          <w:tcPr>
            <w:tcW w:w="851" w:type="dxa"/>
            <w:tcBorders>
              <w:top w:val="single" w:sz="4" w:space="0" w:color="000000"/>
              <w:left w:val="single" w:sz="4" w:space="0" w:color="000000"/>
              <w:bottom w:val="single" w:sz="4" w:space="0" w:color="000000"/>
              <w:right w:val="single" w:sz="4" w:space="0" w:color="000000"/>
            </w:tcBorders>
          </w:tcPr>
          <w:p w:rsidR="00084629" w:rsidRDefault="00084629" w:rsidP="00000E7A">
            <w:pPr>
              <w:spacing w:after="32" w:line="240" w:lineRule="auto"/>
              <w:ind w:left="0"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084629" w:rsidRDefault="00084629" w:rsidP="00000E7A">
            <w:pPr>
              <w:spacing w:after="32" w:line="240" w:lineRule="auto"/>
              <w:ind w:left="0" w:firstLine="0"/>
            </w:pPr>
            <w:r w:rsidRPr="00084629">
              <w:t>Закреплять название летних месяцев, называть их последовательно. Продолжать знакомить с народными приметами. Подвести к пониманию того, что для укрепления здоровья летом можно купаться, ходить босиком, греться на солнышке. Учить отражать впечатления, полученные от общения с природой, в рассказах, рисунках, играх. Познакомить с днем летнего солнцестояния -22 июня</w:t>
            </w:r>
          </w:p>
        </w:tc>
        <w:tc>
          <w:tcPr>
            <w:tcW w:w="4252" w:type="dxa"/>
            <w:tcBorders>
              <w:top w:val="single" w:sz="4" w:space="0" w:color="000000"/>
              <w:left w:val="single" w:sz="4" w:space="0" w:color="000000"/>
              <w:bottom w:val="single" w:sz="4" w:space="0" w:color="000000"/>
              <w:right w:val="single" w:sz="4" w:space="0" w:color="000000"/>
            </w:tcBorders>
          </w:tcPr>
          <w:p w:rsidR="00084629" w:rsidRPr="007A1EDB" w:rsidRDefault="00084629" w:rsidP="00000E7A">
            <w:pPr>
              <w:spacing w:after="37" w:line="234" w:lineRule="auto"/>
              <w:ind w:left="0" w:firstLine="0"/>
              <w:rPr>
                <w:sz w:val="18"/>
                <w:szCs w:val="18"/>
              </w:rPr>
            </w:pPr>
            <w:r w:rsidRPr="00084629">
              <w:rPr>
                <w:sz w:val="18"/>
                <w:szCs w:val="18"/>
              </w:rPr>
              <w:t>1. Ежедневные наблюдения в природе на прогулках. 2 Ведение дневника «Гуляй да присматривай». 3.Рассматривание иллюстраций по теме.</w:t>
            </w:r>
          </w:p>
        </w:tc>
      </w:tr>
    </w:tbl>
    <w:p w:rsidR="00F147F5" w:rsidRDefault="00F147F5" w:rsidP="007A1EDB">
      <w:pPr>
        <w:spacing w:after="200" w:line="276" w:lineRule="auto"/>
        <w:ind w:left="0" w:firstLine="0"/>
        <w:rPr>
          <w:rFonts w:ascii="Calibri" w:eastAsia="Calibri" w:hAnsi="Calibri"/>
          <w:sz w:val="22"/>
        </w:rPr>
      </w:pPr>
    </w:p>
    <w:p w:rsidR="0072174D" w:rsidRDefault="0072174D" w:rsidP="007A1EDB">
      <w:pPr>
        <w:spacing w:after="200" w:line="276" w:lineRule="auto"/>
        <w:ind w:left="0" w:firstLine="0"/>
        <w:rPr>
          <w:rFonts w:ascii="Calibri" w:eastAsia="Calibri" w:hAnsi="Calibri"/>
          <w:sz w:val="22"/>
        </w:rPr>
      </w:pPr>
    </w:p>
    <w:p w:rsidR="0072174D" w:rsidRDefault="0072174D" w:rsidP="007A1EDB">
      <w:pPr>
        <w:spacing w:after="200" w:line="276" w:lineRule="auto"/>
        <w:ind w:left="0" w:firstLine="0"/>
        <w:rPr>
          <w:rFonts w:ascii="Calibri" w:eastAsia="Calibri" w:hAnsi="Calibri"/>
          <w:sz w:val="22"/>
        </w:rPr>
      </w:pPr>
    </w:p>
    <w:p w:rsidR="0072174D" w:rsidRDefault="0072174D" w:rsidP="007A1EDB">
      <w:pPr>
        <w:spacing w:after="200" w:line="276" w:lineRule="auto"/>
        <w:ind w:left="0" w:firstLine="0"/>
        <w:rPr>
          <w:rFonts w:ascii="Calibri" w:eastAsia="Calibri" w:hAnsi="Calibri"/>
          <w:sz w:val="22"/>
        </w:rPr>
      </w:pPr>
    </w:p>
    <w:p w:rsidR="00787AF2" w:rsidRDefault="00787AF2" w:rsidP="007A1EDB">
      <w:pPr>
        <w:spacing w:after="200" w:line="276" w:lineRule="auto"/>
        <w:ind w:left="0" w:firstLine="0"/>
        <w:rPr>
          <w:rFonts w:ascii="Calibri" w:eastAsia="Calibri" w:hAnsi="Calibri"/>
          <w:sz w:val="22"/>
        </w:rPr>
      </w:pPr>
    </w:p>
    <w:p w:rsidR="00787AF2" w:rsidRDefault="00787AF2" w:rsidP="007A1EDB">
      <w:pPr>
        <w:spacing w:after="200" w:line="276" w:lineRule="auto"/>
        <w:ind w:left="0" w:firstLine="0"/>
        <w:rPr>
          <w:rFonts w:ascii="Calibri" w:eastAsia="Calibri" w:hAnsi="Calibri"/>
          <w:sz w:val="22"/>
        </w:rPr>
      </w:pPr>
    </w:p>
    <w:p w:rsidR="00787AF2" w:rsidRDefault="00787AF2" w:rsidP="007A1EDB">
      <w:pPr>
        <w:spacing w:after="200" w:line="276" w:lineRule="auto"/>
        <w:ind w:left="0" w:firstLine="0"/>
        <w:rPr>
          <w:rFonts w:ascii="Calibri" w:eastAsia="Calibri" w:hAnsi="Calibri"/>
          <w:sz w:val="22"/>
        </w:rPr>
      </w:pPr>
    </w:p>
    <w:p w:rsidR="00A75BD9" w:rsidRDefault="00A75BD9" w:rsidP="00A75BD9">
      <w:pPr>
        <w:ind w:left="0" w:firstLine="0"/>
        <w:jc w:val="right"/>
        <w:rPr>
          <w:b/>
        </w:rPr>
      </w:pPr>
      <w:r>
        <w:rPr>
          <w:b/>
        </w:rPr>
        <w:lastRenderedPageBreak/>
        <w:t>Приложение 5</w:t>
      </w:r>
    </w:p>
    <w:p w:rsidR="00A75BD9" w:rsidRDefault="00A75BD9" w:rsidP="00A75BD9">
      <w:pPr>
        <w:ind w:left="0" w:firstLine="0"/>
        <w:jc w:val="both"/>
        <w:rPr>
          <w:b/>
        </w:rPr>
      </w:pPr>
      <w:r>
        <w:rPr>
          <w:b/>
        </w:rPr>
        <w:t>Образовательная область «Речевое развитие»</w:t>
      </w:r>
    </w:p>
    <w:p w:rsidR="00466321" w:rsidRDefault="00466321" w:rsidP="00466321">
      <w:pPr>
        <w:spacing w:after="39" w:line="237" w:lineRule="auto"/>
        <w:ind w:left="10" w:right="-15"/>
        <w:jc w:val="center"/>
        <w:rPr>
          <w:b/>
        </w:rPr>
      </w:pPr>
      <w:r w:rsidRPr="00AC2413">
        <w:rPr>
          <w:b/>
        </w:rPr>
        <w:t xml:space="preserve">ПЕРСПЕКТИВНО-ТЕМАТИЧЕСКИЙ ПЛАН ПО РАЗВИТИЮ РЕЧИ </w:t>
      </w:r>
    </w:p>
    <w:p w:rsidR="00466321" w:rsidRPr="00AC2413" w:rsidRDefault="00466321" w:rsidP="00466321">
      <w:pPr>
        <w:spacing w:after="39" w:line="237" w:lineRule="auto"/>
        <w:ind w:left="10" w:right="-15"/>
        <w:jc w:val="center"/>
        <w:rPr>
          <w:b/>
        </w:rPr>
      </w:pPr>
    </w:p>
    <w:p w:rsidR="00466321" w:rsidRDefault="00466321" w:rsidP="00466321">
      <w:pPr>
        <w:ind w:firstLine="431"/>
        <w:jc w:val="both"/>
      </w:pPr>
      <w:r>
        <w:t xml:space="preserve">Цели и задачи работы с детьми. </w:t>
      </w:r>
    </w:p>
    <w:p w:rsidR="00466321" w:rsidRDefault="00466321" w:rsidP="00D3796F">
      <w:pPr>
        <w:numPr>
          <w:ilvl w:val="0"/>
          <w:numId w:val="109"/>
        </w:numPr>
        <w:spacing w:line="242" w:lineRule="auto"/>
        <w:ind w:firstLine="431"/>
        <w:jc w:val="both"/>
      </w:pPr>
      <w:r>
        <w:t xml:space="preserve">Развивающая речевая среда. </w:t>
      </w:r>
    </w:p>
    <w:p w:rsidR="00466321" w:rsidRDefault="00466321" w:rsidP="00466321">
      <w:pPr>
        <w:ind w:firstLine="431"/>
        <w:jc w:val="both"/>
      </w:pPr>
      <w:r>
        <w:t xml:space="preserve">Совершенствовать речь как средство общения.  </w:t>
      </w:r>
    </w:p>
    <w:p w:rsidR="00466321" w:rsidRDefault="00466321" w:rsidP="00D3796F">
      <w:pPr>
        <w:numPr>
          <w:ilvl w:val="0"/>
          <w:numId w:val="109"/>
        </w:numPr>
        <w:spacing w:after="234" w:line="242" w:lineRule="auto"/>
        <w:ind w:firstLine="431"/>
        <w:jc w:val="both"/>
      </w:pPr>
      <w:r>
        <w:t xml:space="preserve">Формирование словаря. </w:t>
      </w:r>
    </w:p>
    <w:p w:rsidR="00466321" w:rsidRDefault="00466321" w:rsidP="00466321">
      <w:pPr>
        <w:ind w:right="264" w:firstLine="431"/>
        <w:jc w:val="both"/>
      </w:pPr>
      <w:r>
        <w:t xml:space="preserve">Пополнение и активизация словаря на основе углубления знаний детей о ближайшем окружении 3. Звуковая культура речи. </w:t>
      </w:r>
    </w:p>
    <w:p w:rsidR="00466321" w:rsidRDefault="00466321" w:rsidP="00466321">
      <w:pPr>
        <w:ind w:firstLine="431"/>
        <w:jc w:val="both"/>
      </w:pPr>
      <w:r>
        <w:t xml:space="preserve">Закрепление правильного произношения гласных и согласных звуков, отработка произношения свистящих, шипящих и сонорных. Развитие артикуляционного аппарата. Продолжение работы над дикцией. Развитие фонематического слуха. Отрабатывать интонационную выразительность речи. </w:t>
      </w:r>
    </w:p>
    <w:p w:rsidR="00466321" w:rsidRDefault="00466321" w:rsidP="00D3796F">
      <w:pPr>
        <w:numPr>
          <w:ilvl w:val="0"/>
          <w:numId w:val="110"/>
        </w:numPr>
        <w:spacing w:line="242" w:lineRule="auto"/>
        <w:ind w:firstLine="431"/>
        <w:jc w:val="both"/>
      </w:pPr>
      <w:r>
        <w:t xml:space="preserve">Грамматический строй речи. </w:t>
      </w:r>
    </w:p>
    <w:p w:rsidR="00466321" w:rsidRDefault="00466321" w:rsidP="00466321">
      <w:pPr>
        <w:ind w:firstLine="431"/>
        <w:jc w:val="both"/>
      </w:pPr>
      <w:r>
        <w:t xml:space="preserve">Формирование умения согласовывать слова в предложении, правильно использовать предлоги, образовывать форму множественного числа. Совершенствование умения образовывать (по образцу) однокоренные слова, существительные с суффиксами, глаголами, с приставками, прилагательные в сравнительной и превосходной степени. </w:t>
      </w:r>
    </w:p>
    <w:p w:rsidR="00466321" w:rsidRDefault="00466321" w:rsidP="00D3796F">
      <w:pPr>
        <w:numPr>
          <w:ilvl w:val="0"/>
          <w:numId w:val="110"/>
        </w:numPr>
        <w:spacing w:line="242" w:lineRule="auto"/>
        <w:ind w:firstLine="431"/>
        <w:jc w:val="both"/>
      </w:pPr>
      <w:r>
        <w:t xml:space="preserve">Связная речь. </w:t>
      </w:r>
    </w:p>
    <w:p w:rsidR="00466321" w:rsidRDefault="00466321" w:rsidP="00466321">
      <w:pPr>
        <w:ind w:firstLine="431"/>
        <w:jc w:val="both"/>
      </w:pPr>
      <w:r>
        <w:t xml:space="preserve">Совершенствование диалогической речи. Закрепление умения пересказывать отрывки из сказок. Совершенствовать умение составлять рассказы о предметах, о содержании картины, по набору картинок с последовательно развивающимся действием.  </w:t>
      </w:r>
    </w:p>
    <w:p w:rsidR="00466321" w:rsidRDefault="00466321" w:rsidP="00E52425">
      <w:pPr>
        <w:spacing w:after="0" w:line="240" w:lineRule="auto"/>
        <w:ind w:left="0" w:firstLine="0"/>
      </w:pPr>
    </w:p>
    <w:tbl>
      <w:tblPr>
        <w:tblStyle w:val="TableGrid"/>
        <w:tblW w:w="15100" w:type="dxa"/>
        <w:tblInd w:w="-108" w:type="dxa"/>
        <w:tblLayout w:type="fixed"/>
        <w:tblCellMar>
          <w:left w:w="108" w:type="dxa"/>
          <w:right w:w="53" w:type="dxa"/>
        </w:tblCellMar>
        <w:tblLook w:val="04A0"/>
      </w:tblPr>
      <w:tblGrid>
        <w:gridCol w:w="381"/>
        <w:gridCol w:w="1253"/>
        <w:gridCol w:w="2551"/>
        <w:gridCol w:w="851"/>
        <w:gridCol w:w="5812"/>
        <w:gridCol w:w="4252"/>
      </w:tblGrid>
      <w:tr w:rsidR="007A1EDB" w:rsidTr="00F147F5">
        <w:trPr>
          <w:trHeight w:val="470"/>
        </w:trPr>
        <w:tc>
          <w:tcPr>
            <w:tcW w:w="381" w:type="dxa"/>
            <w:tcBorders>
              <w:top w:val="single" w:sz="4" w:space="0" w:color="000000"/>
              <w:left w:val="single" w:sz="4" w:space="0" w:color="000000"/>
              <w:bottom w:val="single" w:sz="4" w:space="0" w:color="000000"/>
              <w:right w:val="single" w:sz="4" w:space="0" w:color="000000"/>
            </w:tcBorders>
          </w:tcPr>
          <w:p w:rsidR="007A1EDB" w:rsidRDefault="007A1EDB" w:rsidP="00E25E62">
            <w:pPr>
              <w:spacing w:after="0" w:line="276" w:lineRule="auto"/>
              <w:ind w:left="0" w:firstLine="0"/>
            </w:pPr>
            <w:r>
              <w:t>№</w:t>
            </w:r>
          </w:p>
        </w:tc>
        <w:tc>
          <w:tcPr>
            <w:tcW w:w="1253" w:type="dxa"/>
            <w:tcBorders>
              <w:top w:val="single" w:sz="4" w:space="0" w:color="000000"/>
              <w:left w:val="single" w:sz="4" w:space="0" w:color="000000"/>
              <w:bottom w:val="single" w:sz="4" w:space="0" w:color="000000"/>
              <w:right w:val="single" w:sz="4" w:space="0" w:color="000000"/>
            </w:tcBorders>
          </w:tcPr>
          <w:p w:rsidR="007A1EDB" w:rsidRDefault="007A1EDB" w:rsidP="00E25E62">
            <w:pPr>
              <w:spacing w:after="0" w:line="276" w:lineRule="auto"/>
              <w:ind w:left="0" w:firstLine="0"/>
            </w:pPr>
            <w:r>
              <w:t>Дата</w:t>
            </w:r>
          </w:p>
        </w:tc>
        <w:tc>
          <w:tcPr>
            <w:tcW w:w="2551" w:type="dxa"/>
            <w:tcBorders>
              <w:top w:val="single" w:sz="4" w:space="0" w:color="000000"/>
              <w:left w:val="single" w:sz="4" w:space="0" w:color="000000"/>
              <w:bottom w:val="single" w:sz="4" w:space="0" w:color="000000"/>
              <w:right w:val="single" w:sz="4" w:space="0" w:color="000000"/>
            </w:tcBorders>
          </w:tcPr>
          <w:p w:rsidR="007A1EDB" w:rsidRDefault="007A1EDB" w:rsidP="00E25E62">
            <w:pPr>
              <w:spacing w:after="0" w:line="276" w:lineRule="auto"/>
              <w:ind w:left="0" w:firstLine="0"/>
            </w:pPr>
            <w:r>
              <w:t>тема</w:t>
            </w:r>
          </w:p>
        </w:tc>
        <w:tc>
          <w:tcPr>
            <w:tcW w:w="851" w:type="dxa"/>
            <w:tcBorders>
              <w:top w:val="single" w:sz="4" w:space="0" w:color="000000"/>
              <w:left w:val="single" w:sz="4" w:space="0" w:color="000000"/>
              <w:bottom w:val="single" w:sz="4" w:space="0" w:color="000000"/>
              <w:right w:val="single" w:sz="4" w:space="0" w:color="000000"/>
            </w:tcBorders>
          </w:tcPr>
          <w:p w:rsidR="007A1EDB" w:rsidRDefault="007A1EDB" w:rsidP="00E25E62">
            <w:pPr>
              <w:spacing w:after="0" w:line="276" w:lineRule="auto"/>
              <w:ind w:left="0" w:firstLine="0"/>
            </w:pPr>
            <w:r>
              <w:t>Кол-во часов</w:t>
            </w:r>
          </w:p>
        </w:tc>
        <w:tc>
          <w:tcPr>
            <w:tcW w:w="5812" w:type="dxa"/>
            <w:tcBorders>
              <w:top w:val="single" w:sz="4" w:space="0" w:color="000000"/>
              <w:left w:val="single" w:sz="4" w:space="0" w:color="000000"/>
              <w:bottom w:val="single" w:sz="4" w:space="0" w:color="000000"/>
              <w:right w:val="single" w:sz="4" w:space="0" w:color="000000"/>
            </w:tcBorders>
          </w:tcPr>
          <w:p w:rsidR="007A1EDB" w:rsidRDefault="007A1EDB" w:rsidP="00E25E62">
            <w:pPr>
              <w:spacing w:after="0" w:line="276" w:lineRule="auto"/>
              <w:ind w:left="0" w:firstLine="0"/>
            </w:pPr>
            <w:r>
              <w:t>цель</w:t>
            </w:r>
          </w:p>
        </w:tc>
        <w:tc>
          <w:tcPr>
            <w:tcW w:w="4252" w:type="dxa"/>
            <w:tcBorders>
              <w:top w:val="single" w:sz="4" w:space="0" w:color="000000"/>
              <w:left w:val="single" w:sz="4" w:space="0" w:color="000000"/>
              <w:bottom w:val="single" w:sz="4" w:space="0" w:color="000000"/>
              <w:right w:val="single" w:sz="4" w:space="0" w:color="000000"/>
            </w:tcBorders>
          </w:tcPr>
          <w:p w:rsidR="007A1EDB" w:rsidRDefault="007A1EDB" w:rsidP="00E25E62">
            <w:pPr>
              <w:spacing w:after="0" w:line="276" w:lineRule="auto"/>
              <w:ind w:left="0" w:firstLine="0"/>
            </w:pPr>
            <w:r>
              <w:t>Форма организации занятия</w:t>
            </w:r>
          </w:p>
        </w:tc>
      </w:tr>
      <w:tr w:rsidR="00787AF2" w:rsidTr="0072174D">
        <w:trPr>
          <w:trHeight w:val="237"/>
        </w:trPr>
        <w:tc>
          <w:tcPr>
            <w:tcW w:w="381" w:type="dxa"/>
            <w:tcBorders>
              <w:top w:val="single" w:sz="4" w:space="0" w:color="000000"/>
              <w:left w:val="single" w:sz="4" w:space="0" w:color="000000"/>
              <w:bottom w:val="single" w:sz="4" w:space="0" w:color="000000"/>
              <w:right w:val="single" w:sz="4" w:space="0" w:color="000000"/>
            </w:tcBorders>
          </w:tcPr>
          <w:p w:rsidR="00787AF2" w:rsidRDefault="00787AF2" w:rsidP="007A1EDB">
            <w:pPr>
              <w:spacing w:after="0" w:line="276" w:lineRule="auto"/>
              <w:ind w:left="0" w:firstLine="0"/>
            </w:pPr>
            <w:r>
              <w:t xml:space="preserve">1 </w:t>
            </w:r>
          </w:p>
        </w:tc>
        <w:tc>
          <w:tcPr>
            <w:tcW w:w="1253" w:type="dxa"/>
            <w:tcBorders>
              <w:top w:val="single" w:sz="4" w:space="0" w:color="000000"/>
              <w:left w:val="single" w:sz="4" w:space="0" w:color="000000"/>
              <w:bottom w:val="single" w:sz="4" w:space="0" w:color="000000"/>
              <w:right w:val="single" w:sz="4" w:space="0" w:color="000000"/>
            </w:tcBorders>
          </w:tcPr>
          <w:p w:rsidR="00787AF2" w:rsidRPr="00894DBA" w:rsidRDefault="00787AF2" w:rsidP="004F2B2F">
            <w:pPr>
              <w:ind w:left="0" w:firstLine="0"/>
            </w:pPr>
            <w:r>
              <w:t>02.09</w:t>
            </w:r>
          </w:p>
        </w:tc>
        <w:tc>
          <w:tcPr>
            <w:tcW w:w="2551" w:type="dxa"/>
            <w:tcBorders>
              <w:top w:val="single" w:sz="4" w:space="0" w:color="000000"/>
              <w:left w:val="single" w:sz="4" w:space="0" w:color="000000"/>
              <w:bottom w:val="single" w:sz="4" w:space="0" w:color="000000"/>
              <w:right w:val="single" w:sz="4" w:space="0" w:color="000000"/>
            </w:tcBorders>
          </w:tcPr>
          <w:p w:rsidR="00787AF2" w:rsidRDefault="00787AF2" w:rsidP="007A1EDB">
            <w:pPr>
              <w:spacing w:after="0" w:line="276" w:lineRule="auto"/>
              <w:ind w:left="0" w:firstLine="0"/>
            </w:pPr>
            <w:r>
              <w:t xml:space="preserve">Скоро в школу  </w:t>
            </w:r>
          </w:p>
        </w:tc>
        <w:tc>
          <w:tcPr>
            <w:tcW w:w="851" w:type="dxa"/>
            <w:tcBorders>
              <w:top w:val="single" w:sz="4" w:space="0" w:color="000000"/>
              <w:left w:val="single" w:sz="4" w:space="0" w:color="000000"/>
              <w:bottom w:val="single" w:sz="4" w:space="0" w:color="000000"/>
              <w:right w:val="single" w:sz="4" w:space="0" w:color="000000"/>
            </w:tcBorders>
          </w:tcPr>
          <w:p w:rsidR="00787AF2" w:rsidRDefault="00787AF2" w:rsidP="007A1EDB">
            <w:pPr>
              <w:spacing w:after="36" w:line="234" w:lineRule="auto"/>
              <w:ind w:left="0"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787AF2" w:rsidRDefault="00787AF2" w:rsidP="007A1EDB">
            <w:pPr>
              <w:spacing w:after="36" w:line="234" w:lineRule="auto"/>
              <w:ind w:left="0" w:firstLine="0"/>
            </w:pPr>
            <w:r>
              <w:t xml:space="preserve">Закреплять умение составлять рассказ по памяти по теме «Что я видел в школе». Учить подбирать обобщающие слова для группы предметов «школьные принадлежности». </w:t>
            </w:r>
          </w:p>
          <w:p w:rsidR="00787AF2" w:rsidRDefault="00787AF2" w:rsidP="007A1EDB">
            <w:pPr>
              <w:spacing w:after="36" w:line="234" w:lineRule="auto"/>
              <w:ind w:left="0" w:firstLine="0"/>
            </w:pPr>
            <w:r>
              <w:t xml:space="preserve">Дать представление о понятиях «речь», «слово», «предложение». </w:t>
            </w:r>
          </w:p>
          <w:p w:rsidR="00787AF2" w:rsidRDefault="00787AF2" w:rsidP="007A1EDB">
            <w:pPr>
              <w:spacing w:after="37" w:line="240" w:lineRule="auto"/>
              <w:ind w:left="0" w:firstLine="0"/>
            </w:pPr>
            <w:r>
              <w:t xml:space="preserve">Развивать фонематический слух. </w:t>
            </w:r>
          </w:p>
          <w:p w:rsidR="00787AF2" w:rsidRDefault="00787AF2" w:rsidP="007A1EDB">
            <w:pPr>
              <w:spacing w:after="0" w:line="276" w:lineRule="auto"/>
              <w:ind w:left="0" w:firstLine="0"/>
            </w:pPr>
            <w:r>
              <w:t xml:space="preserve">Воспитывать интерес к слову </w:t>
            </w:r>
          </w:p>
        </w:tc>
        <w:tc>
          <w:tcPr>
            <w:tcW w:w="4252" w:type="dxa"/>
            <w:tcBorders>
              <w:top w:val="single" w:sz="4" w:space="0" w:color="000000"/>
              <w:left w:val="single" w:sz="4" w:space="0" w:color="000000"/>
              <w:bottom w:val="single" w:sz="4" w:space="0" w:color="000000"/>
              <w:right w:val="single" w:sz="4" w:space="0" w:color="000000"/>
            </w:tcBorders>
          </w:tcPr>
          <w:p w:rsidR="00787AF2" w:rsidRPr="00E62CC1" w:rsidRDefault="00787AF2" w:rsidP="00E62CC1">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E62CC1">
              <w:rPr>
                <w:color w:val="auto"/>
                <w:sz w:val="20"/>
                <w:szCs w:val="20"/>
              </w:rPr>
              <w:t xml:space="preserve">1. </w:t>
            </w:r>
            <w:r w:rsidRPr="00E62CC1">
              <w:rPr>
                <w:i/>
                <w:iCs/>
                <w:color w:val="auto"/>
                <w:sz w:val="20"/>
                <w:szCs w:val="20"/>
              </w:rPr>
              <w:t xml:space="preserve">Коммуникативная. </w:t>
            </w:r>
          </w:p>
          <w:p w:rsidR="00787AF2" w:rsidRPr="00E62CC1" w:rsidRDefault="00787AF2" w:rsidP="00E62CC1">
            <w:pPr>
              <w:spacing w:after="36" w:line="234" w:lineRule="auto"/>
              <w:ind w:left="0" w:firstLine="0"/>
              <w:rPr>
                <w:color w:val="auto"/>
                <w:sz w:val="20"/>
                <w:szCs w:val="20"/>
              </w:rPr>
            </w:pPr>
            <w:r w:rsidRPr="00E62CC1">
              <w:rPr>
                <w:color w:val="auto"/>
                <w:sz w:val="20"/>
                <w:szCs w:val="20"/>
              </w:rPr>
              <w:t>Отгадывание загадок о школьных принадлежностях.</w:t>
            </w:r>
          </w:p>
          <w:p w:rsidR="00787AF2" w:rsidRDefault="00787AF2" w:rsidP="00E62CC1">
            <w:pPr>
              <w:spacing w:after="36" w:line="234" w:lineRule="auto"/>
              <w:ind w:left="0" w:firstLine="0"/>
            </w:pPr>
            <w:r>
              <w:rPr>
                <w:color w:val="auto"/>
                <w:sz w:val="20"/>
                <w:szCs w:val="20"/>
              </w:rPr>
              <w:t>2.</w:t>
            </w:r>
            <w:r w:rsidRPr="00E62CC1">
              <w:rPr>
                <w:color w:val="auto"/>
                <w:sz w:val="20"/>
                <w:szCs w:val="20"/>
              </w:rPr>
              <w:t>Составление рассказапо памяти по теме «Что я видел в школе», подбор обобщающих слов для группы предметов «школьные принадлежности»; участие в дидактических и развивающих играх при знакомстве с понятиями «речь», «слово», «предложение», свободные диалоги в играх, наблюдения, участие в ситуативных разговорах</w:t>
            </w:r>
          </w:p>
        </w:tc>
      </w:tr>
      <w:tr w:rsidR="00787AF2" w:rsidTr="00F147F5">
        <w:trPr>
          <w:trHeight w:val="1903"/>
        </w:trPr>
        <w:tc>
          <w:tcPr>
            <w:tcW w:w="381" w:type="dxa"/>
            <w:tcBorders>
              <w:top w:val="single" w:sz="4" w:space="0" w:color="000000"/>
              <w:left w:val="single" w:sz="4" w:space="0" w:color="000000"/>
              <w:bottom w:val="single" w:sz="4" w:space="0" w:color="000000"/>
              <w:right w:val="single" w:sz="4" w:space="0" w:color="000000"/>
            </w:tcBorders>
          </w:tcPr>
          <w:p w:rsidR="00787AF2" w:rsidRDefault="00787AF2" w:rsidP="007A1EDB">
            <w:pPr>
              <w:spacing w:after="0" w:line="276" w:lineRule="auto"/>
              <w:ind w:left="0" w:firstLine="0"/>
            </w:pPr>
            <w:r>
              <w:lastRenderedPageBreak/>
              <w:t xml:space="preserve">2 </w:t>
            </w:r>
          </w:p>
        </w:tc>
        <w:tc>
          <w:tcPr>
            <w:tcW w:w="1253" w:type="dxa"/>
            <w:tcBorders>
              <w:top w:val="single" w:sz="4" w:space="0" w:color="000000"/>
              <w:left w:val="single" w:sz="4" w:space="0" w:color="000000"/>
              <w:bottom w:val="single" w:sz="4" w:space="0" w:color="000000"/>
              <w:right w:val="single" w:sz="4" w:space="0" w:color="000000"/>
            </w:tcBorders>
          </w:tcPr>
          <w:p w:rsidR="00787AF2" w:rsidRPr="00894DBA" w:rsidRDefault="00787AF2" w:rsidP="004F2B2F">
            <w:pPr>
              <w:ind w:left="0" w:firstLine="0"/>
            </w:pPr>
            <w:r>
              <w:t>09.09</w:t>
            </w:r>
          </w:p>
        </w:tc>
        <w:tc>
          <w:tcPr>
            <w:tcW w:w="2551" w:type="dxa"/>
            <w:tcBorders>
              <w:top w:val="single" w:sz="4" w:space="0" w:color="000000"/>
              <w:left w:val="single" w:sz="4" w:space="0" w:color="000000"/>
              <w:bottom w:val="single" w:sz="4" w:space="0" w:color="000000"/>
              <w:right w:val="single" w:sz="4" w:space="0" w:color="000000"/>
            </w:tcBorders>
          </w:tcPr>
          <w:p w:rsidR="00787AF2" w:rsidRDefault="00787AF2" w:rsidP="007A1EDB">
            <w:pPr>
              <w:spacing w:after="0" w:line="276" w:lineRule="auto"/>
              <w:ind w:left="0" w:firstLine="0"/>
            </w:pPr>
            <w:r>
              <w:t xml:space="preserve">Дети идут в школу (сюжетный рассказ) </w:t>
            </w:r>
          </w:p>
        </w:tc>
        <w:tc>
          <w:tcPr>
            <w:tcW w:w="851" w:type="dxa"/>
            <w:tcBorders>
              <w:top w:val="single" w:sz="4" w:space="0" w:color="000000"/>
              <w:left w:val="single" w:sz="4" w:space="0" w:color="000000"/>
              <w:bottom w:val="single" w:sz="4" w:space="0" w:color="000000"/>
              <w:right w:val="single" w:sz="4" w:space="0" w:color="000000"/>
            </w:tcBorders>
          </w:tcPr>
          <w:p w:rsidR="00787AF2" w:rsidRDefault="00787AF2" w:rsidP="007A1EDB">
            <w:pPr>
              <w:spacing w:after="37" w:line="234" w:lineRule="auto"/>
              <w:ind w:left="0" w:right="332" w:firstLine="0"/>
              <w:jc w:val="both"/>
            </w:pPr>
            <w:r>
              <w:t>1</w:t>
            </w:r>
          </w:p>
        </w:tc>
        <w:tc>
          <w:tcPr>
            <w:tcW w:w="5812" w:type="dxa"/>
            <w:tcBorders>
              <w:top w:val="single" w:sz="4" w:space="0" w:color="000000"/>
              <w:left w:val="single" w:sz="4" w:space="0" w:color="000000"/>
              <w:bottom w:val="single" w:sz="4" w:space="0" w:color="000000"/>
              <w:right w:val="single" w:sz="4" w:space="0" w:color="000000"/>
            </w:tcBorders>
          </w:tcPr>
          <w:p w:rsidR="00787AF2" w:rsidRDefault="00787AF2" w:rsidP="007A1EDB">
            <w:pPr>
              <w:spacing w:after="37" w:line="234" w:lineRule="auto"/>
              <w:ind w:left="0" w:right="332" w:firstLine="0"/>
              <w:jc w:val="both"/>
            </w:pPr>
            <w:r>
              <w:t xml:space="preserve">Обучать навыкам составления сюжетного рассказа по картине «Дети идут в школу». Закреплять понятия «речь», «слово», «предложение». Учить: </w:t>
            </w:r>
          </w:p>
          <w:p w:rsidR="00787AF2" w:rsidRDefault="00787AF2" w:rsidP="007A1EDB">
            <w:pPr>
              <w:spacing w:after="35" w:line="234" w:lineRule="auto"/>
              <w:ind w:left="0" w:firstLine="0"/>
            </w:pPr>
            <w:r>
              <w:t xml:space="preserve">-составлять предложения, используя вводные слова и слова </w:t>
            </w:r>
          </w:p>
          <w:p w:rsidR="00787AF2" w:rsidRDefault="00787AF2" w:rsidP="007A1EDB">
            <w:pPr>
              <w:spacing w:after="36" w:line="234" w:lineRule="auto"/>
              <w:ind w:left="0" w:right="2486" w:firstLine="0"/>
            </w:pPr>
            <w:r>
              <w:t xml:space="preserve">в переносном значении; -членить слова на слоги. </w:t>
            </w:r>
          </w:p>
          <w:p w:rsidR="00787AF2" w:rsidRDefault="00787AF2" w:rsidP="007A1EDB">
            <w:pPr>
              <w:spacing w:after="0" w:line="276" w:lineRule="auto"/>
              <w:ind w:left="0" w:firstLine="0"/>
            </w:pPr>
            <w:r>
              <w:t xml:space="preserve">Познакомить со слоговым составом слова </w:t>
            </w:r>
          </w:p>
        </w:tc>
        <w:tc>
          <w:tcPr>
            <w:tcW w:w="4252" w:type="dxa"/>
            <w:tcBorders>
              <w:top w:val="single" w:sz="4" w:space="0" w:color="000000"/>
              <w:left w:val="single" w:sz="4" w:space="0" w:color="000000"/>
              <w:bottom w:val="single" w:sz="4" w:space="0" w:color="000000"/>
              <w:right w:val="single" w:sz="4" w:space="0" w:color="000000"/>
            </w:tcBorders>
          </w:tcPr>
          <w:p w:rsidR="00787AF2" w:rsidRPr="00E62CC1" w:rsidRDefault="00787AF2" w:rsidP="00E62CC1">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E62CC1">
              <w:rPr>
                <w:color w:val="auto"/>
                <w:szCs w:val="24"/>
              </w:rPr>
              <w:t>1</w:t>
            </w:r>
            <w:r w:rsidRPr="00E62CC1">
              <w:rPr>
                <w:color w:val="auto"/>
                <w:sz w:val="20"/>
                <w:szCs w:val="20"/>
              </w:rPr>
              <w:t xml:space="preserve">. </w:t>
            </w:r>
            <w:r w:rsidRPr="00E62CC1">
              <w:rPr>
                <w:i/>
                <w:iCs/>
                <w:color w:val="auto"/>
                <w:sz w:val="20"/>
                <w:szCs w:val="20"/>
              </w:rPr>
              <w:t xml:space="preserve">Коммуникативная. </w:t>
            </w:r>
          </w:p>
          <w:p w:rsidR="00787AF2" w:rsidRPr="00E62CC1" w:rsidRDefault="00787AF2" w:rsidP="00E62CC1">
            <w:pPr>
              <w:spacing w:after="37" w:line="234" w:lineRule="auto"/>
              <w:ind w:left="0" w:right="332" w:firstLine="0"/>
              <w:jc w:val="both"/>
              <w:rPr>
                <w:color w:val="auto"/>
                <w:sz w:val="20"/>
                <w:szCs w:val="20"/>
              </w:rPr>
            </w:pPr>
            <w:r w:rsidRPr="00E62CC1">
              <w:rPr>
                <w:color w:val="auto"/>
                <w:sz w:val="20"/>
                <w:szCs w:val="20"/>
              </w:rPr>
              <w:t>Рассказывание по картине «Дети идут в школу».</w:t>
            </w:r>
          </w:p>
          <w:p w:rsidR="00787AF2" w:rsidRPr="00E62CC1" w:rsidRDefault="00787AF2" w:rsidP="00E62CC1">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E62CC1">
              <w:rPr>
                <w:color w:val="auto"/>
                <w:spacing w:val="45"/>
                <w:sz w:val="20"/>
                <w:szCs w:val="20"/>
              </w:rPr>
              <w:t>Вопросы</w:t>
            </w:r>
            <w:r w:rsidRPr="00E62CC1">
              <w:rPr>
                <w:color w:val="auto"/>
                <w:sz w:val="20"/>
                <w:szCs w:val="20"/>
              </w:rPr>
              <w:t xml:space="preserve">: </w:t>
            </w:r>
          </w:p>
          <w:p w:rsidR="00787AF2" w:rsidRPr="00E62CC1" w:rsidRDefault="00787AF2" w:rsidP="00E62CC1">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E62CC1">
              <w:rPr>
                <w:color w:val="auto"/>
                <w:sz w:val="20"/>
                <w:szCs w:val="20"/>
              </w:rPr>
              <w:t xml:space="preserve">– Какое время года изображено? Кто изображен на картинках? </w:t>
            </w:r>
            <w:r w:rsidRPr="00E62CC1">
              <w:rPr>
                <w:color w:val="auto"/>
                <w:sz w:val="20"/>
                <w:szCs w:val="20"/>
              </w:rPr>
              <w:br/>
              <w:t xml:space="preserve">Что делают дети? Куда они идут? Как они одеты? Что они несут </w:t>
            </w:r>
            <w:r w:rsidRPr="00E62CC1">
              <w:rPr>
                <w:color w:val="auto"/>
                <w:sz w:val="20"/>
                <w:szCs w:val="20"/>
              </w:rPr>
              <w:br/>
              <w:t>в руках? Почему дети идут с цветами? Кто их ждет в школе? Зачем они идут в школу? Кого называют «первоклассниками»?</w:t>
            </w:r>
          </w:p>
        </w:tc>
      </w:tr>
      <w:tr w:rsidR="00787AF2" w:rsidTr="00F147F5">
        <w:trPr>
          <w:trHeight w:val="2213"/>
        </w:trPr>
        <w:tc>
          <w:tcPr>
            <w:tcW w:w="381" w:type="dxa"/>
            <w:tcBorders>
              <w:top w:val="single" w:sz="4" w:space="0" w:color="000000"/>
              <w:left w:val="single" w:sz="4" w:space="0" w:color="000000"/>
              <w:bottom w:val="single" w:sz="4" w:space="0" w:color="000000"/>
              <w:right w:val="single" w:sz="4" w:space="0" w:color="000000"/>
            </w:tcBorders>
          </w:tcPr>
          <w:p w:rsidR="00787AF2" w:rsidRDefault="00787AF2" w:rsidP="007A1EDB">
            <w:pPr>
              <w:spacing w:after="0" w:line="276" w:lineRule="auto"/>
              <w:ind w:left="0" w:firstLine="0"/>
            </w:pPr>
            <w:r>
              <w:t xml:space="preserve">3 </w:t>
            </w:r>
          </w:p>
        </w:tc>
        <w:tc>
          <w:tcPr>
            <w:tcW w:w="1253" w:type="dxa"/>
            <w:tcBorders>
              <w:top w:val="single" w:sz="4" w:space="0" w:color="000000"/>
              <w:left w:val="single" w:sz="4" w:space="0" w:color="000000"/>
              <w:bottom w:val="single" w:sz="4" w:space="0" w:color="000000"/>
              <w:right w:val="single" w:sz="4" w:space="0" w:color="000000"/>
            </w:tcBorders>
          </w:tcPr>
          <w:p w:rsidR="00787AF2" w:rsidRPr="00894DBA" w:rsidRDefault="00787AF2" w:rsidP="004F2B2F">
            <w:pPr>
              <w:ind w:left="0" w:firstLine="0"/>
            </w:pPr>
            <w:r>
              <w:t>16.09</w:t>
            </w:r>
          </w:p>
        </w:tc>
        <w:tc>
          <w:tcPr>
            <w:tcW w:w="2551" w:type="dxa"/>
            <w:tcBorders>
              <w:top w:val="single" w:sz="4" w:space="0" w:color="000000"/>
              <w:left w:val="single" w:sz="4" w:space="0" w:color="000000"/>
              <w:bottom w:val="single" w:sz="4" w:space="0" w:color="000000"/>
              <w:right w:val="single" w:sz="4" w:space="0" w:color="000000"/>
            </w:tcBorders>
          </w:tcPr>
          <w:p w:rsidR="00787AF2" w:rsidRDefault="00787AF2" w:rsidP="007A1EDB">
            <w:pPr>
              <w:spacing w:after="0" w:line="276" w:lineRule="auto"/>
              <w:ind w:left="0" w:firstLine="0"/>
            </w:pPr>
            <w:r>
              <w:t xml:space="preserve">К. Ушинский. «Четыре желания» </w:t>
            </w:r>
          </w:p>
        </w:tc>
        <w:tc>
          <w:tcPr>
            <w:tcW w:w="851" w:type="dxa"/>
            <w:tcBorders>
              <w:top w:val="single" w:sz="4" w:space="0" w:color="000000"/>
              <w:left w:val="single" w:sz="4" w:space="0" w:color="000000"/>
              <w:bottom w:val="single" w:sz="4" w:space="0" w:color="000000"/>
              <w:right w:val="single" w:sz="4" w:space="0" w:color="000000"/>
            </w:tcBorders>
          </w:tcPr>
          <w:p w:rsidR="00787AF2" w:rsidRDefault="00787AF2" w:rsidP="007A1EDB">
            <w:pPr>
              <w:spacing w:after="36" w:line="234" w:lineRule="auto"/>
              <w:ind w:left="0"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787AF2" w:rsidRDefault="00787AF2" w:rsidP="007A1EDB">
            <w:pPr>
              <w:spacing w:after="36" w:line="234" w:lineRule="auto"/>
              <w:ind w:left="0" w:firstLine="0"/>
            </w:pPr>
            <w:r>
              <w:t xml:space="preserve">Продолжать учить пересказывать текст точно, последова тельно, выразительно (рассказ К. Ушинского «Четыре желания»). </w:t>
            </w:r>
          </w:p>
          <w:p w:rsidR="00787AF2" w:rsidRDefault="00787AF2" w:rsidP="007A1EDB">
            <w:pPr>
              <w:spacing w:after="38" w:line="240" w:lineRule="auto"/>
              <w:ind w:left="0" w:firstLine="0"/>
            </w:pPr>
            <w:r>
              <w:t xml:space="preserve">Развивать связную речь детей. </w:t>
            </w:r>
          </w:p>
          <w:p w:rsidR="00787AF2" w:rsidRDefault="00787AF2" w:rsidP="007A1EDB">
            <w:pPr>
              <w:spacing w:after="33" w:line="240" w:lineRule="auto"/>
              <w:ind w:left="0" w:firstLine="0"/>
            </w:pPr>
            <w:r>
              <w:t xml:space="preserve">Дать понятия «буква», «звук», «гласный», «согласный». </w:t>
            </w:r>
          </w:p>
          <w:p w:rsidR="00787AF2" w:rsidRDefault="00787AF2" w:rsidP="007A1EDB">
            <w:pPr>
              <w:spacing w:after="33" w:line="240" w:lineRule="auto"/>
              <w:ind w:left="0" w:firstLine="0"/>
            </w:pPr>
            <w:r>
              <w:t xml:space="preserve">Учить: </w:t>
            </w:r>
          </w:p>
          <w:p w:rsidR="00787AF2" w:rsidRDefault="00787AF2" w:rsidP="007A1EDB">
            <w:pPr>
              <w:spacing w:after="0" w:line="234" w:lineRule="auto"/>
              <w:ind w:left="0" w:right="351" w:firstLine="0"/>
            </w:pPr>
            <w:r>
              <w:t xml:space="preserve">-производить звуковой анализ слова, дифференцировать гласные и согласные звуки; </w:t>
            </w:r>
          </w:p>
        </w:tc>
        <w:tc>
          <w:tcPr>
            <w:tcW w:w="4252" w:type="dxa"/>
            <w:tcBorders>
              <w:top w:val="single" w:sz="4" w:space="0" w:color="000000"/>
              <w:left w:val="single" w:sz="4" w:space="0" w:color="000000"/>
              <w:bottom w:val="single" w:sz="4" w:space="0" w:color="000000"/>
              <w:right w:val="single" w:sz="4" w:space="0" w:color="000000"/>
            </w:tcBorders>
          </w:tcPr>
          <w:p w:rsidR="00787AF2" w:rsidRPr="00E62CC1" w:rsidRDefault="00787AF2" w:rsidP="00E62CC1">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E62CC1">
              <w:rPr>
                <w:color w:val="auto"/>
                <w:sz w:val="20"/>
                <w:szCs w:val="20"/>
              </w:rPr>
              <w:t xml:space="preserve">1. </w:t>
            </w:r>
            <w:r w:rsidRPr="00E62CC1">
              <w:rPr>
                <w:i/>
                <w:iCs/>
                <w:color w:val="auto"/>
                <w:sz w:val="20"/>
                <w:szCs w:val="20"/>
              </w:rPr>
              <w:t xml:space="preserve">Коммуникативная. </w:t>
            </w:r>
          </w:p>
          <w:p w:rsidR="00787AF2" w:rsidRPr="00E62CC1" w:rsidRDefault="00787AF2" w:rsidP="00E62CC1">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E62CC1">
              <w:rPr>
                <w:color w:val="auto"/>
                <w:sz w:val="20"/>
                <w:szCs w:val="20"/>
              </w:rPr>
              <w:t>Введение игрового момента: отгадывание загадки про жар-птицу.</w:t>
            </w:r>
          </w:p>
          <w:p w:rsidR="00787AF2" w:rsidRPr="00E62CC1" w:rsidRDefault="00787AF2" w:rsidP="00E62CC1">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E62CC1">
              <w:rPr>
                <w:color w:val="auto"/>
                <w:sz w:val="20"/>
                <w:szCs w:val="20"/>
              </w:rPr>
              <w:t xml:space="preserve">2. </w:t>
            </w:r>
            <w:r w:rsidRPr="00E62CC1">
              <w:rPr>
                <w:i/>
                <w:iCs/>
                <w:color w:val="auto"/>
                <w:sz w:val="20"/>
                <w:szCs w:val="20"/>
              </w:rPr>
              <w:t xml:space="preserve">Чтение художественной </w:t>
            </w:r>
            <w:r w:rsidRPr="00E62CC1">
              <w:rPr>
                <w:i/>
                <w:iCs/>
                <w:color w:val="auto"/>
                <w:sz w:val="20"/>
                <w:szCs w:val="20"/>
              </w:rPr>
              <w:br/>
              <w:t>литературы.</w:t>
            </w:r>
          </w:p>
          <w:p w:rsidR="00787AF2" w:rsidRPr="00E62CC1" w:rsidRDefault="00787AF2" w:rsidP="00E62CC1">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E62CC1">
              <w:rPr>
                <w:color w:val="auto"/>
                <w:sz w:val="20"/>
                <w:szCs w:val="20"/>
              </w:rPr>
              <w:t>Чтение произведения К. Ушин-</w:t>
            </w:r>
            <w:r w:rsidRPr="00E62CC1">
              <w:rPr>
                <w:color w:val="auto"/>
                <w:sz w:val="20"/>
                <w:szCs w:val="20"/>
              </w:rPr>
              <w:br/>
              <w:t>ского «Четыре желания».</w:t>
            </w:r>
          </w:p>
          <w:p w:rsidR="00787AF2" w:rsidRPr="00E62CC1" w:rsidRDefault="00787AF2" w:rsidP="00E62CC1">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E62CC1">
              <w:rPr>
                <w:color w:val="auto"/>
                <w:spacing w:val="45"/>
                <w:sz w:val="20"/>
                <w:szCs w:val="20"/>
              </w:rPr>
              <w:t>Вопросы</w:t>
            </w:r>
            <w:r w:rsidRPr="00E62CC1">
              <w:rPr>
                <w:color w:val="auto"/>
                <w:sz w:val="20"/>
                <w:szCs w:val="20"/>
              </w:rPr>
              <w:t xml:space="preserve">: </w:t>
            </w:r>
          </w:p>
          <w:p w:rsidR="00787AF2" w:rsidRPr="00E62CC1" w:rsidRDefault="00787AF2" w:rsidP="00E62CC1">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E62CC1">
              <w:rPr>
                <w:color w:val="auto"/>
                <w:sz w:val="20"/>
                <w:szCs w:val="20"/>
              </w:rPr>
              <w:t>– Какие четыре желания высказал Митя? Когда он пожелал, чтобы все зима была? А когда захотел, чтобы все весна была? Какое время года любите вы? Почему?</w:t>
            </w:r>
          </w:p>
        </w:tc>
      </w:tr>
      <w:tr w:rsidR="00787AF2" w:rsidRPr="00C32646" w:rsidTr="00F147F5">
        <w:trPr>
          <w:trHeight w:val="1485"/>
        </w:trPr>
        <w:tc>
          <w:tcPr>
            <w:tcW w:w="381" w:type="dxa"/>
            <w:tcBorders>
              <w:top w:val="single" w:sz="4" w:space="0" w:color="000000"/>
              <w:left w:val="single" w:sz="4" w:space="0" w:color="000000"/>
              <w:bottom w:val="single" w:sz="4" w:space="0" w:color="000000"/>
              <w:right w:val="single" w:sz="4" w:space="0" w:color="000000"/>
            </w:tcBorders>
          </w:tcPr>
          <w:p w:rsidR="00787AF2" w:rsidRDefault="00787AF2" w:rsidP="007A1EDB">
            <w:pPr>
              <w:spacing w:after="0" w:line="276" w:lineRule="auto"/>
              <w:ind w:left="0" w:firstLine="0"/>
            </w:pPr>
            <w:r>
              <w:t xml:space="preserve">4 </w:t>
            </w:r>
          </w:p>
        </w:tc>
        <w:tc>
          <w:tcPr>
            <w:tcW w:w="1253" w:type="dxa"/>
            <w:tcBorders>
              <w:top w:val="single" w:sz="4" w:space="0" w:color="000000"/>
              <w:left w:val="single" w:sz="4" w:space="0" w:color="000000"/>
              <w:bottom w:val="single" w:sz="4" w:space="0" w:color="000000"/>
              <w:right w:val="single" w:sz="4" w:space="0" w:color="000000"/>
            </w:tcBorders>
          </w:tcPr>
          <w:p w:rsidR="00787AF2" w:rsidRPr="00894DBA" w:rsidRDefault="00787AF2" w:rsidP="004F2B2F">
            <w:pPr>
              <w:ind w:left="0" w:firstLine="0"/>
            </w:pPr>
            <w:r>
              <w:t>23.09</w:t>
            </w:r>
          </w:p>
        </w:tc>
        <w:tc>
          <w:tcPr>
            <w:tcW w:w="2551" w:type="dxa"/>
            <w:tcBorders>
              <w:top w:val="single" w:sz="4" w:space="0" w:color="000000"/>
              <w:left w:val="single" w:sz="4" w:space="0" w:color="000000"/>
              <w:bottom w:val="single" w:sz="4" w:space="0" w:color="000000"/>
              <w:right w:val="single" w:sz="4" w:space="0" w:color="000000"/>
            </w:tcBorders>
          </w:tcPr>
          <w:p w:rsidR="00787AF2" w:rsidRDefault="00787AF2" w:rsidP="007A1EDB">
            <w:pPr>
              <w:spacing w:after="0" w:line="276" w:lineRule="auto"/>
              <w:ind w:left="0" w:firstLine="0"/>
            </w:pPr>
            <w:r>
              <w:t xml:space="preserve">Явления природы (рассказ по предметным </w:t>
            </w:r>
          </w:p>
        </w:tc>
        <w:tc>
          <w:tcPr>
            <w:tcW w:w="851" w:type="dxa"/>
            <w:tcBorders>
              <w:top w:val="single" w:sz="4" w:space="0" w:color="000000"/>
              <w:left w:val="single" w:sz="4" w:space="0" w:color="000000"/>
              <w:bottom w:val="single" w:sz="4" w:space="0" w:color="000000"/>
              <w:right w:val="single" w:sz="4" w:space="0" w:color="000000"/>
            </w:tcBorders>
          </w:tcPr>
          <w:p w:rsidR="00787AF2" w:rsidRDefault="00787AF2" w:rsidP="007A1EDB">
            <w:pPr>
              <w:spacing w:after="37" w:line="234" w:lineRule="auto"/>
              <w:ind w:left="0" w:right="178"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787AF2" w:rsidRDefault="00787AF2" w:rsidP="007A1EDB">
            <w:pPr>
              <w:spacing w:after="37" w:line="234" w:lineRule="auto"/>
              <w:ind w:left="0" w:right="178" w:firstLine="0"/>
            </w:pPr>
            <w:r>
              <w:t xml:space="preserve">Формировать умение составлять коллективный рассказ по предметным картинам. Учить: -сравнивать явления природы по признакам различия и сходства; </w:t>
            </w:r>
          </w:p>
          <w:p w:rsidR="00787AF2" w:rsidRDefault="00787AF2" w:rsidP="007A1EDB">
            <w:pPr>
              <w:spacing w:after="0" w:line="234" w:lineRule="auto"/>
              <w:ind w:left="0" w:right="1354" w:firstLine="0"/>
            </w:pPr>
            <w:r>
              <w:t xml:space="preserve">-подбирать синонимы и антонимы, выделяя существенные признаки предмета. Дать понятие об ударном слоге.  </w:t>
            </w:r>
          </w:p>
        </w:tc>
        <w:tc>
          <w:tcPr>
            <w:tcW w:w="4252" w:type="dxa"/>
            <w:tcBorders>
              <w:top w:val="single" w:sz="4" w:space="0" w:color="000000"/>
              <w:left w:val="single" w:sz="4" w:space="0" w:color="000000"/>
              <w:bottom w:val="single" w:sz="4" w:space="0" w:color="000000"/>
              <w:right w:val="single" w:sz="4" w:space="0" w:color="000000"/>
            </w:tcBorders>
          </w:tcPr>
          <w:p w:rsidR="00787AF2" w:rsidRPr="00C32646" w:rsidRDefault="00787AF2" w:rsidP="00C32646">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C32646">
              <w:rPr>
                <w:color w:val="auto"/>
                <w:sz w:val="20"/>
                <w:szCs w:val="20"/>
              </w:rPr>
              <w:t xml:space="preserve">1. </w:t>
            </w:r>
            <w:r w:rsidRPr="00C32646">
              <w:rPr>
                <w:i/>
                <w:iCs/>
                <w:color w:val="auto"/>
                <w:sz w:val="20"/>
                <w:szCs w:val="20"/>
              </w:rPr>
              <w:t xml:space="preserve">Познавательно-исследователь-ская, коммуникативная. </w:t>
            </w:r>
          </w:p>
          <w:p w:rsidR="00787AF2" w:rsidRPr="00C32646" w:rsidRDefault="00787AF2" w:rsidP="00C32646">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C32646">
              <w:rPr>
                <w:color w:val="auto"/>
                <w:sz w:val="20"/>
                <w:szCs w:val="20"/>
              </w:rPr>
              <w:t xml:space="preserve">Рассказывание по предметным </w:t>
            </w:r>
            <w:r w:rsidRPr="00C32646">
              <w:rPr>
                <w:color w:val="auto"/>
                <w:sz w:val="20"/>
                <w:szCs w:val="20"/>
              </w:rPr>
              <w:br/>
              <w:t>картинам «Явления природы».</w:t>
            </w:r>
          </w:p>
          <w:p w:rsidR="00787AF2" w:rsidRPr="00C32646" w:rsidRDefault="00787AF2" w:rsidP="00C32646">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C32646">
              <w:rPr>
                <w:color w:val="auto"/>
                <w:sz w:val="20"/>
                <w:szCs w:val="20"/>
              </w:rPr>
              <w:t xml:space="preserve">2. </w:t>
            </w:r>
            <w:r w:rsidRPr="00C32646">
              <w:rPr>
                <w:i/>
                <w:iCs/>
                <w:color w:val="auto"/>
                <w:sz w:val="20"/>
                <w:szCs w:val="20"/>
              </w:rPr>
              <w:t xml:space="preserve">Коммуникативная. </w:t>
            </w:r>
          </w:p>
          <w:p w:rsidR="00787AF2" w:rsidRPr="00C32646" w:rsidRDefault="00787AF2" w:rsidP="00C32646">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C32646">
              <w:rPr>
                <w:color w:val="auto"/>
                <w:sz w:val="20"/>
                <w:szCs w:val="20"/>
              </w:rPr>
              <w:t xml:space="preserve">Отгадывание загадок и нахождение изображения природного </w:t>
            </w:r>
            <w:r w:rsidRPr="00C32646">
              <w:rPr>
                <w:color w:val="auto"/>
                <w:sz w:val="20"/>
                <w:szCs w:val="20"/>
              </w:rPr>
              <w:br/>
              <w:t>явления на картинках.</w:t>
            </w:r>
          </w:p>
        </w:tc>
      </w:tr>
      <w:tr w:rsidR="00787AF2" w:rsidTr="00A63DF4">
        <w:trPr>
          <w:trHeight w:val="557"/>
        </w:trPr>
        <w:tc>
          <w:tcPr>
            <w:tcW w:w="381" w:type="dxa"/>
            <w:tcBorders>
              <w:top w:val="single" w:sz="4" w:space="0" w:color="000000"/>
              <w:left w:val="single" w:sz="4" w:space="0" w:color="000000"/>
              <w:bottom w:val="single" w:sz="4" w:space="0" w:color="000000"/>
              <w:right w:val="single" w:sz="4" w:space="0" w:color="000000"/>
            </w:tcBorders>
          </w:tcPr>
          <w:p w:rsidR="00787AF2" w:rsidRDefault="00787AF2" w:rsidP="007A1EDB">
            <w:pPr>
              <w:spacing w:after="0" w:line="276" w:lineRule="auto"/>
              <w:ind w:left="0" w:firstLine="0"/>
            </w:pPr>
            <w:r>
              <w:t xml:space="preserve">5 </w:t>
            </w:r>
          </w:p>
        </w:tc>
        <w:tc>
          <w:tcPr>
            <w:tcW w:w="1253" w:type="dxa"/>
            <w:tcBorders>
              <w:top w:val="single" w:sz="4" w:space="0" w:color="000000"/>
              <w:left w:val="single" w:sz="4" w:space="0" w:color="000000"/>
              <w:bottom w:val="single" w:sz="4" w:space="0" w:color="000000"/>
              <w:right w:val="single" w:sz="4" w:space="0" w:color="000000"/>
            </w:tcBorders>
          </w:tcPr>
          <w:p w:rsidR="00787AF2" w:rsidRPr="00894DBA" w:rsidRDefault="00787AF2" w:rsidP="004F2B2F">
            <w:pPr>
              <w:ind w:left="0" w:firstLine="0"/>
            </w:pPr>
            <w:r>
              <w:t>30.09</w:t>
            </w:r>
          </w:p>
        </w:tc>
        <w:tc>
          <w:tcPr>
            <w:tcW w:w="2551" w:type="dxa"/>
            <w:tcBorders>
              <w:top w:val="single" w:sz="4" w:space="0" w:color="000000"/>
              <w:left w:val="single" w:sz="4" w:space="0" w:color="000000"/>
              <w:bottom w:val="single" w:sz="4" w:space="0" w:color="000000"/>
              <w:right w:val="single" w:sz="4" w:space="0" w:color="000000"/>
            </w:tcBorders>
          </w:tcPr>
          <w:p w:rsidR="00787AF2" w:rsidRDefault="00787AF2" w:rsidP="007A1EDB">
            <w:pPr>
              <w:spacing w:after="0" w:line="276" w:lineRule="auto"/>
              <w:ind w:left="0" w:firstLine="0"/>
            </w:pPr>
            <w:r>
              <w:t xml:space="preserve">Осень, осень, в гости просим  </w:t>
            </w:r>
          </w:p>
        </w:tc>
        <w:tc>
          <w:tcPr>
            <w:tcW w:w="851" w:type="dxa"/>
            <w:tcBorders>
              <w:top w:val="single" w:sz="4" w:space="0" w:color="000000"/>
              <w:left w:val="single" w:sz="4" w:space="0" w:color="000000"/>
              <w:bottom w:val="single" w:sz="4" w:space="0" w:color="000000"/>
              <w:right w:val="single" w:sz="4" w:space="0" w:color="000000"/>
            </w:tcBorders>
          </w:tcPr>
          <w:p w:rsidR="00787AF2" w:rsidRDefault="00787AF2" w:rsidP="007A1EDB">
            <w:pPr>
              <w:spacing w:after="35" w:line="240" w:lineRule="auto"/>
              <w:ind w:left="0"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787AF2" w:rsidRDefault="00787AF2" w:rsidP="007A1EDB">
            <w:pPr>
              <w:spacing w:after="35" w:line="240" w:lineRule="auto"/>
              <w:ind w:left="0" w:firstLine="0"/>
            </w:pPr>
            <w:r>
              <w:t xml:space="preserve">Учить:  </w:t>
            </w:r>
          </w:p>
          <w:p w:rsidR="00787AF2" w:rsidRDefault="00787AF2" w:rsidP="007A1EDB">
            <w:pPr>
              <w:spacing w:after="0" w:line="276" w:lineRule="auto"/>
              <w:ind w:left="0" w:firstLine="0"/>
            </w:pPr>
            <w:r>
              <w:t xml:space="preserve">-составлять рассказ на осеннюю тематику, описывать окружающую природу; </w:t>
            </w:r>
          </w:p>
          <w:p w:rsidR="00787AF2" w:rsidRDefault="00787AF2" w:rsidP="007A1EDB">
            <w:pPr>
              <w:spacing w:after="37" w:line="234" w:lineRule="auto"/>
              <w:ind w:left="0" w:right="2182" w:firstLine="0"/>
            </w:pPr>
            <w:r>
              <w:t xml:space="preserve">-узнавать реальные признаки  осени в их поэтическом выражении; </w:t>
            </w:r>
          </w:p>
          <w:p w:rsidR="00787AF2" w:rsidRDefault="00787AF2" w:rsidP="007A1EDB">
            <w:pPr>
              <w:spacing w:after="39" w:line="234" w:lineRule="auto"/>
              <w:ind w:left="0" w:firstLine="0"/>
            </w:pPr>
            <w:r>
              <w:t xml:space="preserve">-понимать и использовать слова в переносном значении. Продолжать учить различать и называть гласные звуком, делить слова на слоги, определять род предмета. </w:t>
            </w:r>
          </w:p>
          <w:p w:rsidR="00787AF2" w:rsidRDefault="00787AF2" w:rsidP="007A1EDB">
            <w:pPr>
              <w:spacing w:after="0" w:line="276" w:lineRule="auto"/>
              <w:ind w:left="0" w:firstLine="0"/>
            </w:pPr>
            <w:r>
              <w:lastRenderedPageBreak/>
              <w:t>Развивать речевое дыхание, умение отвечать на вопросы воспитателя полным ответом</w:t>
            </w:r>
          </w:p>
        </w:tc>
        <w:tc>
          <w:tcPr>
            <w:tcW w:w="4252" w:type="dxa"/>
            <w:tcBorders>
              <w:top w:val="single" w:sz="4" w:space="0" w:color="000000"/>
              <w:left w:val="single" w:sz="4" w:space="0" w:color="000000"/>
              <w:bottom w:val="single" w:sz="4" w:space="0" w:color="000000"/>
              <w:right w:val="single" w:sz="4" w:space="0" w:color="000000"/>
            </w:tcBorders>
          </w:tcPr>
          <w:p w:rsidR="00787AF2" w:rsidRPr="00C32646" w:rsidRDefault="00787AF2" w:rsidP="00C32646">
            <w:pPr>
              <w:spacing w:after="35" w:line="240" w:lineRule="auto"/>
              <w:ind w:left="0" w:firstLine="0"/>
              <w:rPr>
                <w:sz w:val="20"/>
                <w:szCs w:val="20"/>
              </w:rPr>
            </w:pPr>
            <w:r w:rsidRPr="00C32646">
              <w:rPr>
                <w:color w:val="auto"/>
                <w:sz w:val="20"/>
                <w:szCs w:val="20"/>
              </w:rPr>
              <w:lastRenderedPageBreak/>
              <w:t>1. Составление рассказа на осеннюю тематику, описание окружающей природы; узнавание и определение реальных признаков осени в их поэтическом выражении</w:t>
            </w:r>
          </w:p>
        </w:tc>
      </w:tr>
      <w:tr w:rsidR="00787AF2" w:rsidTr="00F147F5">
        <w:trPr>
          <w:trHeight w:val="2213"/>
        </w:trPr>
        <w:tc>
          <w:tcPr>
            <w:tcW w:w="381" w:type="dxa"/>
            <w:tcBorders>
              <w:top w:val="single" w:sz="4" w:space="0" w:color="000000"/>
              <w:left w:val="single" w:sz="4" w:space="0" w:color="000000"/>
              <w:bottom w:val="single" w:sz="4" w:space="0" w:color="000000"/>
              <w:right w:val="single" w:sz="4" w:space="0" w:color="000000"/>
            </w:tcBorders>
          </w:tcPr>
          <w:p w:rsidR="00787AF2" w:rsidRDefault="00787AF2" w:rsidP="007A1EDB">
            <w:pPr>
              <w:spacing w:after="0" w:line="276" w:lineRule="auto"/>
              <w:ind w:left="0" w:firstLine="0"/>
            </w:pPr>
            <w:r>
              <w:lastRenderedPageBreak/>
              <w:t xml:space="preserve">6 </w:t>
            </w:r>
          </w:p>
        </w:tc>
        <w:tc>
          <w:tcPr>
            <w:tcW w:w="1253" w:type="dxa"/>
            <w:tcBorders>
              <w:top w:val="single" w:sz="4" w:space="0" w:color="000000"/>
              <w:left w:val="single" w:sz="4" w:space="0" w:color="000000"/>
              <w:bottom w:val="single" w:sz="4" w:space="0" w:color="000000"/>
              <w:right w:val="single" w:sz="4" w:space="0" w:color="000000"/>
            </w:tcBorders>
          </w:tcPr>
          <w:p w:rsidR="00787AF2" w:rsidRPr="00894DBA" w:rsidRDefault="00787AF2" w:rsidP="004F2B2F">
            <w:pPr>
              <w:ind w:left="0" w:firstLine="0"/>
            </w:pPr>
            <w:r>
              <w:t>07.10</w:t>
            </w:r>
          </w:p>
        </w:tc>
        <w:tc>
          <w:tcPr>
            <w:tcW w:w="2551" w:type="dxa"/>
            <w:tcBorders>
              <w:top w:val="single" w:sz="4" w:space="0" w:color="000000"/>
              <w:left w:val="single" w:sz="4" w:space="0" w:color="000000"/>
              <w:bottom w:val="single" w:sz="4" w:space="0" w:color="000000"/>
              <w:right w:val="single" w:sz="4" w:space="0" w:color="000000"/>
            </w:tcBorders>
          </w:tcPr>
          <w:p w:rsidR="00787AF2" w:rsidRDefault="00787AF2" w:rsidP="007A1EDB">
            <w:pPr>
              <w:spacing w:after="0" w:line="276" w:lineRule="auto"/>
              <w:ind w:left="0" w:firstLine="0"/>
            </w:pPr>
            <w:r>
              <w:t xml:space="preserve">В. Бианки. «Купание медвежат»  </w:t>
            </w:r>
          </w:p>
        </w:tc>
        <w:tc>
          <w:tcPr>
            <w:tcW w:w="851" w:type="dxa"/>
            <w:tcBorders>
              <w:top w:val="single" w:sz="4" w:space="0" w:color="000000"/>
              <w:left w:val="single" w:sz="4" w:space="0" w:color="000000"/>
              <w:bottom w:val="single" w:sz="4" w:space="0" w:color="000000"/>
              <w:right w:val="single" w:sz="4" w:space="0" w:color="000000"/>
            </w:tcBorders>
          </w:tcPr>
          <w:p w:rsidR="00787AF2" w:rsidRDefault="00787AF2" w:rsidP="007A1EDB">
            <w:pPr>
              <w:spacing w:after="36" w:line="234" w:lineRule="auto"/>
              <w:ind w:left="0"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787AF2" w:rsidRDefault="00787AF2" w:rsidP="007A1EDB">
            <w:pPr>
              <w:spacing w:after="36" w:line="234" w:lineRule="auto"/>
              <w:ind w:left="0" w:firstLine="0"/>
            </w:pPr>
            <w:r>
              <w:t xml:space="preserve"> Развивать умение последовательно и выразительно передавать небольшой по объему литературный текст (пересказ рассказа В. Бианки «Купание медвежат»). </w:t>
            </w:r>
          </w:p>
          <w:p w:rsidR="00787AF2" w:rsidRDefault="00787AF2" w:rsidP="007A1EDB">
            <w:pPr>
              <w:spacing w:after="36" w:line="240" w:lineRule="auto"/>
              <w:ind w:left="0" w:firstLine="0"/>
            </w:pPr>
            <w:r>
              <w:t xml:space="preserve">Учить:                   </w:t>
            </w:r>
          </w:p>
          <w:p w:rsidR="00787AF2" w:rsidRDefault="00787AF2" w:rsidP="007A1EDB">
            <w:pPr>
              <w:spacing w:after="38" w:line="234" w:lineRule="auto"/>
              <w:ind w:left="0" w:firstLine="0"/>
            </w:pPr>
            <w:r>
              <w:t xml:space="preserve">-объяснять непонятные слова, встречающиеся в тексте; -подбирать слова, используя рифму. </w:t>
            </w:r>
          </w:p>
          <w:p w:rsidR="00787AF2" w:rsidRDefault="00787AF2" w:rsidP="007A1EDB">
            <w:pPr>
              <w:spacing w:after="0" w:line="276" w:lineRule="auto"/>
              <w:ind w:left="0" w:firstLine="0"/>
            </w:pPr>
            <w:r>
              <w:t xml:space="preserve">Активизировать словарь: визг, треск, скрип, шорох, жужжание, хруст, звон. Продолжать учить дифференцировать понятия «буква», «звук», «гласные и согласные звуки», придумывать предложение из 2 слов. </w:t>
            </w:r>
          </w:p>
        </w:tc>
        <w:tc>
          <w:tcPr>
            <w:tcW w:w="4252" w:type="dxa"/>
            <w:tcBorders>
              <w:top w:val="single" w:sz="4" w:space="0" w:color="000000"/>
              <w:left w:val="single" w:sz="4" w:space="0" w:color="000000"/>
              <w:bottom w:val="single" w:sz="4" w:space="0" w:color="000000"/>
              <w:right w:val="single" w:sz="4" w:space="0" w:color="000000"/>
            </w:tcBorders>
          </w:tcPr>
          <w:p w:rsidR="00787AF2" w:rsidRPr="00C32646" w:rsidRDefault="00787AF2" w:rsidP="00C32646">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C32646">
              <w:rPr>
                <w:color w:val="auto"/>
                <w:sz w:val="20"/>
                <w:szCs w:val="20"/>
              </w:rPr>
              <w:t xml:space="preserve">1. </w:t>
            </w:r>
            <w:r w:rsidRPr="00C32646">
              <w:rPr>
                <w:i/>
                <w:iCs/>
                <w:color w:val="auto"/>
                <w:sz w:val="20"/>
                <w:szCs w:val="20"/>
              </w:rPr>
              <w:t xml:space="preserve">Коммуникативная. </w:t>
            </w:r>
          </w:p>
          <w:p w:rsidR="00787AF2" w:rsidRPr="00C32646" w:rsidRDefault="00787AF2" w:rsidP="00C32646">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C32646">
              <w:rPr>
                <w:color w:val="auto"/>
                <w:spacing w:val="45"/>
                <w:sz w:val="20"/>
                <w:szCs w:val="20"/>
              </w:rPr>
              <w:t>Вопросы</w:t>
            </w:r>
            <w:r w:rsidRPr="00C32646">
              <w:rPr>
                <w:color w:val="auto"/>
                <w:sz w:val="20"/>
                <w:szCs w:val="20"/>
              </w:rPr>
              <w:t xml:space="preserve">: </w:t>
            </w:r>
          </w:p>
          <w:p w:rsidR="00787AF2" w:rsidRPr="00C32646" w:rsidRDefault="00787AF2" w:rsidP="00C32646">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C32646">
              <w:rPr>
                <w:color w:val="auto"/>
                <w:sz w:val="20"/>
                <w:szCs w:val="20"/>
              </w:rPr>
              <w:t>– Что вы знаете о жизни бурого медведя в лесу? Как зовут детенышей медведя?</w:t>
            </w:r>
          </w:p>
          <w:p w:rsidR="00787AF2" w:rsidRPr="00C32646" w:rsidRDefault="00787AF2" w:rsidP="00C32646">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C32646">
              <w:rPr>
                <w:color w:val="auto"/>
                <w:sz w:val="20"/>
                <w:szCs w:val="20"/>
              </w:rPr>
              <w:t xml:space="preserve">2. </w:t>
            </w:r>
            <w:r w:rsidRPr="00C32646">
              <w:rPr>
                <w:i/>
                <w:iCs/>
                <w:color w:val="auto"/>
                <w:sz w:val="20"/>
                <w:szCs w:val="20"/>
              </w:rPr>
              <w:t xml:space="preserve">Чтение художественной </w:t>
            </w:r>
            <w:r w:rsidRPr="00C32646">
              <w:rPr>
                <w:i/>
                <w:iCs/>
                <w:color w:val="auto"/>
                <w:sz w:val="20"/>
                <w:szCs w:val="20"/>
              </w:rPr>
              <w:br/>
              <w:t>литературы.</w:t>
            </w:r>
          </w:p>
          <w:p w:rsidR="00787AF2" w:rsidRPr="00C32646" w:rsidRDefault="00787AF2" w:rsidP="00C32646">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C32646">
              <w:rPr>
                <w:color w:val="auto"/>
                <w:sz w:val="20"/>
                <w:szCs w:val="20"/>
              </w:rPr>
              <w:t xml:space="preserve">Чтение рассказа В. Бианки </w:t>
            </w:r>
            <w:r w:rsidRPr="00C32646">
              <w:rPr>
                <w:color w:val="auto"/>
                <w:sz w:val="20"/>
                <w:szCs w:val="20"/>
              </w:rPr>
              <w:br/>
              <w:t xml:space="preserve">«Купание медвежат». </w:t>
            </w:r>
          </w:p>
          <w:p w:rsidR="00787AF2" w:rsidRPr="00C32646" w:rsidRDefault="00787AF2" w:rsidP="00C32646">
            <w:pPr>
              <w:spacing w:after="36" w:line="234" w:lineRule="auto"/>
              <w:ind w:left="0" w:firstLine="0"/>
              <w:rPr>
                <w:sz w:val="20"/>
                <w:szCs w:val="20"/>
              </w:rPr>
            </w:pPr>
          </w:p>
        </w:tc>
      </w:tr>
      <w:tr w:rsidR="00787AF2" w:rsidTr="00F147F5">
        <w:trPr>
          <w:trHeight w:val="899"/>
        </w:trPr>
        <w:tc>
          <w:tcPr>
            <w:tcW w:w="381" w:type="dxa"/>
            <w:tcBorders>
              <w:top w:val="single" w:sz="4" w:space="0" w:color="000000"/>
              <w:left w:val="single" w:sz="4" w:space="0" w:color="000000"/>
              <w:bottom w:val="single" w:sz="4" w:space="0" w:color="000000"/>
              <w:right w:val="single" w:sz="4" w:space="0" w:color="000000"/>
            </w:tcBorders>
          </w:tcPr>
          <w:p w:rsidR="00787AF2" w:rsidRDefault="00787AF2" w:rsidP="007A1EDB">
            <w:pPr>
              <w:spacing w:after="0" w:line="276" w:lineRule="auto"/>
              <w:ind w:left="0" w:firstLine="0"/>
            </w:pPr>
            <w:r>
              <w:t xml:space="preserve">7 </w:t>
            </w:r>
          </w:p>
        </w:tc>
        <w:tc>
          <w:tcPr>
            <w:tcW w:w="1253" w:type="dxa"/>
            <w:tcBorders>
              <w:top w:val="single" w:sz="4" w:space="0" w:color="000000"/>
              <w:left w:val="single" w:sz="4" w:space="0" w:color="000000"/>
              <w:bottom w:val="single" w:sz="4" w:space="0" w:color="000000"/>
              <w:right w:val="single" w:sz="4" w:space="0" w:color="000000"/>
            </w:tcBorders>
          </w:tcPr>
          <w:p w:rsidR="00787AF2" w:rsidRPr="00894DBA" w:rsidRDefault="00787AF2" w:rsidP="004F2B2F">
            <w:pPr>
              <w:ind w:left="0" w:firstLine="0"/>
            </w:pPr>
            <w:r>
              <w:t>14.10</w:t>
            </w:r>
          </w:p>
        </w:tc>
        <w:tc>
          <w:tcPr>
            <w:tcW w:w="2551" w:type="dxa"/>
            <w:tcBorders>
              <w:top w:val="single" w:sz="4" w:space="0" w:color="000000"/>
              <w:left w:val="single" w:sz="4" w:space="0" w:color="000000"/>
              <w:bottom w:val="single" w:sz="4" w:space="0" w:color="000000"/>
              <w:right w:val="single" w:sz="4" w:space="0" w:color="000000"/>
            </w:tcBorders>
          </w:tcPr>
          <w:p w:rsidR="00787AF2" w:rsidRDefault="00787AF2" w:rsidP="007A1EDB">
            <w:pPr>
              <w:spacing w:after="0" w:line="276" w:lineRule="auto"/>
              <w:ind w:left="0" w:firstLine="0"/>
            </w:pPr>
            <w:r>
              <w:t xml:space="preserve">Золотая осень (рассказ по картине-пейзажу) </w:t>
            </w:r>
          </w:p>
        </w:tc>
        <w:tc>
          <w:tcPr>
            <w:tcW w:w="851" w:type="dxa"/>
            <w:tcBorders>
              <w:top w:val="single" w:sz="4" w:space="0" w:color="000000"/>
              <w:left w:val="single" w:sz="4" w:space="0" w:color="000000"/>
              <w:bottom w:val="single" w:sz="4" w:space="0" w:color="000000"/>
              <w:right w:val="single" w:sz="4" w:space="0" w:color="000000"/>
            </w:tcBorders>
          </w:tcPr>
          <w:p w:rsidR="00787AF2" w:rsidRDefault="00787AF2" w:rsidP="007A1EDB">
            <w:pPr>
              <w:spacing w:after="0" w:line="276" w:lineRule="auto"/>
              <w:ind w:left="0"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787AF2" w:rsidRDefault="00787AF2" w:rsidP="007A1EDB">
            <w:pPr>
              <w:spacing w:after="0" w:line="276" w:lineRule="auto"/>
              <w:ind w:left="0" w:firstLine="0"/>
            </w:pPr>
            <w:r>
              <w:t xml:space="preserve">Познакомить с репродукцией картины И. И. Левитана «Золотая осень». Учить описывать предметы по картине, выделяя их характерные признаки. Формировать умение проникнуться тем настроением, которое отразил художник в своем пейзаже, и передавать свои чувства, ощущения в высказываниях. Продолжать учить называть и различать гласные звуки в словах, придумывать слова с заданным звуком. Развивать умение дифференцировать гласные звуки на слух </w:t>
            </w:r>
          </w:p>
        </w:tc>
        <w:tc>
          <w:tcPr>
            <w:tcW w:w="4252" w:type="dxa"/>
            <w:tcBorders>
              <w:top w:val="single" w:sz="4" w:space="0" w:color="000000"/>
              <w:left w:val="single" w:sz="4" w:space="0" w:color="000000"/>
              <w:bottom w:val="single" w:sz="4" w:space="0" w:color="000000"/>
              <w:right w:val="single" w:sz="4" w:space="0" w:color="000000"/>
            </w:tcBorders>
          </w:tcPr>
          <w:p w:rsidR="00787AF2" w:rsidRPr="00C32646" w:rsidRDefault="00787AF2" w:rsidP="00C32646">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C32646">
              <w:rPr>
                <w:color w:val="auto"/>
                <w:sz w:val="20"/>
                <w:szCs w:val="20"/>
              </w:rPr>
              <w:t xml:space="preserve">1. </w:t>
            </w:r>
            <w:r w:rsidRPr="00C32646">
              <w:rPr>
                <w:i/>
                <w:iCs/>
                <w:color w:val="auto"/>
                <w:sz w:val="20"/>
                <w:szCs w:val="20"/>
              </w:rPr>
              <w:t xml:space="preserve">Коммуникативная, чтение </w:t>
            </w:r>
            <w:r w:rsidRPr="00C32646">
              <w:rPr>
                <w:i/>
                <w:iCs/>
                <w:color w:val="auto"/>
                <w:sz w:val="20"/>
                <w:szCs w:val="20"/>
              </w:rPr>
              <w:br/>
              <w:t xml:space="preserve">художественной литературы. </w:t>
            </w:r>
          </w:p>
          <w:p w:rsidR="00787AF2" w:rsidRPr="00C32646" w:rsidRDefault="00787AF2" w:rsidP="00C32646">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C32646">
              <w:rPr>
                <w:color w:val="auto"/>
                <w:sz w:val="20"/>
                <w:szCs w:val="20"/>
              </w:rPr>
              <w:t xml:space="preserve">а)Организационный момент: </w:t>
            </w:r>
            <w:r w:rsidRPr="00C32646">
              <w:rPr>
                <w:color w:val="auto"/>
                <w:sz w:val="20"/>
                <w:szCs w:val="20"/>
              </w:rPr>
              <w:br/>
              <w:t xml:space="preserve">дети слушают стихотворение </w:t>
            </w:r>
            <w:r w:rsidRPr="00C32646">
              <w:rPr>
                <w:color w:val="auto"/>
                <w:sz w:val="20"/>
                <w:szCs w:val="20"/>
              </w:rPr>
              <w:br/>
              <w:t xml:space="preserve">Н. Некрасова «Поздняя осень» </w:t>
            </w:r>
            <w:r w:rsidRPr="00C32646">
              <w:rPr>
                <w:color w:val="auto"/>
                <w:sz w:val="20"/>
                <w:szCs w:val="20"/>
              </w:rPr>
              <w:br/>
              <w:t>и отвечают на</w:t>
            </w:r>
            <w:r w:rsidRPr="00C32646">
              <w:rPr>
                <w:color w:val="auto"/>
                <w:spacing w:val="45"/>
                <w:sz w:val="20"/>
                <w:szCs w:val="20"/>
              </w:rPr>
              <w:t xml:space="preserve"> вопросы </w:t>
            </w:r>
            <w:r w:rsidRPr="00C32646">
              <w:rPr>
                <w:color w:val="auto"/>
                <w:spacing w:val="45"/>
                <w:sz w:val="20"/>
                <w:szCs w:val="20"/>
              </w:rPr>
              <w:br/>
            </w:r>
            <w:r w:rsidRPr="00C32646">
              <w:rPr>
                <w:color w:val="auto"/>
                <w:sz w:val="20"/>
                <w:szCs w:val="20"/>
              </w:rPr>
              <w:t xml:space="preserve">воспитателя: </w:t>
            </w:r>
          </w:p>
          <w:p w:rsidR="00787AF2" w:rsidRPr="00C32646" w:rsidRDefault="00787AF2" w:rsidP="00C32646">
            <w:pPr>
              <w:widowControl w:val="0"/>
              <w:tabs>
                <w:tab w:val="center" w:pos="4155"/>
                <w:tab w:val="right" w:pos="8310"/>
              </w:tabs>
              <w:autoSpaceDE w:val="0"/>
              <w:autoSpaceDN w:val="0"/>
              <w:adjustRightInd w:val="0"/>
              <w:spacing w:line="252" w:lineRule="auto"/>
              <w:rPr>
                <w:color w:val="auto"/>
                <w:sz w:val="20"/>
                <w:szCs w:val="20"/>
              </w:rPr>
            </w:pPr>
            <w:r w:rsidRPr="00C32646">
              <w:rPr>
                <w:color w:val="auto"/>
                <w:sz w:val="20"/>
                <w:szCs w:val="20"/>
              </w:rPr>
              <w:t>– Какой период осени наступил? Какая она, поздняя осень, что вы можете сказать о ней? Нравится ли вам поздняя осень? Какую осень любите вы?</w:t>
            </w:r>
          </w:p>
          <w:p w:rsidR="00787AF2" w:rsidRPr="00C32646" w:rsidRDefault="00787AF2" w:rsidP="00C32646">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C32646">
              <w:rPr>
                <w:color w:val="auto"/>
                <w:sz w:val="20"/>
                <w:szCs w:val="20"/>
              </w:rPr>
              <w:t>б) Рассказывание по картине-пейзажу «Поздняя осень».</w:t>
            </w:r>
          </w:p>
        </w:tc>
      </w:tr>
      <w:tr w:rsidR="00787AF2" w:rsidTr="00F147F5">
        <w:trPr>
          <w:trHeight w:val="2213"/>
        </w:trPr>
        <w:tc>
          <w:tcPr>
            <w:tcW w:w="381" w:type="dxa"/>
            <w:tcBorders>
              <w:top w:val="single" w:sz="4" w:space="0" w:color="000000"/>
              <w:left w:val="single" w:sz="4" w:space="0" w:color="000000"/>
              <w:bottom w:val="single" w:sz="4" w:space="0" w:color="000000"/>
              <w:right w:val="single" w:sz="4" w:space="0" w:color="000000"/>
            </w:tcBorders>
          </w:tcPr>
          <w:p w:rsidR="00787AF2" w:rsidRDefault="00787AF2" w:rsidP="007A1EDB">
            <w:pPr>
              <w:spacing w:after="0" w:line="276" w:lineRule="auto"/>
              <w:ind w:left="0" w:firstLine="0"/>
            </w:pPr>
            <w:r>
              <w:t xml:space="preserve">8 </w:t>
            </w:r>
          </w:p>
        </w:tc>
        <w:tc>
          <w:tcPr>
            <w:tcW w:w="1253" w:type="dxa"/>
            <w:tcBorders>
              <w:top w:val="single" w:sz="4" w:space="0" w:color="000000"/>
              <w:left w:val="single" w:sz="4" w:space="0" w:color="000000"/>
              <w:bottom w:val="single" w:sz="4" w:space="0" w:color="000000"/>
              <w:right w:val="single" w:sz="4" w:space="0" w:color="000000"/>
            </w:tcBorders>
          </w:tcPr>
          <w:p w:rsidR="00787AF2" w:rsidRPr="00894DBA" w:rsidRDefault="00787AF2" w:rsidP="004F2B2F">
            <w:pPr>
              <w:ind w:left="0" w:firstLine="0"/>
            </w:pPr>
            <w:r>
              <w:t>21.10</w:t>
            </w:r>
          </w:p>
        </w:tc>
        <w:tc>
          <w:tcPr>
            <w:tcW w:w="2551" w:type="dxa"/>
            <w:tcBorders>
              <w:top w:val="single" w:sz="4" w:space="0" w:color="000000"/>
              <w:left w:val="single" w:sz="4" w:space="0" w:color="000000"/>
              <w:bottom w:val="single" w:sz="4" w:space="0" w:color="000000"/>
              <w:right w:val="single" w:sz="4" w:space="0" w:color="000000"/>
            </w:tcBorders>
          </w:tcPr>
          <w:p w:rsidR="00787AF2" w:rsidRDefault="00787AF2" w:rsidP="007A1EDB">
            <w:pPr>
              <w:spacing w:after="0" w:line="276" w:lineRule="auto"/>
              <w:ind w:left="0" w:firstLine="0"/>
            </w:pPr>
            <w:r>
              <w:t xml:space="preserve">Русская народная сказка «Крылатый, мохнатый да масленый» </w:t>
            </w:r>
          </w:p>
        </w:tc>
        <w:tc>
          <w:tcPr>
            <w:tcW w:w="851" w:type="dxa"/>
            <w:tcBorders>
              <w:top w:val="single" w:sz="4" w:space="0" w:color="000000"/>
              <w:left w:val="single" w:sz="4" w:space="0" w:color="000000"/>
              <w:bottom w:val="single" w:sz="4" w:space="0" w:color="000000"/>
              <w:right w:val="single" w:sz="4" w:space="0" w:color="000000"/>
            </w:tcBorders>
          </w:tcPr>
          <w:p w:rsidR="00787AF2" w:rsidRDefault="00787AF2" w:rsidP="007A1EDB">
            <w:pPr>
              <w:spacing w:after="36" w:line="240" w:lineRule="auto"/>
              <w:ind w:left="0"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787AF2" w:rsidRDefault="00787AF2" w:rsidP="007A1EDB">
            <w:pPr>
              <w:spacing w:after="36" w:line="240" w:lineRule="auto"/>
              <w:ind w:left="0" w:firstLine="0"/>
            </w:pPr>
            <w:r>
              <w:t xml:space="preserve">Закреплять:  </w:t>
            </w:r>
          </w:p>
          <w:p w:rsidR="00787AF2" w:rsidRDefault="00787AF2" w:rsidP="007A1EDB">
            <w:pPr>
              <w:spacing w:after="36" w:line="234" w:lineRule="auto"/>
              <w:ind w:left="0" w:right="278" w:firstLine="0"/>
            </w:pPr>
            <w:r>
              <w:t xml:space="preserve">-умение участвовать в драматизации сказки (русская народная сказка «Крылатый, мохнатый да масляный»); -знание детей о сложных словах; -умение составлять сложные слова; Учить: </w:t>
            </w:r>
          </w:p>
          <w:p w:rsidR="00787AF2" w:rsidRDefault="00787AF2" w:rsidP="007A1EDB">
            <w:pPr>
              <w:spacing w:after="0" w:line="234" w:lineRule="auto"/>
              <w:ind w:left="0" w:right="200" w:firstLine="0"/>
            </w:pPr>
            <w:r>
              <w:t xml:space="preserve">-определять местонахождение ударного слога в двухсложном слове, называть ударный звук; -составлять предложение, опираясь на слово. </w:t>
            </w:r>
          </w:p>
        </w:tc>
        <w:tc>
          <w:tcPr>
            <w:tcW w:w="4252" w:type="dxa"/>
            <w:tcBorders>
              <w:top w:val="single" w:sz="4" w:space="0" w:color="000000"/>
              <w:left w:val="single" w:sz="4" w:space="0" w:color="000000"/>
              <w:bottom w:val="single" w:sz="4" w:space="0" w:color="000000"/>
              <w:right w:val="single" w:sz="4" w:space="0" w:color="000000"/>
            </w:tcBorders>
          </w:tcPr>
          <w:p w:rsidR="00787AF2" w:rsidRPr="002F0247" w:rsidRDefault="00787AF2" w:rsidP="007A1EDB">
            <w:pPr>
              <w:spacing w:after="36" w:line="240" w:lineRule="auto"/>
              <w:ind w:left="0" w:firstLine="0"/>
              <w:rPr>
                <w:sz w:val="20"/>
                <w:szCs w:val="20"/>
              </w:rPr>
            </w:pPr>
            <w:r w:rsidRPr="002F0247">
              <w:rPr>
                <w:color w:val="auto"/>
                <w:sz w:val="20"/>
                <w:szCs w:val="20"/>
              </w:rPr>
              <w:t>чтение, обсуждение, инсценирование и драматизация сказки</w:t>
            </w:r>
          </w:p>
        </w:tc>
      </w:tr>
      <w:tr w:rsidR="00787AF2" w:rsidTr="00F147F5">
        <w:trPr>
          <w:trHeight w:val="557"/>
        </w:trPr>
        <w:tc>
          <w:tcPr>
            <w:tcW w:w="381" w:type="dxa"/>
            <w:tcBorders>
              <w:top w:val="single" w:sz="4" w:space="0" w:color="000000"/>
              <w:left w:val="single" w:sz="4" w:space="0" w:color="000000"/>
              <w:bottom w:val="single" w:sz="4" w:space="0" w:color="000000"/>
              <w:right w:val="single" w:sz="4" w:space="0" w:color="000000"/>
            </w:tcBorders>
          </w:tcPr>
          <w:p w:rsidR="00787AF2" w:rsidRDefault="00787AF2" w:rsidP="007A1EDB">
            <w:pPr>
              <w:spacing w:after="0" w:line="276" w:lineRule="auto"/>
              <w:ind w:left="0" w:firstLine="0"/>
            </w:pPr>
            <w:r>
              <w:t xml:space="preserve">10 </w:t>
            </w:r>
          </w:p>
        </w:tc>
        <w:tc>
          <w:tcPr>
            <w:tcW w:w="1253" w:type="dxa"/>
            <w:tcBorders>
              <w:top w:val="single" w:sz="4" w:space="0" w:color="000000"/>
              <w:left w:val="single" w:sz="4" w:space="0" w:color="000000"/>
              <w:bottom w:val="single" w:sz="4" w:space="0" w:color="000000"/>
              <w:right w:val="single" w:sz="4" w:space="0" w:color="000000"/>
            </w:tcBorders>
          </w:tcPr>
          <w:p w:rsidR="00787AF2" w:rsidRPr="00894DBA" w:rsidRDefault="00787AF2" w:rsidP="004F2B2F">
            <w:pPr>
              <w:ind w:left="0" w:firstLine="0"/>
            </w:pPr>
            <w:r>
              <w:t>28.10</w:t>
            </w:r>
          </w:p>
        </w:tc>
        <w:tc>
          <w:tcPr>
            <w:tcW w:w="2551" w:type="dxa"/>
            <w:tcBorders>
              <w:top w:val="single" w:sz="4" w:space="0" w:color="000000"/>
              <w:left w:val="single" w:sz="4" w:space="0" w:color="000000"/>
              <w:bottom w:val="single" w:sz="4" w:space="0" w:color="000000"/>
              <w:right w:val="single" w:sz="4" w:space="0" w:color="000000"/>
            </w:tcBorders>
          </w:tcPr>
          <w:p w:rsidR="00787AF2" w:rsidRDefault="00787AF2" w:rsidP="007A1EDB">
            <w:pPr>
              <w:spacing w:after="0" w:line="276" w:lineRule="auto"/>
              <w:ind w:left="0" w:firstLine="0"/>
              <w:jc w:val="both"/>
            </w:pPr>
            <w:r>
              <w:t xml:space="preserve">Мой первый день в детском саду  </w:t>
            </w:r>
          </w:p>
        </w:tc>
        <w:tc>
          <w:tcPr>
            <w:tcW w:w="851" w:type="dxa"/>
            <w:tcBorders>
              <w:top w:val="single" w:sz="4" w:space="0" w:color="000000"/>
              <w:left w:val="single" w:sz="4" w:space="0" w:color="000000"/>
              <w:bottom w:val="single" w:sz="4" w:space="0" w:color="000000"/>
              <w:right w:val="single" w:sz="4" w:space="0" w:color="000000"/>
            </w:tcBorders>
          </w:tcPr>
          <w:p w:rsidR="00787AF2" w:rsidRDefault="00787AF2" w:rsidP="007A1EDB">
            <w:pPr>
              <w:spacing w:after="38" w:line="234" w:lineRule="auto"/>
              <w:ind w:left="0" w:right="28"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787AF2" w:rsidRDefault="00787AF2" w:rsidP="007A1EDB">
            <w:pPr>
              <w:spacing w:after="38" w:line="234" w:lineRule="auto"/>
              <w:ind w:left="0" w:right="28" w:firstLine="0"/>
            </w:pPr>
            <w:r>
              <w:t xml:space="preserve">Развивать умение составлять рассказ из личного опыта на тему «Мой первый день в детском саду». Учить формулировать личную оценку героев, воспринимать смысл пословиц, выраженных образно. Закреплять знание </w:t>
            </w:r>
            <w:r>
              <w:lastRenderedPageBreak/>
              <w:t xml:space="preserve">о месте звука в слове. </w:t>
            </w:r>
          </w:p>
          <w:p w:rsidR="00787AF2" w:rsidRDefault="00787AF2" w:rsidP="007A1EDB">
            <w:pPr>
              <w:spacing w:after="0" w:line="276" w:lineRule="auto"/>
              <w:ind w:left="0" w:firstLine="0"/>
            </w:pPr>
            <w:r>
              <w:t xml:space="preserve">Упражнять в придумывании слов на заданный звук, назывании слов с противоположным значением </w:t>
            </w:r>
          </w:p>
          <w:p w:rsidR="00787AF2" w:rsidRDefault="00787AF2" w:rsidP="007A1EDB">
            <w:pPr>
              <w:spacing w:after="0" w:line="276" w:lineRule="auto"/>
              <w:ind w:left="0" w:firstLine="0"/>
            </w:pPr>
            <w:r>
              <w:t>(антонимы). Познакомить с твердыми и мягкими согласными звуками. Совершенствовать умение делить слова на слоги, определять род предмета</w:t>
            </w:r>
          </w:p>
        </w:tc>
        <w:tc>
          <w:tcPr>
            <w:tcW w:w="4252" w:type="dxa"/>
            <w:tcBorders>
              <w:top w:val="single" w:sz="4" w:space="0" w:color="000000"/>
              <w:left w:val="single" w:sz="4" w:space="0" w:color="000000"/>
              <w:bottom w:val="single" w:sz="4" w:space="0" w:color="000000"/>
              <w:right w:val="single" w:sz="4" w:space="0" w:color="000000"/>
            </w:tcBorders>
          </w:tcPr>
          <w:p w:rsidR="00787AF2" w:rsidRPr="002F0247" w:rsidRDefault="00787AF2" w:rsidP="002F0247">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2F0247">
              <w:rPr>
                <w:i/>
                <w:iCs/>
                <w:color w:val="auto"/>
                <w:sz w:val="20"/>
                <w:szCs w:val="20"/>
              </w:rPr>
              <w:lastRenderedPageBreak/>
              <w:t xml:space="preserve">Коммуникативная. </w:t>
            </w:r>
          </w:p>
          <w:p w:rsidR="00787AF2" w:rsidRPr="002F0247" w:rsidRDefault="00787AF2" w:rsidP="002F0247">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2F0247">
              <w:rPr>
                <w:color w:val="auto"/>
                <w:sz w:val="20"/>
                <w:szCs w:val="20"/>
              </w:rPr>
              <w:t xml:space="preserve">Составление рассказа «Мой </w:t>
            </w:r>
            <w:r w:rsidRPr="002F0247">
              <w:rPr>
                <w:color w:val="auto"/>
                <w:sz w:val="20"/>
                <w:szCs w:val="20"/>
              </w:rPr>
              <w:br/>
              <w:t xml:space="preserve">первый день в детском саду» </w:t>
            </w:r>
            <w:r w:rsidRPr="002F0247">
              <w:rPr>
                <w:color w:val="auto"/>
                <w:sz w:val="20"/>
                <w:szCs w:val="20"/>
              </w:rPr>
              <w:br/>
              <w:t>по</w:t>
            </w:r>
            <w:r w:rsidRPr="002F0247">
              <w:rPr>
                <w:color w:val="auto"/>
                <w:spacing w:val="45"/>
                <w:sz w:val="20"/>
                <w:szCs w:val="20"/>
              </w:rPr>
              <w:t xml:space="preserve"> вопросам</w:t>
            </w:r>
            <w:r w:rsidRPr="002F0247">
              <w:rPr>
                <w:color w:val="auto"/>
                <w:sz w:val="20"/>
                <w:szCs w:val="20"/>
              </w:rPr>
              <w:t xml:space="preserve">: </w:t>
            </w:r>
          </w:p>
          <w:p w:rsidR="00787AF2" w:rsidRPr="002F0247" w:rsidRDefault="00787AF2" w:rsidP="002F0247">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2F0247">
              <w:rPr>
                <w:color w:val="auto"/>
                <w:sz w:val="20"/>
                <w:szCs w:val="20"/>
              </w:rPr>
              <w:lastRenderedPageBreak/>
              <w:t>– Помните ли вы свой первый день в детском саду? Кто вас привел? Кто вас встретил? Что вы делали в этот день? В какие игры играли? С кем подружились?</w:t>
            </w:r>
          </w:p>
          <w:p w:rsidR="00787AF2" w:rsidRPr="002F0247" w:rsidRDefault="00787AF2" w:rsidP="007A1EDB">
            <w:pPr>
              <w:spacing w:after="38" w:line="234" w:lineRule="auto"/>
              <w:ind w:left="0" w:right="28" w:firstLine="0"/>
              <w:rPr>
                <w:sz w:val="20"/>
                <w:szCs w:val="20"/>
              </w:rPr>
            </w:pPr>
          </w:p>
        </w:tc>
      </w:tr>
      <w:tr w:rsidR="00787AF2" w:rsidTr="003F7211">
        <w:trPr>
          <w:trHeight w:val="379"/>
        </w:trPr>
        <w:tc>
          <w:tcPr>
            <w:tcW w:w="381" w:type="dxa"/>
            <w:tcBorders>
              <w:top w:val="single" w:sz="4" w:space="0" w:color="000000"/>
              <w:left w:val="single" w:sz="4" w:space="0" w:color="000000"/>
              <w:bottom w:val="single" w:sz="4" w:space="0" w:color="000000"/>
              <w:right w:val="single" w:sz="4" w:space="0" w:color="000000"/>
            </w:tcBorders>
          </w:tcPr>
          <w:p w:rsidR="00787AF2" w:rsidRDefault="00787AF2" w:rsidP="007A1EDB">
            <w:pPr>
              <w:spacing w:after="0" w:line="276" w:lineRule="auto"/>
              <w:ind w:left="0" w:firstLine="0"/>
            </w:pPr>
            <w:r>
              <w:lastRenderedPageBreak/>
              <w:t xml:space="preserve">11 </w:t>
            </w:r>
          </w:p>
        </w:tc>
        <w:tc>
          <w:tcPr>
            <w:tcW w:w="1253" w:type="dxa"/>
            <w:tcBorders>
              <w:top w:val="single" w:sz="4" w:space="0" w:color="000000"/>
              <w:left w:val="single" w:sz="4" w:space="0" w:color="000000"/>
              <w:bottom w:val="single" w:sz="4" w:space="0" w:color="000000"/>
              <w:right w:val="single" w:sz="4" w:space="0" w:color="000000"/>
            </w:tcBorders>
          </w:tcPr>
          <w:p w:rsidR="00787AF2" w:rsidRPr="00894DBA" w:rsidRDefault="001100BC" w:rsidP="004F2B2F">
            <w:pPr>
              <w:ind w:left="0" w:firstLine="0"/>
            </w:pPr>
            <w:r>
              <w:t>4.11</w:t>
            </w:r>
          </w:p>
        </w:tc>
        <w:tc>
          <w:tcPr>
            <w:tcW w:w="2551" w:type="dxa"/>
            <w:tcBorders>
              <w:top w:val="single" w:sz="4" w:space="0" w:color="000000"/>
              <w:left w:val="single" w:sz="4" w:space="0" w:color="000000"/>
              <w:bottom w:val="single" w:sz="4" w:space="0" w:color="000000"/>
              <w:right w:val="single" w:sz="4" w:space="0" w:color="000000"/>
            </w:tcBorders>
          </w:tcPr>
          <w:p w:rsidR="00787AF2" w:rsidRDefault="00787AF2" w:rsidP="007A1EDB">
            <w:pPr>
              <w:spacing w:after="0" w:line="276" w:lineRule="auto"/>
              <w:ind w:left="0" w:firstLine="0"/>
              <w:jc w:val="both"/>
            </w:pPr>
            <w:r>
              <w:t xml:space="preserve">Лиса с лисятами (сюжетный рассказ по картинке) </w:t>
            </w:r>
          </w:p>
        </w:tc>
        <w:tc>
          <w:tcPr>
            <w:tcW w:w="851" w:type="dxa"/>
            <w:tcBorders>
              <w:top w:val="single" w:sz="4" w:space="0" w:color="000000"/>
              <w:left w:val="single" w:sz="4" w:space="0" w:color="000000"/>
              <w:bottom w:val="single" w:sz="4" w:space="0" w:color="000000"/>
              <w:right w:val="single" w:sz="4" w:space="0" w:color="000000"/>
            </w:tcBorders>
          </w:tcPr>
          <w:p w:rsidR="00787AF2" w:rsidRDefault="00787AF2" w:rsidP="007A1EDB">
            <w:pPr>
              <w:spacing w:after="35" w:line="240" w:lineRule="auto"/>
              <w:ind w:left="0"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787AF2" w:rsidRDefault="00787AF2" w:rsidP="007A1EDB">
            <w:pPr>
              <w:spacing w:after="35" w:line="240" w:lineRule="auto"/>
              <w:ind w:left="0" w:firstLine="0"/>
            </w:pPr>
            <w:r>
              <w:t xml:space="preserve">Учить:  </w:t>
            </w:r>
          </w:p>
          <w:p w:rsidR="00787AF2" w:rsidRDefault="00787AF2" w:rsidP="007A1EDB">
            <w:pPr>
              <w:spacing w:after="35" w:line="234" w:lineRule="auto"/>
              <w:ind w:left="0" w:firstLine="0"/>
            </w:pPr>
            <w:r>
              <w:t xml:space="preserve">-составлять сюжетный рассказ по картине «Лиса с лисятами»; </w:t>
            </w:r>
          </w:p>
          <w:p w:rsidR="00787AF2" w:rsidRDefault="00787AF2" w:rsidP="007A1EDB">
            <w:pPr>
              <w:spacing w:after="34" w:line="240" w:lineRule="auto"/>
              <w:ind w:left="0" w:firstLine="0"/>
            </w:pPr>
            <w:r>
              <w:t xml:space="preserve">-отвечать на поисковые вопросы воспитателя; </w:t>
            </w:r>
          </w:p>
          <w:p w:rsidR="00787AF2" w:rsidRDefault="00787AF2" w:rsidP="007A1EDB">
            <w:pPr>
              <w:spacing w:after="0" w:line="276" w:lineRule="auto"/>
              <w:ind w:left="0" w:right="26" w:firstLine="0"/>
            </w:pPr>
            <w:r>
              <w:t xml:space="preserve">-выделять согласные звуки и определять глухость или звонкость этих звуков. Развивать умение самостоятельно придумывать событие, предшествующее изображенному, а также последующее. Закреплять умения выделять ударный звук, выполнять звуковой анализ слов. </w:t>
            </w:r>
          </w:p>
        </w:tc>
        <w:tc>
          <w:tcPr>
            <w:tcW w:w="4252" w:type="dxa"/>
            <w:tcBorders>
              <w:top w:val="single" w:sz="4" w:space="0" w:color="000000"/>
              <w:left w:val="single" w:sz="4" w:space="0" w:color="000000"/>
              <w:bottom w:val="single" w:sz="4" w:space="0" w:color="000000"/>
              <w:right w:val="single" w:sz="4" w:space="0" w:color="000000"/>
            </w:tcBorders>
          </w:tcPr>
          <w:p w:rsidR="00787AF2" w:rsidRPr="002F0247" w:rsidRDefault="00787AF2" w:rsidP="002F0247">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2F0247">
              <w:rPr>
                <w:color w:val="auto"/>
                <w:sz w:val="20"/>
                <w:szCs w:val="20"/>
              </w:rPr>
              <w:t xml:space="preserve">1. </w:t>
            </w:r>
            <w:r w:rsidRPr="002F0247">
              <w:rPr>
                <w:i/>
                <w:iCs/>
                <w:color w:val="auto"/>
                <w:sz w:val="20"/>
                <w:szCs w:val="20"/>
              </w:rPr>
              <w:t xml:space="preserve">Коммуникативная. </w:t>
            </w:r>
          </w:p>
          <w:p w:rsidR="00787AF2" w:rsidRPr="002F0247" w:rsidRDefault="00787AF2" w:rsidP="002F0247">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2F0247">
              <w:rPr>
                <w:color w:val="auto"/>
                <w:sz w:val="20"/>
                <w:szCs w:val="20"/>
              </w:rPr>
              <w:t xml:space="preserve">Составление сюжетного рассказа по картине «Лиса с лисятами» </w:t>
            </w:r>
            <w:r w:rsidRPr="002F0247">
              <w:rPr>
                <w:color w:val="auto"/>
                <w:sz w:val="20"/>
                <w:szCs w:val="20"/>
              </w:rPr>
              <w:br/>
              <w:t>(рассматривание картины, ответы на вопросы).</w:t>
            </w:r>
          </w:p>
          <w:p w:rsidR="00787AF2" w:rsidRPr="002F0247" w:rsidRDefault="00787AF2" w:rsidP="007A1EDB">
            <w:pPr>
              <w:spacing w:after="35" w:line="240" w:lineRule="auto"/>
              <w:ind w:left="0" w:firstLine="0"/>
              <w:rPr>
                <w:sz w:val="20"/>
                <w:szCs w:val="20"/>
              </w:rPr>
            </w:pPr>
          </w:p>
        </w:tc>
      </w:tr>
      <w:tr w:rsidR="00787AF2" w:rsidTr="00F147F5">
        <w:trPr>
          <w:trHeight w:val="843"/>
        </w:trPr>
        <w:tc>
          <w:tcPr>
            <w:tcW w:w="381" w:type="dxa"/>
            <w:tcBorders>
              <w:top w:val="single" w:sz="4" w:space="0" w:color="000000"/>
              <w:left w:val="single" w:sz="4" w:space="0" w:color="000000"/>
              <w:bottom w:val="single" w:sz="4" w:space="0" w:color="000000"/>
              <w:right w:val="single" w:sz="4" w:space="0" w:color="000000"/>
            </w:tcBorders>
          </w:tcPr>
          <w:p w:rsidR="00787AF2" w:rsidRDefault="00787AF2" w:rsidP="007A1EDB">
            <w:pPr>
              <w:spacing w:after="0" w:line="276" w:lineRule="auto"/>
              <w:ind w:left="0" w:firstLine="0"/>
            </w:pPr>
            <w:r>
              <w:t xml:space="preserve">12 </w:t>
            </w:r>
          </w:p>
        </w:tc>
        <w:tc>
          <w:tcPr>
            <w:tcW w:w="1253" w:type="dxa"/>
            <w:tcBorders>
              <w:top w:val="single" w:sz="4" w:space="0" w:color="000000"/>
              <w:left w:val="single" w:sz="4" w:space="0" w:color="000000"/>
              <w:bottom w:val="single" w:sz="4" w:space="0" w:color="000000"/>
              <w:right w:val="single" w:sz="4" w:space="0" w:color="000000"/>
            </w:tcBorders>
          </w:tcPr>
          <w:p w:rsidR="00787AF2" w:rsidRPr="00894DBA" w:rsidRDefault="001100BC" w:rsidP="004F2B2F">
            <w:pPr>
              <w:ind w:left="0" w:firstLine="0"/>
            </w:pPr>
            <w:r>
              <w:t>11.11</w:t>
            </w:r>
          </w:p>
        </w:tc>
        <w:tc>
          <w:tcPr>
            <w:tcW w:w="2551" w:type="dxa"/>
            <w:tcBorders>
              <w:top w:val="single" w:sz="4" w:space="0" w:color="000000"/>
              <w:left w:val="single" w:sz="4" w:space="0" w:color="000000"/>
              <w:bottom w:val="single" w:sz="4" w:space="0" w:color="000000"/>
              <w:right w:val="single" w:sz="4" w:space="0" w:color="000000"/>
            </w:tcBorders>
          </w:tcPr>
          <w:p w:rsidR="00787AF2" w:rsidRDefault="00787AF2" w:rsidP="007A1EDB">
            <w:pPr>
              <w:spacing w:after="0" w:line="276" w:lineRule="auto"/>
              <w:ind w:left="0" w:firstLine="0"/>
            </w:pPr>
            <w:r>
              <w:t xml:space="preserve">Сказка «Как ежик выручил зайца» </w:t>
            </w:r>
          </w:p>
        </w:tc>
        <w:tc>
          <w:tcPr>
            <w:tcW w:w="851" w:type="dxa"/>
            <w:tcBorders>
              <w:top w:val="single" w:sz="4" w:space="0" w:color="000000"/>
              <w:left w:val="single" w:sz="4" w:space="0" w:color="000000"/>
              <w:bottom w:val="single" w:sz="4" w:space="0" w:color="000000"/>
              <w:right w:val="single" w:sz="4" w:space="0" w:color="000000"/>
            </w:tcBorders>
          </w:tcPr>
          <w:p w:rsidR="00787AF2" w:rsidRDefault="00787AF2" w:rsidP="007A1EDB">
            <w:pPr>
              <w:spacing w:after="35" w:line="234" w:lineRule="auto"/>
              <w:ind w:left="0"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787AF2" w:rsidRDefault="00787AF2" w:rsidP="007A1EDB">
            <w:pPr>
              <w:spacing w:after="35" w:line="234" w:lineRule="auto"/>
              <w:ind w:left="0" w:firstLine="0"/>
            </w:pPr>
            <w:r>
              <w:t xml:space="preserve">Учить придумывать сказку на тему «Как ежик выручил зайца», давать описание внешнего вида персонажей, их действий, переживаний. Развивать речевые умения по подбору однокоренных слов, синонимов и антонимов. </w:t>
            </w:r>
          </w:p>
          <w:p w:rsidR="00787AF2" w:rsidRDefault="00787AF2" w:rsidP="007A1EDB">
            <w:pPr>
              <w:spacing w:after="34" w:line="240" w:lineRule="auto"/>
              <w:ind w:left="0" w:firstLine="0"/>
            </w:pPr>
            <w:r>
              <w:t xml:space="preserve">Упражнять: </w:t>
            </w:r>
          </w:p>
          <w:p w:rsidR="00787AF2" w:rsidRDefault="00787AF2" w:rsidP="002F0247">
            <w:pPr>
              <w:spacing w:after="35" w:line="234" w:lineRule="auto"/>
              <w:ind w:left="0" w:right="89" w:firstLine="0"/>
            </w:pPr>
            <w:r>
              <w:t xml:space="preserve">-в понимании многозначных слов; </w:t>
            </w:r>
          </w:p>
          <w:p w:rsidR="00787AF2" w:rsidRDefault="00787AF2" w:rsidP="007A1EDB">
            <w:pPr>
              <w:spacing w:after="38" w:line="234" w:lineRule="auto"/>
              <w:ind w:left="0" w:firstLine="0"/>
            </w:pPr>
            <w:r>
              <w:t xml:space="preserve">-в проведении звукового анализа, подборе слов с разной длительностью звучания. </w:t>
            </w:r>
          </w:p>
          <w:p w:rsidR="00787AF2" w:rsidRDefault="00787AF2" w:rsidP="002F0247">
            <w:pPr>
              <w:spacing w:after="37" w:line="234" w:lineRule="auto"/>
              <w:ind w:left="0" w:firstLine="0"/>
            </w:pPr>
            <w:r>
              <w:t xml:space="preserve">Закреплять умение определять род существительных, твердость (мягкость), звонкость (глухость) первого звука </w:t>
            </w:r>
          </w:p>
        </w:tc>
        <w:tc>
          <w:tcPr>
            <w:tcW w:w="4252" w:type="dxa"/>
            <w:tcBorders>
              <w:top w:val="single" w:sz="4" w:space="0" w:color="000000"/>
              <w:left w:val="single" w:sz="4" w:space="0" w:color="000000"/>
              <w:bottom w:val="single" w:sz="4" w:space="0" w:color="000000"/>
              <w:right w:val="single" w:sz="4" w:space="0" w:color="000000"/>
            </w:tcBorders>
          </w:tcPr>
          <w:p w:rsidR="00787AF2" w:rsidRPr="002F0247" w:rsidRDefault="00787AF2" w:rsidP="007A1EDB">
            <w:pPr>
              <w:spacing w:after="35" w:line="234" w:lineRule="auto"/>
              <w:ind w:left="0" w:firstLine="0"/>
              <w:rPr>
                <w:sz w:val="20"/>
                <w:szCs w:val="20"/>
              </w:rPr>
            </w:pPr>
            <w:r w:rsidRPr="002F0247">
              <w:rPr>
                <w:color w:val="auto"/>
                <w:sz w:val="20"/>
                <w:szCs w:val="20"/>
              </w:rPr>
              <w:t>дидактические и развивающие игры на закрепление навыков правильного грамматического строя речи, участие в играх на понимание многозначных слов; упражнения в звуковом анализе слов, в подборе слов с разной длительностью звучания</w:t>
            </w:r>
          </w:p>
        </w:tc>
      </w:tr>
      <w:tr w:rsidR="00787AF2" w:rsidTr="00F147F5">
        <w:trPr>
          <w:trHeight w:val="379"/>
        </w:trPr>
        <w:tc>
          <w:tcPr>
            <w:tcW w:w="381" w:type="dxa"/>
            <w:tcBorders>
              <w:top w:val="single" w:sz="4" w:space="0" w:color="000000"/>
              <w:left w:val="single" w:sz="4" w:space="0" w:color="000000"/>
              <w:bottom w:val="single" w:sz="4" w:space="0" w:color="000000"/>
              <w:right w:val="single" w:sz="4" w:space="0" w:color="000000"/>
            </w:tcBorders>
          </w:tcPr>
          <w:p w:rsidR="00787AF2" w:rsidRDefault="00787AF2" w:rsidP="007A1EDB">
            <w:pPr>
              <w:spacing w:after="0" w:line="276" w:lineRule="auto"/>
              <w:ind w:left="0" w:firstLine="0"/>
            </w:pPr>
            <w:r>
              <w:t xml:space="preserve">13 </w:t>
            </w:r>
          </w:p>
        </w:tc>
        <w:tc>
          <w:tcPr>
            <w:tcW w:w="1253" w:type="dxa"/>
            <w:tcBorders>
              <w:top w:val="single" w:sz="4" w:space="0" w:color="000000"/>
              <w:left w:val="single" w:sz="4" w:space="0" w:color="000000"/>
              <w:bottom w:val="single" w:sz="4" w:space="0" w:color="000000"/>
              <w:right w:val="single" w:sz="4" w:space="0" w:color="000000"/>
            </w:tcBorders>
          </w:tcPr>
          <w:p w:rsidR="00787AF2" w:rsidRPr="00894DBA" w:rsidRDefault="001100BC" w:rsidP="004F2B2F">
            <w:pPr>
              <w:ind w:left="0" w:firstLine="0"/>
            </w:pPr>
            <w:r>
              <w:t>18.11</w:t>
            </w:r>
          </w:p>
        </w:tc>
        <w:tc>
          <w:tcPr>
            <w:tcW w:w="2551" w:type="dxa"/>
            <w:tcBorders>
              <w:top w:val="single" w:sz="4" w:space="0" w:color="000000"/>
              <w:left w:val="single" w:sz="4" w:space="0" w:color="000000"/>
              <w:bottom w:val="single" w:sz="4" w:space="0" w:color="000000"/>
              <w:right w:val="single" w:sz="4" w:space="0" w:color="000000"/>
            </w:tcBorders>
          </w:tcPr>
          <w:p w:rsidR="00787AF2" w:rsidRDefault="00787AF2" w:rsidP="007A1EDB">
            <w:pPr>
              <w:spacing w:after="0" w:line="276" w:lineRule="auto"/>
              <w:ind w:left="0" w:firstLine="0"/>
            </w:pPr>
            <w:r>
              <w:t xml:space="preserve">Какие бывают предметы  </w:t>
            </w:r>
          </w:p>
        </w:tc>
        <w:tc>
          <w:tcPr>
            <w:tcW w:w="851" w:type="dxa"/>
            <w:tcBorders>
              <w:top w:val="single" w:sz="4" w:space="0" w:color="000000"/>
              <w:left w:val="single" w:sz="4" w:space="0" w:color="000000"/>
              <w:bottom w:val="single" w:sz="4" w:space="0" w:color="000000"/>
              <w:right w:val="single" w:sz="4" w:space="0" w:color="000000"/>
            </w:tcBorders>
          </w:tcPr>
          <w:p w:rsidR="00787AF2" w:rsidRDefault="00787AF2" w:rsidP="007A1EDB">
            <w:pPr>
              <w:spacing w:after="36" w:line="234" w:lineRule="auto"/>
              <w:ind w:left="0"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787AF2" w:rsidRDefault="00787AF2" w:rsidP="007A1EDB">
            <w:pPr>
              <w:spacing w:after="36" w:line="234" w:lineRule="auto"/>
              <w:ind w:left="0" w:firstLine="0"/>
            </w:pPr>
            <w:r>
              <w:t xml:space="preserve">Закреплять умение рассматривать, описывать и сравнивать предметы (например, стеклянные и пластмассовые). Учить: </w:t>
            </w:r>
          </w:p>
          <w:p w:rsidR="00787AF2" w:rsidRDefault="00787AF2" w:rsidP="007A1EDB">
            <w:pPr>
              <w:spacing w:after="34" w:line="240" w:lineRule="auto"/>
              <w:ind w:left="0" w:firstLine="0"/>
            </w:pPr>
            <w:r>
              <w:t xml:space="preserve">-сравнивать предметы, выделяя существенные признаки; </w:t>
            </w:r>
          </w:p>
          <w:p w:rsidR="00787AF2" w:rsidRDefault="00787AF2" w:rsidP="007A1EDB">
            <w:pPr>
              <w:spacing w:after="38" w:line="234" w:lineRule="auto"/>
              <w:ind w:left="0" w:right="189" w:firstLine="0"/>
            </w:pPr>
            <w:r>
              <w:t xml:space="preserve">-подбирать существительные и прилагательные, синонимы, однокоренные слова. Развивать творческую деятельность способом морфологического анализа. </w:t>
            </w:r>
          </w:p>
          <w:p w:rsidR="00787AF2" w:rsidRDefault="00787AF2" w:rsidP="007A1EDB">
            <w:pPr>
              <w:spacing w:after="0" w:line="276" w:lineRule="auto"/>
              <w:ind w:left="0" w:firstLine="0"/>
            </w:pPr>
            <w:r>
              <w:t xml:space="preserve">Дать понятие о предлогах. Упражнять в умении выделять предлоги в речи, придумывать предложения с заданными предлогами </w:t>
            </w:r>
          </w:p>
        </w:tc>
        <w:tc>
          <w:tcPr>
            <w:tcW w:w="4252" w:type="dxa"/>
            <w:tcBorders>
              <w:top w:val="single" w:sz="4" w:space="0" w:color="000000"/>
              <w:left w:val="single" w:sz="4" w:space="0" w:color="000000"/>
              <w:bottom w:val="single" w:sz="4" w:space="0" w:color="000000"/>
              <w:right w:val="single" w:sz="4" w:space="0" w:color="000000"/>
            </w:tcBorders>
          </w:tcPr>
          <w:p w:rsidR="00787AF2" w:rsidRPr="002F0247" w:rsidRDefault="00787AF2" w:rsidP="007A1EDB">
            <w:pPr>
              <w:spacing w:after="36" w:line="234" w:lineRule="auto"/>
              <w:ind w:left="0" w:firstLine="0"/>
              <w:rPr>
                <w:sz w:val="20"/>
                <w:szCs w:val="20"/>
              </w:rPr>
            </w:pPr>
            <w:r w:rsidRPr="002F0247">
              <w:rPr>
                <w:color w:val="auto"/>
                <w:sz w:val="20"/>
                <w:szCs w:val="20"/>
              </w:rPr>
              <w:t>Рассматривание, сравнение и описание предметов, построение высказываний и самостоятельных суждений, упражнения в звуковом анализе слов, выделении предлогов в речи, составлении предложения с заданными предлогами, подборе существительных, прилагательных, синонимов и однокоренных слов</w:t>
            </w:r>
          </w:p>
        </w:tc>
      </w:tr>
      <w:tr w:rsidR="00787AF2" w:rsidTr="00F147F5">
        <w:trPr>
          <w:trHeight w:val="843"/>
        </w:trPr>
        <w:tc>
          <w:tcPr>
            <w:tcW w:w="381" w:type="dxa"/>
            <w:tcBorders>
              <w:top w:val="single" w:sz="4" w:space="0" w:color="000000"/>
              <w:left w:val="single" w:sz="4" w:space="0" w:color="000000"/>
              <w:bottom w:val="single" w:sz="4" w:space="0" w:color="000000"/>
              <w:right w:val="single" w:sz="4" w:space="0" w:color="000000"/>
            </w:tcBorders>
          </w:tcPr>
          <w:p w:rsidR="00787AF2" w:rsidRDefault="00787AF2" w:rsidP="007A1EDB">
            <w:pPr>
              <w:spacing w:after="0" w:line="276" w:lineRule="auto"/>
              <w:ind w:left="0" w:firstLine="0"/>
            </w:pPr>
            <w:r>
              <w:lastRenderedPageBreak/>
              <w:t xml:space="preserve">14 </w:t>
            </w:r>
          </w:p>
        </w:tc>
        <w:tc>
          <w:tcPr>
            <w:tcW w:w="1253" w:type="dxa"/>
            <w:tcBorders>
              <w:top w:val="single" w:sz="4" w:space="0" w:color="000000"/>
              <w:left w:val="single" w:sz="4" w:space="0" w:color="000000"/>
              <w:bottom w:val="single" w:sz="4" w:space="0" w:color="000000"/>
              <w:right w:val="single" w:sz="4" w:space="0" w:color="000000"/>
            </w:tcBorders>
          </w:tcPr>
          <w:p w:rsidR="00787AF2" w:rsidRPr="00894DBA" w:rsidRDefault="001100BC" w:rsidP="004F2B2F">
            <w:pPr>
              <w:ind w:left="0" w:firstLine="0"/>
            </w:pPr>
            <w:r>
              <w:t>25.11</w:t>
            </w:r>
          </w:p>
        </w:tc>
        <w:tc>
          <w:tcPr>
            <w:tcW w:w="2551" w:type="dxa"/>
            <w:tcBorders>
              <w:top w:val="single" w:sz="4" w:space="0" w:color="000000"/>
              <w:left w:val="single" w:sz="4" w:space="0" w:color="000000"/>
              <w:bottom w:val="single" w:sz="4" w:space="0" w:color="000000"/>
              <w:right w:val="single" w:sz="4" w:space="0" w:color="000000"/>
            </w:tcBorders>
          </w:tcPr>
          <w:p w:rsidR="00787AF2" w:rsidRDefault="00787AF2" w:rsidP="007A1EDB">
            <w:pPr>
              <w:spacing w:after="0" w:line="276" w:lineRule="auto"/>
              <w:ind w:left="0" w:firstLine="0"/>
            </w:pPr>
            <w:r>
              <w:t xml:space="preserve">Е. Пермяк. «Первая рыбка»  </w:t>
            </w:r>
          </w:p>
        </w:tc>
        <w:tc>
          <w:tcPr>
            <w:tcW w:w="851" w:type="dxa"/>
            <w:tcBorders>
              <w:top w:val="single" w:sz="4" w:space="0" w:color="000000"/>
              <w:left w:val="single" w:sz="4" w:space="0" w:color="000000"/>
              <w:bottom w:val="single" w:sz="4" w:space="0" w:color="000000"/>
              <w:right w:val="single" w:sz="4" w:space="0" w:color="000000"/>
            </w:tcBorders>
          </w:tcPr>
          <w:p w:rsidR="00787AF2" w:rsidRDefault="00787AF2" w:rsidP="007A1EDB">
            <w:pPr>
              <w:spacing w:after="35" w:line="240" w:lineRule="auto"/>
              <w:ind w:left="0"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787AF2" w:rsidRDefault="00787AF2" w:rsidP="007A1EDB">
            <w:pPr>
              <w:spacing w:after="35" w:line="240" w:lineRule="auto"/>
              <w:ind w:left="0" w:firstLine="0"/>
            </w:pPr>
            <w:r>
              <w:t xml:space="preserve">Учить:  </w:t>
            </w:r>
          </w:p>
          <w:p w:rsidR="00787AF2" w:rsidRDefault="00787AF2" w:rsidP="007A1EDB">
            <w:pPr>
              <w:spacing w:after="37" w:line="234" w:lineRule="auto"/>
              <w:ind w:left="0" w:firstLine="0"/>
            </w:pPr>
            <w:r>
              <w:t xml:space="preserve">-пересказывать текст, используя авторские выразительные средства; </w:t>
            </w:r>
          </w:p>
          <w:p w:rsidR="00787AF2" w:rsidRDefault="00787AF2" w:rsidP="007A1EDB">
            <w:pPr>
              <w:spacing w:after="38" w:line="234" w:lineRule="auto"/>
              <w:ind w:left="0" w:right="30" w:firstLine="0"/>
            </w:pPr>
            <w:r>
              <w:t xml:space="preserve">-составлять сложные предложения, производить звуковой анализ слов, выделять ударный звук, определять род предмета, </w:t>
            </w:r>
          </w:p>
          <w:p w:rsidR="00787AF2" w:rsidRDefault="00787AF2" w:rsidP="007A1EDB">
            <w:pPr>
              <w:spacing w:after="38" w:line="234" w:lineRule="auto"/>
              <w:ind w:left="0" w:firstLine="0"/>
            </w:pPr>
            <w:r>
              <w:t xml:space="preserve">развивать звуковую культуру речи и грамматическую правильность. </w:t>
            </w:r>
          </w:p>
          <w:p w:rsidR="00787AF2" w:rsidRDefault="00787AF2" w:rsidP="007A1EDB">
            <w:pPr>
              <w:spacing w:after="38" w:line="234" w:lineRule="auto"/>
              <w:ind w:left="0" w:firstLine="0"/>
            </w:pPr>
            <w:r>
              <w:t xml:space="preserve">Обратить внимание, как меняется смысл слова в зависимости от употребления разных суффиксов. Упражнять в подборе синонимов (рассказ Е. Пермяка </w:t>
            </w:r>
          </w:p>
          <w:p w:rsidR="00787AF2" w:rsidRDefault="00787AF2" w:rsidP="007A1EDB">
            <w:pPr>
              <w:spacing w:after="0" w:line="276" w:lineRule="auto"/>
              <w:ind w:left="0" w:firstLine="0"/>
            </w:pPr>
            <w:r>
              <w:t xml:space="preserve">«Первая рыбка»). Расширять знание о предложениях </w:t>
            </w:r>
          </w:p>
        </w:tc>
        <w:tc>
          <w:tcPr>
            <w:tcW w:w="4252" w:type="dxa"/>
            <w:tcBorders>
              <w:top w:val="single" w:sz="4" w:space="0" w:color="000000"/>
              <w:left w:val="single" w:sz="4" w:space="0" w:color="000000"/>
              <w:bottom w:val="single" w:sz="4" w:space="0" w:color="000000"/>
              <w:right w:val="single" w:sz="4" w:space="0" w:color="000000"/>
            </w:tcBorders>
          </w:tcPr>
          <w:p w:rsidR="00787AF2" w:rsidRPr="002F0247" w:rsidRDefault="00787AF2" w:rsidP="002F0247">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2F0247">
              <w:rPr>
                <w:color w:val="auto"/>
                <w:sz w:val="20"/>
                <w:szCs w:val="20"/>
              </w:rPr>
              <w:t xml:space="preserve">1. </w:t>
            </w:r>
            <w:r w:rsidRPr="002F0247">
              <w:rPr>
                <w:i/>
                <w:iCs/>
                <w:color w:val="auto"/>
                <w:sz w:val="20"/>
                <w:szCs w:val="20"/>
              </w:rPr>
              <w:t xml:space="preserve">Коммуникативная. </w:t>
            </w:r>
          </w:p>
          <w:p w:rsidR="00787AF2" w:rsidRPr="002F0247" w:rsidRDefault="00787AF2" w:rsidP="002F0247">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2F0247">
              <w:rPr>
                <w:color w:val="auto"/>
                <w:sz w:val="20"/>
                <w:szCs w:val="20"/>
              </w:rPr>
              <w:t xml:space="preserve">Вводное слово воспитателя: детям предлагается расколдовать </w:t>
            </w:r>
            <w:r w:rsidRPr="002F0247">
              <w:rPr>
                <w:color w:val="auto"/>
                <w:sz w:val="20"/>
                <w:szCs w:val="20"/>
              </w:rPr>
              <w:br/>
              <w:t>рыбок.</w:t>
            </w:r>
          </w:p>
          <w:p w:rsidR="00787AF2" w:rsidRPr="002F0247" w:rsidRDefault="00787AF2" w:rsidP="002F0247">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2F0247">
              <w:rPr>
                <w:color w:val="auto"/>
                <w:sz w:val="20"/>
                <w:szCs w:val="20"/>
              </w:rPr>
              <w:t xml:space="preserve">2. </w:t>
            </w:r>
            <w:r w:rsidRPr="002F0247">
              <w:rPr>
                <w:i/>
                <w:iCs/>
                <w:color w:val="auto"/>
                <w:sz w:val="20"/>
                <w:szCs w:val="20"/>
              </w:rPr>
              <w:t xml:space="preserve">Чтение художественной </w:t>
            </w:r>
          </w:p>
          <w:p w:rsidR="00787AF2" w:rsidRPr="002F0247" w:rsidRDefault="00787AF2" w:rsidP="002F0247">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2F0247">
              <w:rPr>
                <w:i/>
                <w:iCs/>
                <w:color w:val="auto"/>
                <w:sz w:val="20"/>
                <w:szCs w:val="20"/>
              </w:rPr>
              <w:t>литературы.</w:t>
            </w:r>
          </w:p>
          <w:p w:rsidR="00787AF2" w:rsidRPr="002F0247" w:rsidRDefault="00787AF2" w:rsidP="002F0247">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2F0247">
              <w:rPr>
                <w:color w:val="auto"/>
                <w:sz w:val="20"/>
                <w:szCs w:val="20"/>
              </w:rPr>
              <w:t xml:space="preserve">Чтение рассказа Е. Пермяка </w:t>
            </w:r>
            <w:r w:rsidRPr="002F0247">
              <w:rPr>
                <w:color w:val="auto"/>
                <w:sz w:val="20"/>
                <w:szCs w:val="20"/>
              </w:rPr>
              <w:br/>
              <w:t>«Первая рыбка».</w:t>
            </w:r>
          </w:p>
          <w:p w:rsidR="00787AF2" w:rsidRPr="002F0247" w:rsidRDefault="00787AF2" w:rsidP="002F0247">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2F0247">
              <w:rPr>
                <w:color w:val="auto"/>
                <w:sz w:val="20"/>
                <w:szCs w:val="20"/>
              </w:rPr>
              <w:t xml:space="preserve">3. </w:t>
            </w:r>
            <w:r w:rsidRPr="002F0247">
              <w:rPr>
                <w:i/>
                <w:iCs/>
                <w:color w:val="auto"/>
                <w:sz w:val="20"/>
                <w:szCs w:val="20"/>
              </w:rPr>
              <w:t xml:space="preserve">Коммуникативная. </w:t>
            </w:r>
          </w:p>
          <w:p w:rsidR="00787AF2" w:rsidRPr="002F0247" w:rsidRDefault="00787AF2" w:rsidP="002F0247">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2F0247">
              <w:rPr>
                <w:color w:val="auto"/>
                <w:sz w:val="20"/>
                <w:szCs w:val="20"/>
              </w:rPr>
              <w:t xml:space="preserve">Обсуждение содержания рассказа </w:t>
            </w:r>
            <w:r w:rsidRPr="002F0247">
              <w:rPr>
                <w:color w:val="auto"/>
                <w:sz w:val="20"/>
                <w:szCs w:val="20"/>
              </w:rPr>
              <w:br/>
              <w:t>по</w:t>
            </w:r>
            <w:r w:rsidRPr="002F0247">
              <w:rPr>
                <w:color w:val="auto"/>
                <w:spacing w:val="45"/>
                <w:sz w:val="20"/>
                <w:szCs w:val="20"/>
              </w:rPr>
              <w:t xml:space="preserve"> вопросам</w:t>
            </w:r>
            <w:r w:rsidRPr="002F0247">
              <w:rPr>
                <w:color w:val="auto"/>
                <w:sz w:val="20"/>
                <w:szCs w:val="20"/>
              </w:rPr>
              <w:t xml:space="preserve">: </w:t>
            </w:r>
          </w:p>
          <w:p w:rsidR="00787AF2" w:rsidRPr="002F0247" w:rsidRDefault="00787AF2" w:rsidP="002F0247">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2F0247">
              <w:rPr>
                <w:color w:val="auto"/>
                <w:sz w:val="20"/>
                <w:szCs w:val="20"/>
              </w:rPr>
              <w:t>– Кто главные герои рассказа? Сколько лет было главному герою? Почему уха была жирной? Чему радовался мальчик?</w:t>
            </w:r>
          </w:p>
        </w:tc>
      </w:tr>
      <w:tr w:rsidR="00787AF2" w:rsidTr="00F147F5">
        <w:trPr>
          <w:trHeight w:val="274"/>
        </w:trPr>
        <w:tc>
          <w:tcPr>
            <w:tcW w:w="381" w:type="dxa"/>
            <w:tcBorders>
              <w:top w:val="single" w:sz="4" w:space="0" w:color="000000"/>
              <w:left w:val="single" w:sz="4" w:space="0" w:color="000000"/>
              <w:bottom w:val="single" w:sz="4" w:space="0" w:color="000000"/>
              <w:right w:val="single" w:sz="4" w:space="0" w:color="000000"/>
            </w:tcBorders>
          </w:tcPr>
          <w:p w:rsidR="00787AF2" w:rsidRDefault="00787AF2" w:rsidP="007A1EDB">
            <w:pPr>
              <w:spacing w:after="0" w:line="276" w:lineRule="auto"/>
              <w:ind w:left="0" w:firstLine="0"/>
            </w:pPr>
            <w:r>
              <w:t xml:space="preserve">15 </w:t>
            </w:r>
          </w:p>
        </w:tc>
        <w:tc>
          <w:tcPr>
            <w:tcW w:w="1253" w:type="dxa"/>
            <w:tcBorders>
              <w:top w:val="single" w:sz="4" w:space="0" w:color="000000"/>
              <w:left w:val="single" w:sz="4" w:space="0" w:color="000000"/>
              <w:bottom w:val="single" w:sz="4" w:space="0" w:color="000000"/>
              <w:right w:val="single" w:sz="4" w:space="0" w:color="000000"/>
            </w:tcBorders>
          </w:tcPr>
          <w:p w:rsidR="00787AF2" w:rsidRPr="00894DBA" w:rsidRDefault="001100BC" w:rsidP="004F2B2F">
            <w:pPr>
              <w:ind w:left="0" w:firstLine="0"/>
            </w:pPr>
            <w:r>
              <w:t>02.12</w:t>
            </w:r>
          </w:p>
        </w:tc>
        <w:tc>
          <w:tcPr>
            <w:tcW w:w="2551" w:type="dxa"/>
            <w:tcBorders>
              <w:top w:val="single" w:sz="4" w:space="0" w:color="000000"/>
              <w:left w:val="single" w:sz="4" w:space="0" w:color="000000"/>
              <w:bottom w:val="single" w:sz="4" w:space="0" w:color="000000"/>
              <w:right w:val="single" w:sz="4" w:space="0" w:color="000000"/>
            </w:tcBorders>
          </w:tcPr>
          <w:p w:rsidR="00787AF2" w:rsidRDefault="00787AF2" w:rsidP="007A1EDB">
            <w:pPr>
              <w:spacing w:after="0" w:line="276" w:lineRule="auto"/>
              <w:ind w:left="0" w:firstLine="0"/>
            </w:pPr>
            <w:r>
              <w:t xml:space="preserve">Зимний вечер (описательный рассказ) </w:t>
            </w:r>
          </w:p>
        </w:tc>
        <w:tc>
          <w:tcPr>
            <w:tcW w:w="851" w:type="dxa"/>
            <w:tcBorders>
              <w:top w:val="single" w:sz="4" w:space="0" w:color="000000"/>
              <w:left w:val="single" w:sz="4" w:space="0" w:color="000000"/>
              <w:bottom w:val="single" w:sz="4" w:space="0" w:color="000000"/>
              <w:right w:val="single" w:sz="4" w:space="0" w:color="000000"/>
            </w:tcBorders>
          </w:tcPr>
          <w:p w:rsidR="00787AF2" w:rsidRDefault="00787AF2" w:rsidP="007A1EDB">
            <w:pPr>
              <w:spacing w:after="33" w:line="234" w:lineRule="auto"/>
              <w:ind w:left="0"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787AF2" w:rsidRDefault="00787AF2" w:rsidP="007A1EDB">
            <w:pPr>
              <w:spacing w:after="33" w:line="234" w:lineRule="auto"/>
              <w:ind w:left="0" w:firstLine="0"/>
            </w:pPr>
            <w:r>
              <w:t xml:space="preserve">Продолжить работу над составлением описательного рассказа по картине «Зимний вечер» (любого автора). </w:t>
            </w:r>
          </w:p>
          <w:p w:rsidR="00787AF2" w:rsidRDefault="00787AF2" w:rsidP="007A1EDB">
            <w:pPr>
              <w:spacing w:after="35" w:line="240" w:lineRule="auto"/>
              <w:ind w:left="0" w:firstLine="0"/>
            </w:pPr>
            <w:r>
              <w:t xml:space="preserve">Учить: </w:t>
            </w:r>
          </w:p>
          <w:p w:rsidR="00787AF2" w:rsidRDefault="00787AF2" w:rsidP="007A1EDB">
            <w:pPr>
              <w:spacing w:after="36" w:line="234" w:lineRule="auto"/>
              <w:ind w:left="0" w:firstLine="0"/>
              <w:jc w:val="both"/>
            </w:pPr>
            <w:r>
              <w:t xml:space="preserve">-придумывать самостоятельно сюжет, использовать выразительные средства при описании зимы; </w:t>
            </w:r>
          </w:p>
          <w:p w:rsidR="00787AF2" w:rsidRDefault="00787AF2" w:rsidP="007A1EDB">
            <w:pPr>
              <w:spacing w:after="36" w:line="234" w:lineRule="auto"/>
              <w:ind w:left="0" w:firstLine="0"/>
              <w:jc w:val="both"/>
            </w:pPr>
            <w:r>
              <w:t xml:space="preserve">-разделять предметы на одушевленные и неодушевленные, задавая вопросы «кто?», «что?». </w:t>
            </w:r>
          </w:p>
          <w:p w:rsidR="00787AF2" w:rsidRDefault="00787AF2" w:rsidP="007A1EDB">
            <w:pPr>
              <w:spacing w:after="36" w:line="234" w:lineRule="auto"/>
              <w:ind w:left="0" w:firstLine="0"/>
            </w:pPr>
            <w:r>
              <w:t xml:space="preserve">Познакомить с многозначностью слов {идет – падает снег, идет - человек). </w:t>
            </w:r>
          </w:p>
          <w:p w:rsidR="00787AF2" w:rsidRDefault="00787AF2" w:rsidP="007A1EDB">
            <w:pPr>
              <w:spacing w:after="0" w:line="276" w:lineRule="auto"/>
              <w:ind w:left="0" w:firstLine="0"/>
            </w:pPr>
            <w:r>
              <w:t>Расширить знание о словах, обозначающих предмет. Упражнять в придумывании предложений с заданным словом</w:t>
            </w:r>
          </w:p>
        </w:tc>
        <w:tc>
          <w:tcPr>
            <w:tcW w:w="4252" w:type="dxa"/>
            <w:tcBorders>
              <w:top w:val="single" w:sz="4" w:space="0" w:color="000000"/>
              <w:left w:val="single" w:sz="4" w:space="0" w:color="000000"/>
              <w:bottom w:val="single" w:sz="4" w:space="0" w:color="000000"/>
              <w:right w:val="single" w:sz="4" w:space="0" w:color="000000"/>
            </w:tcBorders>
          </w:tcPr>
          <w:p w:rsidR="00787AF2" w:rsidRPr="002F0247" w:rsidRDefault="00787AF2" w:rsidP="002F0247">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2F0247">
              <w:rPr>
                <w:color w:val="auto"/>
                <w:sz w:val="20"/>
                <w:szCs w:val="20"/>
              </w:rPr>
              <w:t>1.</w:t>
            </w:r>
            <w:r w:rsidRPr="002F0247">
              <w:rPr>
                <w:i/>
                <w:iCs/>
                <w:color w:val="auto"/>
                <w:sz w:val="20"/>
                <w:szCs w:val="20"/>
              </w:rPr>
              <w:t xml:space="preserve"> Коммуникативная. </w:t>
            </w:r>
          </w:p>
          <w:p w:rsidR="00787AF2" w:rsidRPr="002F0247" w:rsidRDefault="00787AF2" w:rsidP="002F0247">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2F0247">
              <w:rPr>
                <w:color w:val="auto"/>
                <w:sz w:val="20"/>
                <w:szCs w:val="20"/>
              </w:rPr>
              <w:t xml:space="preserve">Рассказывание по картине </w:t>
            </w:r>
            <w:r w:rsidRPr="002F0247">
              <w:rPr>
                <w:color w:val="auto"/>
                <w:sz w:val="20"/>
                <w:szCs w:val="20"/>
              </w:rPr>
              <w:br/>
              <w:t>Н. П. Крымова «Зимний вечер».</w:t>
            </w:r>
          </w:p>
          <w:p w:rsidR="00787AF2" w:rsidRDefault="00787AF2" w:rsidP="007A1EDB">
            <w:pPr>
              <w:spacing w:after="33" w:line="234" w:lineRule="auto"/>
              <w:ind w:left="0" w:firstLine="0"/>
            </w:pPr>
            <w:r w:rsidRPr="000D4131">
              <w:rPr>
                <w:color w:val="auto"/>
                <w:sz w:val="20"/>
                <w:szCs w:val="20"/>
              </w:rPr>
              <w:t>2.слушание, обсуждение и пересказ текста с использованием авторских средств выразительности</w:t>
            </w:r>
          </w:p>
        </w:tc>
      </w:tr>
      <w:tr w:rsidR="00787AF2" w:rsidTr="00F147F5">
        <w:trPr>
          <w:trHeight w:val="616"/>
        </w:trPr>
        <w:tc>
          <w:tcPr>
            <w:tcW w:w="381" w:type="dxa"/>
            <w:tcBorders>
              <w:top w:val="single" w:sz="4" w:space="0" w:color="000000"/>
              <w:left w:val="single" w:sz="4" w:space="0" w:color="000000"/>
              <w:bottom w:val="single" w:sz="4" w:space="0" w:color="000000"/>
              <w:right w:val="single" w:sz="4" w:space="0" w:color="000000"/>
            </w:tcBorders>
          </w:tcPr>
          <w:p w:rsidR="00787AF2" w:rsidRDefault="00787AF2" w:rsidP="007A1EDB">
            <w:pPr>
              <w:spacing w:after="0" w:line="276" w:lineRule="auto"/>
              <w:ind w:left="0" w:firstLine="0"/>
            </w:pPr>
            <w:r>
              <w:t xml:space="preserve">16 </w:t>
            </w:r>
          </w:p>
        </w:tc>
        <w:tc>
          <w:tcPr>
            <w:tcW w:w="1253" w:type="dxa"/>
            <w:tcBorders>
              <w:top w:val="single" w:sz="4" w:space="0" w:color="000000"/>
              <w:left w:val="single" w:sz="4" w:space="0" w:color="000000"/>
              <w:bottom w:val="single" w:sz="4" w:space="0" w:color="000000"/>
              <w:right w:val="single" w:sz="4" w:space="0" w:color="000000"/>
            </w:tcBorders>
          </w:tcPr>
          <w:p w:rsidR="00787AF2" w:rsidRPr="00894DBA" w:rsidRDefault="00084629" w:rsidP="004F2B2F">
            <w:pPr>
              <w:ind w:left="0" w:firstLine="0"/>
            </w:pPr>
            <w:r>
              <w:t>09.12</w:t>
            </w:r>
          </w:p>
        </w:tc>
        <w:tc>
          <w:tcPr>
            <w:tcW w:w="2551" w:type="dxa"/>
            <w:tcBorders>
              <w:top w:val="single" w:sz="4" w:space="0" w:color="000000"/>
              <w:left w:val="single" w:sz="4" w:space="0" w:color="000000"/>
              <w:bottom w:val="single" w:sz="4" w:space="0" w:color="000000"/>
              <w:right w:val="single" w:sz="4" w:space="0" w:color="000000"/>
            </w:tcBorders>
          </w:tcPr>
          <w:p w:rsidR="00787AF2" w:rsidRDefault="00787AF2" w:rsidP="007A1EDB">
            <w:pPr>
              <w:spacing w:after="0" w:line="276" w:lineRule="auto"/>
              <w:ind w:left="0" w:firstLine="0"/>
            </w:pPr>
            <w:r>
              <w:t xml:space="preserve">Зимний вечер (сравнительно описательный рассказ) </w:t>
            </w:r>
          </w:p>
        </w:tc>
        <w:tc>
          <w:tcPr>
            <w:tcW w:w="851" w:type="dxa"/>
            <w:tcBorders>
              <w:top w:val="single" w:sz="4" w:space="0" w:color="000000"/>
              <w:left w:val="single" w:sz="4" w:space="0" w:color="000000"/>
              <w:bottom w:val="single" w:sz="4" w:space="0" w:color="000000"/>
              <w:right w:val="single" w:sz="4" w:space="0" w:color="000000"/>
            </w:tcBorders>
          </w:tcPr>
          <w:p w:rsidR="00787AF2" w:rsidRDefault="00787AF2" w:rsidP="007A1EDB">
            <w:pPr>
              <w:spacing w:after="37" w:line="234" w:lineRule="auto"/>
              <w:ind w:left="0" w:right="115"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787AF2" w:rsidRDefault="00787AF2" w:rsidP="007A1EDB">
            <w:pPr>
              <w:spacing w:after="37" w:line="234" w:lineRule="auto"/>
              <w:ind w:left="0" w:right="115" w:firstLine="0"/>
            </w:pPr>
            <w:r>
              <w:t xml:space="preserve">Активизировать словарь, использованный при описании картины на прошлом занятии. Учить: -сравнивать явления природы по признакам различия и сходства; -подбирать синонимы и антонимы; </w:t>
            </w:r>
          </w:p>
          <w:p w:rsidR="00787AF2" w:rsidRDefault="00787AF2" w:rsidP="007A1EDB">
            <w:pPr>
              <w:spacing w:after="36" w:line="234" w:lineRule="auto"/>
              <w:ind w:left="0" w:firstLine="0"/>
            </w:pPr>
            <w:r>
              <w:t xml:space="preserve">-отгадывать загадки, выделяя существенные признаки предметов; </w:t>
            </w:r>
          </w:p>
          <w:p w:rsidR="00787AF2" w:rsidRDefault="00787AF2" w:rsidP="007A1EDB">
            <w:pPr>
              <w:spacing w:after="37" w:line="234" w:lineRule="auto"/>
              <w:ind w:left="0" w:firstLine="0"/>
            </w:pPr>
            <w:r>
              <w:t xml:space="preserve">-правильно задавать вопрос к словам, обозначающим предмет. </w:t>
            </w:r>
          </w:p>
          <w:p w:rsidR="00787AF2" w:rsidRDefault="00787AF2" w:rsidP="007A1EDB">
            <w:pPr>
              <w:spacing w:after="35" w:line="234" w:lineRule="auto"/>
              <w:ind w:left="0" w:firstLine="0"/>
            </w:pPr>
            <w:r>
              <w:t xml:space="preserve">Совершенствовать умение называть предметы женского рода. </w:t>
            </w:r>
          </w:p>
          <w:p w:rsidR="00787AF2" w:rsidRDefault="00787AF2" w:rsidP="007A1EDB">
            <w:pPr>
              <w:spacing w:after="0" w:line="276" w:lineRule="auto"/>
              <w:ind w:left="0" w:firstLine="0"/>
            </w:pPr>
            <w:r>
              <w:t xml:space="preserve">Дифференцировать собственные и нарицательные </w:t>
            </w:r>
            <w:r>
              <w:lastRenderedPageBreak/>
              <w:t xml:space="preserve">существительные. </w:t>
            </w:r>
          </w:p>
        </w:tc>
        <w:tc>
          <w:tcPr>
            <w:tcW w:w="4252" w:type="dxa"/>
            <w:tcBorders>
              <w:top w:val="single" w:sz="4" w:space="0" w:color="000000"/>
              <w:left w:val="single" w:sz="4" w:space="0" w:color="000000"/>
              <w:bottom w:val="single" w:sz="4" w:space="0" w:color="000000"/>
              <w:right w:val="single" w:sz="4" w:space="0" w:color="000000"/>
            </w:tcBorders>
          </w:tcPr>
          <w:p w:rsidR="00787AF2" w:rsidRPr="000D4131" w:rsidRDefault="00787AF2" w:rsidP="007A1EDB">
            <w:pPr>
              <w:spacing w:after="37" w:line="234" w:lineRule="auto"/>
              <w:ind w:left="0" w:right="115" w:firstLine="0"/>
              <w:rPr>
                <w:sz w:val="20"/>
                <w:szCs w:val="20"/>
              </w:rPr>
            </w:pPr>
            <w:r>
              <w:rPr>
                <w:color w:val="auto"/>
                <w:sz w:val="20"/>
                <w:szCs w:val="20"/>
              </w:rPr>
              <w:lastRenderedPageBreak/>
              <w:t>У</w:t>
            </w:r>
            <w:r w:rsidRPr="000D4131">
              <w:rPr>
                <w:color w:val="auto"/>
                <w:sz w:val="20"/>
                <w:szCs w:val="20"/>
              </w:rPr>
              <w:t>частие в сюжетно-ролевых и дидактических играх на придумывание предложений с заданным словом, составление описательного рассказа, отгадывание загадок, участие в играх на подбор синонимов и антонимов, сравнение явлений природы; свободные диалоги в играх, составление сравнительно-описательного рассказа</w:t>
            </w:r>
          </w:p>
        </w:tc>
      </w:tr>
      <w:tr w:rsidR="00787AF2" w:rsidTr="00F147F5">
        <w:trPr>
          <w:trHeight w:val="843"/>
        </w:trPr>
        <w:tc>
          <w:tcPr>
            <w:tcW w:w="381" w:type="dxa"/>
            <w:tcBorders>
              <w:top w:val="single" w:sz="4" w:space="0" w:color="000000"/>
              <w:left w:val="single" w:sz="4" w:space="0" w:color="000000"/>
              <w:bottom w:val="single" w:sz="4" w:space="0" w:color="000000"/>
              <w:right w:val="single" w:sz="4" w:space="0" w:color="000000"/>
            </w:tcBorders>
          </w:tcPr>
          <w:p w:rsidR="00787AF2" w:rsidRDefault="00787AF2" w:rsidP="007A1EDB">
            <w:pPr>
              <w:spacing w:after="0" w:line="276" w:lineRule="auto"/>
              <w:ind w:left="0" w:firstLine="0"/>
            </w:pPr>
            <w:r>
              <w:lastRenderedPageBreak/>
              <w:t xml:space="preserve">17 </w:t>
            </w:r>
          </w:p>
        </w:tc>
        <w:tc>
          <w:tcPr>
            <w:tcW w:w="1253" w:type="dxa"/>
            <w:tcBorders>
              <w:top w:val="single" w:sz="4" w:space="0" w:color="000000"/>
              <w:left w:val="single" w:sz="4" w:space="0" w:color="000000"/>
              <w:bottom w:val="single" w:sz="4" w:space="0" w:color="000000"/>
              <w:right w:val="single" w:sz="4" w:space="0" w:color="000000"/>
            </w:tcBorders>
          </w:tcPr>
          <w:p w:rsidR="00787AF2" w:rsidRPr="00894DBA" w:rsidRDefault="00084629" w:rsidP="004F2B2F">
            <w:pPr>
              <w:ind w:left="0" w:firstLine="0"/>
            </w:pPr>
            <w:r>
              <w:t>16.12</w:t>
            </w:r>
          </w:p>
        </w:tc>
        <w:tc>
          <w:tcPr>
            <w:tcW w:w="2551" w:type="dxa"/>
            <w:tcBorders>
              <w:top w:val="single" w:sz="4" w:space="0" w:color="000000"/>
              <w:left w:val="single" w:sz="4" w:space="0" w:color="000000"/>
              <w:bottom w:val="single" w:sz="4" w:space="0" w:color="000000"/>
              <w:right w:val="single" w:sz="4" w:space="0" w:color="000000"/>
            </w:tcBorders>
          </w:tcPr>
          <w:p w:rsidR="00787AF2" w:rsidRDefault="00787AF2" w:rsidP="007A1EDB">
            <w:pPr>
              <w:spacing w:after="0" w:line="276" w:lineRule="auto"/>
              <w:ind w:left="0" w:firstLine="0"/>
            </w:pPr>
            <w:r>
              <w:t xml:space="preserve">Зимушка-зима, зима снежная была </w:t>
            </w:r>
          </w:p>
        </w:tc>
        <w:tc>
          <w:tcPr>
            <w:tcW w:w="851" w:type="dxa"/>
            <w:tcBorders>
              <w:top w:val="single" w:sz="4" w:space="0" w:color="000000"/>
              <w:left w:val="single" w:sz="4" w:space="0" w:color="000000"/>
              <w:bottom w:val="single" w:sz="4" w:space="0" w:color="000000"/>
              <w:right w:val="single" w:sz="4" w:space="0" w:color="000000"/>
            </w:tcBorders>
          </w:tcPr>
          <w:p w:rsidR="00787AF2" w:rsidRDefault="00787AF2" w:rsidP="007A1EDB">
            <w:pPr>
              <w:spacing w:after="0" w:line="276" w:lineRule="auto"/>
              <w:ind w:left="0" w:right="13"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787AF2" w:rsidRDefault="00787AF2" w:rsidP="007A1EDB">
            <w:pPr>
              <w:spacing w:after="0" w:line="276" w:lineRule="auto"/>
              <w:ind w:left="0" w:right="13" w:firstLine="0"/>
            </w:pPr>
            <w:r>
              <w:t xml:space="preserve">Учить сравнивать картины «Зима» И. Шишкина и «Сказка инея» И. Грабаря. Вызывать эмоциональный отклик на художественный образ зимнего пейзажа, ассоциации, связанные с собственным опытом восприятия зимней природы. Формировать эстетический вкус, умение соотносить образы с настроением в пространстве картины. Продолжать учить правильно ставить вопросы к словам, обозначающим предметы. Совершенствовать умение производить звуковой анализ слова, называть слова с заданным ударным звуком. Развивать умение называть предметы мужского и женского рода </w:t>
            </w:r>
          </w:p>
        </w:tc>
        <w:tc>
          <w:tcPr>
            <w:tcW w:w="4252" w:type="dxa"/>
            <w:tcBorders>
              <w:top w:val="single" w:sz="4" w:space="0" w:color="000000"/>
              <w:left w:val="single" w:sz="4" w:space="0" w:color="000000"/>
              <w:bottom w:val="single" w:sz="4" w:space="0" w:color="000000"/>
              <w:right w:val="single" w:sz="4" w:space="0" w:color="000000"/>
            </w:tcBorders>
          </w:tcPr>
          <w:p w:rsidR="00787AF2" w:rsidRPr="0072174D" w:rsidRDefault="00787AF2" w:rsidP="009129A8">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72174D">
              <w:rPr>
                <w:i/>
                <w:iCs/>
                <w:color w:val="auto"/>
                <w:sz w:val="20"/>
                <w:szCs w:val="20"/>
              </w:rPr>
              <w:t xml:space="preserve">Коммуникативная. </w:t>
            </w:r>
          </w:p>
          <w:p w:rsidR="00787AF2" w:rsidRPr="0072174D" w:rsidRDefault="00787AF2" w:rsidP="009129A8">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Беседа о зиме. </w:t>
            </w:r>
          </w:p>
          <w:p w:rsidR="00787AF2" w:rsidRPr="0072174D" w:rsidRDefault="00787AF2" w:rsidP="009129A8">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pacing w:val="45"/>
                <w:sz w:val="20"/>
                <w:szCs w:val="20"/>
              </w:rPr>
              <w:t>Вопросы</w:t>
            </w:r>
            <w:r w:rsidRPr="0072174D">
              <w:rPr>
                <w:color w:val="auto"/>
                <w:sz w:val="20"/>
                <w:szCs w:val="20"/>
              </w:rPr>
              <w:t xml:space="preserve">: </w:t>
            </w:r>
          </w:p>
          <w:p w:rsidR="00787AF2" w:rsidRPr="0072174D" w:rsidRDefault="00787AF2" w:rsidP="009129A8">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Какие зимние месяцы вы знаете? Кто видел, как шел первый снег? Какой снег? Какие вы видели снежинки? С чем можно сравнить снежинки?</w:t>
            </w:r>
          </w:p>
          <w:p w:rsidR="00787AF2" w:rsidRPr="0072174D" w:rsidRDefault="00787AF2" w:rsidP="009129A8">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2. </w:t>
            </w:r>
            <w:r w:rsidRPr="0072174D">
              <w:rPr>
                <w:i/>
                <w:iCs/>
                <w:color w:val="auto"/>
                <w:sz w:val="20"/>
                <w:szCs w:val="20"/>
              </w:rPr>
              <w:t>Двигательная.</w:t>
            </w:r>
          </w:p>
          <w:p w:rsidR="00787AF2" w:rsidRPr="0072174D" w:rsidRDefault="00787AF2" w:rsidP="009129A8">
            <w:pPr>
              <w:widowControl w:val="0"/>
              <w:tabs>
                <w:tab w:val="left" w:pos="525"/>
                <w:tab w:val="center" w:pos="4155"/>
                <w:tab w:val="right" w:pos="8310"/>
              </w:tabs>
              <w:autoSpaceDE w:val="0"/>
              <w:autoSpaceDN w:val="0"/>
              <w:adjustRightInd w:val="0"/>
              <w:spacing w:line="252" w:lineRule="auto"/>
              <w:rPr>
                <w:color w:val="auto"/>
                <w:sz w:val="20"/>
                <w:szCs w:val="20"/>
              </w:rPr>
            </w:pPr>
            <w:r w:rsidRPr="0072174D">
              <w:rPr>
                <w:color w:val="auto"/>
                <w:sz w:val="20"/>
                <w:szCs w:val="20"/>
              </w:rPr>
              <w:t xml:space="preserve">Подвижная игра «Мы на лыжах </w:t>
            </w:r>
            <w:r w:rsidRPr="0072174D">
              <w:rPr>
                <w:color w:val="auto"/>
                <w:sz w:val="20"/>
                <w:szCs w:val="20"/>
              </w:rPr>
              <w:br/>
              <w:t>в лес идем…».</w:t>
            </w:r>
          </w:p>
          <w:p w:rsidR="00787AF2" w:rsidRPr="0072174D" w:rsidRDefault="00787AF2" w:rsidP="009129A8">
            <w:pPr>
              <w:widowControl w:val="0"/>
              <w:tabs>
                <w:tab w:val="left" w:pos="525"/>
                <w:tab w:val="center" w:pos="4155"/>
                <w:tab w:val="right" w:pos="8310"/>
              </w:tabs>
              <w:autoSpaceDE w:val="0"/>
              <w:autoSpaceDN w:val="0"/>
              <w:adjustRightInd w:val="0"/>
              <w:spacing w:line="252" w:lineRule="auto"/>
              <w:rPr>
                <w:color w:val="auto"/>
                <w:sz w:val="20"/>
                <w:szCs w:val="20"/>
              </w:rPr>
            </w:pPr>
            <w:r w:rsidRPr="0072174D">
              <w:rPr>
                <w:color w:val="auto"/>
                <w:sz w:val="20"/>
                <w:szCs w:val="20"/>
              </w:rPr>
              <w:t xml:space="preserve">3. </w:t>
            </w:r>
            <w:r w:rsidRPr="0072174D">
              <w:rPr>
                <w:i/>
                <w:iCs/>
                <w:color w:val="auto"/>
                <w:sz w:val="20"/>
                <w:szCs w:val="20"/>
              </w:rPr>
              <w:t xml:space="preserve">Чтение художественной </w:t>
            </w:r>
            <w:r w:rsidRPr="0072174D">
              <w:rPr>
                <w:i/>
                <w:iCs/>
                <w:color w:val="auto"/>
                <w:sz w:val="20"/>
                <w:szCs w:val="20"/>
              </w:rPr>
              <w:br/>
              <w:t>литературы.</w:t>
            </w:r>
          </w:p>
          <w:p w:rsidR="00787AF2" w:rsidRPr="0072174D" w:rsidRDefault="00787AF2" w:rsidP="009129A8">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Прослушивание стихотворений </w:t>
            </w:r>
            <w:r w:rsidRPr="0072174D">
              <w:rPr>
                <w:color w:val="auto"/>
                <w:sz w:val="20"/>
                <w:szCs w:val="20"/>
              </w:rPr>
              <w:br/>
              <w:t>И. Сурикова «Зима», Н. Некрасова «Снежок порхает, кружится…».</w:t>
            </w:r>
          </w:p>
        </w:tc>
      </w:tr>
      <w:tr w:rsidR="00084629" w:rsidTr="00F147F5">
        <w:trPr>
          <w:trHeight w:val="843"/>
        </w:trPr>
        <w:tc>
          <w:tcPr>
            <w:tcW w:w="381" w:type="dxa"/>
            <w:tcBorders>
              <w:top w:val="single" w:sz="4" w:space="0" w:color="000000"/>
              <w:left w:val="single" w:sz="4" w:space="0" w:color="000000"/>
              <w:bottom w:val="single" w:sz="4" w:space="0" w:color="000000"/>
              <w:right w:val="single" w:sz="4" w:space="0" w:color="000000"/>
            </w:tcBorders>
          </w:tcPr>
          <w:p w:rsidR="00084629" w:rsidRDefault="00084629" w:rsidP="00084629">
            <w:pPr>
              <w:spacing w:after="0" w:line="276" w:lineRule="auto"/>
              <w:ind w:left="0" w:firstLine="0"/>
            </w:pPr>
            <w:r>
              <w:t xml:space="preserve">18 </w:t>
            </w:r>
          </w:p>
        </w:tc>
        <w:tc>
          <w:tcPr>
            <w:tcW w:w="1253" w:type="dxa"/>
            <w:tcBorders>
              <w:top w:val="single" w:sz="4" w:space="0" w:color="000000"/>
              <w:left w:val="single" w:sz="4" w:space="0" w:color="000000"/>
              <w:bottom w:val="single" w:sz="4" w:space="0" w:color="000000"/>
              <w:right w:val="single" w:sz="4" w:space="0" w:color="000000"/>
            </w:tcBorders>
          </w:tcPr>
          <w:p w:rsidR="00084629" w:rsidRPr="00894DBA" w:rsidRDefault="00084629" w:rsidP="00084629">
            <w:pPr>
              <w:ind w:left="0" w:firstLine="0"/>
            </w:pPr>
            <w:r>
              <w:t>23.12</w:t>
            </w:r>
          </w:p>
        </w:tc>
        <w:tc>
          <w:tcPr>
            <w:tcW w:w="2551" w:type="dxa"/>
            <w:tcBorders>
              <w:top w:val="single" w:sz="4" w:space="0" w:color="000000"/>
              <w:left w:val="single" w:sz="4" w:space="0" w:color="000000"/>
              <w:bottom w:val="single" w:sz="4" w:space="0" w:color="000000"/>
              <w:right w:val="single" w:sz="4" w:space="0" w:color="000000"/>
            </w:tcBorders>
          </w:tcPr>
          <w:p w:rsidR="00084629" w:rsidRDefault="00084629" w:rsidP="00084629">
            <w:pPr>
              <w:spacing w:after="0" w:line="276" w:lineRule="auto"/>
              <w:ind w:left="0" w:firstLine="0"/>
            </w:pPr>
            <w:r>
              <w:t xml:space="preserve">Зимние забавы  </w:t>
            </w:r>
          </w:p>
        </w:tc>
        <w:tc>
          <w:tcPr>
            <w:tcW w:w="851" w:type="dxa"/>
            <w:tcBorders>
              <w:top w:val="single" w:sz="4" w:space="0" w:color="000000"/>
              <w:left w:val="single" w:sz="4" w:space="0" w:color="000000"/>
              <w:bottom w:val="single" w:sz="4" w:space="0" w:color="000000"/>
              <w:right w:val="single" w:sz="4" w:space="0" w:color="000000"/>
            </w:tcBorders>
          </w:tcPr>
          <w:p w:rsidR="00084629" w:rsidRDefault="00084629" w:rsidP="00084629">
            <w:pPr>
              <w:spacing w:after="35" w:line="240" w:lineRule="auto"/>
              <w:ind w:left="0"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084629" w:rsidRDefault="00084629" w:rsidP="00084629">
            <w:pPr>
              <w:spacing w:after="35" w:line="240" w:lineRule="auto"/>
              <w:ind w:left="0" w:firstLine="0"/>
            </w:pPr>
            <w:r>
              <w:t xml:space="preserve">Учить:  </w:t>
            </w:r>
          </w:p>
          <w:p w:rsidR="00084629" w:rsidRDefault="00084629" w:rsidP="00084629">
            <w:pPr>
              <w:spacing w:after="36" w:line="234" w:lineRule="auto"/>
              <w:ind w:left="0" w:firstLine="0"/>
            </w:pPr>
            <w:r>
              <w:t xml:space="preserve">-составлять рассказ о зимних забавах по сюжетным картинам; </w:t>
            </w:r>
          </w:p>
          <w:p w:rsidR="00084629" w:rsidRDefault="00084629" w:rsidP="00084629">
            <w:pPr>
              <w:spacing w:after="38" w:line="234" w:lineRule="auto"/>
              <w:ind w:left="0" w:firstLine="0"/>
            </w:pPr>
            <w:r>
              <w:t xml:space="preserve">-подбирать обобщающие слова для групп однородных предметов; </w:t>
            </w:r>
          </w:p>
          <w:p w:rsidR="00084629" w:rsidRDefault="00084629" w:rsidP="00084629">
            <w:pPr>
              <w:spacing w:after="0" w:line="276" w:lineRule="auto"/>
              <w:ind w:left="0" w:right="35" w:firstLine="0"/>
            </w:pPr>
            <w:r>
              <w:t xml:space="preserve">Закрепить знание о словах, обозначающих одушевленный и неодушевленный предмет. Упражнять в умении задавать вопросы, называть предметы мужского и женского рода. Познакомить с предметами среднего рода </w:t>
            </w:r>
          </w:p>
        </w:tc>
        <w:tc>
          <w:tcPr>
            <w:tcW w:w="4252" w:type="dxa"/>
            <w:tcBorders>
              <w:top w:val="single" w:sz="4" w:space="0" w:color="000000"/>
              <w:left w:val="single" w:sz="4" w:space="0" w:color="000000"/>
              <w:bottom w:val="single" w:sz="4" w:space="0" w:color="000000"/>
              <w:right w:val="single" w:sz="4" w:space="0" w:color="000000"/>
            </w:tcBorders>
          </w:tcPr>
          <w:p w:rsidR="00084629" w:rsidRPr="0072174D" w:rsidRDefault="00084629" w:rsidP="00084629">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72174D">
              <w:rPr>
                <w:color w:val="auto"/>
                <w:sz w:val="20"/>
                <w:szCs w:val="20"/>
              </w:rPr>
              <w:t xml:space="preserve">1. </w:t>
            </w:r>
            <w:r w:rsidRPr="0072174D">
              <w:rPr>
                <w:i/>
                <w:iCs/>
                <w:color w:val="auto"/>
                <w:sz w:val="20"/>
                <w:szCs w:val="20"/>
              </w:rPr>
              <w:t xml:space="preserve">Коммуникативная. </w:t>
            </w:r>
          </w:p>
          <w:p w:rsidR="00084629" w:rsidRPr="0072174D" w:rsidRDefault="00084629" w:rsidP="00084629">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Беседа на тему «Зимние забавы».</w:t>
            </w:r>
          </w:p>
          <w:p w:rsidR="00084629" w:rsidRPr="0072174D" w:rsidRDefault="00084629" w:rsidP="00084629">
            <w:pPr>
              <w:spacing w:after="35" w:line="240" w:lineRule="auto"/>
              <w:ind w:left="0" w:firstLine="0"/>
              <w:rPr>
                <w:sz w:val="20"/>
                <w:szCs w:val="20"/>
              </w:rPr>
            </w:pPr>
          </w:p>
        </w:tc>
      </w:tr>
      <w:tr w:rsidR="00084629" w:rsidTr="00F147F5">
        <w:trPr>
          <w:trHeight w:val="843"/>
        </w:trPr>
        <w:tc>
          <w:tcPr>
            <w:tcW w:w="381" w:type="dxa"/>
            <w:tcBorders>
              <w:top w:val="single" w:sz="4" w:space="0" w:color="000000"/>
              <w:left w:val="single" w:sz="4" w:space="0" w:color="000000"/>
              <w:bottom w:val="single" w:sz="4" w:space="0" w:color="000000"/>
              <w:right w:val="single" w:sz="4" w:space="0" w:color="000000"/>
            </w:tcBorders>
          </w:tcPr>
          <w:p w:rsidR="00084629" w:rsidRDefault="00084629" w:rsidP="00084629">
            <w:pPr>
              <w:spacing w:after="0" w:line="276" w:lineRule="auto"/>
              <w:ind w:left="0" w:firstLine="0"/>
            </w:pPr>
            <w:r>
              <w:t xml:space="preserve">19 </w:t>
            </w:r>
          </w:p>
        </w:tc>
        <w:tc>
          <w:tcPr>
            <w:tcW w:w="1253" w:type="dxa"/>
            <w:tcBorders>
              <w:top w:val="single" w:sz="4" w:space="0" w:color="000000"/>
              <w:left w:val="single" w:sz="4" w:space="0" w:color="000000"/>
              <w:bottom w:val="single" w:sz="4" w:space="0" w:color="000000"/>
              <w:right w:val="single" w:sz="4" w:space="0" w:color="000000"/>
            </w:tcBorders>
          </w:tcPr>
          <w:p w:rsidR="00084629" w:rsidRPr="00894DBA" w:rsidRDefault="00084629" w:rsidP="00084629">
            <w:pPr>
              <w:ind w:left="0" w:firstLine="0"/>
            </w:pPr>
            <w:r>
              <w:t>20.01</w:t>
            </w:r>
          </w:p>
        </w:tc>
        <w:tc>
          <w:tcPr>
            <w:tcW w:w="2551" w:type="dxa"/>
            <w:tcBorders>
              <w:top w:val="single" w:sz="4" w:space="0" w:color="000000"/>
              <w:left w:val="single" w:sz="4" w:space="0" w:color="000000"/>
              <w:bottom w:val="single" w:sz="4" w:space="0" w:color="000000"/>
              <w:right w:val="single" w:sz="4" w:space="0" w:color="000000"/>
            </w:tcBorders>
          </w:tcPr>
          <w:p w:rsidR="00084629" w:rsidRDefault="00084629" w:rsidP="00084629">
            <w:pPr>
              <w:spacing w:after="0" w:line="276" w:lineRule="auto"/>
              <w:ind w:left="0" w:firstLine="0"/>
            </w:pPr>
            <w:r>
              <w:t xml:space="preserve">Сказка про храброго зайца  </w:t>
            </w:r>
          </w:p>
        </w:tc>
        <w:tc>
          <w:tcPr>
            <w:tcW w:w="851" w:type="dxa"/>
            <w:tcBorders>
              <w:top w:val="single" w:sz="4" w:space="0" w:color="000000"/>
              <w:left w:val="single" w:sz="4" w:space="0" w:color="000000"/>
              <w:bottom w:val="single" w:sz="4" w:space="0" w:color="000000"/>
              <w:right w:val="single" w:sz="4" w:space="0" w:color="000000"/>
            </w:tcBorders>
          </w:tcPr>
          <w:p w:rsidR="00084629" w:rsidRDefault="00084629" w:rsidP="00084629">
            <w:pPr>
              <w:spacing w:after="36" w:line="234" w:lineRule="auto"/>
              <w:ind w:left="0" w:right="305"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084629" w:rsidRDefault="00084629" w:rsidP="00084629">
            <w:pPr>
              <w:spacing w:after="36" w:line="234" w:lineRule="auto"/>
              <w:ind w:left="0" w:right="305" w:firstLine="0"/>
            </w:pPr>
            <w:r>
              <w:t xml:space="preserve">Закреплять умение участвовать в драматизации сказки «Сказка про храброго зайца». Учить: -отгадывать загадки, выделяя существенные признаки предметов; </w:t>
            </w:r>
          </w:p>
          <w:p w:rsidR="00084629" w:rsidRDefault="00084629" w:rsidP="00084629">
            <w:pPr>
              <w:spacing w:after="0" w:line="234" w:lineRule="auto"/>
              <w:ind w:left="0" w:firstLine="0"/>
            </w:pPr>
            <w:r>
              <w:t xml:space="preserve">правильные вопросы; - выделять в тексте слова-признаки предмета Совершенствовать умение образовывать однокоренные слова, существительные с суффиксом. Расширять знание о словах, отвечающих на разные вопросы </w:t>
            </w:r>
          </w:p>
        </w:tc>
        <w:tc>
          <w:tcPr>
            <w:tcW w:w="4252" w:type="dxa"/>
            <w:tcBorders>
              <w:top w:val="single" w:sz="4" w:space="0" w:color="000000"/>
              <w:left w:val="single" w:sz="4" w:space="0" w:color="000000"/>
              <w:bottom w:val="single" w:sz="4" w:space="0" w:color="000000"/>
              <w:right w:val="single" w:sz="4" w:space="0" w:color="000000"/>
            </w:tcBorders>
          </w:tcPr>
          <w:p w:rsidR="00084629" w:rsidRPr="0072174D" w:rsidRDefault="00084629" w:rsidP="00084629">
            <w:pPr>
              <w:spacing w:after="36" w:line="234" w:lineRule="auto"/>
              <w:ind w:left="0" w:right="305" w:firstLine="0"/>
              <w:rPr>
                <w:sz w:val="20"/>
                <w:szCs w:val="20"/>
              </w:rPr>
            </w:pPr>
            <w:r w:rsidRPr="0072174D">
              <w:rPr>
                <w:color w:val="auto"/>
                <w:sz w:val="20"/>
                <w:szCs w:val="20"/>
              </w:rPr>
              <w:t>упражнения в правильной постановке вопросов к словам, обозначающим предметы, звуковом анализе слова, назывании слова с заданным ударным звуком, назывании предметов мужского и женского рода, выделении в тексте слов – признаков предмета;</w:t>
            </w:r>
          </w:p>
        </w:tc>
      </w:tr>
      <w:tr w:rsidR="00084629" w:rsidTr="00F147F5">
        <w:trPr>
          <w:trHeight w:val="843"/>
        </w:trPr>
        <w:tc>
          <w:tcPr>
            <w:tcW w:w="381" w:type="dxa"/>
            <w:tcBorders>
              <w:top w:val="single" w:sz="4" w:space="0" w:color="000000"/>
              <w:left w:val="single" w:sz="4" w:space="0" w:color="000000"/>
              <w:bottom w:val="single" w:sz="4" w:space="0" w:color="000000"/>
              <w:right w:val="single" w:sz="4" w:space="0" w:color="000000"/>
            </w:tcBorders>
          </w:tcPr>
          <w:p w:rsidR="00084629" w:rsidRDefault="00084629" w:rsidP="00084629">
            <w:pPr>
              <w:spacing w:after="0" w:line="276" w:lineRule="auto"/>
              <w:ind w:left="0" w:firstLine="0"/>
            </w:pPr>
            <w:r>
              <w:t xml:space="preserve">20 </w:t>
            </w:r>
          </w:p>
        </w:tc>
        <w:tc>
          <w:tcPr>
            <w:tcW w:w="1253" w:type="dxa"/>
            <w:tcBorders>
              <w:top w:val="single" w:sz="4" w:space="0" w:color="000000"/>
              <w:left w:val="single" w:sz="4" w:space="0" w:color="000000"/>
              <w:bottom w:val="single" w:sz="4" w:space="0" w:color="000000"/>
              <w:right w:val="single" w:sz="4" w:space="0" w:color="000000"/>
            </w:tcBorders>
          </w:tcPr>
          <w:p w:rsidR="00084629" w:rsidRPr="00894DBA" w:rsidRDefault="00084629" w:rsidP="00084629">
            <w:pPr>
              <w:ind w:left="0" w:firstLine="0"/>
            </w:pPr>
            <w:r>
              <w:t>27.01</w:t>
            </w:r>
          </w:p>
        </w:tc>
        <w:tc>
          <w:tcPr>
            <w:tcW w:w="2551" w:type="dxa"/>
            <w:tcBorders>
              <w:top w:val="single" w:sz="4" w:space="0" w:color="000000"/>
              <w:left w:val="single" w:sz="4" w:space="0" w:color="000000"/>
              <w:bottom w:val="single" w:sz="4" w:space="0" w:color="000000"/>
              <w:right w:val="single" w:sz="4" w:space="0" w:color="000000"/>
            </w:tcBorders>
          </w:tcPr>
          <w:p w:rsidR="00084629" w:rsidRDefault="00084629" w:rsidP="00084629">
            <w:pPr>
              <w:spacing w:after="0" w:line="276" w:lineRule="auto"/>
              <w:ind w:left="0" w:firstLine="0"/>
            </w:pPr>
            <w:r>
              <w:t xml:space="preserve">Л. Воронкова. «Елка»  </w:t>
            </w:r>
          </w:p>
        </w:tc>
        <w:tc>
          <w:tcPr>
            <w:tcW w:w="851" w:type="dxa"/>
            <w:tcBorders>
              <w:top w:val="single" w:sz="4" w:space="0" w:color="000000"/>
              <w:left w:val="single" w:sz="4" w:space="0" w:color="000000"/>
              <w:bottom w:val="single" w:sz="4" w:space="0" w:color="000000"/>
              <w:right w:val="single" w:sz="4" w:space="0" w:color="000000"/>
            </w:tcBorders>
          </w:tcPr>
          <w:p w:rsidR="00084629" w:rsidRDefault="00084629" w:rsidP="00084629">
            <w:pPr>
              <w:spacing w:after="33" w:line="240" w:lineRule="auto"/>
              <w:ind w:left="0"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084629" w:rsidRDefault="00084629" w:rsidP="00084629">
            <w:pPr>
              <w:spacing w:after="33" w:line="240" w:lineRule="auto"/>
              <w:ind w:left="0" w:firstLine="0"/>
            </w:pPr>
            <w:r>
              <w:t xml:space="preserve">Учить:  </w:t>
            </w:r>
          </w:p>
          <w:p w:rsidR="00084629" w:rsidRDefault="00084629" w:rsidP="00084629">
            <w:pPr>
              <w:spacing w:after="0" w:line="276" w:lineRule="auto"/>
              <w:ind w:left="0" w:firstLine="0"/>
            </w:pPr>
            <w:r>
              <w:t xml:space="preserve">-понимать идею произведения </w:t>
            </w:r>
          </w:p>
          <w:p w:rsidR="00084629" w:rsidRDefault="00084629" w:rsidP="00084629">
            <w:pPr>
              <w:spacing w:after="37" w:line="240" w:lineRule="auto"/>
              <w:ind w:left="0" w:firstLine="0"/>
            </w:pPr>
            <w:r>
              <w:t xml:space="preserve">(Л. Воронкова, «Елка»).  </w:t>
            </w:r>
          </w:p>
          <w:p w:rsidR="00084629" w:rsidRDefault="00084629" w:rsidP="00084629">
            <w:pPr>
              <w:spacing w:after="38" w:line="234" w:lineRule="auto"/>
              <w:ind w:left="0" w:right="64" w:firstLine="0"/>
            </w:pPr>
            <w:r>
              <w:lastRenderedPageBreak/>
              <w:t xml:space="preserve">-отвечать на вопросы воспитателя, самостоятельно ставить вопросы по содержанию Совершенствовать умение детей пересказывать литературные произведения, передавать диалоги действующих лиц. Развивать слуховую память и внимание. </w:t>
            </w:r>
          </w:p>
          <w:p w:rsidR="00084629" w:rsidRDefault="00084629" w:rsidP="00084629">
            <w:pPr>
              <w:spacing w:after="0" w:line="276" w:lineRule="auto"/>
              <w:ind w:left="0" w:firstLine="0"/>
            </w:pPr>
            <w:r>
              <w:t>Упражнять в придумывании предложений с заданным словом</w:t>
            </w:r>
          </w:p>
        </w:tc>
        <w:tc>
          <w:tcPr>
            <w:tcW w:w="4252" w:type="dxa"/>
            <w:tcBorders>
              <w:top w:val="single" w:sz="4" w:space="0" w:color="000000"/>
              <w:left w:val="single" w:sz="4" w:space="0" w:color="000000"/>
              <w:bottom w:val="single" w:sz="4" w:space="0" w:color="000000"/>
              <w:right w:val="single" w:sz="4" w:space="0" w:color="000000"/>
            </w:tcBorders>
          </w:tcPr>
          <w:p w:rsidR="00084629" w:rsidRPr="0072174D" w:rsidRDefault="00084629" w:rsidP="00084629">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lastRenderedPageBreak/>
              <w:t xml:space="preserve">описание и сравнение предметов, слушание, обсуждение и пересказ текста, составление рассказа о зимних забавах по сюжетным </w:t>
            </w:r>
            <w:r w:rsidRPr="0072174D">
              <w:rPr>
                <w:color w:val="auto"/>
                <w:sz w:val="20"/>
                <w:szCs w:val="20"/>
              </w:rPr>
              <w:lastRenderedPageBreak/>
              <w:t>картинам;</w:t>
            </w:r>
          </w:p>
        </w:tc>
      </w:tr>
      <w:tr w:rsidR="00084629" w:rsidTr="0072174D">
        <w:trPr>
          <w:trHeight w:val="237"/>
        </w:trPr>
        <w:tc>
          <w:tcPr>
            <w:tcW w:w="381" w:type="dxa"/>
            <w:tcBorders>
              <w:top w:val="single" w:sz="4" w:space="0" w:color="000000"/>
              <w:left w:val="single" w:sz="4" w:space="0" w:color="000000"/>
              <w:bottom w:val="single" w:sz="4" w:space="0" w:color="000000"/>
              <w:right w:val="single" w:sz="4" w:space="0" w:color="000000"/>
            </w:tcBorders>
          </w:tcPr>
          <w:p w:rsidR="00084629" w:rsidRDefault="00084629" w:rsidP="00084629">
            <w:pPr>
              <w:spacing w:after="0" w:line="276" w:lineRule="auto"/>
              <w:ind w:left="0" w:firstLine="0"/>
            </w:pPr>
            <w:r>
              <w:lastRenderedPageBreak/>
              <w:t xml:space="preserve">21 </w:t>
            </w:r>
          </w:p>
        </w:tc>
        <w:tc>
          <w:tcPr>
            <w:tcW w:w="1253" w:type="dxa"/>
            <w:tcBorders>
              <w:top w:val="single" w:sz="4" w:space="0" w:color="000000"/>
              <w:left w:val="single" w:sz="4" w:space="0" w:color="000000"/>
              <w:bottom w:val="single" w:sz="4" w:space="0" w:color="000000"/>
              <w:right w:val="single" w:sz="4" w:space="0" w:color="000000"/>
            </w:tcBorders>
          </w:tcPr>
          <w:p w:rsidR="00084629" w:rsidRPr="00894DBA" w:rsidRDefault="00084629" w:rsidP="00084629">
            <w:pPr>
              <w:ind w:left="0" w:firstLine="0"/>
            </w:pPr>
            <w:r>
              <w:t>03.02</w:t>
            </w:r>
          </w:p>
        </w:tc>
        <w:tc>
          <w:tcPr>
            <w:tcW w:w="2551" w:type="dxa"/>
            <w:tcBorders>
              <w:top w:val="single" w:sz="4" w:space="0" w:color="000000"/>
              <w:left w:val="single" w:sz="4" w:space="0" w:color="000000"/>
              <w:bottom w:val="single" w:sz="4" w:space="0" w:color="000000"/>
              <w:right w:val="single" w:sz="4" w:space="0" w:color="000000"/>
            </w:tcBorders>
          </w:tcPr>
          <w:p w:rsidR="00084629" w:rsidRDefault="00084629" w:rsidP="00084629">
            <w:pPr>
              <w:spacing w:after="31" w:line="240" w:lineRule="auto"/>
              <w:ind w:left="0" w:firstLine="0"/>
            </w:pPr>
            <w:r>
              <w:t xml:space="preserve">Сказка «У страха глаза велики» </w:t>
            </w:r>
          </w:p>
          <w:p w:rsidR="00084629" w:rsidRDefault="00084629" w:rsidP="00084629">
            <w:pPr>
              <w:spacing w:after="0" w:line="240" w:lineRule="auto"/>
              <w:ind w:left="0" w:firstLine="0"/>
            </w:pPr>
            <w:r>
              <w:t xml:space="preserve">(пересказ) </w:t>
            </w:r>
            <w:r>
              <w:tab/>
            </w:r>
          </w:p>
          <w:p w:rsidR="00084629" w:rsidRDefault="00084629" w:rsidP="00084629">
            <w:pPr>
              <w:spacing w:after="0" w:line="276" w:lineRule="auto"/>
              <w:ind w:left="0" w:firstLine="0"/>
            </w:pPr>
          </w:p>
        </w:tc>
        <w:tc>
          <w:tcPr>
            <w:tcW w:w="851" w:type="dxa"/>
            <w:tcBorders>
              <w:top w:val="single" w:sz="4" w:space="0" w:color="000000"/>
              <w:left w:val="single" w:sz="4" w:space="0" w:color="000000"/>
              <w:bottom w:val="single" w:sz="4" w:space="0" w:color="000000"/>
              <w:right w:val="single" w:sz="4" w:space="0" w:color="000000"/>
            </w:tcBorders>
          </w:tcPr>
          <w:p w:rsidR="00084629" w:rsidRDefault="00084629" w:rsidP="00084629">
            <w:pPr>
              <w:spacing w:after="38" w:line="234" w:lineRule="auto"/>
              <w:ind w:left="0" w:right="182"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084629" w:rsidRDefault="00084629" w:rsidP="00084629">
            <w:pPr>
              <w:spacing w:after="38" w:line="234" w:lineRule="auto"/>
              <w:ind w:left="0" w:right="182" w:firstLine="0"/>
            </w:pPr>
            <w:r>
              <w:t xml:space="preserve">Закреплять умение выразительно пересказывать сказку «У страха глаза велики». Развивать речевые умения в образовании однокоренных слов. Учить: составлять загадки о предметах, выделяя их существенные признаки; </w:t>
            </w:r>
          </w:p>
          <w:p w:rsidR="00084629" w:rsidRDefault="00084629" w:rsidP="00084629">
            <w:pPr>
              <w:spacing w:after="38" w:line="234" w:lineRule="auto"/>
              <w:ind w:left="0" w:firstLine="0"/>
            </w:pPr>
            <w:r>
              <w:t xml:space="preserve">подбирать обобщающие слова для групп однородных предметов. </w:t>
            </w:r>
          </w:p>
          <w:p w:rsidR="00084629" w:rsidRDefault="00084629" w:rsidP="00084629">
            <w:pPr>
              <w:spacing w:after="38" w:line="234" w:lineRule="auto"/>
              <w:ind w:left="0" w:firstLine="0"/>
            </w:pPr>
            <w:r>
              <w:t xml:space="preserve">Совершенствовать умение образовывать однокоренные слова, существительные </w:t>
            </w:r>
          </w:p>
          <w:p w:rsidR="00084629" w:rsidRDefault="00084629" w:rsidP="00084629">
            <w:pPr>
              <w:spacing w:after="0" w:line="276" w:lineRule="auto"/>
              <w:ind w:left="0" w:firstLine="0"/>
            </w:pPr>
            <w:r>
              <w:t xml:space="preserve">с суффиксами. Активизировать употребление прилагательных. </w:t>
            </w:r>
          </w:p>
        </w:tc>
        <w:tc>
          <w:tcPr>
            <w:tcW w:w="4252" w:type="dxa"/>
            <w:tcBorders>
              <w:top w:val="single" w:sz="4" w:space="0" w:color="000000"/>
              <w:left w:val="single" w:sz="4" w:space="0" w:color="000000"/>
              <w:bottom w:val="single" w:sz="4" w:space="0" w:color="000000"/>
              <w:right w:val="single" w:sz="4" w:space="0" w:color="000000"/>
            </w:tcBorders>
          </w:tcPr>
          <w:p w:rsidR="00084629" w:rsidRPr="0072174D" w:rsidRDefault="00084629" w:rsidP="00084629">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i/>
                <w:iCs/>
                <w:color w:val="auto"/>
                <w:sz w:val="20"/>
                <w:szCs w:val="20"/>
              </w:rPr>
              <w:t xml:space="preserve">Чтение художественной </w:t>
            </w:r>
            <w:r w:rsidRPr="0072174D">
              <w:rPr>
                <w:i/>
                <w:iCs/>
                <w:color w:val="auto"/>
                <w:sz w:val="20"/>
                <w:szCs w:val="20"/>
              </w:rPr>
              <w:br/>
              <w:t>литературы, коммуникативная.</w:t>
            </w:r>
          </w:p>
          <w:p w:rsidR="00084629" w:rsidRPr="0072174D" w:rsidRDefault="00084629" w:rsidP="00084629">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Чтение и пересказ русской </w:t>
            </w:r>
            <w:r w:rsidRPr="0072174D">
              <w:rPr>
                <w:color w:val="auto"/>
                <w:sz w:val="20"/>
                <w:szCs w:val="20"/>
              </w:rPr>
              <w:br/>
              <w:t xml:space="preserve">народной сказки «У страха глаза велики». </w:t>
            </w:r>
          </w:p>
          <w:p w:rsidR="00084629" w:rsidRPr="0072174D" w:rsidRDefault="00084629" w:rsidP="00084629">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pacing w:val="45"/>
                <w:sz w:val="20"/>
                <w:szCs w:val="20"/>
              </w:rPr>
              <w:t>Вопросы</w:t>
            </w:r>
            <w:r w:rsidRPr="0072174D">
              <w:rPr>
                <w:color w:val="auto"/>
                <w:sz w:val="20"/>
                <w:szCs w:val="20"/>
              </w:rPr>
              <w:t xml:space="preserve">: </w:t>
            </w:r>
          </w:p>
          <w:p w:rsidR="00084629" w:rsidRPr="0072174D" w:rsidRDefault="00084629" w:rsidP="00084629">
            <w:pPr>
              <w:spacing w:after="38" w:line="234" w:lineRule="auto"/>
              <w:ind w:left="0" w:right="182" w:firstLine="0"/>
              <w:rPr>
                <w:sz w:val="20"/>
                <w:szCs w:val="20"/>
              </w:rPr>
            </w:pPr>
            <w:r w:rsidRPr="0072174D">
              <w:rPr>
                <w:color w:val="auto"/>
                <w:sz w:val="20"/>
                <w:szCs w:val="20"/>
              </w:rPr>
              <w:t xml:space="preserve">– Когда говорят: «У страха глаза </w:t>
            </w:r>
            <w:r w:rsidRPr="0072174D">
              <w:rPr>
                <w:color w:val="auto"/>
                <w:sz w:val="20"/>
                <w:szCs w:val="20"/>
              </w:rPr>
              <w:br/>
              <w:t>велики»? Кому что померещилось? Эта сказка смешная или грустная? Откуда герои сказки брали воду? Чего испугались герои сказки? Почему последняя фраза сказки звучит насмешливо?</w:t>
            </w:r>
          </w:p>
        </w:tc>
      </w:tr>
      <w:tr w:rsidR="00084629" w:rsidTr="00F147F5">
        <w:trPr>
          <w:trHeight w:val="843"/>
        </w:trPr>
        <w:tc>
          <w:tcPr>
            <w:tcW w:w="381" w:type="dxa"/>
            <w:tcBorders>
              <w:top w:val="single" w:sz="4" w:space="0" w:color="000000"/>
              <w:left w:val="single" w:sz="4" w:space="0" w:color="000000"/>
              <w:bottom w:val="single" w:sz="4" w:space="0" w:color="000000"/>
              <w:right w:val="single" w:sz="4" w:space="0" w:color="000000"/>
            </w:tcBorders>
          </w:tcPr>
          <w:p w:rsidR="00084629" w:rsidRDefault="00084629" w:rsidP="00084629">
            <w:pPr>
              <w:spacing w:after="0" w:line="276" w:lineRule="auto"/>
              <w:ind w:left="0" w:firstLine="0"/>
            </w:pPr>
            <w:r>
              <w:t xml:space="preserve">22 </w:t>
            </w:r>
          </w:p>
        </w:tc>
        <w:tc>
          <w:tcPr>
            <w:tcW w:w="1253" w:type="dxa"/>
            <w:tcBorders>
              <w:top w:val="single" w:sz="4" w:space="0" w:color="000000"/>
              <w:left w:val="single" w:sz="4" w:space="0" w:color="000000"/>
              <w:bottom w:val="single" w:sz="4" w:space="0" w:color="000000"/>
              <w:right w:val="single" w:sz="4" w:space="0" w:color="000000"/>
            </w:tcBorders>
          </w:tcPr>
          <w:p w:rsidR="00084629" w:rsidRPr="00894DBA" w:rsidRDefault="00084629" w:rsidP="00084629">
            <w:pPr>
              <w:ind w:left="0" w:firstLine="0"/>
            </w:pPr>
            <w:r>
              <w:t>10.02</w:t>
            </w:r>
          </w:p>
        </w:tc>
        <w:tc>
          <w:tcPr>
            <w:tcW w:w="2551" w:type="dxa"/>
            <w:tcBorders>
              <w:top w:val="single" w:sz="4" w:space="0" w:color="000000"/>
              <w:left w:val="single" w:sz="4" w:space="0" w:color="000000"/>
              <w:bottom w:val="single" w:sz="4" w:space="0" w:color="000000"/>
              <w:right w:val="single" w:sz="4" w:space="0" w:color="000000"/>
            </w:tcBorders>
          </w:tcPr>
          <w:p w:rsidR="00084629" w:rsidRDefault="00084629" w:rsidP="00084629">
            <w:pPr>
              <w:spacing w:after="0" w:line="240" w:lineRule="auto"/>
              <w:ind w:left="0" w:firstLine="0"/>
            </w:pPr>
            <w:r>
              <w:t xml:space="preserve">Моя любимая игрушка  </w:t>
            </w:r>
          </w:p>
          <w:p w:rsidR="00084629" w:rsidRDefault="00084629" w:rsidP="00084629">
            <w:pPr>
              <w:spacing w:after="0" w:line="276" w:lineRule="auto"/>
              <w:ind w:left="0" w:firstLine="0"/>
            </w:pPr>
          </w:p>
        </w:tc>
        <w:tc>
          <w:tcPr>
            <w:tcW w:w="851" w:type="dxa"/>
            <w:tcBorders>
              <w:top w:val="single" w:sz="4" w:space="0" w:color="000000"/>
              <w:left w:val="single" w:sz="4" w:space="0" w:color="000000"/>
              <w:bottom w:val="single" w:sz="4" w:space="0" w:color="000000"/>
              <w:right w:val="single" w:sz="4" w:space="0" w:color="000000"/>
            </w:tcBorders>
          </w:tcPr>
          <w:p w:rsidR="00084629" w:rsidRDefault="00084629" w:rsidP="00084629">
            <w:pPr>
              <w:spacing w:after="38" w:line="234" w:lineRule="auto"/>
              <w:ind w:left="0"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084629" w:rsidRDefault="00084629" w:rsidP="00084629">
            <w:pPr>
              <w:spacing w:after="38" w:line="234" w:lineRule="auto"/>
              <w:ind w:left="0" w:firstLine="0"/>
            </w:pPr>
            <w:r>
              <w:t xml:space="preserve">Обучать навыкам составления рассказа на основе личного опыта по теме «Моя любимая игрушка», отбирая наиболее важные факты. </w:t>
            </w:r>
          </w:p>
          <w:p w:rsidR="00084629" w:rsidRDefault="00084629" w:rsidP="00084629">
            <w:pPr>
              <w:spacing w:after="37" w:line="240" w:lineRule="auto"/>
              <w:ind w:left="0" w:firstLine="0"/>
            </w:pPr>
            <w:r>
              <w:t xml:space="preserve">Учить рассказывать последовательно, выразительно. </w:t>
            </w:r>
          </w:p>
          <w:p w:rsidR="00084629" w:rsidRDefault="00084629" w:rsidP="00084629">
            <w:pPr>
              <w:spacing w:after="38" w:line="240" w:lineRule="auto"/>
              <w:ind w:left="0" w:firstLine="0"/>
            </w:pPr>
            <w:r>
              <w:t xml:space="preserve">Расширять представление о словах. </w:t>
            </w:r>
          </w:p>
          <w:p w:rsidR="00084629" w:rsidRDefault="00084629" w:rsidP="00084629">
            <w:pPr>
              <w:spacing w:after="37" w:line="234" w:lineRule="auto"/>
              <w:ind w:left="0" w:firstLine="0"/>
            </w:pPr>
            <w:r>
              <w:t xml:space="preserve">Познакомить с многозначными словами, омонимами и словами, употребляемыми только во множественном числе. </w:t>
            </w:r>
          </w:p>
          <w:p w:rsidR="00084629" w:rsidRDefault="00084629" w:rsidP="00084629">
            <w:pPr>
              <w:spacing w:after="0" w:line="276" w:lineRule="auto"/>
              <w:ind w:left="0" w:firstLine="0"/>
            </w:pPr>
            <w:r>
              <w:t xml:space="preserve">Закреплять умение производить звуковой анализ слова, делить слово на слоги, определять род предметов </w:t>
            </w:r>
          </w:p>
        </w:tc>
        <w:tc>
          <w:tcPr>
            <w:tcW w:w="4252" w:type="dxa"/>
            <w:tcBorders>
              <w:top w:val="single" w:sz="4" w:space="0" w:color="000000"/>
              <w:left w:val="single" w:sz="4" w:space="0" w:color="000000"/>
              <w:bottom w:val="single" w:sz="4" w:space="0" w:color="000000"/>
              <w:right w:val="single" w:sz="4" w:space="0" w:color="000000"/>
            </w:tcBorders>
          </w:tcPr>
          <w:p w:rsidR="00084629" w:rsidRPr="0072174D" w:rsidRDefault="00084629" w:rsidP="00084629">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72174D">
              <w:rPr>
                <w:color w:val="auto"/>
                <w:sz w:val="20"/>
                <w:szCs w:val="20"/>
              </w:rPr>
              <w:t xml:space="preserve">1. </w:t>
            </w:r>
            <w:r w:rsidRPr="0072174D">
              <w:rPr>
                <w:i/>
                <w:iCs/>
                <w:color w:val="auto"/>
                <w:sz w:val="20"/>
                <w:szCs w:val="20"/>
              </w:rPr>
              <w:t xml:space="preserve">Коммуникативная. </w:t>
            </w:r>
          </w:p>
          <w:p w:rsidR="00084629" w:rsidRPr="0072174D" w:rsidRDefault="00084629" w:rsidP="00084629">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а) Организационный момент. </w:t>
            </w:r>
          </w:p>
          <w:p w:rsidR="00084629" w:rsidRPr="0072174D" w:rsidRDefault="00084629" w:rsidP="00084629">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pacing w:val="45"/>
                <w:sz w:val="20"/>
                <w:szCs w:val="20"/>
              </w:rPr>
              <w:t>Вопросы</w:t>
            </w:r>
            <w:r w:rsidRPr="0072174D">
              <w:rPr>
                <w:color w:val="auto"/>
                <w:sz w:val="20"/>
                <w:szCs w:val="20"/>
              </w:rPr>
              <w:t xml:space="preserve">: </w:t>
            </w:r>
          </w:p>
          <w:p w:rsidR="00084629" w:rsidRPr="0072174D" w:rsidRDefault="00084629" w:rsidP="00084629">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В какие игры вы любите играть дома, на улице?</w:t>
            </w:r>
          </w:p>
          <w:p w:rsidR="00084629" w:rsidRPr="0072174D" w:rsidRDefault="00084629" w:rsidP="00084629">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б) Отгадывание загадок об игрушках, рассматривание картинок-отгадок.</w:t>
            </w:r>
          </w:p>
          <w:p w:rsidR="00084629" w:rsidRPr="0072174D" w:rsidRDefault="00084629" w:rsidP="00084629">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в) Составление рассказа «Моя любимая игрушка» по плану.</w:t>
            </w:r>
          </w:p>
        </w:tc>
      </w:tr>
      <w:tr w:rsidR="00084629" w:rsidTr="00F147F5">
        <w:trPr>
          <w:trHeight w:val="843"/>
        </w:trPr>
        <w:tc>
          <w:tcPr>
            <w:tcW w:w="381" w:type="dxa"/>
            <w:tcBorders>
              <w:top w:val="single" w:sz="4" w:space="0" w:color="000000"/>
              <w:left w:val="single" w:sz="4" w:space="0" w:color="000000"/>
              <w:bottom w:val="single" w:sz="4" w:space="0" w:color="000000"/>
              <w:right w:val="single" w:sz="4" w:space="0" w:color="000000"/>
            </w:tcBorders>
          </w:tcPr>
          <w:p w:rsidR="00084629" w:rsidRDefault="00084629" w:rsidP="00084629">
            <w:pPr>
              <w:spacing w:after="0" w:line="276" w:lineRule="auto"/>
              <w:ind w:left="0" w:firstLine="0"/>
            </w:pPr>
            <w:r>
              <w:t xml:space="preserve">23 </w:t>
            </w:r>
          </w:p>
        </w:tc>
        <w:tc>
          <w:tcPr>
            <w:tcW w:w="1253" w:type="dxa"/>
            <w:tcBorders>
              <w:top w:val="single" w:sz="4" w:space="0" w:color="000000"/>
              <w:left w:val="single" w:sz="4" w:space="0" w:color="000000"/>
              <w:bottom w:val="single" w:sz="4" w:space="0" w:color="000000"/>
              <w:right w:val="single" w:sz="4" w:space="0" w:color="000000"/>
            </w:tcBorders>
          </w:tcPr>
          <w:p w:rsidR="00084629" w:rsidRPr="00894DBA" w:rsidRDefault="00084629" w:rsidP="00084629">
            <w:pPr>
              <w:ind w:left="0" w:firstLine="0"/>
            </w:pPr>
            <w:r>
              <w:t>17.02</w:t>
            </w:r>
          </w:p>
        </w:tc>
        <w:tc>
          <w:tcPr>
            <w:tcW w:w="2551" w:type="dxa"/>
            <w:tcBorders>
              <w:top w:val="single" w:sz="4" w:space="0" w:color="000000"/>
              <w:left w:val="single" w:sz="4" w:space="0" w:color="000000"/>
              <w:bottom w:val="single" w:sz="4" w:space="0" w:color="000000"/>
              <w:right w:val="single" w:sz="4" w:space="0" w:color="000000"/>
            </w:tcBorders>
          </w:tcPr>
          <w:p w:rsidR="00084629" w:rsidRDefault="00084629" w:rsidP="00084629">
            <w:pPr>
              <w:spacing w:after="0" w:line="240" w:lineRule="auto"/>
              <w:ind w:left="0" w:firstLine="0"/>
            </w:pPr>
            <w:r>
              <w:t xml:space="preserve">Литературный калейдоскоп  </w:t>
            </w:r>
          </w:p>
          <w:p w:rsidR="00084629" w:rsidRDefault="00084629" w:rsidP="00084629">
            <w:pPr>
              <w:spacing w:after="0" w:line="276" w:lineRule="auto"/>
              <w:ind w:left="0" w:firstLine="0"/>
            </w:pPr>
          </w:p>
        </w:tc>
        <w:tc>
          <w:tcPr>
            <w:tcW w:w="851" w:type="dxa"/>
            <w:tcBorders>
              <w:top w:val="single" w:sz="4" w:space="0" w:color="000000"/>
              <w:left w:val="single" w:sz="4" w:space="0" w:color="000000"/>
              <w:bottom w:val="single" w:sz="4" w:space="0" w:color="000000"/>
              <w:right w:val="single" w:sz="4" w:space="0" w:color="000000"/>
            </w:tcBorders>
          </w:tcPr>
          <w:p w:rsidR="00084629" w:rsidRDefault="00084629" w:rsidP="00084629">
            <w:pPr>
              <w:spacing w:after="37" w:line="234" w:lineRule="auto"/>
              <w:ind w:left="0" w:right="413"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084629" w:rsidRDefault="00084629" w:rsidP="00084629">
            <w:pPr>
              <w:spacing w:after="37" w:line="234" w:lineRule="auto"/>
              <w:ind w:left="0" w:right="413" w:firstLine="0"/>
            </w:pPr>
            <w:r>
              <w:t xml:space="preserve">Учить:  воспринимать короткие литературные произведения; объяснять непонятные слова; </w:t>
            </w:r>
          </w:p>
          <w:p w:rsidR="00084629" w:rsidRDefault="00084629" w:rsidP="00084629">
            <w:pPr>
              <w:spacing w:after="36" w:line="234" w:lineRule="auto"/>
              <w:ind w:left="0" w:firstLine="0"/>
            </w:pPr>
            <w:r>
              <w:t xml:space="preserve">ставить вопросы к тексту, отвечать на поставленные вопросы; </w:t>
            </w:r>
          </w:p>
          <w:p w:rsidR="00084629" w:rsidRDefault="00084629" w:rsidP="00084629">
            <w:pPr>
              <w:spacing w:after="37" w:line="234" w:lineRule="auto"/>
              <w:ind w:left="0" w:firstLine="0"/>
            </w:pPr>
            <w:r>
              <w:t xml:space="preserve">подбирать слова, используя рифму; различать простейшие случаи многозначности слов. Продолжать учить составлять разные виды предложений и предложения с заданными словами. </w:t>
            </w:r>
          </w:p>
          <w:p w:rsidR="00084629" w:rsidRDefault="00084629" w:rsidP="00084629">
            <w:pPr>
              <w:spacing w:after="0" w:line="276" w:lineRule="auto"/>
              <w:ind w:left="0" w:firstLine="0"/>
            </w:pPr>
            <w:r>
              <w:t xml:space="preserve">Закреплять умение придумывать слова с заданным звуком и слогом. </w:t>
            </w:r>
          </w:p>
        </w:tc>
        <w:tc>
          <w:tcPr>
            <w:tcW w:w="4252" w:type="dxa"/>
            <w:tcBorders>
              <w:top w:val="single" w:sz="4" w:space="0" w:color="000000"/>
              <w:left w:val="single" w:sz="4" w:space="0" w:color="000000"/>
              <w:bottom w:val="single" w:sz="4" w:space="0" w:color="000000"/>
              <w:right w:val="single" w:sz="4" w:space="0" w:color="000000"/>
            </w:tcBorders>
          </w:tcPr>
          <w:p w:rsidR="00084629" w:rsidRPr="0072174D" w:rsidRDefault="00084629" w:rsidP="00084629">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Чтение рассказов Н. Сладкова </w:t>
            </w:r>
            <w:r w:rsidRPr="0072174D">
              <w:rPr>
                <w:color w:val="auto"/>
                <w:sz w:val="20"/>
                <w:szCs w:val="20"/>
              </w:rPr>
              <w:br/>
              <w:t xml:space="preserve">из книги «Воробьишкина весна» </w:t>
            </w:r>
            <w:r w:rsidRPr="0072174D">
              <w:rPr>
                <w:color w:val="auto"/>
                <w:sz w:val="20"/>
                <w:szCs w:val="20"/>
              </w:rPr>
              <w:br/>
              <w:t xml:space="preserve">(«Зеленые бабочки», «Сосулькина вода»). </w:t>
            </w:r>
          </w:p>
          <w:p w:rsidR="00084629" w:rsidRPr="0072174D" w:rsidRDefault="00084629" w:rsidP="00084629">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pacing w:val="45"/>
                <w:sz w:val="20"/>
                <w:szCs w:val="20"/>
              </w:rPr>
              <w:t>Вопросы</w:t>
            </w:r>
            <w:r w:rsidRPr="0072174D">
              <w:rPr>
                <w:color w:val="auto"/>
                <w:sz w:val="20"/>
                <w:szCs w:val="20"/>
              </w:rPr>
              <w:t xml:space="preserve">: </w:t>
            </w:r>
          </w:p>
          <w:p w:rsidR="00084629" w:rsidRPr="0072174D" w:rsidRDefault="00084629" w:rsidP="00084629">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 Как автор описывает молоденькие листочки и зеленые почки? </w:t>
            </w:r>
            <w:r w:rsidRPr="0072174D">
              <w:rPr>
                <w:color w:val="auto"/>
                <w:sz w:val="20"/>
                <w:szCs w:val="20"/>
              </w:rPr>
              <w:br/>
              <w:t xml:space="preserve">Какими бывают сосульки? Где </w:t>
            </w:r>
            <w:r w:rsidRPr="0072174D">
              <w:rPr>
                <w:color w:val="auto"/>
                <w:sz w:val="20"/>
                <w:szCs w:val="20"/>
              </w:rPr>
              <w:br/>
              <w:t>растут сосульки? Как воробей Чив подхватывает клювом «сосулькину воду»? Как ведет себя воробей, когда напьется воды?</w:t>
            </w:r>
          </w:p>
        </w:tc>
      </w:tr>
      <w:tr w:rsidR="00084629" w:rsidTr="00F147F5">
        <w:trPr>
          <w:trHeight w:val="843"/>
        </w:trPr>
        <w:tc>
          <w:tcPr>
            <w:tcW w:w="381" w:type="dxa"/>
            <w:tcBorders>
              <w:top w:val="single" w:sz="4" w:space="0" w:color="000000"/>
              <w:left w:val="single" w:sz="4" w:space="0" w:color="000000"/>
              <w:bottom w:val="single" w:sz="4" w:space="0" w:color="000000"/>
              <w:right w:val="single" w:sz="4" w:space="0" w:color="000000"/>
            </w:tcBorders>
          </w:tcPr>
          <w:p w:rsidR="00084629" w:rsidRDefault="00084629" w:rsidP="00084629">
            <w:pPr>
              <w:spacing w:after="0" w:line="276" w:lineRule="auto"/>
              <w:ind w:left="0" w:firstLine="0"/>
            </w:pPr>
            <w:r>
              <w:lastRenderedPageBreak/>
              <w:t xml:space="preserve">24 </w:t>
            </w:r>
          </w:p>
        </w:tc>
        <w:tc>
          <w:tcPr>
            <w:tcW w:w="1253" w:type="dxa"/>
            <w:tcBorders>
              <w:top w:val="single" w:sz="4" w:space="0" w:color="000000"/>
              <w:left w:val="single" w:sz="4" w:space="0" w:color="000000"/>
              <w:bottom w:val="single" w:sz="4" w:space="0" w:color="000000"/>
              <w:right w:val="single" w:sz="4" w:space="0" w:color="000000"/>
            </w:tcBorders>
          </w:tcPr>
          <w:p w:rsidR="00084629" w:rsidRPr="00894DBA" w:rsidRDefault="00084629" w:rsidP="00084629">
            <w:pPr>
              <w:ind w:left="0" w:firstLine="0"/>
            </w:pPr>
            <w:r>
              <w:t>24.02</w:t>
            </w:r>
          </w:p>
        </w:tc>
        <w:tc>
          <w:tcPr>
            <w:tcW w:w="2551" w:type="dxa"/>
            <w:tcBorders>
              <w:top w:val="single" w:sz="4" w:space="0" w:color="000000"/>
              <w:left w:val="single" w:sz="4" w:space="0" w:color="000000"/>
              <w:bottom w:val="single" w:sz="4" w:space="0" w:color="000000"/>
              <w:right w:val="single" w:sz="4" w:space="0" w:color="000000"/>
            </w:tcBorders>
          </w:tcPr>
          <w:p w:rsidR="00084629" w:rsidRDefault="00084629" w:rsidP="00084629">
            <w:pPr>
              <w:spacing w:after="0" w:line="276" w:lineRule="auto"/>
              <w:ind w:left="0" w:firstLine="0"/>
            </w:pPr>
            <w:r>
              <w:t xml:space="preserve">Сюжетный (свободный) рассказ  по серии картинок </w:t>
            </w:r>
          </w:p>
        </w:tc>
        <w:tc>
          <w:tcPr>
            <w:tcW w:w="851" w:type="dxa"/>
            <w:tcBorders>
              <w:top w:val="single" w:sz="4" w:space="0" w:color="000000"/>
              <w:left w:val="single" w:sz="4" w:space="0" w:color="000000"/>
              <w:bottom w:val="single" w:sz="4" w:space="0" w:color="000000"/>
              <w:right w:val="single" w:sz="4" w:space="0" w:color="000000"/>
            </w:tcBorders>
          </w:tcPr>
          <w:p w:rsidR="00084629" w:rsidRDefault="00084629" w:rsidP="00084629">
            <w:pPr>
              <w:spacing w:after="38" w:line="234" w:lineRule="auto"/>
              <w:ind w:left="0" w:right="406"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084629" w:rsidRDefault="00084629" w:rsidP="00084629">
            <w:pPr>
              <w:spacing w:after="38" w:line="234" w:lineRule="auto"/>
              <w:ind w:left="0" w:right="406" w:firstLine="0"/>
            </w:pPr>
            <w:r>
              <w:t xml:space="preserve">Учить:  участвовать в коллективном составлении рассказа по серии картинок и опорным вопросам; </w:t>
            </w:r>
          </w:p>
          <w:p w:rsidR="00084629" w:rsidRDefault="00084629" w:rsidP="00084629">
            <w:pPr>
              <w:spacing w:after="0" w:line="276" w:lineRule="auto"/>
              <w:ind w:left="0" w:firstLine="0"/>
            </w:pPr>
            <w:r>
              <w:t xml:space="preserve">формулировать личную оценку поступков героев; развивать речевые умения в подборе определений, синонимов и антонимов. Закреплять умение детей делить слова на слоги, выделять ударный звук, производить звуковой анализ слов, называть имена собственные. Развивать фонематический слух. </w:t>
            </w:r>
          </w:p>
        </w:tc>
        <w:tc>
          <w:tcPr>
            <w:tcW w:w="4252" w:type="dxa"/>
            <w:tcBorders>
              <w:top w:val="single" w:sz="4" w:space="0" w:color="000000"/>
              <w:left w:val="single" w:sz="4" w:space="0" w:color="000000"/>
              <w:bottom w:val="single" w:sz="4" w:space="0" w:color="000000"/>
              <w:right w:val="single" w:sz="4" w:space="0" w:color="000000"/>
            </w:tcBorders>
          </w:tcPr>
          <w:p w:rsidR="00084629" w:rsidRPr="0072174D" w:rsidRDefault="00084629" w:rsidP="00084629">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72174D">
              <w:rPr>
                <w:color w:val="auto"/>
                <w:sz w:val="20"/>
                <w:szCs w:val="20"/>
              </w:rPr>
              <w:t xml:space="preserve">1. </w:t>
            </w:r>
            <w:r w:rsidRPr="0072174D">
              <w:rPr>
                <w:i/>
                <w:iCs/>
                <w:color w:val="auto"/>
                <w:sz w:val="20"/>
                <w:szCs w:val="20"/>
              </w:rPr>
              <w:t xml:space="preserve">Коммуникативная. </w:t>
            </w:r>
          </w:p>
          <w:p w:rsidR="00084629" w:rsidRPr="0072174D" w:rsidRDefault="00084629" w:rsidP="00084629">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Беседа «Как мы заботимся о малышах» по</w:t>
            </w:r>
            <w:r w:rsidRPr="0072174D">
              <w:rPr>
                <w:color w:val="auto"/>
                <w:spacing w:val="45"/>
                <w:sz w:val="20"/>
                <w:szCs w:val="20"/>
              </w:rPr>
              <w:t xml:space="preserve"> вопросам</w:t>
            </w:r>
            <w:r w:rsidRPr="0072174D">
              <w:rPr>
                <w:color w:val="auto"/>
                <w:sz w:val="20"/>
                <w:szCs w:val="20"/>
              </w:rPr>
              <w:t xml:space="preserve">: </w:t>
            </w:r>
          </w:p>
          <w:p w:rsidR="00084629" w:rsidRPr="0072174D" w:rsidRDefault="00084629" w:rsidP="00084629">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 Сколько исполнилось лет каждому из вас? Сколько лет ребятам </w:t>
            </w:r>
            <w:r w:rsidRPr="0072174D">
              <w:rPr>
                <w:color w:val="auto"/>
                <w:sz w:val="20"/>
                <w:szCs w:val="20"/>
              </w:rPr>
              <w:br/>
              <w:t xml:space="preserve">из младшей группы? У кого из вас есть младшие братья и сестры? Как вы заботитесь о малышах, что для них делаете, чем их радуете? </w:t>
            </w:r>
          </w:p>
        </w:tc>
      </w:tr>
      <w:tr w:rsidR="00084629" w:rsidTr="00F147F5">
        <w:trPr>
          <w:trHeight w:val="843"/>
        </w:trPr>
        <w:tc>
          <w:tcPr>
            <w:tcW w:w="381" w:type="dxa"/>
            <w:tcBorders>
              <w:top w:val="single" w:sz="4" w:space="0" w:color="000000"/>
              <w:left w:val="single" w:sz="4" w:space="0" w:color="000000"/>
              <w:bottom w:val="single" w:sz="4" w:space="0" w:color="000000"/>
              <w:right w:val="single" w:sz="4" w:space="0" w:color="000000"/>
            </w:tcBorders>
          </w:tcPr>
          <w:p w:rsidR="00084629" w:rsidRDefault="00084629" w:rsidP="00084629">
            <w:pPr>
              <w:spacing w:after="0" w:line="276" w:lineRule="auto"/>
              <w:ind w:left="0" w:firstLine="0"/>
            </w:pPr>
            <w:r>
              <w:t xml:space="preserve">25 </w:t>
            </w:r>
          </w:p>
        </w:tc>
        <w:tc>
          <w:tcPr>
            <w:tcW w:w="1253" w:type="dxa"/>
            <w:tcBorders>
              <w:top w:val="single" w:sz="4" w:space="0" w:color="000000"/>
              <w:left w:val="single" w:sz="4" w:space="0" w:color="000000"/>
              <w:bottom w:val="single" w:sz="4" w:space="0" w:color="000000"/>
              <w:right w:val="single" w:sz="4" w:space="0" w:color="000000"/>
            </w:tcBorders>
          </w:tcPr>
          <w:p w:rsidR="00084629" w:rsidRPr="00894DBA" w:rsidRDefault="00084629" w:rsidP="00084629">
            <w:pPr>
              <w:ind w:left="0" w:firstLine="0"/>
            </w:pPr>
            <w:r>
              <w:t>03.03</w:t>
            </w:r>
          </w:p>
        </w:tc>
        <w:tc>
          <w:tcPr>
            <w:tcW w:w="2551" w:type="dxa"/>
            <w:tcBorders>
              <w:top w:val="single" w:sz="4" w:space="0" w:color="000000"/>
              <w:left w:val="single" w:sz="4" w:space="0" w:color="000000"/>
              <w:bottom w:val="single" w:sz="4" w:space="0" w:color="000000"/>
              <w:right w:val="single" w:sz="4" w:space="0" w:color="000000"/>
            </w:tcBorders>
          </w:tcPr>
          <w:p w:rsidR="00084629" w:rsidRDefault="00084629" w:rsidP="00084629">
            <w:pPr>
              <w:spacing w:after="0" w:line="276" w:lineRule="auto"/>
              <w:ind w:left="0" w:firstLine="0"/>
            </w:pPr>
            <w:r>
              <w:t xml:space="preserve">Моя мама (рассказ из личного опыта </w:t>
            </w:r>
          </w:p>
        </w:tc>
        <w:tc>
          <w:tcPr>
            <w:tcW w:w="851" w:type="dxa"/>
            <w:tcBorders>
              <w:top w:val="single" w:sz="4" w:space="0" w:color="000000"/>
              <w:left w:val="single" w:sz="4" w:space="0" w:color="000000"/>
              <w:bottom w:val="single" w:sz="4" w:space="0" w:color="000000"/>
              <w:right w:val="single" w:sz="4" w:space="0" w:color="000000"/>
            </w:tcBorders>
          </w:tcPr>
          <w:p w:rsidR="00084629" w:rsidRDefault="00084629" w:rsidP="00084629">
            <w:pPr>
              <w:spacing w:after="0" w:line="276" w:lineRule="auto"/>
              <w:ind w:left="0"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084629" w:rsidRDefault="00084629" w:rsidP="00084629">
            <w:pPr>
              <w:spacing w:after="0" w:line="276" w:lineRule="auto"/>
              <w:ind w:left="0" w:firstLine="0"/>
            </w:pPr>
            <w:r>
              <w:t xml:space="preserve">Обучать составлению рассказа из личного опыта на тему «Моя мама». Воспитывать доброе, уважительное отношение к маме. Развивать связанную речь. </w:t>
            </w:r>
          </w:p>
        </w:tc>
        <w:tc>
          <w:tcPr>
            <w:tcW w:w="4252" w:type="dxa"/>
            <w:tcBorders>
              <w:top w:val="single" w:sz="4" w:space="0" w:color="000000"/>
              <w:left w:val="single" w:sz="4" w:space="0" w:color="000000"/>
              <w:bottom w:val="single" w:sz="4" w:space="0" w:color="000000"/>
              <w:right w:val="single" w:sz="4" w:space="0" w:color="000000"/>
            </w:tcBorders>
          </w:tcPr>
          <w:p w:rsidR="00084629" w:rsidRPr="0072174D" w:rsidRDefault="00084629" w:rsidP="00084629">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72174D">
              <w:rPr>
                <w:color w:val="auto"/>
                <w:sz w:val="20"/>
                <w:szCs w:val="20"/>
              </w:rPr>
              <w:t xml:space="preserve">1. </w:t>
            </w:r>
            <w:r w:rsidRPr="0072174D">
              <w:rPr>
                <w:i/>
                <w:iCs/>
                <w:color w:val="auto"/>
                <w:sz w:val="20"/>
                <w:szCs w:val="20"/>
              </w:rPr>
              <w:t xml:space="preserve">Коммуникативная. </w:t>
            </w:r>
          </w:p>
          <w:p w:rsidR="00084629" w:rsidRPr="0072174D" w:rsidRDefault="00084629" w:rsidP="00084629">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 Составление рассказа из лич-</w:t>
            </w:r>
            <w:r w:rsidRPr="0072174D">
              <w:rPr>
                <w:color w:val="auto"/>
                <w:sz w:val="20"/>
                <w:szCs w:val="20"/>
              </w:rPr>
              <w:br/>
              <w:t xml:space="preserve">ного опыта «Моя мама» </w:t>
            </w:r>
            <w:r w:rsidRPr="0072174D">
              <w:rPr>
                <w:color w:val="auto"/>
                <w:sz w:val="20"/>
                <w:szCs w:val="20"/>
              </w:rPr>
              <w:br/>
              <w:t>по</w:t>
            </w:r>
            <w:r w:rsidRPr="0072174D">
              <w:rPr>
                <w:color w:val="auto"/>
                <w:spacing w:val="45"/>
                <w:sz w:val="20"/>
                <w:szCs w:val="20"/>
              </w:rPr>
              <w:t xml:space="preserve"> вопросам</w:t>
            </w:r>
            <w:r w:rsidRPr="0072174D">
              <w:rPr>
                <w:color w:val="auto"/>
                <w:sz w:val="20"/>
                <w:szCs w:val="20"/>
              </w:rPr>
              <w:t xml:space="preserve">: </w:t>
            </w:r>
          </w:p>
          <w:p w:rsidR="00084629" w:rsidRPr="0072174D" w:rsidRDefault="00084629" w:rsidP="00084629">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 Как зовут маму? Чем она любит заниматься дома? Как вы играете </w:t>
            </w:r>
            <w:r w:rsidRPr="0072174D">
              <w:rPr>
                <w:color w:val="auto"/>
                <w:sz w:val="20"/>
                <w:szCs w:val="20"/>
              </w:rPr>
              <w:br/>
              <w:t xml:space="preserve">с мамой, как помогаете ей? Как вы заботитесь о маме, когда </w:t>
            </w:r>
            <w:r w:rsidRPr="0072174D">
              <w:rPr>
                <w:color w:val="auto"/>
                <w:sz w:val="20"/>
                <w:szCs w:val="20"/>
              </w:rPr>
              <w:br/>
              <w:t>она болеет?</w:t>
            </w:r>
          </w:p>
        </w:tc>
      </w:tr>
      <w:tr w:rsidR="00084629" w:rsidTr="00F147F5">
        <w:trPr>
          <w:trHeight w:val="274"/>
        </w:trPr>
        <w:tc>
          <w:tcPr>
            <w:tcW w:w="381" w:type="dxa"/>
            <w:tcBorders>
              <w:top w:val="single" w:sz="4" w:space="0" w:color="000000"/>
              <w:left w:val="single" w:sz="4" w:space="0" w:color="000000"/>
              <w:bottom w:val="single" w:sz="4" w:space="0" w:color="000000"/>
              <w:right w:val="single" w:sz="4" w:space="0" w:color="000000"/>
            </w:tcBorders>
          </w:tcPr>
          <w:p w:rsidR="00084629" w:rsidRDefault="00084629" w:rsidP="00084629">
            <w:pPr>
              <w:spacing w:after="0" w:line="276" w:lineRule="auto"/>
              <w:ind w:left="0" w:firstLine="0"/>
            </w:pPr>
            <w:r>
              <w:t xml:space="preserve">26 </w:t>
            </w:r>
          </w:p>
        </w:tc>
        <w:tc>
          <w:tcPr>
            <w:tcW w:w="1253" w:type="dxa"/>
            <w:tcBorders>
              <w:top w:val="single" w:sz="4" w:space="0" w:color="000000"/>
              <w:left w:val="single" w:sz="4" w:space="0" w:color="000000"/>
              <w:bottom w:val="single" w:sz="4" w:space="0" w:color="000000"/>
              <w:right w:val="single" w:sz="4" w:space="0" w:color="000000"/>
            </w:tcBorders>
          </w:tcPr>
          <w:p w:rsidR="00084629" w:rsidRPr="00894DBA" w:rsidRDefault="00084629" w:rsidP="00084629">
            <w:pPr>
              <w:ind w:left="0" w:firstLine="0"/>
            </w:pPr>
            <w:r>
              <w:t>10.03</w:t>
            </w:r>
          </w:p>
        </w:tc>
        <w:tc>
          <w:tcPr>
            <w:tcW w:w="2551" w:type="dxa"/>
            <w:tcBorders>
              <w:top w:val="single" w:sz="4" w:space="0" w:color="000000"/>
              <w:left w:val="single" w:sz="4" w:space="0" w:color="000000"/>
              <w:bottom w:val="single" w:sz="4" w:space="0" w:color="000000"/>
              <w:right w:val="single" w:sz="4" w:space="0" w:color="000000"/>
            </w:tcBorders>
          </w:tcPr>
          <w:p w:rsidR="00084629" w:rsidRDefault="00084629" w:rsidP="00084629">
            <w:pPr>
              <w:spacing w:after="0" w:line="276" w:lineRule="auto"/>
              <w:ind w:left="0" w:firstLine="0"/>
            </w:pPr>
            <w:r>
              <w:t xml:space="preserve">Веточка в вазе (творческое рассказывание) </w:t>
            </w:r>
          </w:p>
        </w:tc>
        <w:tc>
          <w:tcPr>
            <w:tcW w:w="851" w:type="dxa"/>
            <w:tcBorders>
              <w:top w:val="single" w:sz="4" w:space="0" w:color="000000"/>
              <w:left w:val="single" w:sz="4" w:space="0" w:color="000000"/>
              <w:bottom w:val="single" w:sz="4" w:space="0" w:color="000000"/>
              <w:right w:val="single" w:sz="4" w:space="0" w:color="000000"/>
            </w:tcBorders>
          </w:tcPr>
          <w:p w:rsidR="00084629" w:rsidRDefault="00084629" w:rsidP="00084629">
            <w:pPr>
              <w:spacing w:after="0" w:line="276" w:lineRule="auto"/>
              <w:ind w:left="0"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084629" w:rsidRDefault="00084629" w:rsidP="00084629">
            <w:pPr>
              <w:spacing w:after="0" w:line="276" w:lineRule="auto"/>
              <w:ind w:left="0" w:firstLine="0"/>
            </w:pPr>
            <w:r>
              <w:t xml:space="preserve">Учить составлять коллективный творческий рассказ, придумывать ему точное название на основе наблюдений за веточкой в вазе. </w:t>
            </w:r>
          </w:p>
        </w:tc>
        <w:tc>
          <w:tcPr>
            <w:tcW w:w="4252" w:type="dxa"/>
            <w:tcBorders>
              <w:top w:val="single" w:sz="4" w:space="0" w:color="000000"/>
              <w:left w:val="single" w:sz="4" w:space="0" w:color="000000"/>
              <w:bottom w:val="single" w:sz="4" w:space="0" w:color="000000"/>
              <w:right w:val="single" w:sz="4" w:space="0" w:color="000000"/>
            </w:tcBorders>
          </w:tcPr>
          <w:p w:rsidR="00084629" w:rsidRPr="0072174D" w:rsidRDefault="00084629" w:rsidP="00084629">
            <w:pPr>
              <w:spacing w:after="0" w:line="276" w:lineRule="auto"/>
              <w:ind w:left="0" w:firstLine="0"/>
              <w:rPr>
                <w:sz w:val="20"/>
                <w:szCs w:val="20"/>
              </w:rPr>
            </w:pPr>
            <w:r w:rsidRPr="0072174D">
              <w:rPr>
                <w:color w:val="auto"/>
                <w:sz w:val="20"/>
                <w:szCs w:val="20"/>
              </w:rPr>
              <w:t>составление коллективного творческого рассказа по наблюдениям за веточкой в вазе,</w:t>
            </w:r>
          </w:p>
        </w:tc>
      </w:tr>
      <w:tr w:rsidR="00084629" w:rsidTr="00F147F5">
        <w:trPr>
          <w:trHeight w:val="843"/>
        </w:trPr>
        <w:tc>
          <w:tcPr>
            <w:tcW w:w="381" w:type="dxa"/>
            <w:tcBorders>
              <w:top w:val="single" w:sz="4" w:space="0" w:color="000000"/>
              <w:left w:val="single" w:sz="4" w:space="0" w:color="000000"/>
              <w:bottom w:val="single" w:sz="4" w:space="0" w:color="000000"/>
              <w:right w:val="single" w:sz="4" w:space="0" w:color="000000"/>
            </w:tcBorders>
          </w:tcPr>
          <w:p w:rsidR="00084629" w:rsidRDefault="00084629" w:rsidP="00084629">
            <w:pPr>
              <w:spacing w:after="0" w:line="276" w:lineRule="auto"/>
              <w:ind w:left="0" w:firstLine="0"/>
            </w:pPr>
            <w:r>
              <w:t xml:space="preserve">27 </w:t>
            </w:r>
          </w:p>
        </w:tc>
        <w:tc>
          <w:tcPr>
            <w:tcW w:w="1253" w:type="dxa"/>
            <w:tcBorders>
              <w:top w:val="single" w:sz="4" w:space="0" w:color="000000"/>
              <w:left w:val="single" w:sz="4" w:space="0" w:color="000000"/>
              <w:bottom w:val="single" w:sz="4" w:space="0" w:color="000000"/>
              <w:right w:val="single" w:sz="4" w:space="0" w:color="000000"/>
            </w:tcBorders>
          </w:tcPr>
          <w:p w:rsidR="00084629" w:rsidRPr="00894DBA" w:rsidRDefault="001100BC" w:rsidP="00084629">
            <w:pPr>
              <w:ind w:left="0" w:firstLine="0"/>
            </w:pPr>
            <w:r>
              <w:t>17.03</w:t>
            </w:r>
          </w:p>
        </w:tc>
        <w:tc>
          <w:tcPr>
            <w:tcW w:w="2551" w:type="dxa"/>
            <w:tcBorders>
              <w:top w:val="single" w:sz="4" w:space="0" w:color="000000"/>
              <w:left w:val="single" w:sz="4" w:space="0" w:color="000000"/>
              <w:bottom w:val="single" w:sz="4" w:space="0" w:color="000000"/>
              <w:right w:val="single" w:sz="4" w:space="0" w:color="000000"/>
            </w:tcBorders>
          </w:tcPr>
          <w:p w:rsidR="00084629" w:rsidRDefault="00084629" w:rsidP="00084629">
            <w:pPr>
              <w:spacing w:after="0" w:line="276" w:lineRule="auto"/>
              <w:ind w:left="0" w:firstLine="0"/>
            </w:pPr>
            <w:r>
              <w:t xml:space="preserve">Сюжетный рассказ по картине В. М. Васнецова </w:t>
            </w:r>
          </w:p>
        </w:tc>
        <w:tc>
          <w:tcPr>
            <w:tcW w:w="851" w:type="dxa"/>
            <w:tcBorders>
              <w:top w:val="single" w:sz="4" w:space="0" w:color="000000"/>
              <w:left w:val="single" w:sz="4" w:space="0" w:color="000000"/>
              <w:bottom w:val="single" w:sz="4" w:space="0" w:color="000000"/>
              <w:right w:val="single" w:sz="4" w:space="0" w:color="000000"/>
            </w:tcBorders>
          </w:tcPr>
          <w:p w:rsidR="00084629" w:rsidRDefault="00084629" w:rsidP="00084629">
            <w:pPr>
              <w:spacing w:after="0" w:line="276" w:lineRule="auto"/>
              <w:ind w:left="0"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084629" w:rsidRDefault="00084629" w:rsidP="00084629">
            <w:pPr>
              <w:spacing w:after="0" w:line="276" w:lineRule="auto"/>
              <w:ind w:left="0" w:firstLine="0"/>
            </w:pPr>
            <w:r>
              <w:t xml:space="preserve">Учить составлять сюжетный рассказ по картинке, использую приобретенные навыки построения сюжета. </w:t>
            </w:r>
          </w:p>
        </w:tc>
        <w:tc>
          <w:tcPr>
            <w:tcW w:w="4252" w:type="dxa"/>
            <w:tcBorders>
              <w:top w:val="single" w:sz="4" w:space="0" w:color="000000"/>
              <w:left w:val="single" w:sz="4" w:space="0" w:color="000000"/>
              <w:bottom w:val="single" w:sz="4" w:space="0" w:color="000000"/>
              <w:right w:val="single" w:sz="4" w:space="0" w:color="000000"/>
            </w:tcBorders>
          </w:tcPr>
          <w:p w:rsidR="00084629" w:rsidRPr="0072174D" w:rsidRDefault="00084629" w:rsidP="00084629">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1. </w:t>
            </w:r>
            <w:r w:rsidRPr="0072174D">
              <w:rPr>
                <w:i/>
                <w:iCs/>
                <w:color w:val="auto"/>
                <w:sz w:val="20"/>
                <w:szCs w:val="20"/>
              </w:rPr>
              <w:t xml:space="preserve">Чтение художественной </w:t>
            </w:r>
            <w:r w:rsidRPr="0072174D">
              <w:rPr>
                <w:i/>
                <w:iCs/>
                <w:color w:val="auto"/>
                <w:sz w:val="20"/>
                <w:szCs w:val="20"/>
              </w:rPr>
              <w:br/>
              <w:t>литературы.</w:t>
            </w:r>
          </w:p>
          <w:p w:rsidR="00084629" w:rsidRPr="0072174D" w:rsidRDefault="00084629" w:rsidP="00084629">
            <w:pPr>
              <w:spacing w:after="0" w:line="276" w:lineRule="auto"/>
              <w:ind w:left="0" w:firstLine="0"/>
              <w:rPr>
                <w:color w:val="auto"/>
                <w:sz w:val="20"/>
                <w:szCs w:val="20"/>
              </w:rPr>
            </w:pPr>
            <w:r w:rsidRPr="0072174D">
              <w:rPr>
                <w:color w:val="auto"/>
                <w:sz w:val="20"/>
                <w:szCs w:val="20"/>
              </w:rPr>
              <w:t xml:space="preserve">Вводное слово воспитателя: </w:t>
            </w:r>
            <w:r w:rsidRPr="0072174D">
              <w:rPr>
                <w:color w:val="auto"/>
                <w:sz w:val="20"/>
                <w:szCs w:val="20"/>
              </w:rPr>
              <w:br/>
              <w:t xml:space="preserve">чтение отрывка из былины </w:t>
            </w:r>
            <w:r w:rsidRPr="0072174D">
              <w:rPr>
                <w:color w:val="auto"/>
                <w:sz w:val="20"/>
                <w:szCs w:val="20"/>
              </w:rPr>
              <w:br/>
              <w:t>об Илье Муромце «… и садился тут Илья на доброго коня…».</w:t>
            </w:r>
          </w:p>
          <w:p w:rsidR="00084629" w:rsidRPr="0072174D" w:rsidRDefault="00084629" w:rsidP="00084629">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72174D">
              <w:rPr>
                <w:color w:val="auto"/>
                <w:sz w:val="20"/>
                <w:szCs w:val="20"/>
              </w:rPr>
              <w:t xml:space="preserve">2. </w:t>
            </w:r>
            <w:r w:rsidRPr="0072174D">
              <w:rPr>
                <w:i/>
                <w:iCs/>
                <w:color w:val="auto"/>
                <w:sz w:val="20"/>
                <w:szCs w:val="20"/>
              </w:rPr>
              <w:t xml:space="preserve">Коммуникативная. </w:t>
            </w:r>
          </w:p>
          <w:p w:rsidR="00084629" w:rsidRPr="0072174D" w:rsidRDefault="00084629" w:rsidP="00084629">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Рассказ воспитателя о сюжете </w:t>
            </w:r>
            <w:r w:rsidRPr="0072174D">
              <w:rPr>
                <w:color w:val="auto"/>
                <w:sz w:val="20"/>
                <w:szCs w:val="20"/>
              </w:rPr>
              <w:br/>
              <w:t xml:space="preserve">картины В. М. Васнецова </w:t>
            </w:r>
            <w:r w:rsidRPr="0072174D">
              <w:rPr>
                <w:color w:val="auto"/>
                <w:sz w:val="20"/>
                <w:szCs w:val="20"/>
              </w:rPr>
              <w:br/>
              <w:t>«Богатыри».</w:t>
            </w:r>
          </w:p>
          <w:p w:rsidR="00084629" w:rsidRPr="0072174D" w:rsidRDefault="00084629" w:rsidP="00084629">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72174D">
              <w:rPr>
                <w:color w:val="auto"/>
                <w:sz w:val="20"/>
                <w:szCs w:val="20"/>
              </w:rPr>
              <w:t xml:space="preserve">3. </w:t>
            </w:r>
            <w:r w:rsidRPr="0072174D">
              <w:rPr>
                <w:i/>
                <w:iCs/>
                <w:color w:val="auto"/>
                <w:sz w:val="20"/>
                <w:szCs w:val="20"/>
              </w:rPr>
              <w:t>Познавательно-исследова-</w:t>
            </w:r>
          </w:p>
          <w:p w:rsidR="00084629" w:rsidRPr="0072174D" w:rsidRDefault="00084629" w:rsidP="00084629">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i/>
                <w:iCs/>
                <w:color w:val="auto"/>
                <w:sz w:val="20"/>
                <w:szCs w:val="20"/>
              </w:rPr>
              <w:t>тельская.</w:t>
            </w:r>
          </w:p>
          <w:p w:rsidR="00084629" w:rsidRPr="0072174D" w:rsidRDefault="00084629" w:rsidP="00084629">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Беседа по картине В. М. Васне-</w:t>
            </w:r>
            <w:r w:rsidRPr="0072174D">
              <w:rPr>
                <w:color w:val="auto"/>
                <w:sz w:val="20"/>
                <w:szCs w:val="20"/>
              </w:rPr>
              <w:br/>
              <w:t>цова «Богатыри».</w:t>
            </w:r>
          </w:p>
        </w:tc>
      </w:tr>
      <w:tr w:rsidR="00084629" w:rsidTr="00F147F5">
        <w:trPr>
          <w:trHeight w:val="843"/>
        </w:trPr>
        <w:tc>
          <w:tcPr>
            <w:tcW w:w="381" w:type="dxa"/>
            <w:tcBorders>
              <w:top w:val="single" w:sz="4" w:space="0" w:color="000000"/>
              <w:left w:val="single" w:sz="4" w:space="0" w:color="000000"/>
              <w:bottom w:val="single" w:sz="4" w:space="0" w:color="000000"/>
              <w:right w:val="single" w:sz="4" w:space="0" w:color="000000"/>
            </w:tcBorders>
          </w:tcPr>
          <w:p w:rsidR="00084629" w:rsidRDefault="00084629" w:rsidP="00084629">
            <w:pPr>
              <w:spacing w:after="0" w:line="276" w:lineRule="auto"/>
              <w:ind w:left="0" w:firstLine="0"/>
            </w:pPr>
            <w:r>
              <w:t xml:space="preserve">28 </w:t>
            </w:r>
          </w:p>
        </w:tc>
        <w:tc>
          <w:tcPr>
            <w:tcW w:w="1253" w:type="dxa"/>
            <w:tcBorders>
              <w:top w:val="single" w:sz="4" w:space="0" w:color="000000"/>
              <w:left w:val="single" w:sz="4" w:space="0" w:color="000000"/>
              <w:bottom w:val="single" w:sz="4" w:space="0" w:color="000000"/>
              <w:right w:val="single" w:sz="4" w:space="0" w:color="000000"/>
            </w:tcBorders>
          </w:tcPr>
          <w:p w:rsidR="00084629" w:rsidRPr="00894DBA" w:rsidRDefault="001100BC" w:rsidP="00084629">
            <w:pPr>
              <w:ind w:left="0" w:firstLine="0"/>
            </w:pPr>
            <w:r>
              <w:t>24.03</w:t>
            </w:r>
          </w:p>
        </w:tc>
        <w:tc>
          <w:tcPr>
            <w:tcW w:w="2551" w:type="dxa"/>
            <w:tcBorders>
              <w:top w:val="single" w:sz="4" w:space="0" w:color="000000"/>
              <w:left w:val="single" w:sz="4" w:space="0" w:color="000000"/>
              <w:bottom w:val="single" w:sz="4" w:space="0" w:color="000000"/>
              <w:right w:val="single" w:sz="4" w:space="0" w:color="000000"/>
            </w:tcBorders>
          </w:tcPr>
          <w:p w:rsidR="00084629" w:rsidRDefault="00084629" w:rsidP="00084629">
            <w:pPr>
              <w:spacing w:after="0" w:line="276" w:lineRule="auto"/>
              <w:ind w:left="0" w:firstLine="0"/>
            </w:pPr>
            <w:r>
              <w:t xml:space="preserve">М. Пришвин. «Золотой луг» (пересказ) </w:t>
            </w:r>
          </w:p>
        </w:tc>
        <w:tc>
          <w:tcPr>
            <w:tcW w:w="851" w:type="dxa"/>
            <w:tcBorders>
              <w:top w:val="single" w:sz="4" w:space="0" w:color="000000"/>
              <w:left w:val="single" w:sz="4" w:space="0" w:color="000000"/>
              <w:bottom w:val="single" w:sz="4" w:space="0" w:color="000000"/>
              <w:right w:val="single" w:sz="4" w:space="0" w:color="000000"/>
            </w:tcBorders>
          </w:tcPr>
          <w:p w:rsidR="00084629" w:rsidRDefault="00084629" w:rsidP="00084629">
            <w:pPr>
              <w:spacing w:after="0" w:line="276" w:lineRule="auto"/>
              <w:ind w:left="0" w:firstLine="0"/>
              <w:jc w:val="both"/>
            </w:pPr>
            <w:r>
              <w:t>1</w:t>
            </w:r>
          </w:p>
        </w:tc>
        <w:tc>
          <w:tcPr>
            <w:tcW w:w="5812" w:type="dxa"/>
            <w:tcBorders>
              <w:top w:val="single" w:sz="4" w:space="0" w:color="000000"/>
              <w:left w:val="single" w:sz="4" w:space="0" w:color="000000"/>
              <w:bottom w:val="single" w:sz="4" w:space="0" w:color="000000"/>
              <w:right w:val="single" w:sz="4" w:space="0" w:color="000000"/>
            </w:tcBorders>
          </w:tcPr>
          <w:p w:rsidR="00084629" w:rsidRDefault="00084629" w:rsidP="00084629">
            <w:pPr>
              <w:spacing w:after="0" w:line="276" w:lineRule="auto"/>
              <w:ind w:left="0" w:firstLine="0"/>
              <w:jc w:val="both"/>
            </w:pPr>
            <w:r>
              <w:t xml:space="preserve">Учить пересказывать литературный текст. Дать представление  о понятии «приставка». </w:t>
            </w:r>
          </w:p>
        </w:tc>
        <w:tc>
          <w:tcPr>
            <w:tcW w:w="4252" w:type="dxa"/>
            <w:tcBorders>
              <w:top w:val="single" w:sz="4" w:space="0" w:color="000000"/>
              <w:left w:val="single" w:sz="4" w:space="0" w:color="000000"/>
              <w:bottom w:val="single" w:sz="4" w:space="0" w:color="000000"/>
              <w:right w:val="single" w:sz="4" w:space="0" w:color="000000"/>
            </w:tcBorders>
          </w:tcPr>
          <w:p w:rsidR="00084629" w:rsidRPr="0072174D" w:rsidRDefault="00084629" w:rsidP="00084629">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72174D">
              <w:rPr>
                <w:color w:val="auto"/>
                <w:sz w:val="20"/>
                <w:szCs w:val="20"/>
              </w:rPr>
              <w:t xml:space="preserve">2. </w:t>
            </w:r>
            <w:r w:rsidRPr="0072174D">
              <w:rPr>
                <w:i/>
                <w:iCs/>
                <w:color w:val="auto"/>
                <w:sz w:val="20"/>
                <w:szCs w:val="20"/>
              </w:rPr>
              <w:t xml:space="preserve">Чтение художественной </w:t>
            </w:r>
          </w:p>
          <w:p w:rsidR="00084629" w:rsidRPr="0072174D" w:rsidRDefault="00084629" w:rsidP="00084629">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i/>
                <w:iCs/>
                <w:color w:val="auto"/>
                <w:sz w:val="20"/>
                <w:szCs w:val="20"/>
              </w:rPr>
              <w:t>литературы.</w:t>
            </w:r>
            <w:r w:rsidRPr="0072174D">
              <w:rPr>
                <w:color w:val="auto"/>
                <w:sz w:val="20"/>
                <w:szCs w:val="20"/>
              </w:rPr>
              <w:t xml:space="preserve"> Чтение рассказа </w:t>
            </w:r>
            <w:r w:rsidRPr="0072174D">
              <w:rPr>
                <w:color w:val="auto"/>
                <w:sz w:val="20"/>
                <w:szCs w:val="20"/>
              </w:rPr>
              <w:br/>
              <w:t>М. Пришвина «Золотой луг».</w:t>
            </w:r>
          </w:p>
          <w:p w:rsidR="00084629" w:rsidRPr="0072174D" w:rsidRDefault="00084629" w:rsidP="00084629">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72174D">
              <w:rPr>
                <w:color w:val="auto"/>
                <w:sz w:val="20"/>
                <w:szCs w:val="20"/>
              </w:rPr>
              <w:lastRenderedPageBreak/>
              <w:t xml:space="preserve">3. </w:t>
            </w:r>
            <w:r w:rsidRPr="0072174D">
              <w:rPr>
                <w:i/>
                <w:iCs/>
                <w:color w:val="auto"/>
                <w:sz w:val="20"/>
                <w:szCs w:val="20"/>
              </w:rPr>
              <w:t xml:space="preserve">Коммуникативная. </w:t>
            </w:r>
          </w:p>
          <w:p w:rsidR="00084629" w:rsidRPr="0072174D" w:rsidRDefault="00084629" w:rsidP="00084629">
            <w:pPr>
              <w:widowControl w:val="0"/>
              <w:tabs>
                <w:tab w:val="left" w:pos="525"/>
                <w:tab w:val="center" w:pos="4155"/>
                <w:tab w:val="right" w:pos="8310"/>
              </w:tabs>
              <w:autoSpaceDE w:val="0"/>
              <w:autoSpaceDN w:val="0"/>
              <w:adjustRightInd w:val="0"/>
              <w:spacing w:line="252" w:lineRule="auto"/>
              <w:rPr>
                <w:color w:val="auto"/>
                <w:sz w:val="20"/>
                <w:szCs w:val="20"/>
              </w:rPr>
            </w:pPr>
            <w:r w:rsidRPr="0072174D">
              <w:rPr>
                <w:color w:val="auto"/>
                <w:sz w:val="20"/>
                <w:szCs w:val="20"/>
              </w:rPr>
              <w:t xml:space="preserve">Рассматривание иллюстрации </w:t>
            </w:r>
            <w:r w:rsidRPr="0072174D">
              <w:rPr>
                <w:color w:val="auto"/>
                <w:sz w:val="20"/>
                <w:szCs w:val="20"/>
              </w:rPr>
              <w:br/>
              <w:t>к рассказу, обсуждение прочи танного произведения и иллюстрации.</w:t>
            </w:r>
          </w:p>
        </w:tc>
      </w:tr>
      <w:tr w:rsidR="00084629" w:rsidTr="00BE49F4">
        <w:trPr>
          <w:trHeight w:val="251"/>
        </w:trPr>
        <w:tc>
          <w:tcPr>
            <w:tcW w:w="381" w:type="dxa"/>
            <w:tcBorders>
              <w:top w:val="single" w:sz="4" w:space="0" w:color="000000"/>
              <w:left w:val="single" w:sz="4" w:space="0" w:color="000000"/>
              <w:bottom w:val="single" w:sz="4" w:space="0" w:color="000000"/>
              <w:right w:val="single" w:sz="4" w:space="0" w:color="000000"/>
            </w:tcBorders>
          </w:tcPr>
          <w:p w:rsidR="00084629" w:rsidRDefault="00084629" w:rsidP="00084629">
            <w:pPr>
              <w:spacing w:after="0" w:line="276" w:lineRule="auto"/>
              <w:ind w:left="0" w:firstLine="0"/>
            </w:pPr>
            <w:r>
              <w:lastRenderedPageBreak/>
              <w:t xml:space="preserve">29 </w:t>
            </w:r>
          </w:p>
        </w:tc>
        <w:tc>
          <w:tcPr>
            <w:tcW w:w="1253" w:type="dxa"/>
            <w:tcBorders>
              <w:top w:val="single" w:sz="4" w:space="0" w:color="000000"/>
              <w:left w:val="single" w:sz="4" w:space="0" w:color="000000"/>
              <w:bottom w:val="single" w:sz="4" w:space="0" w:color="000000"/>
              <w:right w:val="single" w:sz="4" w:space="0" w:color="000000"/>
            </w:tcBorders>
          </w:tcPr>
          <w:p w:rsidR="00084629" w:rsidRPr="00894DBA" w:rsidRDefault="001100BC" w:rsidP="00084629">
            <w:pPr>
              <w:ind w:left="0" w:firstLine="0"/>
            </w:pPr>
            <w:r>
              <w:t>31.03</w:t>
            </w:r>
          </w:p>
        </w:tc>
        <w:tc>
          <w:tcPr>
            <w:tcW w:w="2551" w:type="dxa"/>
            <w:tcBorders>
              <w:top w:val="single" w:sz="4" w:space="0" w:color="000000"/>
              <w:left w:val="single" w:sz="4" w:space="0" w:color="000000"/>
              <w:bottom w:val="single" w:sz="4" w:space="0" w:color="000000"/>
              <w:right w:val="single" w:sz="4" w:space="0" w:color="000000"/>
            </w:tcBorders>
          </w:tcPr>
          <w:p w:rsidR="00084629" w:rsidRDefault="00084629" w:rsidP="00084629">
            <w:pPr>
              <w:spacing w:after="0" w:line="276" w:lineRule="auto"/>
              <w:ind w:left="0" w:firstLine="0"/>
            </w:pPr>
            <w:r>
              <w:t xml:space="preserve">Весна в изображении художников (описательный рассказ по пейзажной картинке) </w:t>
            </w:r>
          </w:p>
        </w:tc>
        <w:tc>
          <w:tcPr>
            <w:tcW w:w="851" w:type="dxa"/>
            <w:tcBorders>
              <w:top w:val="single" w:sz="4" w:space="0" w:color="000000"/>
              <w:left w:val="single" w:sz="4" w:space="0" w:color="000000"/>
              <w:bottom w:val="single" w:sz="4" w:space="0" w:color="000000"/>
              <w:right w:val="single" w:sz="4" w:space="0" w:color="000000"/>
            </w:tcBorders>
          </w:tcPr>
          <w:p w:rsidR="00084629" w:rsidRDefault="00084629" w:rsidP="00084629">
            <w:pPr>
              <w:spacing w:after="36" w:line="234" w:lineRule="auto"/>
              <w:ind w:left="0" w:firstLine="0"/>
              <w:jc w:val="both"/>
            </w:pPr>
            <w:r>
              <w:t>1</w:t>
            </w:r>
          </w:p>
        </w:tc>
        <w:tc>
          <w:tcPr>
            <w:tcW w:w="5812" w:type="dxa"/>
            <w:tcBorders>
              <w:top w:val="single" w:sz="4" w:space="0" w:color="000000"/>
              <w:left w:val="single" w:sz="4" w:space="0" w:color="000000"/>
              <w:bottom w:val="single" w:sz="4" w:space="0" w:color="000000"/>
              <w:right w:val="single" w:sz="4" w:space="0" w:color="000000"/>
            </w:tcBorders>
          </w:tcPr>
          <w:p w:rsidR="00084629" w:rsidRDefault="00084629" w:rsidP="00084629">
            <w:pPr>
              <w:spacing w:after="36" w:line="234" w:lineRule="auto"/>
              <w:ind w:left="0" w:firstLine="0"/>
              <w:jc w:val="both"/>
            </w:pPr>
            <w:r>
              <w:t xml:space="preserve">Рассматривание картины И. Левитана «Весна. Большая вода». Учить: </w:t>
            </w:r>
          </w:p>
          <w:p w:rsidR="00084629" w:rsidRDefault="00084629" w:rsidP="00084629">
            <w:pPr>
              <w:spacing w:after="34" w:line="240" w:lineRule="auto"/>
              <w:ind w:left="0" w:firstLine="0"/>
            </w:pPr>
            <w:r>
              <w:t xml:space="preserve">-составлять описательный рассказ по картине; </w:t>
            </w:r>
          </w:p>
          <w:p w:rsidR="00084629" w:rsidRDefault="00084629" w:rsidP="00084629">
            <w:pPr>
              <w:spacing w:after="37" w:line="234" w:lineRule="auto"/>
              <w:ind w:left="0" w:right="2774" w:firstLine="0"/>
            </w:pPr>
            <w:r>
              <w:t xml:space="preserve">-видеть художественный об раз, единство содержания и языка пейзажной живописи; </w:t>
            </w:r>
          </w:p>
          <w:p w:rsidR="00084629" w:rsidRDefault="00084629" w:rsidP="00084629">
            <w:pPr>
              <w:spacing w:after="37" w:line="240" w:lineRule="auto"/>
              <w:ind w:left="0" w:firstLine="0"/>
            </w:pPr>
            <w:r>
              <w:t xml:space="preserve">-правильно употреблять местоимения и предлоги в речи. </w:t>
            </w:r>
          </w:p>
          <w:p w:rsidR="00084629" w:rsidRDefault="00084629" w:rsidP="00084629">
            <w:pPr>
              <w:spacing w:after="38" w:line="234" w:lineRule="auto"/>
              <w:ind w:left="0" w:firstLine="0"/>
            </w:pPr>
            <w:r>
              <w:t xml:space="preserve">Обогащать речь эмоционально окрашенной лексикой. Развивать эмоциональную отзывчивость на весеннее пробуждение природы. </w:t>
            </w:r>
          </w:p>
          <w:p w:rsidR="00084629" w:rsidRDefault="00084629" w:rsidP="00084629">
            <w:pPr>
              <w:spacing w:after="0" w:line="276" w:lineRule="auto"/>
              <w:ind w:left="0" w:firstLine="0"/>
            </w:pPr>
            <w:r>
              <w:t xml:space="preserve">Упражнять в согласовании местоимения с глаголами, придумывании предложений с определенным количеством слов </w:t>
            </w:r>
          </w:p>
        </w:tc>
        <w:tc>
          <w:tcPr>
            <w:tcW w:w="4252" w:type="dxa"/>
            <w:tcBorders>
              <w:top w:val="single" w:sz="4" w:space="0" w:color="000000"/>
              <w:left w:val="single" w:sz="4" w:space="0" w:color="000000"/>
              <w:bottom w:val="single" w:sz="4" w:space="0" w:color="000000"/>
              <w:right w:val="single" w:sz="4" w:space="0" w:color="000000"/>
            </w:tcBorders>
          </w:tcPr>
          <w:p w:rsidR="00084629" w:rsidRPr="0072174D" w:rsidRDefault="00084629" w:rsidP="00084629">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72174D">
              <w:rPr>
                <w:color w:val="auto"/>
                <w:sz w:val="20"/>
                <w:szCs w:val="20"/>
              </w:rPr>
              <w:t xml:space="preserve">1. </w:t>
            </w:r>
            <w:r w:rsidRPr="0072174D">
              <w:rPr>
                <w:i/>
                <w:iCs/>
                <w:color w:val="auto"/>
                <w:sz w:val="20"/>
                <w:szCs w:val="20"/>
              </w:rPr>
              <w:t xml:space="preserve">Коммуникативная. </w:t>
            </w:r>
          </w:p>
          <w:p w:rsidR="00084629" w:rsidRPr="0072174D" w:rsidRDefault="00084629" w:rsidP="00084629">
            <w:pPr>
              <w:spacing w:after="36" w:line="234" w:lineRule="auto"/>
              <w:ind w:left="0" w:firstLine="0"/>
              <w:jc w:val="both"/>
              <w:rPr>
                <w:color w:val="auto"/>
                <w:sz w:val="20"/>
                <w:szCs w:val="20"/>
              </w:rPr>
            </w:pPr>
            <w:r w:rsidRPr="0072174D">
              <w:rPr>
                <w:color w:val="auto"/>
                <w:sz w:val="20"/>
                <w:szCs w:val="20"/>
              </w:rPr>
              <w:t>Составление описательного рас-сказа по картине И. И. Левитана</w:t>
            </w:r>
          </w:p>
          <w:p w:rsidR="00084629" w:rsidRPr="0072174D" w:rsidRDefault="00084629" w:rsidP="00084629">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«Весна. Большая вода». Вопросы: что изображено на картине? Каждый ли год река разливается так широко? Какие строения оказались в воде? Какого цвета в картине больше всего? Какие березки на картине? Какими красками изображены рощи?</w:t>
            </w:r>
          </w:p>
          <w:p w:rsidR="00084629" w:rsidRPr="0072174D" w:rsidRDefault="00084629" w:rsidP="00084629">
            <w:pPr>
              <w:spacing w:after="36" w:line="234" w:lineRule="auto"/>
              <w:ind w:left="0" w:firstLine="0"/>
              <w:jc w:val="both"/>
              <w:rPr>
                <w:sz w:val="20"/>
                <w:szCs w:val="20"/>
              </w:rPr>
            </w:pPr>
          </w:p>
        </w:tc>
      </w:tr>
      <w:tr w:rsidR="00084629" w:rsidTr="00F147F5">
        <w:trPr>
          <w:trHeight w:val="843"/>
        </w:trPr>
        <w:tc>
          <w:tcPr>
            <w:tcW w:w="381" w:type="dxa"/>
            <w:tcBorders>
              <w:top w:val="single" w:sz="4" w:space="0" w:color="000000"/>
              <w:left w:val="single" w:sz="4" w:space="0" w:color="000000"/>
              <w:bottom w:val="single" w:sz="4" w:space="0" w:color="000000"/>
              <w:right w:val="single" w:sz="4" w:space="0" w:color="000000"/>
            </w:tcBorders>
          </w:tcPr>
          <w:p w:rsidR="00084629" w:rsidRDefault="00084629" w:rsidP="00084629">
            <w:pPr>
              <w:spacing w:after="0" w:line="276" w:lineRule="auto"/>
              <w:ind w:left="0" w:firstLine="0"/>
            </w:pPr>
            <w:r>
              <w:t xml:space="preserve">30 </w:t>
            </w:r>
          </w:p>
        </w:tc>
        <w:tc>
          <w:tcPr>
            <w:tcW w:w="1253" w:type="dxa"/>
            <w:tcBorders>
              <w:top w:val="single" w:sz="4" w:space="0" w:color="000000"/>
              <w:left w:val="single" w:sz="4" w:space="0" w:color="000000"/>
              <w:bottom w:val="single" w:sz="4" w:space="0" w:color="000000"/>
              <w:right w:val="single" w:sz="4" w:space="0" w:color="000000"/>
            </w:tcBorders>
          </w:tcPr>
          <w:p w:rsidR="00084629" w:rsidRPr="00894DBA" w:rsidRDefault="001100BC" w:rsidP="00084629">
            <w:pPr>
              <w:ind w:left="0" w:firstLine="0"/>
            </w:pPr>
            <w:r>
              <w:t>07.04</w:t>
            </w:r>
          </w:p>
        </w:tc>
        <w:tc>
          <w:tcPr>
            <w:tcW w:w="2551" w:type="dxa"/>
            <w:tcBorders>
              <w:top w:val="single" w:sz="4" w:space="0" w:color="000000"/>
              <w:left w:val="single" w:sz="4" w:space="0" w:color="000000"/>
              <w:bottom w:val="single" w:sz="4" w:space="0" w:color="000000"/>
              <w:right w:val="single" w:sz="4" w:space="0" w:color="000000"/>
            </w:tcBorders>
          </w:tcPr>
          <w:p w:rsidR="00084629" w:rsidRDefault="00084629" w:rsidP="00084629">
            <w:pPr>
              <w:spacing w:after="0" w:line="276" w:lineRule="auto"/>
              <w:ind w:left="0" w:firstLine="0"/>
            </w:pPr>
            <w:r>
              <w:t xml:space="preserve">Л. Толстой. «Белка прыгала с ветки на ввертку» </w:t>
            </w:r>
          </w:p>
        </w:tc>
        <w:tc>
          <w:tcPr>
            <w:tcW w:w="851" w:type="dxa"/>
            <w:tcBorders>
              <w:top w:val="single" w:sz="4" w:space="0" w:color="000000"/>
              <w:left w:val="single" w:sz="4" w:space="0" w:color="000000"/>
              <w:bottom w:val="single" w:sz="4" w:space="0" w:color="000000"/>
              <w:right w:val="single" w:sz="4" w:space="0" w:color="000000"/>
            </w:tcBorders>
          </w:tcPr>
          <w:p w:rsidR="00084629" w:rsidRDefault="00084629" w:rsidP="00084629">
            <w:pPr>
              <w:spacing w:after="37" w:line="234" w:lineRule="auto"/>
              <w:ind w:left="0"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084629" w:rsidRDefault="00084629" w:rsidP="00084629">
            <w:pPr>
              <w:spacing w:after="37" w:line="234" w:lineRule="auto"/>
              <w:ind w:left="0" w:firstLine="0"/>
            </w:pPr>
            <w:r>
              <w:t xml:space="preserve">Закреплять умение пересказывать литературный текст (сказка Л. Толстого «Белка прыгала с ветки на ветку»). Активизировать в речи употребление сложных предложений. </w:t>
            </w:r>
          </w:p>
          <w:p w:rsidR="00084629" w:rsidRDefault="00084629" w:rsidP="00084629">
            <w:pPr>
              <w:spacing w:after="34" w:line="234" w:lineRule="auto"/>
              <w:ind w:left="0" w:firstLine="0"/>
            </w:pPr>
            <w:r>
              <w:t xml:space="preserve">Обратить внимание на краткую форму прилагательных, ввести их в активный словарь. Формировать представление о букве ь, ее месте в словах. Учить: </w:t>
            </w:r>
          </w:p>
          <w:p w:rsidR="00084629" w:rsidRDefault="00084629" w:rsidP="00084629">
            <w:pPr>
              <w:spacing w:after="35" w:line="240" w:lineRule="auto"/>
              <w:ind w:left="0" w:firstLine="0"/>
            </w:pPr>
            <w:r>
              <w:t xml:space="preserve">-анализировать слова с ь; </w:t>
            </w:r>
          </w:p>
          <w:p w:rsidR="00084629" w:rsidRDefault="00084629" w:rsidP="00084629">
            <w:pPr>
              <w:spacing w:after="0" w:line="276" w:lineRule="auto"/>
              <w:ind w:left="0" w:firstLine="0"/>
            </w:pPr>
            <w:r>
              <w:t xml:space="preserve">-составлять изложение из определенных слов </w:t>
            </w:r>
          </w:p>
        </w:tc>
        <w:tc>
          <w:tcPr>
            <w:tcW w:w="4252" w:type="dxa"/>
            <w:tcBorders>
              <w:top w:val="single" w:sz="4" w:space="0" w:color="000000"/>
              <w:left w:val="single" w:sz="4" w:space="0" w:color="000000"/>
              <w:bottom w:val="single" w:sz="4" w:space="0" w:color="000000"/>
              <w:right w:val="single" w:sz="4" w:space="0" w:color="000000"/>
            </w:tcBorders>
          </w:tcPr>
          <w:p w:rsidR="00084629" w:rsidRPr="0072174D" w:rsidRDefault="00084629" w:rsidP="00084629">
            <w:pPr>
              <w:spacing w:after="37" w:line="234" w:lineRule="auto"/>
              <w:ind w:left="0" w:firstLine="0"/>
              <w:rPr>
                <w:sz w:val="20"/>
                <w:szCs w:val="20"/>
              </w:rPr>
            </w:pPr>
            <w:r w:rsidRPr="0072174D">
              <w:rPr>
                <w:color w:val="auto"/>
                <w:sz w:val="20"/>
                <w:szCs w:val="20"/>
              </w:rPr>
              <w:t>слушание и пересказ литературного текста с употреблением сложных предложений, ответы на вопросы, составление изложения из определенных слов, составление сказки на предложенную тему, участие в дидактических и сюжетно-ролевых играх на употребление в речи существительных и прилагательных женского, мужского и среднего рода, на звуковой анализ слов, составление сказки на предложенную тему</w:t>
            </w:r>
          </w:p>
        </w:tc>
      </w:tr>
      <w:tr w:rsidR="00084629" w:rsidTr="00F147F5">
        <w:trPr>
          <w:trHeight w:val="276"/>
        </w:trPr>
        <w:tc>
          <w:tcPr>
            <w:tcW w:w="381" w:type="dxa"/>
            <w:tcBorders>
              <w:top w:val="single" w:sz="4" w:space="0" w:color="000000"/>
              <w:left w:val="single" w:sz="4" w:space="0" w:color="000000"/>
              <w:bottom w:val="single" w:sz="4" w:space="0" w:color="000000"/>
              <w:right w:val="single" w:sz="4" w:space="0" w:color="000000"/>
            </w:tcBorders>
          </w:tcPr>
          <w:p w:rsidR="00084629" w:rsidRDefault="00084629" w:rsidP="00084629">
            <w:pPr>
              <w:spacing w:after="0" w:line="276" w:lineRule="auto"/>
              <w:ind w:left="0" w:firstLine="0"/>
            </w:pPr>
            <w:r>
              <w:t xml:space="preserve">31 </w:t>
            </w:r>
          </w:p>
        </w:tc>
        <w:tc>
          <w:tcPr>
            <w:tcW w:w="1253" w:type="dxa"/>
            <w:tcBorders>
              <w:top w:val="single" w:sz="4" w:space="0" w:color="000000"/>
              <w:left w:val="single" w:sz="4" w:space="0" w:color="000000"/>
              <w:bottom w:val="single" w:sz="4" w:space="0" w:color="000000"/>
              <w:right w:val="single" w:sz="4" w:space="0" w:color="000000"/>
            </w:tcBorders>
          </w:tcPr>
          <w:p w:rsidR="00084629" w:rsidRPr="00894DBA" w:rsidRDefault="001100BC" w:rsidP="00084629">
            <w:pPr>
              <w:ind w:left="0" w:firstLine="0"/>
            </w:pPr>
            <w:r>
              <w:t>14.04</w:t>
            </w:r>
          </w:p>
        </w:tc>
        <w:tc>
          <w:tcPr>
            <w:tcW w:w="2551" w:type="dxa"/>
            <w:tcBorders>
              <w:top w:val="single" w:sz="4" w:space="0" w:color="000000"/>
              <w:left w:val="single" w:sz="4" w:space="0" w:color="000000"/>
              <w:bottom w:val="single" w:sz="4" w:space="0" w:color="000000"/>
              <w:right w:val="single" w:sz="4" w:space="0" w:color="000000"/>
            </w:tcBorders>
          </w:tcPr>
          <w:p w:rsidR="00084629" w:rsidRDefault="00084629" w:rsidP="00084629">
            <w:pPr>
              <w:spacing w:after="0" w:line="276" w:lineRule="auto"/>
              <w:ind w:left="0" w:firstLine="0"/>
            </w:pPr>
            <w:r>
              <w:t xml:space="preserve">Мой друг (рассказ из личного опыта) </w:t>
            </w:r>
          </w:p>
        </w:tc>
        <w:tc>
          <w:tcPr>
            <w:tcW w:w="851" w:type="dxa"/>
            <w:tcBorders>
              <w:top w:val="single" w:sz="4" w:space="0" w:color="000000"/>
              <w:left w:val="single" w:sz="4" w:space="0" w:color="000000"/>
              <w:bottom w:val="single" w:sz="4" w:space="0" w:color="000000"/>
              <w:right w:val="single" w:sz="4" w:space="0" w:color="000000"/>
            </w:tcBorders>
          </w:tcPr>
          <w:p w:rsidR="00084629" w:rsidRDefault="00084629" w:rsidP="00084629">
            <w:pPr>
              <w:spacing w:after="35" w:line="234" w:lineRule="auto"/>
              <w:ind w:left="0"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084629" w:rsidRDefault="00084629" w:rsidP="00084629">
            <w:pPr>
              <w:spacing w:after="35" w:line="234" w:lineRule="auto"/>
              <w:ind w:left="0" w:firstLine="0"/>
            </w:pPr>
            <w:r>
              <w:t xml:space="preserve">Закреплять умение составлять рассказ на тему «Мой друг» из личного опыта. Развивать умение: </w:t>
            </w:r>
          </w:p>
          <w:p w:rsidR="00084629" w:rsidRDefault="00084629" w:rsidP="00084629">
            <w:pPr>
              <w:spacing w:after="35" w:line="234" w:lineRule="auto"/>
              <w:ind w:left="0" w:right="2108" w:firstLine="0"/>
            </w:pPr>
            <w:r>
              <w:t xml:space="preserve">-придумывать концовку к рас сказам; </w:t>
            </w:r>
          </w:p>
          <w:p w:rsidR="00084629" w:rsidRDefault="00084629" w:rsidP="00084629">
            <w:pPr>
              <w:spacing w:after="37" w:line="234" w:lineRule="auto"/>
              <w:ind w:left="0" w:firstLine="0"/>
            </w:pPr>
            <w:r>
              <w:t xml:space="preserve">-формулировать личную оценку поступков героев; -воспринимать смысл пословиц, выраженных образно. </w:t>
            </w:r>
          </w:p>
          <w:p w:rsidR="00084629" w:rsidRDefault="00084629" w:rsidP="00084629">
            <w:pPr>
              <w:spacing w:after="38" w:line="240" w:lineRule="auto"/>
              <w:ind w:left="0" w:firstLine="0"/>
            </w:pPr>
            <w:r>
              <w:t xml:space="preserve">Формировать представление о букве ь. </w:t>
            </w:r>
          </w:p>
          <w:p w:rsidR="00084629" w:rsidRDefault="00084629" w:rsidP="00084629">
            <w:pPr>
              <w:spacing w:after="37" w:line="240" w:lineRule="auto"/>
              <w:ind w:left="0" w:firstLine="0"/>
            </w:pPr>
            <w:r>
              <w:t xml:space="preserve">Познакомить с ее особенностями и ее месте в словах. </w:t>
            </w:r>
          </w:p>
          <w:p w:rsidR="00084629" w:rsidRDefault="00084629" w:rsidP="00084629">
            <w:pPr>
              <w:spacing w:after="0" w:line="276" w:lineRule="auto"/>
              <w:ind w:left="0" w:firstLine="0"/>
            </w:pPr>
            <w:r>
              <w:t xml:space="preserve">Учить анализировать слова с буквой ъ </w:t>
            </w:r>
          </w:p>
        </w:tc>
        <w:tc>
          <w:tcPr>
            <w:tcW w:w="4252" w:type="dxa"/>
            <w:tcBorders>
              <w:top w:val="single" w:sz="4" w:space="0" w:color="000000"/>
              <w:left w:val="single" w:sz="4" w:space="0" w:color="000000"/>
              <w:bottom w:val="single" w:sz="4" w:space="0" w:color="000000"/>
              <w:right w:val="single" w:sz="4" w:space="0" w:color="000000"/>
            </w:tcBorders>
          </w:tcPr>
          <w:p w:rsidR="00084629" w:rsidRPr="0072174D" w:rsidRDefault="00084629" w:rsidP="00084629">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72174D">
              <w:rPr>
                <w:color w:val="auto"/>
                <w:sz w:val="20"/>
                <w:szCs w:val="20"/>
              </w:rPr>
              <w:t xml:space="preserve">1. </w:t>
            </w:r>
            <w:r w:rsidRPr="0072174D">
              <w:rPr>
                <w:i/>
                <w:iCs/>
                <w:color w:val="auto"/>
                <w:sz w:val="20"/>
                <w:szCs w:val="20"/>
              </w:rPr>
              <w:t xml:space="preserve">Коммуникативная. </w:t>
            </w:r>
          </w:p>
          <w:p w:rsidR="00084629" w:rsidRPr="0072174D" w:rsidRDefault="00084629" w:rsidP="00084629">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а) Вводное слово воспитателя: зачитывается объявление о пропаже собаки, предлагается ее найти.</w:t>
            </w:r>
          </w:p>
          <w:p w:rsidR="00084629" w:rsidRPr="0072174D" w:rsidRDefault="00084629" w:rsidP="00084629">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б) Составление рассказа «Сережа </w:t>
            </w:r>
            <w:r w:rsidRPr="0072174D">
              <w:rPr>
                <w:color w:val="auto"/>
                <w:sz w:val="20"/>
                <w:szCs w:val="20"/>
              </w:rPr>
              <w:br/>
              <w:t>и щенок на прогулке».</w:t>
            </w:r>
          </w:p>
          <w:p w:rsidR="00084629" w:rsidRPr="0072174D" w:rsidRDefault="00084629" w:rsidP="00084629">
            <w:pPr>
              <w:spacing w:after="35" w:line="234" w:lineRule="auto"/>
              <w:ind w:left="0" w:firstLine="0"/>
              <w:rPr>
                <w:sz w:val="20"/>
                <w:szCs w:val="20"/>
              </w:rPr>
            </w:pPr>
          </w:p>
        </w:tc>
      </w:tr>
      <w:tr w:rsidR="00084629" w:rsidTr="00F147F5">
        <w:trPr>
          <w:trHeight w:val="843"/>
        </w:trPr>
        <w:tc>
          <w:tcPr>
            <w:tcW w:w="381" w:type="dxa"/>
            <w:tcBorders>
              <w:top w:val="single" w:sz="4" w:space="0" w:color="000000"/>
              <w:left w:val="single" w:sz="4" w:space="0" w:color="000000"/>
              <w:bottom w:val="single" w:sz="4" w:space="0" w:color="000000"/>
              <w:right w:val="single" w:sz="4" w:space="0" w:color="000000"/>
            </w:tcBorders>
          </w:tcPr>
          <w:p w:rsidR="00084629" w:rsidRDefault="00084629" w:rsidP="00084629">
            <w:pPr>
              <w:spacing w:after="0" w:line="276" w:lineRule="auto"/>
              <w:ind w:left="0" w:firstLine="0"/>
            </w:pPr>
            <w:r>
              <w:lastRenderedPageBreak/>
              <w:t xml:space="preserve">32 </w:t>
            </w:r>
          </w:p>
        </w:tc>
        <w:tc>
          <w:tcPr>
            <w:tcW w:w="1253" w:type="dxa"/>
            <w:tcBorders>
              <w:top w:val="single" w:sz="4" w:space="0" w:color="000000"/>
              <w:left w:val="single" w:sz="4" w:space="0" w:color="000000"/>
              <w:bottom w:val="single" w:sz="4" w:space="0" w:color="000000"/>
              <w:right w:val="single" w:sz="4" w:space="0" w:color="000000"/>
            </w:tcBorders>
          </w:tcPr>
          <w:p w:rsidR="00084629" w:rsidRPr="00894DBA" w:rsidRDefault="001100BC" w:rsidP="00084629">
            <w:pPr>
              <w:ind w:left="0" w:firstLine="0"/>
            </w:pPr>
            <w:r>
              <w:t>21.04</w:t>
            </w:r>
          </w:p>
        </w:tc>
        <w:tc>
          <w:tcPr>
            <w:tcW w:w="2551" w:type="dxa"/>
            <w:tcBorders>
              <w:top w:val="single" w:sz="4" w:space="0" w:color="000000"/>
              <w:left w:val="single" w:sz="4" w:space="0" w:color="000000"/>
              <w:bottom w:val="single" w:sz="4" w:space="0" w:color="000000"/>
              <w:right w:val="single" w:sz="4" w:space="0" w:color="000000"/>
            </w:tcBorders>
          </w:tcPr>
          <w:p w:rsidR="00084629" w:rsidRDefault="00084629" w:rsidP="00084629">
            <w:pPr>
              <w:spacing w:after="0" w:line="276" w:lineRule="auto"/>
              <w:ind w:left="0" w:firstLine="0"/>
            </w:pPr>
            <w:r>
              <w:t xml:space="preserve">Мы сочиняем сказки (моя сказка) </w:t>
            </w:r>
          </w:p>
        </w:tc>
        <w:tc>
          <w:tcPr>
            <w:tcW w:w="851" w:type="dxa"/>
            <w:tcBorders>
              <w:top w:val="single" w:sz="4" w:space="0" w:color="000000"/>
              <w:left w:val="single" w:sz="4" w:space="0" w:color="000000"/>
              <w:bottom w:val="single" w:sz="4" w:space="0" w:color="000000"/>
              <w:right w:val="single" w:sz="4" w:space="0" w:color="000000"/>
            </w:tcBorders>
          </w:tcPr>
          <w:p w:rsidR="00084629" w:rsidRDefault="00084629" w:rsidP="00084629">
            <w:pPr>
              <w:spacing w:after="34" w:line="240" w:lineRule="auto"/>
              <w:ind w:left="0"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084629" w:rsidRDefault="00084629" w:rsidP="00084629">
            <w:pPr>
              <w:spacing w:after="34" w:line="240" w:lineRule="auto"/>
              <w:ind w:left="0" w:firstLine="0"/>
            </w:pPr>
            <w:r>
              <w:t xml:space="preserve">Закреплять:  </w:t>
            </w:r>
          </w:p>
          <w:p w:rsidR="00084629" w:rsidRDefault="00084629" w:rsidP="00084629">
            <w:pPr>
              <w:spacing w:after="37" w:line="234" w:lineRule="auto"/>
              <w:ind w:left="0" w:right="158" w:firstLine="0"/>
            </w:pPr>
            <w:r>
              <w:t xml:space="preserve">-навыки составления сказки на предложенную тему; -умение проводить звуковой анализ слов, содержащих букву ь и мягкие согласные. Активизировать употребление в речи существительных и прилагательных женского, мужского и среднего рода. </w:t>
            </w:r>
          </w:p>
          <w:p w:rsidR="00084629" w:rsidRDefault="00084629" w:rsidP="00084629">
            <w:pPr>
              <w:spacing w:after="0" w:line="276" w:lineRule="auto"/>
              <w:ind w:left="0" w:firstLine="0"/>
            </w:pPr>
            <w:r>
              <w:t xml:space="preserve">Развивать интонационную сторону речи </w:t>
            </w:r>
          </w:p>
        </w:tc>
        <w:tc>
          <w:tcPr>
            <w:tcW w:w="4252" w:type="dxa"/>
            <w:tcBorders>
              <w:top w:val="single" w:sz="4" w:space="0" w:color="000000"/>
              <w:left w:val="single" w:sz="4" w:space="0" w:color="000000"/>
              <w:bottom w:val="single" w:sz="4" w:space="0" w:color="000000"/>
              <w:right w:val="single" w:sz="4" w:space="0" w:color="000000"/>
            </w:tcBorders>
          </w:tcPr>
          <w:p w:rsidR="00084629" w:rsidRPr="0072174D" w:rsidRDefault="00084629" w:rsidP="00084629">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72174D">
              <w:rPr>
                <w:color w:val="auto"/>
                <w:sz w:val="20"/>
                <w:szCs w:val="20"/>
              </w:rPr>
              <w:t xml:space="preserve">1. </w:t>
            </w:r>
            <w:r w:rsidRPr="0072174D">
              <w:rPr>
                <w:i/>
                <w:iCs/>
                <w:color w:val="auto"/>
                <w:sz w:val="20"/>
                <w:szCs w:val="20"/>
              </w:rPr>
              <w:t>Коммуникативная.</w:t>
            </w:r>
          </w:p>
          <w:p w:rsidR="00084629" w:rsidRPr="0072174D" w:rsidRDefault="00084629" w:rsidP="00084629">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а) Прослушивание сказки о медвежонке. </w:t>
            </w:r>
          </w:p>
          <w:p w:rsidR="00084629" w:rsidRPr="0072174D" w:rsidRDefault="00084629" w:rsidP="00084629">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pacing w:val="45"/>
                <w:sz w:val="20"/>
                <w:szCs w:val="20"/>
              </w:rPr>
              <w:t>Вопросы</w:t>
            </w:r>
            <w:r w:rsidRPr="0072174D">
              <w:rPr>
                <w:color w:val="auto"/>
                <w:sz w:val="20"/>
                <w:szCs w:val="20"/>
              </w:rPr>
              <w:t xml:space="preserve">: </w:t>
            </w:r>
          </w:p>
          <w:p w:rsidR="00084629" w:rsidRPr="0072174D" w:rsidRDefault="00084629" w:rsidP="00084629">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 Чем порадовала вас сказка? </w:t>
            </w:r>
            <w:r w:rsidRPr="0072174D">
              <w:rPr>
                <w:color w:val="auto"/>
                <w:sz w:val="20"/>
                <w:szCs w:val="20"/>
              </w:rPr>
              <w:br/>
              <w:t>Что вам особенно запомнилось?</w:t>
            </w:r>
          </w:p>
          <w:p w:rsidR="00084629" w:rsidRPr="0072174D" w:rsidRDefault="00084629" w:rsidP="00084629">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б) Сочинение детьми сказок </w:t>
            </w:r>
            <w:r w:rsidRPr="0072174D">
              <w:rPr>
                <w:color w:val="auto"/>
                <w:sz w:val="20"/>
                <w:szCs w:val="20"/>
              </w:rPr>
              <w:br/>
              <w:t>о медвежонке и зайчонке.</w:t>
            </w:r>
          </w:p>
        </w:tc>
      </w:tr>
      <w:tr w:rsidR="00084629" w:rsidTr="00F147F5">
        <w:trPr>
          <w:trHeight w:val="843"/>
        </w:trPr>
        <w:tc>
          <w:tcPr>
            <w:tcW w:w="381" w:type="dxa"/>
            <w:tcBorders>
              <w:top w:val="single" w:sz="4" w:space="0" w:color="000000"/>
              <w:left w:val="single" w:sz="4" w:space="0" w:color="000000"/>
              <w:bottom w:val="single" w:sz="4" w:space="0" w:color="000000"/>
              <w:right w:val="single" w:sz="4" w:space="0" w:color="000000"/>
            </w:tcBorders>
          </w:tcPr>
          <w:p w:rsidR="00084629" w:rsidRDefault="00084629" w:rsidP="00084629">
            <w:pPr>
              <w:spacing w:after="0" w:line="276" w:lineRule="auto"/>
              <w:ind w:left="0" w:firstLine="0"/>
            </w:pPr>
            <w:r>
              <w:t xml:space="preserve">33 </w:t>
            </w:r>
          </w:p>
        </w:tc>
        <w:tc>
          <w:tcPr>
            <w:tcW w:w="1253" w:type="dxa"/>
            <w:tcBorders>
              <w:top w:val="single" w:sz="4" w:space="0" w:color="000000"/>
              <w:left w:val="single" w:sz="4" w:space="0" w:color="000000"/>
              <w:bottom w:val="single" w:sz="4" w:space="0" w:color="000000"/>
              <w:right w:val="single" w:sz="4" w:space="0" w:color="000000"/>
            </w:tcBorders>
          </w:tcPr>
          <w:p w:rsidR="00084629" w:rsidRPr="00894DBA" w:rsidRDefault="001100BC" w:rsidP="00084629">
            <w:pPr>
              <w:ind w:left="0" w:firstLine="0"/>
            </w:pPr>
            <w:r>
              <w:t>28.04</w:t>
            </w:r>
          </w:p>
        </w:tc>
        <w:tc>
          <w:tcPr>
            <w:tcW w:w="2551" w:type="dxa"/>
            <w:tcBorders>
              <w:top w:val="single" w:sz="4" w:space="0" w:color="000000"/>
              <w:left w:val="single" w:sz="4" w:space="0" w:color="000000"/>
              <w:bottom w:val="single" w:sz="4" w:space="0" w:color="000000"/>
              <w:right w:val="single" w:sz="4" w:space="0" w:color="000000"/>
            </w:tcBorders>
          </w:tcPr>
          <w:p w:rsidR="00084629" w:rsidRDefault="00084629" w:rsidP="00084629">
            <w:pPr>
              <w:spacing w:after="0" w:line="276" w:lineRule="auto"/>
              <w:ind w:left="0" w:firstLine="0"/>
            </w:pPr>
            <w:r>
              <w:t xml:space="preserve">Весна в пословицах и поговорках  </w:t>
            </w:r>
          </w:p>
        </w:tc>
        <w:tc>
          <w:tcPr>
            <w:tcW w:w="851" w:type="dxa"/>
            <w:tcBorders>
              <w:top w:val="single" w:sz="4" w:space="0" w:color="000000"/>
              <w:left w:val="single" w:sz="4" w:space="0" w:color="000000"/>
              <w:bottom w:val="single" w:sz="4" w:space="0" w:color="000000"/>
              <w:right w:val="single" w:sz="4" w:space="0" w:color="000000"/>
            </w:tcBorders>
          </w:tcPr>
          <w:p w:rsidR="00084629" w:rsidRDefault="00084629" w:rsidP="00084629">
            <w:pPr>
              <w:spacing w:after="0" w:line="276" w:lineRule="auto"/>
              <w:ind w:left="0"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084629" w:rsidRDefault="00084629" w:rsidP="00084629">
            <w:pPr>
              <w:spacing w:after="0" w:line="276" w:lineRule="auto"/>
              <w:ind w:left="0" w:firstLine="0"/>
            </w:pPr>
            <w:r>
              <w:t xml:space="preserve">Закреплять умение точно, правильно, выразительно и с соответствующей интонацией использовать в своей речи малые формы фольклора. Воспитывать интерес к скороговоркам, пословицам, считалкам </w:t>
            </w:r>
          </w:p>
        </w:tc>
        <w:tc>
          <w:tcPr>
            <w:tcW w:w="4252" w:type="dxa"/>
            <w:tcBorders>
              <w:top w:val="single" w:sz="4" w:space="0" w:color="000000"/>
              <w:left w:val="single" w:sz="4" w:space="0" w:color="000000"/>
              <w:bottom w:val="single" w:sz="4" w:space="0" w:color="000000"/>
              <w:right w:val="single" w:sz="4" w:space="0" w:color="000000"/>
            </w:tcBorders>
          </w:tcPr>
          <w:p w:rsidR="00084629" w:rsidRPr="0072174D" w:rsidRDefault="00084629" w:rsidP="00084629">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72174D">
              <w:rPr>
                <w:color w:val="auto"/>
                <w:sz w:val="20"/>
                <w:szCs w:val="20"/>
              </w:rPr>
              <w:t xml:space="preserve">1. </w:t>
            </w:r>
            <w:r w:rsidRPr="0072174D">
              <w:rPr>
                <w:i/>
                <w:iCs/>
                <w:color w:val="auto"/>
                <w:sz w:val="20"/>
                <w:szCs w:val="20"/>
              </w:rPr>
              <w:t xml:space="preserve">Коммуникативная. </w:t>
            </w:r>
          </w:p>
          <w:p w:rsidR="00084629" w:rsidRPr="0072174D" w:rsidRDefault="00084629" w:rsidP="00084629">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а) Вводное слово воспитателя: представление гостя – Скомороха.</w:t>
            </w:r>
          </w:p>
          <w:p w:rsidR="00084629" w:rsidRPr="0072174D" w:rsidRDefault="00084629" w:rsidP="00084629">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б) Ознакомление с пословицами </w:t>
            </w:r>
            <w:r w:rsidRPr="0072174D">
              <w:rPr>
                <w:color w:val="auto"/>
                <w:sz w:val="20"/>
                <w:szCs w:val="20"/>
              </w:rPr>
              <w:br/>
              <w:t>и поговорками о весне.</w:t>
            </w:r>
          </w:p>
        </w:tc>
      </w:tr>
      <w:tr w:rsidR="00084629" w:rsidTr="00F147F5">
        <w:trPr>
          <w:trHeight w:val="843"/>
        </w:trPr>
        <w:tc>
          <w:tcPr>
            <w:tcW w:w="381" w:type="dxa"/>
            <w:tcBorders>
              <w:top w:val="single" w:sz="4" w:space="0" w:color="000000"/>
              <w:left w:val="single" w:sz="4" w:space="0" w:color="000000"/>
              <w:bottom w:val="single" w:sz="4" w:space="0" w:color="000000"/>
              <w:right w:val="single" w:sz="4" w:space="0" w:color="000000"/>
            </w:tcBorders>
          </w:tcPr>
          <w:p w:rsidR="00084629" w:rsidRDefault="00084629" w:rsidP="00084629">
            <w:pPr>
              <w:spacing w:after="0" w:line="276" w:lineRule="auto"/>
              <w:ind w:left="0" w:firstLine="0"/>
            </w:pPr>
            <w:r>
              <w:t xml:space="preserve">34 </w:t>
            </w:r>
          </w:p>
        </w:tc>
        <w:tc>
          <w:tcPr>
            <w:tcW w:w="1253" w:type="dxa"/>
            <w:tcBorders>
              <w:top w:val="single" w:sz="4" w:space="0" w:color="000000"/>
              <w:left w:val="single" w:sz="4" w:space="0" w:color="000000"/>
              <w:bottom w:val="single" w:sz="4" w:space="0" w:color="000000"/>
              <w:right w:val="single" w:sz="4" w:space="0" w:color="000000"/>
            </w:tcBorders>
          </w:tcPr>
          <w:p w:rsidR="00084629" w:rsidRPr="00894DBA" w:rsidRDefault="001100BC" w:rsidP="00084629">
            <w:pPr>
              <w:ind w:left="0" w:firstLine="0"/>
            </w:pPr>
            <w:r>
              <w:t>05.05</w:t>
            </w:r>
          </w:p>
        </w:tc>
        <w:tc>
          <w:tcPr>
            <w:tcW w:w="2551" w:type="dxa"/>
            <w:tcBorders>
              <w:top w:val="single" w:sz="4" w:space="0" w:color="000000"/>
              <w:left w:val="single" w:sz="4" w:space="0" w:color="000000"/>
              <w:bottom w:val="single" w:sz="4" w:space="0" w:color="000000"/>
              <w:right w:val="single" w:sz="4" w:space="0" w:color="000000"/>
            </w:tcBorders>
          </w:tcPr>
          <w:p w:rsidR="00084629" w:rsidRDefault="00084629" w:rsidP="00084629">
            <w:pPr>
              <w:spacing w:after="0" w:line="276" w:lineRule="auto"/>
              <w:ind w:left="0" w:firstLine="0"/>
              <w:jc w:val="both"/>
            </w:pPr>
            <w:r>
              <w:t xml:space="preserve">Кому сказки Пушкина не любы?  </w:t>
            </w:r>
          </w:p>
        </w:tc>
        <w:tc>
          <w:tcPr>
            <w:tcW w:w="851" w:type="dxa"/>
            <w:tcBorders>
              <w:top w:val="single" w:sz="4" w:space="0" w:color="000000"/>
              <w:left w:val="single" w:sz="4" w:space="0" w:color="000000"/>
              <w:bottom w:val="single" w:sz="4" w:space="0" w:color="000000"/>
              <w:right w:val="single" w:sz="4" w:space="0" w:color="000000"/>
            </w:tcBorders>
          </w:tcPr>
          <w:p w:rsidR="00084629" w:rsidRDefault="00084629" w:rsidP="00084629">
            <w:pPr>
              <w:spacing w:after="35" w:line="240" w:lineRule="auto"/>
              <w:ind w:left="0"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084629" w:rsidRDefault="00084629" w:rsidP="00084629">
            <w:pPr>
              <w:spacing w:after="35" w:line="240" w:lineRule="auto"/>
              <w:ind w:left="0" w:firstLine="0"/>
            </w:pPr>
            <w:r>
              <w:t xml:space="preserve">Закреплять умение:  </w:t>
            </w:r>
          </w:p>
          <w:p w:rsidR="00084629" w:rsidRDefault="00084629" w:rsidP="00084629">
            <w:pPr>
              <w:spacing w:after="0" w:line="276" w:lineRule="auto"/>
              <w:ind w:left="0" w:firstLine="0"/>
            </w:pPr>
            <w:r>
              <w:t xml:space="preserve">-рассказывать о своих любимых книгах; </w:t>
            </w:r>
          </w:p>
          <w:p w:rsidR="00084629" w:rsidRDefault="00084629" w:rsidP="00084629">
            <w:pPr>
              <w:spacing w:after="37" w:line="240" w:lineRule="auto"/>
              <w:ind w:left="0" w:firstLine="0"/>
            </w:pPr>
            <w:r>
              <w:t xml:space="preserve">-инсценировать любимые фрагменты произведений.  </w:t>
            </w:r>
          </w:p>
          <w:p w:rsidR="00084629" w:rsidRDefault="00084629" w:rsidP="00084629">
            <w:pPr>
              <w:spacing w:after="0" w:line="276" w:lineRule="auto"/>
              <w:ind w:left="0"/>
            </w:pPr>
            <w:r>
              <w:t xml:space="preserve">Воспитывать интерес к художественной литературе </w:t>
            </w:r>
          </w:p>
        </w:tc>
        <w:tc>
          <w:tcPr>
            <w:tcW w:w="4252" w:type="dxa"/>
            <w:tcBorders>
              <w:top w:val="single" w:sz="4" w:space="0" w:color="000000"/>
              <w:left w:val="single" w:sz="4" w:space="0" w:color="000000"/>
              <w:bottom w:val="single" w:sz="4" w:space="0" w:color="000000"/>
              <w:right w:val="single" w:sz="4" w:space="0" w:color="000000"/>
            </w:tcBorders>
          </w:tcPr>
          <w:p w:rsidR="00084629" w:rsidRPr="0072174D" w:rsidRDefault="00084629" w:rsidP="00084629">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72174D">
              <w:rPr>
                <w:color w:val="auto"/>
                <w:sz w:val="20"/>
                <w:szCs w:val="20"/>
              </w:rPr>
              <w:t>1.</w:t>
            </w:r>
            <w:r w:rsidRPr="0072174D">
              <w:rPr>
                <w:i/>
                <w:iCs/>
                <w:color w:val="auto"/>
                <w:sz w:val="20"/>
                <w:szCs w:val="20"/>
              </w:rPr>
              <w:t xml:space="preserve"> Коммуникативная. </w:t>
            </w:r>
          </w:p>
          <w:p w:rsidR="00084629" w:rsidRPr="0072174D" w:rsidRDefault="00084629" w:rsidP="00084629">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Беседа о сказках А. С. Пушкина.</w:t>
            </w:r>
          </w:p>
          <w:p w:rsidR="00084629" w:rsidRPr="0072174D" w:rsidRDefault="00084629" w:rsidP="00084629">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72174D">
              <w:rPr>
                <w:color w:val="auto"/>
                <w:sz w:val="20"/>
                <w:szCs w:val="20"/>
              </w:rPr>
              <w:t xml:space="preserve">2. </w:t>
            </w:r>
            <w:r w:rsidRPr="0072174D">
              <w:rPr>
                <w:i/>
                <w:iCs/>
                <w:color w:val="auto"/>
                <w:sz w:val="20"/>
                <w:szCs w:val="20"/>
              </w:rPr>
              <w:t xml:space="preserve">Чтение художественной </w:t>
            </w:r>
          </w:p>
          <w:p w:rsidR="00084629" w:rsidRPr="0072174D" w:rsidRDefault="00084629" w:rsidP="00084629">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72174D">
              <w:rPr>
                <w:i/>
                <w:iCs/>
                <w:color w:val="auto"/>
                <w:sz w:val="20"/>
                <w:szCs w:val="20"/>
              </w:rPr>
              <w:t>литературы.</w:t>
            </w:r>
          </w:p>
          <w:p w:rsidR="00084629" w:rsidRPr="0072174D" w:rsidRDefault="00084629" w:rsidP="00084629">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Слушание стихотворения </w:t>
            </w:r>
            <w:r w:rsidRPr="0072174D">
              <w:rPr>
                <w:color w:val="auto"/>
                <w:sz w:val="20"/>
                <w:szCs w:val="20"/>
              </w:rPr>
              <w:br/>
              <w:t>А. С. Пушкина «Няне».</w:t>
            </w:r>
          </w:p>
          <w:p w:rsidR="00084629" w:rsidRPr="0072174D" w:rsidRDefault="00084629" w:rsidP="00084629">
            <w:pPr>
              <w:widowControl w:val="0"/>
              <w:tabs>
                <w:tab w:val="left" w:pos="525"/>
                <w:tab w:val="center" w:pos="4155"/>
                <w:tab w:val="right" w:pos="8310"/>
              </w:tabs>
              <w:autoSpaceDE w:val="0"/>
              <w:autoSpaceDN w:val="0"/>
              <w:adjustRightInd w:val="0"/>
              <w:spacing w:after="0" w:line="252" w:lineRule="auto"/>
              <w:ind w:left="0" w:firstLine="0"/>
              <w:rPr>
                <w:sz w:val="20"/>
                <w:szCs w:val="20"/>
              </w:rPr>
            </w:pPr>
            <w:r w:rsidRPr="0072174D">
              <w:rPr>
                <w:color w:val="auto"/>
                <w:sz w:val="20"/>
                <w:szCs w:val="20"/>
              </w:rPr>
              <w:t>3.</w:t>
            </w:r>
            <w:r w:rsidRPr="0072174D">
              <w:rPr>
                <w:i/>
                <w:iCs/>
                <w:sz w:val="20"/>
                <w:szCs w:val="20"/>
              </w:rPr>
              <w:t xml:space="preserve"> Игровая.</w:t>
            </w:r>
          </w:p>
          <w:p w:rsidR="00084629" w:rsidRPr="0072174D" w:rsidRDefault="00084629" w:rsidP="00084629">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Игра «Узнай, из какой сказки».</w:t>
            </w:r>
          </w:p>
        </w:tc>
      </w:tr>
      <w:tr w:rsidR="00084629" w:rsidTr="00F147F5">
        <w:trPr>
          <w:trHeight w:val="843"/>
        </w:trPr>
        <w:tc>
          <w:tcPr>
            <w:tcW w:w="381" w:type="dxa"/>
            <w:tcBorders>
              <w:top w:val="single" w:sz="4" w:space="0" w:color="000000"/>
              <w:left w:val="single" w:sz="4" w:space="0" w:color="000000"/>
              <w:bottom w:val="single" w:sz="4" w:space="0" w:color="000000"/>
              <w:right w:val="single" w:sz="4" w:space="0" w:color="000000"/>
            </w:tcBorders>
          </w:tcPr>
          <w:p w:rsidR="00084629" w:rsidRDefault="00084629" w:rsidP="00084629">
            <w:pPr>
              <w:spacing w:after="0" w:line="276" w:lineRule="auto"/>
              <w:ind w:left="0" w:firstLine="0"/>
            </w:pPr>
            <w:r>
              <w:t xml:space="preserve">35 </w:t>
            </w:r>
          </w:p>
        </w:tc>
        <w:tc>
          <w:tcPr>
            <w:tcW w:w="1253" w:type="dxa"/>
            <w:tcBorders>
              <w:top w:val="single" w:sz="4" w:space="0" w:color="000000"/>
              <w:left w:val="single" w:sz="4" w:space="0" w:color="000000"/>
              <w:bottom w:val="single" w:sz="4" w:space="0" w:color="000000"/>
              <w:right w:val="single" w:sz="4" w:space="0" w:color="000000"/>
            </w:tcBorders>
          </w:tcPr>
          <w:p w:rsidR="00084629" w:rsidRPr="00894DBA" w:rsidRDefault="001100BC" w:rsidP="00084629">
            <w:pPr>
              <w:ind w:left="0" w:firstLine="0"/>
            </w:pPr>
            <w:r>
              <w:t>12.05</w:t>
            </w:r>
          </w:p>
        </w:tc>
        <w:tc>
          <w:tcPr>
            <w:tcW w:w="2551" w:type="dxa"/>
            <w:tcBorders>
              <w:top w:val="single" w:sz="4" w:space="0" w:color="000000"/>
              <w:left w:val="single" w:sz="4" w:space="0" w:color="000000"/>
              <w:bottom w:val="single" w:sz="4" w:space="0" w:color="000000"/>
              <w:right w:val="single" w:sz="4" w:space="0" w:color="000000"/>
            </w:tcBorders>
          </w:tcPr>
          <w:p w:rsidR="00084629" w:rsidRDefault="00084629" w:rsidP="00084629">
            <w:pPr>
              <w:spacing w:after="0" w:line="276" w:lineRule="auto"/>
              <w:ind w:left="0" w:firstLine="0"/>
            </w:pPr>
            <w:r w:rsidRPr="00C473C4">
              <w:rPr>
                <w:b/>
                <w:bCs/>
                <w:color w:val="auto"/>
              </w:rPr>
              <w:t>Проведение</w:t>
            </w:r>
            <w:r w:rsidRPr="00C473C4">
              <w:rPr>
                <w:b/>
                <w:bCs/>
                <w:color w:val="auto"/>
              </w:rPr>
              <w:br/>
              <w:t>итоговой диагностики</w:t>
            </w:r>
          </w:p>
        </w:tc>
        <w:tc>
          <w:tcPr>
            <w:tcW w:w="851" w:type="dxa"/>
            <w:tcBorders>
              <w:top w:val="single" w:sz="4" w:space="0" w:color="000000"/>
              <w:left w:val="single" w:sz="4" w:space="0" w:color="000000"/>
              <w:bottom w:val="single" w:sz="4" w:space="0" w:color="000000"/>
              <w:right w:val="single" w:sz="4" w:space="0" w:color="000000"/>
            </w:tcBorders>
          </w:tcPr>
          <w:p w:rsidR="00084629" w:rsidRDefault="00084629" w:rsidP="00084629">
            <w:pPr>
              <w:spacing w:after="0" w:line="276" w:lineRule="auto"/>
              <w:ind w:left="0"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084629" w:rsidRDefault="00084629" w:rsidP="00084629">
            <w:r w:rsidRPr="007C3DAC">
              <w:rPr>
                <w:spacing w:val="45"/>
              </w:rPr>
              <w:t>Провести</w:t>
            </w:r>
            <w:r w:rsidRPr="007C3DAC">
              <w:t xml:space="preserve"> обследование речевого развития детей </w:t>
            </w:r>
            <w:r w:rsidRPr="007C3DAC">
              <w:br/>
              <w:t>на конец года и проанализировать результаты</w:t>
            </w:r>
          </w:p>
        </w:tc>
        <w:tc>
          <w:tcPr>
            <w:tcW w:w="4252" w:type="dxa"/>
            <w:tcBorders>
              <w:top w:val="single" w:sz="4" w:space="0" w:color="000000"/>
              <w:left w:val="single" w:sz="4" w:space="0" w:color="000000"/>
              <w:bottom w:val="single" w:sz="4" w:space="0" w:color="000000"/>
              <w:right w:val="single" w:sz="4" w:space="0" w:color="000000"/>
            </w:tcBorders>
          </w:tcPr>
          <w:p w:rsidR="00084629" w:rsidRPr="0072174D" w:rsidRDefault="00084629" w:rsidP="00084629">
            <w:pPr>
              <w:rPr>
                <w:sz w:val="20"/>
                <w:szCs w:val="20"/>
              </w:rPr>
            </w:pPr>
            <w:r w:rsidRPr="0072174D">
              <w:rPr>
                <w:sz w:val="20"/>
                <w:szCs w:val="20"/>
              </w:rPr>
              <w:t xml:space="preserve">участие в беседах социально-нравственного содержания, решение ситуаций морального выбора, диалоги, ситуативные </w:t>
            </w:r>
          </w:p>
        </w:tc>
      </w:tr>
      <w:tr w:rsidR="00084629" w:rsidTr="00F147F5">
        <w:trPr>
          <w:trHeight w:val="592"/>
        </w:trPr>
        <w:tc>
          <w:tcPr>
            <w:tcW w:w="381" w:type="dxa"/>
            <w:tcBorders>
              <w:top w:val="single" w:sz="4" w:space="0" w:color="000000"/>
              <w:left w:val="single" w:sz="4" w:space="0" w:color="000000"/>
              <w:bottom w:val="single" w:sz="4" w:space="0" w:color="000000"/>
              <w:right w:val="single" w:sz="4" w:space="0" w:color="000000"/>
            </w:tcBorders>
          </w:tcPr>
          <w:p w:rsidR="00084629" w:rsidRDefault="00084629" w:rsidP="00084629">
            <w:pPr>
              <w:spacing w:after="0" w:line="276" w:lineRule="auto"/>
              <w:ind w:left="0" w:firstLine="0"/>
            </w:pPr>
            <w:r>
              <w:t xml:space="preserve">36 </w:t>
            </w:r>
          </w:p>
        </w:tc>
        <w:tc>
          <w:tcPr>
            <w:tcW w:w="1253" w:type="dxa"/>
            <w:tcBorders>
              <w:top w:val="single" w:sz="4" w:space="0" w:color="000000"/>
              <w:left w:val="single" w:sz="4" w:space="0" w:color="000000"/>
              <w:bottom w:val="single" w:sz="4" w:space="0" w:color="000000"/>
              <w:right w:val="single" w:sz="4" w:space="0" w:color="000000"/>
            </w:tcBorders>
          </w:tcPr>
          <w:p w:rsidR="00084629" w:rsidRPr="00894DBA" w:rsidRDefault="001100BC" w:rsidP="00084629">
            <w:pPr>
              <w:ind w:left="0" w:firstLine="0"/>
            </w:pPr>
            <w:r>
              <w:t>19.05</w:t>
            </w:r>
          </w:p>
        </w:tc>
        <w:tc>
          <w:tcPr>
            <w:tcW w:w="2551" w:type="dxa"/>
            <w:tcBorders>
              <w:top w:val="single" w:sz="4" w:space="0" w:color="000000"/>
              <w:left w:val="single" w:sz="4" w:space="0" w:color="000000"/>
              <w:bottom w:val="single" w:sz="4" w:space="0" w:color="000000"/>
              <w:right w:val="single" w:sz="4" w:space="0" w:color="000000"/>
            </w:tcBorders>
          </w:tcPr>
          <w:p w:rsidR="00084629" w:rsidRDefault="00084629" w:rsidP="00084629">
            <w:pPr>
              <w:spacing w:after="0" w:line="276" w:lineRule="auto"/>
              <w:ind w:left="0" w:firstLine="0"/>
            </w:pPr>
            <w:r w:rsidRPr="00C473C4">
              <w:rPr>
                <w:b/>
                <w:bCs/>
                <w:color w:val="auto"/>
              </w:rPr>
              <w:t>Проведение</w:t>
            </w:r>
            <w:r w:rsidRPr="00C473C4">
              <w:rPr>
                <w:b/>
                <w:bCs/>
                <w:color w:val="auto"/>
              </w:rPr>
              <w:br/>
              <w:t>итоговой диагностики</w:t>
            </w:r>
          </w:p>
        </w:tc>
        <w:tc>
          <w:tcPr>
            <w:tcW w:w="851" w:type="dxa"/>
            <w:tcBorders>
              <w:top w:val="single" w:sz="4" w:space="0" w:color="000000"/>
              <w:left w:val="single" w:sz="4" w:space="0" w:color="000000"/>
              <w:bottom w:val="single" w:sz="4" w:space="0" w:color="000000"/>
              <w:right w:val="single" w:sz="4" w:space="0" w:color="000000"/>
            </w:tcBorders>
          </w:tcPr>
          <w:p w:rsidR="00084629" w:rsidRDefault="00084629" w:rsidP="00084629">
            <w:pPr>
              <w:spacing w:after="0" w:line="276" w:lineRule="auto"/>
              <w:ind w:left="0"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084629" w:rsidRDefault="00084629" w:rsidP="00084629">
            <w:r w:rsidRPr="007C3DAC">
              <w:rPr>
                <w:spacing w:val="45"/>
              </w:rPr>
              <w:t>Провести</w:t>
            </w:r>
            <w:r w:rsidRPr="007C3DAC">
              <w:t xml:space="preserve"> обследование речевого развития детей </w:t>
            </w:r>
            <w:r w:rsidRPr="007C3DAC">
              <w:br/>
              <w:t>на конец года и проанализировать результаты</w:t>
            </w:r>
          </w:p>
        </w:tc>
        <w:tc>
          <w:tcPr>
            <w:tcW w:w="4252" w:type="dxa"/>
            <w:tcBorders>
              <w:top w:val="single" w:sz="4" w:space="0" w:color="000000"/>
              <w:left w:val="single" w:sz="4" w:space="0" w:color="000000"/>
              <w:bottom w:val="single" w:sz="4" w:space="0" w:color="000000"/>
              <w:right w:val="single" w:sz="4" w:space="0" w:color="000000"/>
            </w:tcBorders>
          </w:tcPr>
          <w:p w:rsidR="00084629" w:rsidRPr="0072174D" w:rsidRDefault="00084629" w:rsidP="00084629">
            <w:pPr>
              <w:rPr>
                <w:sz w:val="20"/>
                <w:szCs w:val="20"/>
              </w:rPr>
            </w:pPr>
            <w:r w:rsidRPr="0072174D">
              <w:rPr>
                <w:sz w:val="20"/>
                <w:szCs w:val="20"/>
              </w:rPr>
              <w:t xml:space="preserve">участие в беседах социально-нравственного содержания, решение ситуаций морального выбора, диалоги, ситуативные </w:t>
            </w:r>
          </w:p>
        </w:tc>
      </w:tr>
    </w:tbl>
    <w:p w:rsidR="00466321" w:rsidRDefault="00466321" w:rsidP="00466321">
      <w:pPr>
        <w:spacing w:after="0" w:line="240" w:lineRule="auto"/>
        <w:ind w:left="10185"/>
      </w:pPr>
    </w:p>
    <w:p w:rsidR="00E52425" w:rsidRDefault="00E52425" w:rsidP="00E52425">
      <w:pPr>
        <w:jc w:val="center"/>
        <w:rPr>
          <w:b/>
        </w:rPr>
      </w:pPr>
      <w:r>
        <w:rPr>
          <w:b/>
        </w:rPr>
        <w:t>Календарно-тематическое планирование</w:t>
      </w:r>
    </w:p>
    <w:p w:rsidR="00E52425" w:rsidRDefault="00E52425" w:rsidP="00E52425">
      <w:pPr>
        <w:jc w:val="center"/>
        <w:rPr>
          <w:b/>
        </w:rPr>
      </w:pPr>
      <w:r>
        <w:rPr>
          <w:b/>
        </w:rPr>
        <w:t>Знакомство с грамотой</w:t>
      </w:r>
    </w:p>
    <w:tbl>
      <w:tblPr>
        <w:tblStyle w:val="a5"/>
        <w:tblW w:w="15168" w:type="dxa"/>
        <w:tblInd w:w="-176" w:type="dxa"/>
        <w:tblLayout w:type="fixed"/>
        <w:tblLook w:val="04A0"/>
      </w:tblPr>
      <w:tblGrid>
        <w:gridCol w:w="441"/>
        <w:gridCol w:w="1261"/>
        <w:gridCol w:w="2551"/>
        <w:gridCol w:w="851"/>
        <w:gridCol w:w="5812"/>
        <w:gridCol w:w="4252"/>
      </w:tblGrid>
      <w:tr w:rsidR="00B26875" w:rsidTr="00F147F5">
        <w:tc>
          <w:tcPr>
            <w:tcW w:w="441" w:type="dxa"/>
            <w:tcBorders>
              <w:top w:val="single" w:sz="4" w:space="0" w:color="auto"/>
              <w:left w:val="single" w:sz="4" w:space="0" w:color="auto"/>
              <w:bottom w:val="single" w:sz="4" w:space="0" w:color="auto"/>
              <w:right w:val="single" w:sz="4" w:space="0" w:color="auto"/>
            </w:tcBorders>
            <w:hideMark/>
          </w:tcPr>
          <w:p w:rsidR="00B26875" w:rsidRDefault="00B26875" w:rsidP="007A1EDB">
            <w:pPr>
              <w:spacing w:after="0" w:line="240" w:lineRule="auto"/>
              <w:jc w:val="center"/>
              <w:rPr>
                <w:sz w:val="28"/>
                <w:szCs w:val="28"/>
                <w:lang w:eastAsia="en-US"/>
              </w:rPr>
            </w:pPr>
            <w:r>
              <w:t xml:space="preserve">№ </w:t>
            </w:r>
          </w:p>
        </w:tc>
        <w:tc>
          <w:tcPr>
            <w:tcW w:w="1261" w:type="dxa"/>
            <w:tcBorders>
              <w:top w:val="single" w:sz="4" w:space="0" w:color="auto"/>
              <w:left w:val="single" w:sz="4" w:space="0" w:color="auto"/>
              <w:bottom w:val="single" w:sz="4" w:space="0" w:color="auto"/>
              <w:right w:val="single" w:sz="4" w:space="0" w:color="auto"/>
            </w:tcBorders>
          </w:tcPr>
          <w:p w:rsidR="00B26875" w:rsidRDefault="00B26875" w:rsidP="00E25E62">
            <w:pPr>
              <w:spacing w:after="0" w:line="240" w:lineRule="auto"/>
              <w:jc w:val="center"/>
            </w:pPr>
            <w:r>
              <w:t>дата</w:t>
            </w:r>
          </w:p>
        </w:tc>
        <w:tc>
          <w:tcPr>
            <w:tcW w:w="2551" w:type="dxa"/>
            <w:tcBorders>
              <w:top w:val="single" w:sz="4" w:space="0" w:color="auto"/>
              <w:left w:val="single" w:sz="4" w:space="0" w:color="auto"/>
              <w:bottom w:val="single" w:sz="4" w:space="0" w:color="auto"/>
              <w:right w:val="single" w:sz="4" w:space="0" w:color="auto"/>
            </w:tcBorders>
          </w:tcPr>
          <w:p w:rsidR="00B26875" w:rsidRDefault="00B26875" w:rsidP="00E25E62">
            <w:pPr>
              <w:spacing w:after="0" w:line="240" w:lineRule="auto"/>
              <w:jc w:val="center"/>
            </w:pPr>
            <w:r>
              <w:t>Тема</w:t>
            </w:r>
          </w:p>
        </w:tc>
        <w:tc>
          <w:tcPr>
            <w:tcW w:w="851" w:type="dxa"/>
            <w:tcBorders>
              <w:top w:val="single" w:sz="4" w:space="0" w:color="auto"/>
              <w:left w:val="single" w:sz="4" w:space="0" w:color="auto"/>
              <w:bottom w:val="single" w:sz="4" w:space="0" w:color="auto"/>
              <w:right w:val="single" w:sz="4" w:space="0" w:color="auto"/>
            </w:tcBorders>
          </w:tcPr>
          <w:p w:rsidR="00B26875" w:rsidRDefault="00B26875" w:rsidP="00F147F5">
            <w:pPr>
              <w:spacing w:after="0" w:line="240" w:lineRule="auto"/>
              <w:ind w:left="-108"/>
              <w:jc w:val="center"/>
            </w:pPr>
            <w:r>
              <w:t>Кол-во часов</w:t>
            </w:r>
          </w:p>
        </w:tc>
        <w:tc>
          <w:tcPr>
            <w:tcW w:w="5812" w:type="dxa"/>
            <w:tcBorders>
              <w:top w:val="single" w:sz="4" w:space="0" w:color="auto"/>
              <w:left w:val="single" w:sz="4" w:space="0" w:color="auto"/>
              <w:bottom w:val="single" w:sz="4" w:space="0" w:color="auto"/>
              <w:right w:val="single" w:sz="4" w:space="0" w:color="auto"/>
            </w:tcBorders>
            <w:hideMark/>
          </w:tcPr>
          <w:p w:rsidR="00B26875" w:rsidRPr="00B26875" w:rsidRDefault="00B26875" w:rsidP="00B26875">
            <w:pPr>
              <w:spacing w:after="0" w:line="240" w:lineRule="auto"/>
              <w:jc w:val="center"/>
              <w:rPr>
                <w:szCs w:val="24"/>
                <w:lang w:eastAsia="en-US"/>
              </w:rPr>
            </w:pPr>
            <w:r w:rsidRPr="00B26875">
              <w:rPr>
                <w:szCs w:val="24"/>
                <w:lang w:eastAsia="en-US"/>
              </w:rPr>
              <w:t>цель</w:t>
            </w:r>
          </w:p>
        </w:tc>
        <w:tc>
          <w:tcPr>
            <w:tcW w:w="4252" w:type="dxa"/>
            <w:tcBorders>
              <w:top w:val="single" w:sz="4" w:space="0" w:color="auto"/>
              <w:left w:val="single" w:sz="4" w:space="0" w:color="auto"/>
              <w:bottom w:val="single" w:sz="4" w:space="0" w:color="auto"/>
              <w:right w:val="single" w:sz="4" w:space="0" w:color="auto"/>
            </w:tcBorders>
            <w:hideMark/>
          </w:tcPr>
          <w:p w:rsidR="00B26875" w:rsidRDefault="00B26875" w:rsidP="00E25E62">
            <w:pPr>
              <w:spacing w:after="0" w:line="240" w:lineRule="auto"/>
              <w:jc w:val="center"/>
              <w:rPr>
                <w:sz w:val="28"/>
                <w:szCs w:val="28"/>
                <w:lang w:eastAsia="en-US"/>
              </w:rPr>
            </w:pPr>
            <w:r>
              <w:t>Форма организации занятия</w:t>
            </w:r>
          </w:p>
        </w:tc>
      </w:tr>
      <w:tr w:rsidR="001100BC" w:rsidRPr="0072174D" w:rsidTr="00874293">
        <w:tc>
          <w:tcPr>
            <w:tcW w:w="441" w:type="dxa"/>
            <w:tcBorders>
              <w:top w:val="single" w:sz="4" w:space="0" w:color="auto"/>
              <w:left w:val="single" w:sz="4" w:space="0" w:color="auto"/>
              <w:bottom w:val="single" w:sz="4" w:space="0" w:color="auto"/>
              <w:right w:val="single" w:sz="4" w:space="0" w:color="auto"/>
            </w:tcBorders>
            <w:hideMark/>
          </w:tcPr>
          <w:p w:rsidR="001100BC" w:rsidRPr="0072174D" w:rsidRDefault="001100BC" w:rsidP="001100BC">
            <w:pPr>
              <w:spacing w:after="0" w:line="240" w:lineRule="auto"/>
              <w:jc w:val="center"/>
              <w:rPr>
                <w:sz w:val="22"/>
                <w:lang w:eastAsia="en-US"/>
              </w:rPr>
            </w:pPr>
            <w:r w:rsidRPr="0072174D">
              <w:rPr>
                <w:sz w:val="22"/>
              </w:rPr>
              <w:t>1</w:t>
            </w:r>
          </w:p>
        </w:tc>
        <w:tc>
          <w:tcPr>
            <w:tcW w:w="1261" w:type="dxa"/>
            <w:tcBorders>
              <w:top w:val="single" w:sz="4" w:space="0" w:color="000000"/>
              <w:left w:val="single" w:sz="4" w:space="0" w:color="000000"/>
              <w:bottom w:val="single" w:sz="4" w:space="0" w:color="000000"/>
              <w:right w:val="single" w:sz="4" w:space="0" w:color="000000"/>
            </w:tcBorders>
          </w:tcPr>
          <w:p w:rsidR="001100BC" w:rsidRPr="00894DBA" w:rsidRDefault="001100BC" w:rsidP="001100BC">
            <w:pPr>
              <w:ind w:left="0" w:firstLine="0"/>
              <w:rPr>
                <w:sz w:val="22"/>
              </w:rPr>
            </w:pPr>
            <w:r>
              <w:rPr>
                <w:sz w:val="22"/>
              </w:rPr>
              <w:t>04.09</w:t>
            </w:r>
          </w:p>
        </w:tc>
        <w:tc>
          <w:tcPr>
            <w:tcW w:w="2551" w:type="dxa"/>
            <w:tcBorders>
              <w:top w:val="single" w:sz="4" w:space="0" w:color="auto"/>
              <w:left w:val="single" w:sz="4" w:space="0" w:color="auto"/>
              <w:bottom w:val="single" w:sz="4" w:space="0" w:color="auto"/>
              <w:right w:val="single" w:sz="4" w:space="0" w:color="auto"/>
            </w:tcBorders>
          </w:tcPr>
          <w:p w:rsidR="001100BC" w:rsidRPr="0072174D" w:rsidRDefault="001100BC" w:rsidP="001100BC">
            <w:pPr>
              <w:spacing w:after="0" w:line="240" w:lineRule="auto"/>
              <w:jc w:val="both"/>
              <w:rPr>
                <w:sz w:val="22"/>
                <w:lang w:eastAsia="en-US"/>
              </w:rPr>
            </w:pPr>
            <w:r w:rsidRPr="0072174D">
              <w:rPr>
                <w:sz w:val="22"/>
              </w:rPr>
              <w:t>Путешествие в страну знаний</w:t>
            </w:r>
          </w:p>
        </w:tc>
        <w:tc>
          <w:tcPr>
            <w:tcW w:w="851" w:type="dxa"/>
            <w:tcBorders>
              <w:top w:val="single" w:sz="4" w:space="0" w:color="auto"/>
              <w:left w:val="single" w:sz="4" w:space="0" w:color="auto"/>
              <w:bottom w:val="single" w:sz="4" w:space="0" w:color="auto"/>
              <w:right w:val="single" w:sz="4" w:space="0" w:color="auto"/>
            </w:tcBorders>
          </w:tcPr>
          <w:p w:rsidR="001100BC" w:rsidRPr="0072174D" w:rsidRDefault="001100BC" w:rsidP="001100BC">
            <w:pPr>
              <w:spacing w:after="0" w:line="240" w:lineRule="auto"/>
              <w:jc w:val="center"/>
              <w:rPr>
                <w:sz w:val="22"/>
                <w:lang w:eastAsia="en-US"/>
              </w:rPr>
            </w:pPr>
            <w:r w:rsidRPr="0072174D">
              <w:rPr>
                <w:sz w:val="22"/>
              </w:rPr>
              <w:t>1</w:t>
            </w:r>
          </w:p>
        </w:tc>
        <w:tc>
          <w:tcPr>
            <w:tcW w:w="5812" w:type="dxa"/>
            <w:tcBorders>
              <w:top w:val="single" w:sz="4" w:space="0" w:color="auto"/>
              <w:left w:val="single" w:sz="4" w:space="0" w:color="auto"/>
              <w:bottom w:val="single" w:sz="4" w:space="0" w:color="auto"/>
              <w:right w:val="single" w:sz="4" w:space="0" w:color="auto"/>
            </w:tcBorders>
          </w:tcPr>
          <w:p w:rsidR="001100BC" w:rsidRPr="0072174D" w:rsidRDefault="001100BC" w:rsidP="001100BC">
            <w:pPr>
              <w:spacing w:after="160" w:line="259" w:lineRule="auto"/>
              <w:ind w:left="0" w:firstLine="0"/>
              <w:rPr>
                <w:rFonts w:ascii="Calibri" w:eastAsia="Calibri" w:hAnsi="Calibri"/>
                <w:color w:val="auto"/>
                <w:sz w:val="22"/>
                <w:lang w:eastAsia="en-US"/>
              </w:rPr>
            </w:pPr>
          </w:p>
        </w:tc>
        <w:tc>
          <w:tcPr>
            <w:tcW w:w="4252" w:type="dxa"/>
            <w:tcBorders>
              <w:top w:val="single" w:sz="4" w:space="0" w:color="auto"/>
              <w:left w:val="single" w:sz="4" w:space="0" w:color="auto"/>
              <w:bottom w:val="single" w:sz="4" w:space="0" w:color="auto"/>
              <w:right w:val="single" w:sz="4" w:space="0" w:color="auto"/>
            </w:tcBorders>
          </w:tcPr>
          <w:p w:rsidR="001100BC" w:rsidRPr="0072174D" w:rsidRDefault="001100BC" w:rsidP="001100BC">
            <w:pPr>
              <w:spacing w:after="0" w:line="240" w:lineRule="auto"/>
              <w:jc w:val="center"/>
              <w:rPr>
                <w:sz w:val="22"/>
                <w:lang w:eastAsia="en-US"/>
              </w:rPr>
            </w:pPr>
          </w:p>
        </w:tc>
      </w:tr>
      <w:tr w:rsidR="001100BC" w:rsidRPr="0072174D" w:rsidTr="00874293">
        <w:tc>
          <w:tcPr>
            <w:tcW w:w="441" w:type="dxa"/>
            <w:tcBorders>
              <w:top w:val="single" w:sz="4" w:space="0" w:color="auto"/>
              <w:left w:val="single" w:sz="4" w:space="0" w:color="auto"/>
              <w:bottom w:val="single" w:sz="4" w:space="0" w:color="auto"/>
              <w:right w:val="single" w:sz="4" w:space="0" w:color="auto"/>
            </w:tcBorders>
            <w:hideMark/>
          </w:tcPr>
          <w:p w:rsidR="001100BC" w:rsidRPr="0072174D" w:rsidRDefault="001100BC" w:rsidP="001100BC">
            <w:pPr>
              <w:spacing w:after="0" w:line="240" w:lineRule="auto"/>
              <w:jc w:val="center"/>
              <w:rPr>
                <w:sz w:val="22"/>
                <w:lang w:eastAsia="en-US"/>
              </w:rPr>
            </w:pPr>
            <w:r w:rsidRPr="0072174D">
              <w:rPr>
                <w:sz w:val="22"/>
              </w:rPr>
              <w:t>2</w:t>
            </w:r>
          </w:p>
        </w:tc>
        <w:tc>
          <w:tcPr>
            <w:tcW w:w="1261" w:type="dxa"/>
            <w:tcBorders>
              <w:top w:val="single" w:sz="4" w:space="0" w:color="000000"/>
              <w:left w:val="single" w:sz="4" w:space="0" w:color="000000"/>
              <w:bottom w:val="single" w:sz="4" w:space="0" w:color="000000"/>
              <w:right w:val="single" w:sz="4" w:space="0" w:color="000000"/>
            </w:tcBorders>
          </w:tcPr>
          <w:p w:rsidR="001100BC" w:rsidRPr="00894DBA" w:rsidRDefault="001100BC" w:rsidP="001100BC">
            <w:pPr>
              <w:ind w:left="0" w:firstLine="0"/>
              <w:rPr>
                <w:sz w:val="22"/>
              </w:rPr>
            </w:pPr>
            <w:r>
              <w:rPr>
                <w:sz w:val="22"/>
              </w:rPr>
              <w:t>11.09</w:t>
            </w:r>
          </w:p>
        </w:tc>
        <w:tc>
          <w:tcPr>
            <w:tcW w:w="2551" w:type="dxa"/>
            <w:tcBorders>
              <w:top w:val="single" w:sz="4" w:space="0" w:color="auto"/>
              <w:left w:val="single" w:sz="4" w:space="0" w:color="auto"/>
              <w:bottom w:val="single" w:sz="4" w:space="0" w:color="auto"/>
              <w:right w:val="single" w:sz="4" w:space="0" w:color="auto"/>
            </w:tcBorders>
          </w:tcPr>
          <w:p w:rsidR="001100BC" w:rsidRPr="0072174D" w:rsidRDefault="001100BC" w:rsidP="001100BC">
            <w:pPr>
              <w:spacing w:after="0" w:line="240" w:lineRule="auto"/>
              <w:jc w:val="both"/>
              <w:rPr>
                <w:sz w:val="22"/>
                <w:lang w:eastAsia="en-US"/>
              </w:rPr>
            </w:pPr>
            <w:r w:rsidRPr="0072174D">
              <w:rPr>
                <w:sz w:val="22"/>
              </w:rPr>
              <w:t>Понятие «звук», «рабочая строка». Мир людей. Виды самолетов</w:t>
            </w:r>
          </w:p>
        </w:tc>
        <w:tc>
          <w:tcPr>
            <w:tcW w:w="851" w:type="dxa"/>
            <w:tcBorders>
              <w:top w:val="single" w:sz="4" w:space="0" w:color="auto"/>
              <w:left w:val="single" w:sz="4" w:space="0" w:color="auto"/>
              <w:bottom w:val="single" w:sz="4" w:space="0" w:color="auto"/>
              <w:right w:val="single" w:sz="4" w:space="0" w:color="auto"/>
            </w:tcBorders>
          </w:tcPr>
          <w:p w:rsidR="001100BC" w:rsidRPr="0072174D" w:rsidRDefault="001100BC" w:rsidP="001100BC">
            <w:pPr>
              <w:spacing w:after="0" w:line="240" w:lineRule="auto"/>
              <w:jc w:val="center"/>
              <w:rPr>
                <w:sz w:val="22"/>
                <w:lang w:eastAsia="en-US"/>
              </w:rPr>
            </w:pPr>
            <w:r w:rsidRPr="0072174D">
              <w:rPr>
                <w:sz w:val="22"/>
              </w:rPr>
              <w:t>1</w:t>
            </w:r>
          </w:p>
        </w:tc>
        <w:tc>
          <w:tcPr>
            <w:tcW w:w="5812" w:type="dxa"/>
            <w:tcBorders>
              <w:top w:val="single" w:sz="4" w:space="0" w:color="auto"/>
              <w:left w:val="single" w:sz="4" w:space="0" w:color="auto"/>
              <w:bottom w:val="single" w:sz="4" w:space="0" w:color="auto"/>
              <w:right w:val="single" w:sz="4" w:space="0" w:color="auto"/>
            </w:tcBorders>
          </w:tcPr>
          <w:p w:rsidR="001100BC" w:rsidRPr="0072174D" w:rsidRDefault="001100BC" w:rsidP="001100BC">
            <w:pPr>
              <w:spacing w:after="0" w:line="240" w:lineRule="auto"/>
              <w:jc w:val="both"/>
              <w:rPr>
                <w:sz w:val="22"/>
                <w:lang w:eastAsia="en-US"/>
              </w:rPr>
            </w:pPr>
            <w:r w:rsidRPr="0072174D">
              <w:rPr>
                <w:rFonts w:eastAsia="Calibri"/>
                <w:color w:val="auto"/>
                <w:sz w:val="22"/>
                <w:lang w:eastAsia="en-US"/>
              </w:rPr>
              <w:t xml:space="preserve">Дать первоначальные сведения о звуке; упражнять в составлении рассказа по сюжетной иллюстрации. Закрепление знаний геометрических фигур: круг, квадрат, треугольник, прямоугольник. Познакомить с различными </w:t>
            </w:r>
            <w:r w:rsidRPr="0072174D">
              <w:rPr>
                <w:rFonts w:eastAsia="Calibri"/>
                <w:color w:val="auto"/>
                <w:sz w:val="22"/>
                <w:lang w:eastAsia="en-US"/>
              </w:rPr>
              <w:lastRenderedPageBreak/>
              <w:t>видами самолетов и их назначением. Развивать устную речь, кругозор детей. Воспитывать доброту и отзывчивость.</w:t>
            </w:r>
          </w:p>
        </w:tc>
        <w:tc>
          <w:tcPr>
            <w:tcW w:w="4252" w:type="dxa"/>
          </w:tcPr>
          <w:p w:rsidR="001100BC" w:rsidRPr="0072174D" w:rsidRDefault="001100BC" w:rsidP="001100BC">
            <w:pPr>
              <w:rPr>
                <w:sz w:val="22"/>
              </w:rPr>
            </w:pPr>
            <w:r w:rsidRPr="0072174D">
              <w:rPr>
                <w:sz w:val="22"/>
              </w:rPr>
              <w:lastRenderedPageBreak/>
              <w:t xml:space="preserve">Создание игровой ситуации. Игра «Каждой вещи свое место». Знакомство с понятием «звук». Физкультминутка. Составление предложений по сюжетной </w:t>
            </w:r>
            <w:r w:rsidRPr="0072174D">
              <w:rPr>
                <w:sz w:val="22"/>
              </w:rPr>
              <w:lastRenderedPageBreak/>
              <w:t>картинке «На аэродроме». Гимнастика для пальчиков.</w:t>
            </w:r>
          </w:p>
        </w:tc>
      </w:tr>
      <w:tr w:rsidR="001100BC" w:rsidRPr="0072174D" w:rsidTr="00874293">
        <w:tc>
          <w:tcPr>
            <w:tcW w:w="441" w:type="dxa"/>
            <w:tcBorders>
              <w:top w:val="single" w:sz="4" w:space="0" w:color="auto"/>
              <w:left w:val="single" w:sz="4" w:space="0" w:color="auto"/>
              <w:bottom w:val="single" w:sz="4" w:space="0" w:color="auto"/>
              <w:right w:val="single" w:sz="4" w:space="0" w:color="auto"/>
            </w:tcBorders>
            <w:hideMark/>
          </w:tcPr>
          <w:p w:rsidR="001100BC" w:rsidRPr="0072174D" w:rsidRDefault="001100BC" w:rsidP="001100BC">
            <w:pPr>
              <w:spacing w:after="0" w:line="240" w:lineRule="auto"/>
              <w:jc w:val="center"/>
              <w:rPr>
                <w:sz w:val="22"/>
                <w:lang w:eastAsia="en-US"/>
              </w:rPr>
            </w:pPr>
            <w:r w:rsidRPr="0072174D">
              <w:rPr>
                <w:sz w:val="22"/>
              </w:rPr>
              <w:lastRenderedPageBreak/>
              <w:t>3</w:t>
            </w:r>
          </w:p>
        </w:tc>
        <w:tc>
          <w:tcPr>
            <w:tcW w:w="1261" w:type="dxa"/>
            <w:tcBorders>
              <w:top w:val="single" w:sz="4" w:space="0" w:color="000000"/>
              <w:left w:val="single" w:sz="4" w:space="0" w:color="000000"/>
              <w:bottom w:val="single" w:sz="4" w:space="0" w:color="000000"/>
              <w:right w:val="single" w:sz="4" w:space="0" w:color="000000"/>
            </w:tcBorders>
          </w:tcPr>
          <w:p w:rsidR="001100BC" w:rsidRPr="00894DBA" w:rsidRDefault="001100BC" w:rsidP="001100BC">
            <w:pPr>
              <w:ind w:left="0" w:firstLine="0"/>
              <w:rPr>
                <w:sz w:val="22"/>
              </w:rPr>
            </w:pPr>
            <w:r>
              <w:rPr>
                <w:sz w:val="22"/>
              </w:rPr>
              <w:t>18.09</w:t>
            </w:r>
          </w:p>
        </w:tc>
        <w:tc>
          <w:tcPr>
            <w:tcW w:w="2551" w:type="dxa"/>
            <w:tcBorders>
              <w:top w:val="single" w:sz="4" w:space="0" w:color="auto"/>
              <w:left w:val="single" w:sz="4" w:space="0" w:color="auto"/>
              <w:bottom w:val="single" w:sz="4" w:space="0" w:color="auto"/>
              <w:right w:val="single" w:sz="4" w:space="0" w:color="auto"/>
            </w:tcBorders>
          </w:tcPr>
          <w:p w:rsidR="001100BC" w:rsidRPr="0072174D" w:rsidRDefault="001100BC" w:rsidP="001100BC">
            <w:pPr>
              <w:spacing w:after="0" w:line="240" w:lineRule="auto"/>
              <w:jc w:val="both"/>
              <w:rPr>
                <w:sz w:val="22"/>
                <w:lang w:eastAsia="en-US"/>
              </w:rPr>
            </w:pPr>
            <w:r w:rsidRPr="0072174D">
              <w:rPr>
                <w:sz w:val="22"/>
              </w:rPr>
              <w:t xml:space="preserve">Понятие «звук», «буква». Мир природы. Рыбы </w:t>
            </w:r>
          </w:p>
        </w:tc>
        <w:tc>
          <w:tcPr>
            <w:tcW w:w="851" w:type="dxa"/>
            <w:tcBorders>
              <w:top w:val="single" w:sz="4" w:space="0" w:color="auto"/>
              <w:left w:val="single" w:sz="4" w:space="0" w:color="auto"/>
              <w:bottom w:val="single" w:sz="4" w:space="0" w:color="auto"/>
              <w:right w:val="single" w:sz="4" w:space="0" w:color="auto"/>
            </w:tcBorders>
          </w:tcPr>
          <w:p w:rsidR="001100BC" w:rsidRPr="0072174D" w:rsidRDefault="001100BC" w:rsidP="001100BC">
            <w:pPr>
              <w:spacing w:after="0" w:line="240" w:lineRule="auto"/>
              <w:jc w:val="center"/>
              <w:rPr>
                <w:sz w:val="22"/>
                <w:lang w:eastAsia="en-US"/>
              </w:rPr>
            </w:pPr>
            <w:r w:rsidRPr="0072174D">
              <w:rPr>
                <w:sz w:val="22"/>
              </w:rPr>
              <w:t>1</w:t>
            </w:r>
          </w:p>
        </w:tc>
        <w:tc>
          <w:tcPr>
            <w:tcW w:w="5812" w:type="dxa"/>
          </w:tcPr>
          <w:p w:rsidR="001100BC" w:rsidRPr="0072174D" w:rsidRDefault="001100BC" w:rsidP="001100BC">
            <w:pPr>
              <w:rPr>
                <w:sz w:val="22"/>
              </w:rPr>
            </w:pPr>
            <w:r w:rsidRPr="0072174D">
              <w:rPr>
                <w:sz w:val="22"/>
              </w:rPr>
              <w:t xml:space="preserve">  Закреплять понятие «звук»; разграничить понятия «звук» и «буква». Формирование понятий: слева, справа, вверху, внизу. Упражнять в составлении предложений по сюжетной картинке.</w:t>
            </w:r>
          </w:p>
          <w:p w:rsidR="001100BC" w:rsidRPr="0072174D" w:rsidRDefault="001100BC" w:rsidP="001100BC">
            <w:pPr>
              <w:rPr>
                <w:sz w:val="22"/>
              </w:rPr>
            </w:pPr>
            <w:r w:rsidRPr="0072174D">
              <w:rPr>
                <w:sz w:val="22"/>
              </w:rPr>
              <w:t xml:space="preserve">  Развивать устную речь и сообразительность.</w:t>
            </w:r>
          </w:p>
          <w:p w:rsidR="001100BC" w:rsidRPr="0072174D" w:rsidRDefault="001100BC" w:rsidP="001100BC">
            <w:pPr>
              <w:rPr>
                <w:sz w:val="22"/>
              </w:rPr>
            </w:pPr>
            <w:r w:rsidRPr="0072174D">
              <w:rPr>
                <w:sz w:val="22"/>
              </w:rPr>
              <w:t xml:space="preserve">  Воспитывать у детей находчивость.</w:t>
            </w:r>
          </w:p>
        </w:tc>
        <w:tc>
          <w:tcPr>
            <w:tcW w:w="4252" w:type="dxa"/>
          </w:tcPr>
          <w:p w:rsidR="001100BC" w:rsidRPr="0072174D" w:rsidRDefault="001100BC" w:rsidP="001100BC">
            <w:pPr>
              <w:rPr>
                <w:sz w:val="22"/>
              </w:rPr>
            </w:pPr>
            <w:r w:rsidRPr="0072174D">
              <w:rPr>
                <w:sz w:val="22"/>
              </w:rPr>
              <w:t>Создание игровой ситуации. Игра «Каждой вещи свое место». Рассматривание иллюстраций игр. Вопросы. Физкультминутка. Закрепление понятия «звук».</w:t>
            </w:r>
          </w:p>
        </w:tc>
      </w:tr>
      <w:tr w:rsidR="001100BC" w:rsidRPr="0072174D" w:rsidTr="00874293">
        <w:tc>
          <w:tcPr>
            <w:tcW w:w="441" w:type="dxa"/>
            <w:tcBorders>
              <w:top w:val="single" w:sz="4" w:space="0" w:color="auto"/>
              <w:left w:val="single" w:sz="4" w:space="0" w:color="auto"/>
              <w:bottom w:val="single" w:sz="4" w:space="0" w:color="auto"/>
              <w:right w:val="single" w:sz="4" w:space="0" w:color="auto"/>
            </w:tcBorders>
            <w:hideMark/>
          </w:tcPr>
          <w:p w:rsidR="001100BC" w:rsidRPr="0072174D" w:rsidRDefault="001100BC" w:rsidP="001100BC">
            <w:pPr>
              <w:spacing w:after="0" w:line="240" w:lineRule="auto"/>
              <w:jc w:val="center"/>
              <w:rPr>
                <w:sz w:val="22"/>
                <w:lang w:eastAsia="en-US"/>
              </w:rPr>
            </w:pPr>
            <w:r w:rsidRPr="0072174D">
              <w:rPr>
                <w:sz w:val="22"/>
              </w:rPr>
              <w:t>4</w:t>
            </w:r>
          </w:p>
        </w:tc>
        <w:tc>
          <w:tcPr>
            <w:tcW w:w="1261" w:type="dxa"/>
            <w:tcBorders>
              <w:top w:val="single" w:sz="4" w:space="0" w:color="000000"/>
              <w:left w:val="single" w:sz="4" w:space="0" w:color="000000"/>
              <w:bottom w:val="single" w:sz="4" w:space="0" w:color="000000"/>
              <w:right w:val="single" w:sz="4" w:space="0" w:color="000000"/>
            </w:tcBorders>
          </w:tcPr>
          <w:p w:rsidR="001100BC" w:rsidRPr="00894DBA" w:rsidRDefault="001100BC" w:rsidP="001100BC">
            <w:pPr>
              <w:ind w:left="0" w:firstLine="0"/>
              <w:rPr>
                <w:sz w:val="22"/>
              </w:rPr>
            </w:pPr>
            <w:r>
              <w:rPr>
                <w:sz w:val="22"/>
              </w:rPr>
              <w:t>25.09</w:t>
            </w:r>
          </w:p>
        </w:tc>
        <w:tc>
          <w:tcPr>
            <w:tcW w:w="2551" w:type="dxa"/>
            <w:tcBorders>
              <w:top w:val="single" w:sz="4" w:space="0" w:color="auto"/>
              <w:left w:val="single" w:sz="4" w:space="0" w:color="auto"/>
              <w:bottom w:val="single" w:sz="4" w:space="0" w:color="auto"/>
              <w:right w:val="single" w:sz="4" w:space="0" w:color="auto"/>
            </w:tcBorders>
          </w:tcPr>
          <w:p w:rsidR="001100BC" w:rsidRPr="0072174D" w:rsidRDefault="001100BC" w:rsidP="001100BC">
            <w:pPr>
              <w:spacing w:after="0" w:line="240" w:lineRule="auto"/>
              <w:jc w:val="both"/>
              <w:rPr>
                <w:sz w:val="22"/>
                <w:lang w:eastAsia="en-US"/>
              </w:rPr>
            </w:pPr>
            <w:r w:rsidRPr="0072174D">
              <w:rPr>
                <w:sz w:val="22"/>
              </w:rPr>
              <w:t xml:space="preserve">Знакомство со звуком (а) и буквами </w:t>
            </w:r>
            <w:r w:rsidRPr="0072174D">
              <w:rPr>
                <w:b/>
                <w:i/>
                <w:sz w:val="22"/>
              </w:rPr>
              <w:t xml:space="preserve">А, а. </w:t>
            </w:r>
            <w:r w:rsidRPr="0072174D">
              <w:rPr>
                <w:sz w:val="22"/>
              </w:rPr>
              <w:t>Мир людей. Кто пишет сказки?</w:t>
            </w:r>
          </w:p>
        </w:tc>
        <w:tc>
          <w:tcPr>
            <w:tcW w:w="851" w:type="dxa"/>
            <w:tcBorders>
              <w:top w:val="single" w:sz="4" w:space="0" w:color="auto"/>
              <w:left w:val="single" w:sz="4" w:space="0" w:color="auto"/>
              <w:bottom w:val="single" w:sz="4" w:space="0" w:color="auto"/>
              <w:right w:val="single" w:sz="4" w:space="0" w:color="auto"/>
            </w:tcBorders>
          </w:tcPr>
          <w:p w:rsidR="001100BC" w:rsidRPr="0072174D" w:rsidRDefault="001100BC" w:rsidP="001100BC">
            <w:pPr>
              <w:spacing w:after="0" w:line="240" w:lineRule="auto"/>
              <w:jc w:val="center"/>
              <w:rPr>
                <w:sz w:val="22"/>
                <w:lang w:eastAsia="en-US"/>
              </w:rPr>
            </w:pPr>
            <w:r w:rsidRPr="0072174D">
              <w:rPr>
                <w:sz w:val="22"/>
              </w:rPr>
              <w:t>1</w:t>
            </w:r>
          </w:p>
        </w:tc>
        <w:tc>
          <w:tcPr>
            <w:tcW w:w="5812" w:type="dxa"/>
          </w:tcPr>
          <w:p w:rsidR="001100BC" w:rsidRPr="0072174D" w:rsidRDefault="001100BC" w:rsidP="001100BC">
            <w:pPr>
              <w:rPr>
                <w:sz w:val="22"/>
              </w:rPr>
            </w:pPr>
            <w:r w:rsidRPr="0072174D">
              <w:rPr>
                <w:sz w:val="22"/>
              </w:rPr>
              <w:t xml:space="preserve">   Познакомить со звуком а, буквами А, а. Формирование представлений о свойствах (величине, форме, количестве). Обогащать знания детей о сказках.</w:t>
            </w:r>
          </w:p>
          <w:p w:rsidR="001100BC" w:rsidRPr="0072174D" w:rsidRDefault="001100BC" w:rsidP="001100BC">
            <w:pPr>
              <w:rPr>
                <w:sz w:val="22"/>
              </w:rPr>
            </w:pPr>
            <w:r w:rsidRPr="0072174D">
              <w:rPr>
                <w:sz w:val="22"/>
              </w:rPr>
              <w:t xml:space="preserve">  Развивать устную речь детей.</w:t>
            </w:r>
          </w:p>
          <w:p w:rsidR="001100BC" w:rsidRPr="0072174D" w:rsidRDefault="001100BC" w:rsidP="001100BC">
            <w:pPr>
              <w:rPr>
                <w:sz w:val="22"/>
              </w:rPr>
            </w:pPr>
            <w:r w:rsidRPr="0072174D">
              <w:rPr>
                <w:sz w:val="22"/>
              </w:rPr>
              <w:t xml:space="preserve">  Воспитывать познавательную активность. </w:t>
            </w:r>
          </w:p>
        </w:tc>
        <w:tc>
          <w:tcPr>
            <w:tcW w:w="4252" w:type="dxa"/>
          </w:tcPr>
          <w:p w:rsidR="001100BC" w:rsidRPr="0072174D" w:rsidRDefault="001100BC" w:rsidP="001100BC">
            <w:pPr>
              <w:rPr>
                <w:sz w:val="22"/>
              </w:rPr>
            </w:pPr>
            <w:r w:rsidRPr="0072174D">
              <w:rPr>
                <w:sz w:val="22"/>
              </w:rPr>
              <w:t>Создание игровой ситуации, отгадывание загадок. Инсценирование сказки «Теремок». Выделение звука а. Фонематическая зарядка. Знакомство с буквами А, а. Конструирование буквы А из полосок бумажного конструктора.</w:t>
            </w:r>
          </w:p>
        </w:tc>
      </w:tr>
      <w:tr w:rsidR="001100BC" w:rsidRPr="0072174D" w:rsidTr="00874293">
        <w:tc>
          <w:tcPr>
            <w:tcW w:w="441" w:type="dxa"/>
            <w:tcBorders>
              <w:top w:val="single" w:sz="4" w:space="0" w:color="auto"/>
              <w:left w:val="single" w:sz="4" w:space="0" w:color="auto"/>
              <w:bottom w:val="single" w:sz="4" w:space="0" w:color="auto"/>
              <w:right w:val="single" w:sz="4" w:space="0" w:color="auto"/>
            </w:tcBorders>
            <w:hideMark/>
          </w:tcPr>
          <w:p w:rsidR="001100BC" w:rsidRPr="0072174D" w:rsidRDefault="001100BC" w:rsidP="001100BC">
            <w:pPr>
              <w:spacing w:after="0" w:line="240" w:lineRule="auto"/>
              <w:jc w:val="center"/>
              <w:rPr>
                <w:sz w:val="22"/>
                <w:lang w:eastAsia="en-US"/>
              </w:rPr>
            </w:pPr>
            <w:r w:rsidRPr="0072174D">
              <w:rPr>
                <w:sz w:val="22"/>
              </w:rPr>
              <w:t>5</w:t>
            </w:r>
          </w:p>
        </w:tc>
        <w:tc>
          <w:tcPr>
            <w:tcW w:w="1261" w:type="dxa"/>
            <w:tcBorders>
              <w:top w:val="single" w:sz="4" w:space="0" w:color="000000"/>
              <w:left w:val="single" w:sz="4" w:space="0" w:color="000000"/>
              <w:bottom w:val="single" w:sz="4" w:space="0" w:color="000000"/>
              <w:right w:val="single" w:sz="4" w:space="0" w:color="000000"/>
            </w:tcBorders>
          </w:tcPr>
          <w:p w:rsidR="001100BC" w:rsidRPr="00894DBA" w:rsidRDefault="001100BC" w:rsidP="001100BC">
            <w:pPr>
              <w:ind w:left="0" w:firstLine="0"/>
              <w:rPr>
                <w:sz w:val="22"/>
              </w:rPr>
            </w:pPr>
            <w:r>
              <w:rPr>
                <w:sz w:val="22"/>
              </w:rPr>
              <w:t>02.10</w:t>
            </w:r>
          </w:p>
        </w:tc>
        <w:tc>
          <w:tcPr>
            <w:tcW w:w="2551" w:type="dxa"/>
            <w:tcBorders>
              <w:top w:val="single" w:sz="4" w:space="0" w:color="auto"/>
              <w:left w:val="single" w:sz="4" w:space="0" w:color="auto"/>
              <w:bottom w:val="single" w:sz="4" w:space="0" w:color="auto"/>
              <w:right w:val="single" w:sz="4" w:space="0" w:color="auto"/>
            </w:tcBorders>
          </w:tcPr>
          <w:p w:rsidR="001100BC" w:rsidRPr="0072174D" w:rsidRDefault="001100BC" w:rsidP="001100BC">
            <w:pPr>
              <w:spacing w:after="0" w:line="240" w:lineRule="auto"/>
              <w:jc w:val="both"/>
              <w:rPr>
                <w:sz w:val="22"/>
                <w:lang w:eastAsia="en-US"/>
              </w:rPr>
            </w:pPr>
            <w:r w:rsidRPr="0072174D">
              <w:rPr>
                <w:sz w:val="22"/>
              </w:rPr>
              <w:t xml:space="preserve">Знакомство со звуком (о), буквами </w:t>
            </w:r>
            <w:r w:rsidRPr="0072174D">
              <w:rPr>
                <w:b/>
                <w:i/>
                <w:sz w:val="22"/>
              </w:rPr>
              <w:t>О, о</w:t>
            </w:r>
            <w:r w:rsidRPr="0072174D">
              <w:rPr>
                <w:sz w:val="22"/>
              </w:rPr>
              <w:t>. Мир природы. Цветы. Исследовательская работа «Развитие растений из семени»</w:t>
            </w:r>
          </w:p>
        </w:tc>
        <w:tc>
          <w:tcPr>
            <w:tcW w:w="851" w:type="dxa"/>
            <w:tcBorders>
              <w:top w:val="single" w:sz="4" w:space="0" w:color="auto"/>
              <w:left w:val="single" w:sz="4" w:space="0" w:color="auto"/>
              <w:bottom w:val="single" w:sz="4" w:space="0" w:color="auto"/>
              <w:right w:val="single" w:sz="4" w:space="0" w:color="auto"/>
            </w:tcBorders>
          </w:tcPr>
          <w:p w:rsidR="001100BC" w:rsidRPr="0072174D" w:rsidRDefault="001100BC" w:rsidP="001100BC">
            <w:pPr>
              <w:spacing w:after="0" w:line="240" w:lineRule="auto"/>
              <w:jc w:val="center"/>
              <w:rPr>
                <w:sz w:val="22"/>
                <w:lang w:eastAsia="en-US"/>
              </w:rPr>
            </w:pPr>
            <w:r w:rsidRPr="0072174D">
              <w:rPr>
                <w:sz w:val="22"/>
              </w:rPr>
              <w:t>1</w:t>
            </w:r>
          </w:p>
        </w:tc>
        <w:tc>
          <w:tcPr>
            <w:tcW w:w="5812" w:type="dxa"/>
          </w:tcPr>
          <w:p w:rsidR="001100BC" w:rsidRPr="0072174D" w:rsidRDefault="001100BC" w:rsidP="001100BC">
            <w:pPr>
              <w:rPr>
                <w:sz w:val="22"/>
              </w:rPr>
            </w:pPr>
            <w:r w:rsidRPr="0072174D">
              <w:rPr>
                <w:sz w:val="22"/>
              </w:rPr>
              <w:t xml:space="preserve">  Познакомить со звуком О, буквами О, о. Формирование представлений о способах определения величины. Расширение знаний об окружающем мире (цветах).</w:t>
            </w:r>
          </w:p>
          <w:p w:rsidR="001100BC" w:rsidRPr="0072174D" w:rsidRDefault="001100BC" w:rsidP="001100BC">
            <w:pPr>
              <w:rPr>
                <w:sz w:val="22"/>
              </w:rPr>
            </w:pPr>
            <w:r w:rsidRPr="0072174D">
              <w:rPr>
                <w:sz w:val="22"/>
              </w:rPr>
              <w:t xml:space="preserve">  Развивать устную речь, внимание, сообразительность, кругозор.</w:t>
            </w:r>
          </w:p>
          <w:p w:rsidR="001100BC" w:rsidRPr="0072174D" w:rsidRDefault="001100BC" w:rsidP="001100BC">
            <w:pPr>
              <w:rPr>
                <w:sz w:val="22"/>
              </w:rPr>
            </w:pPr>
            <w:r w:rsidRPr="0072174D">
              <w:rPr>
                <w:sz w:val="22"/>
              </w:rPr>
              <w:t xml:space="preserve">  Воспитывать доброту, отзывчивость.</w:t>
            </w:r>
          </w:p>
        </w:tc>
        <w:tc>
          <w:tcPr>
            <w:tcW w:w="4252" w:type="dxa"/>
          </w:tcPr>
          <w:p w:rsidR="001100BC" w:rsidRPr="0072174D" w:rsidRDefault="001100BC" w:rsidP="001100BC">
            <w:pPr>
              <w:rPr>
                <w:sz w:val="22"/>
              </w:rPr>
            </w:pPr>
            <w:r w:rsidRPr="0072174D">
              <w:rPr>
                <w:sz w:val="22"/>
              </w:rPr>
              <w:t>Чтение стихотворения. Выделение звука О. Фонематическая зарядка</w:t>
            </w:r>
          </w:p>
          <w:p w:rsidR="001100BC" w:rsidRPr="0072174D" w:rsidRDefault="001100BC" w:rsidP="001100BC">
            <w:pPr>
              <w:rPr>
                <w:sz w:val="22"/>
              </w:rPr>
            </w:pPr>
            <w:r w:rsidRPr="0072174D">
              <w:rPr>
                <w:sz w:val="22"/>
              </w:rPr>
              <w:t>Отгадывание загадок (о цветах). Знакомство с буквой О. Работа с разрывной аппликацией (вырывание из листа бумаги буквы О.</w:t>
            </w:r>
          </w:p>
        </w:tc>
      </w:tr>
      <w:tr w:rsidR="001100BC" w:rsidRPr="0072174D" w:rsidTr="00874293">
        <w:tc>
          <w:tcPr>
            <w:tcW w:w="441" w:type="dxa"/>
            <w:tcBorders>
              <w:top w:val="single" w:sz="4" w:space="0" w:color="auto"/>
              <w:left w:val="single" w:sz="4" w:space="0" w:color="auto"/>
              <w:bottom w:val="single" w:sz="4" w:space="0" w:color="auto"/>
              <w:right w:val="single" w:sz="4" w:space="0" w:color="auto"/>
            </w:tcBorders>
            <w:hideMark/>
          </w:tcPr>
          <w:p w:rsidR="001100BC" w:rsidRPr="0072174D" w:rsidRDefault="001100BC" w:rsidP="001100BC">
            <w:pPr>
              <w:spacing w:after="0" w:line="240" w:lineRule="auto"/>
              <w:jc w:val="center"/>
              <w:rPr>
                <w:sz w:val="22"/>
                <w:lang w:eastAsia="en-US"/>
              </w:rPr>
            </w:pPr>
            <w:r w:rsidRPr="0072174D">
              <w:rPr>
                <w:sz w:val="22"/>
              </w:rPr>
              <w:t>6</w:t>
            </w:r>
          </w:p>
        </w:tc>
        <w:tc>
          <w:tcPr>
            <w:tcW w:w="1261" w:type="dxa"/>
            <w:tcBorders>
              <w:top w:val="single" w:sz="4" w:space="0" w:color="000000"/>
              <w:left w:val="single" w:sz="4" w:space="0" w:color="000000"/>
              <w:bottom w:val="single" w:sz="4" w:space="0" w:color="000000"/>
              <w:right w:val="single" w:sz="4" w:space="0" w:color="000000"/>
            </w:tcBorders>
          </w:tcPr>
          <w:p w:rsidR="001100BC" w:rsidRPr="00894DBA" w:rsidRDefault="001100BC" w:rsidP="001100BC">
            <w:pPr>
              <w:ind w:left="0" w:firstLine="0"/>
              <w:rPr>
                <w:sz w:val="22"/>
              </w:rPr>
            </w:pPr>
            <w:r>
              <w:rPr>
                <w:sz w:val="22"/>
              </w:rPr>
              <w:t>09.10</w:t>
            </w:r>
          </w:p>
        </w:tc>
        <w:tc>
          <w:tcPr>
            <w:tcW w:w="2551" w:type="dxa"/>
            <w:tcBorders>
              <w:top w:val="single" w:sz="4" w:space="0" w:color="auto"/>
              <w:left w:val="single" w:sz="4" w:space="0" w:color="auto"/>
              <w:bottom w:val="single" w:sz="4" w:space="0" w:color="auto"/>
              <w:right w:val="single" w:sz="4" w:space="0" w:color="auto"/>
            </w:tcBorders>
          </w:tcPr>
          <w:p w:rsidR="001100BC" w:rsidRPr="0072174D" w:rsidRDefault="001100BC" w:rsidP="001100BC">
            <w:pPr>
              <w:spacing w:after="0" w:line="240" w:lineRule="auto"/>
              <w:jc w:val="both"/>
              <w:rPr>
                <w:sz w:val="22"/>
                <w:lang w:eastAsia="en-US"/>
              </w:rPr>
            </w:pPr>
            <w:r w:rsidRPr="0072174D">
              <w:rPr>
                <w:sz w:val="22"/>
              </w:rPr>
              <w:t xml:space="preserve">Знакомство со звуком (и), буквами </w:t>
            </w:r>
            <w:r w:rsidRPr="0072174D">
              <w:rPr>
                <w:b/>
                <w:i/>
                <w:sz w:val="22"/>
              </w:rPr>
              <w:t>И, и</w:t>
            </w:r>
            <w:r w:rsidRPr="0072174D">
              <w:rPr>
                <w:sz w:val="22"/>
              </w:rPr>
              <w:t>. Мир природы. Грибы. Съедобные и несъедобные грибы</w:t>
            </w:r>
          </w:p>
        </w:tc>
        <w:tc>
          <w:tcPr>
            <w:tcW w:w="851" w:type="dxa"/>
            <w:tcBorders>
              <w:top w:val="single" w:sz="4" w:space="0" w:color="auto"/>
              <w:left w:val="single" w:sz="4" w:space="0" w:color="auto"/>
              <w:bottom w:val="single" w:sz="4" w:space="0" w:color="auto"/>
              <w:right w:val="single" w:sz="4" w:space="0" w:color="auto"/>
            </w:tcBorders>
          </w:tcPr>
          <w:p w:rsidR="001100BC" w:rsidRPr="0072174D" w:rsidRDefault="001100BC" w:rsidP="001100BC">
            <w:pPr>
              <w:spacing w:after="0" w:line="240" w:lineRule="auto"/>
              <w:jc w:val="center"/>
              <w:rPr>
                <w:sz w:val="22"/>
                <w:lang w:eastAsia="en-US"/>
              </w:rPr>
            </w:pPr>
            <w:r w:rsidRPr="0072174D">
              <w:rPr>
                <w:sz w:val="22"/>
              </w:rPr>
              <w:t>1</w:t>
            </w:r>
          </w:p>
        </w:tc>
        <w:tc>
          <w:tcPr>
            <w:tcW w:w="5812" w:type="dxa"/>
          </w:tcPr>
          <w:p w:rsidR="001100BC" w:rsidRPr="0072174D" w:rsidRDefault="001100BC" w:rsidP="001100BC">
            <w:pPr>
              <w:rPr>
                <w:sz w:val="22"/>
              </w:rPr>
            </w:pPr>
            <w:r w:rsidRPr="0072174D">
              <w:rPr>
                <w:sz w:val="22"/>
              </w:rPr>
              <w:t xml:space="preserve">  Познакомить со зв. И; буквами И, и. Расширять представления о геометрических фигурах, об их классификации. Познакомить с понятием съедобные и несъедобные грибы и их представлениями.</w:t>
            </w:r>
          </w:p>
          <w:p w:rsidR="001100BC" w:rsidRPr="0072174D" w:rsidRDefault="001100BC" w:rsidP="001100BC">
            <w:pPr>
              <w:rPr>
                <w:sz w:val="22"/>
              </w:rPr>
            </w:pPr>
            <w:r w:rsidRPr="0072174D">
              <w:rPr>
                <w:sz w:val="22"/>
              </w:rPr>
              <w:t xml:space="preserve">  Развивать речь детей, кругозор.</w:t>
            </w:r>
          </w:p>
          <w:p w:rsidR="001100BC" w:rsidRPr="0072174D" w:rsidRDefault="001100BC" w:rsidP="001100BC">
            <w:pPr>
              <w:rPr>
                <w:sz w:val="22"/>
              </w:rPr>
            </w:pPr>
            <w:r w:rsidRPr="0072174D">
              <w:rPr>
                <w:sz w:val="22"/>
              </w:rPr>
              <w:t xml:space="preserve">  Воспитывать интерес к познанию нового.</w:t>
            </w:r>
          </w:p>
        </w:tc>
        <w:tc>
          <w:tcPr>
            <w:tcW w:w="4252" w:type="dxa"/>
          </w:tcPr>
          <w:p w:rsidR="001100BC" w:rsidRPr="0072174D" w:rsidRDefault="001100BC" w:rsidP="001100BC">
            <w:pPr>
              <w:rPr>
                <w:sz w:val="22"/>
              </w:rPr>
            </w:pPr>
            <w:r w:rsidRPr="0072174D">
              <w:rPr>
                <w:sz w:val="22"/>
              </w:rPr>
              <w:t>Наблюдение за развитием фасоли. «Путешествие» в лес. Рассматривание рисунков грибов. Выделение звуков. Фонетическая зарядка. Знакомство с буквой И, лепка из пластилина буквы И. Составление рассказа по сюжетной иллюстрации «Дети в лесу».</w:t>
            </w:r>
          </w:p>
        </w:tc>
      </w:tr>
      <w:tr w:rsidR="001100BC" w:rsidRPr="0072174D" w:rsidTr="00874293">
        <w:tc>
          <w:tcPr>
            <w:tcW w:w="441" w:type="dxa"/>
            <w:tcBorders>
              <w:top w:val="single" w:sz="4" w:space="0" w:color="auto"/>
              <w:left w:val="single" w:sz="4" w:space="0" w:color="auto"/>
              <w:bottom w:val="single" w:sz="4" w:space="0" w:color="auto"/>
              <w:right w:val="single" w:sz="4" w:space="0" w:color="auto"/>
            </w:tcBorders>
            <w:hideMark/>
          </w:tcPr>
          <w:p w:rsidR="001100BC" w:rsidRPr="0072174D" w:rsidRDefault="001100BC" w:rsidP="001100BC">
            <w:pPr>
              <w:spacing w:after="0" w:line="240" w:lineRule="auto"/>
              <w:jc w:val="center"/>
              <w:rPr>
                <w:sz w:val="22"/>
                <w:lang w:eastAsia="en-US"/>
              </w:rPr>
            </w:pPr>
            <w:r w:rsidRPr="0072174D">
              <w:rPr>
                <w:sz w:val="22"/>
              </w:rPr>
              <w:t>7</w:t>
            </w:r>
          </w:p>
        </w:tc>
        <w:tc>
          <w:tcPr>
            <w:tcW w:w="1261" w:type="dxa"/>
            <w:tcBorders>
              <w:top w:val="single" w:sz="4" w:space="0" w:color="000000"/>
              <w:left w:val="single" w:sz="4" w:space="0" w:color="000000"/>
              <w:bottom w:val="single" w:sz="4" w:space="0" w:color="000000"/>
              <w:right w:val="single" w:sz="4" w:space="0" w:color="000000"/>
            </w:tcBorders>
          </w:tcPr>
          <w:p w:rsidR="001100BC" w:rsidRPr="00894DBA" w:rsidRDefault="001100BC" w:rsidP="001100BC">
            <w:pPr>
              <w:ind w:left="0" w:firstLine="0"/>
              <w:rPr>
                <w:sz w:val="22"/>
              </w:rPr>
            </w:pPr>
            <w:r>
              <w:rPr>
                <w:sz w:val="22"/>
              </w:rPr>
              <w:t>16.10</w:t>
            </w:r>
          </w:p>
        </w:tc>
        <w:tc>
          <w:tcPr>
            <w:tcW w:w="2551" w:type="dxa"/>
            <w:tcBorders>
              <w:top w:val="single" w:sz="4" w:space="0" w:color="auto"/>
              <w:left w:val="single" w:sz="4" w:space="0" w:color="auto"/>
              <w:bottom w:val="single" w:sz="4" w:space="0" w:color="auto"/>
              <w:right w:val="single" w:sz="4" w:space="0" w:color="auto"/>
            </w:tcBorders>
          </w:tcPr>
          <w:p w:rsidR="001100BC" w:rsidRPr="0072174D" w:rsidRDefault="001100BC" w:rsidP="001100BC">
            <w:pPr>
              <w:spacing w:after="0" w:line="240" w:lineRule="auto"/>
              <w:jc w:val="both"/>
              <w:rPr>
                <w:sz w:val="22"/>
                <w:lang w:eastAsia="en-US"/>
              </w:rPr>
            </w:pPr>
            <w:r w:rsidRPr="0072174D">
              <w:rPr>
                <w:sz w:val="22"/>
              </w:rPr>
              <w:t xml:space="preserve">Знакомство со звуком (у), буквами </w:t>
            </w:r>
            <w:r w:rsidRPr="0072174D">
              <w:rPr>
                <w:b/>
                <w:i/>
                <w:sz w:val="22"/>
              </w:rPr>
              <w:t>У, у</w:t>
            </w:r>
            <w:r w:rsidRPr="0072174D">
              <w:rPr>
                <w:sz w:val="22"/>
              </w:rPr>
              <w:t>. Мир природы. Насекомое</w:t>
            </w:r>
          </w:p>
        </w:tc>
        <w:tc>
          <w:tcPr>
            <w:tcW w:w="851" w:type="dxa"/>
            <w:tcBorders>
              <w:top w:val="single" w:sz="4" w:space="0" w:color="auto"/>
              <w:left w:val="single" w:sz="4" w:space="0" w:color="auto"/>
              <w:bottom w:val="single" w:sz="4" w:space="0" w:color="auto"/>
              <w:right w:val="single" w:sz="4" w:space="0" w:color="auto"/>
            </w:tcBorders>
          </w:tcPr>
          <w:p w:rsidR="001100BC" w:rsidRPr="0072174D" w:rsidRDefault="001100BC" w:rsidP="001100BC">
            <w:pPr>
              <w:spacing w:after="0" w:line="240" w:lineRule="auto"/>
              <w:jc w:val="center"/>
              <w:rPr>
                <w:sz w:val="22"/>
                <w:lang w:eastAsia="en-US"/>
              </w:rPr>
            </w:pPr>
            <w:r w:rsidRPr="0072174D">
              <w:rPr>
                <w:sz w:val="22"/>
              </w:rPr>
              <w:t>1</w:t>
            </w:r>
          </w:p>
        </w:tc>
        <w:tc>
          <w:tcPr>
            <w:tcW w:w="5812" w:type="dxa"/>
          </w:tcPr>
          <w:p w:rsidR="001100BC" w:rsidRPr="0072174D" w:rsidRDefault="001100BC" w:rsidP="001100BC">
            <w:pPr>
              <w:rPr>
                <w:sz w:val="22"/>
              </w:rPr>
            </w:pPr>
            <w:r w:rsidRPr="0072174D">
              <w:rPr>
                <w:sz w:val="22"/>
              </w:rPr>
              <w:t xml:space="preserve">  Закреплять умения делить слова на слоги и проводить звуковой анализ слова; познакомить со зв. У, буквами У, у. Формировать представление о числе и количестве. Расширять кругозор детей: познакомить с разнообразием насекомых.</w:t>
            </w:r>
          </w:p>
          <w:p w:rsidR="001100BC" w:rsidRPr="0072174D" w:rsidRDefault="001100BC" w:rsidP="001100BC">
            <w:pPr>
              <w:rPr>
                <w:sz w:val="22"/>
              </w:rPr>
            </w:pPr>
            <w:r w:rsidRPr="0072174D">
              <w:rPr>
                <w:sz w:val="22"/>
              </w:rPr>
              <w:t xml:space="preserve">  Развивать мелкую моторику рук, речь.</w:t>
            </w:r>
          </w:p>
          <w:p w:rsidR="001100BC" w:rsidRPr="0072174D" w:rsidRDefault="001100BC" w:rsidP="001100BC">
            <w:pPr>
              <w:rPr>
                <w:sz w:val="22"/>
              </w:rPr>
            </w:pPr>
            <w:r w:rsidRPr="0072174D">
              <w:rPr>
                <w:sz w:val="22"/>
              </w:rPr>
              <w:t xml:space="preserve">  Воспитывать интерес к занятию.</w:t>
            </w:r>
          </w:p>
        </w:tc>
        <w:tc>
          <w:tcPr>
            <w:tcW w:w="4252" w:type="dxa"/>
          </w:tcPr>
          <w:p w:rsidR="001100BC" w:rsidRPr="0072174D" w:rsidRDefault="001100BC" w:rsidP="001100BC">
            <w:pPr>
              <w:rPr>
                <w:sz w:val="22"/>
              </w:rPr>
            </w:pPr>
            <w:r w:rsidRPr="0072174D">
              <w:rPr>
                <w:sz w:val="22"/>
              </w:rPr>
              <w:t>Чтение стихотворения К.Львова «Господин Педагог Жук». Вопросы по стихотворению. Выделение зв. У, определение места в слове жук. Отгадывание загадок. Деление слов на слоги. Работа с бумажным конструктором. Гимнастика для пальчиков. Счет по сюжетным картинкам предметов. Рассматривание иллюстраций насекомых</w:t>
            </w:r>
          </w:p>
        </w:tc>
      </w:tr>
      <w:tr w:rsidR="001100BC" w:rsidRPr="0072174D" w:rsidTr="00874293">
        <w:tc>
          <w:tcPr>
            <w:tcW w:w="441" w:type="dxa"/>
            <w:tcBorders>
              <w:top w:val="single" w:sz="4" w:space="0" w:color="auto"/>
              <w:left w:val="single" w:sz="4" w:space="0" w:color="auto"/>
              <w:bottom w:val="single" w:sz="4" w:space="0" w:color="auto"/>
              <w:right w:val="single" w:sz="4" w:space="0" w:color="auto"/>
            </w:tcBorders>
            <w:hideMark/>
          </w:tcPr>
          <w:p w:rsidR="001100BC" w:rsidRPr="0072174D" w:rsidRDefault="001100BC" w:rsidP="001100BC">
            <w:pPr>
              <w:spacing w:after="0" w:line="240" w:lineRule="auto"/>
              <w:jc w:val="center"/>
              <w:rPr>
                <w:sz w:val="22"/>
                <w:lang w:eastAsia="en-US"/>
              </w:rPr>
            </w:pPr>
            <w:r w:rsidRPr="0072174D">
              <w:rPr>
                <w:sz w:val="22"/>
              </w:rPr>
              <w:lastRenderedPageBreak/>
              <w:t>8</w:t>
            </w:r>
          </w:p>
        </w:tc>
        <w:tc>
          <w:tcPr>
            <w:tcW w:w="1261" w:type="dxa"/>
            <w:tcBorders>
              <w:top w:val="single" w:sz="4" w:space="0" w:color="000000"/>
              <w:left w:val="single" w:sz="4" w:space="0" w:color="000000"/>
              <w:bottom w:val="single" w:sz="4" w:space="0" w:color="000000"/>
              <w:right w:val="single" w:sz="4" w:space="0" w:color="000000"/>
            </w:tcBorders>
          </w:tcPr>
          <w:p w:rsidR="001100BC" w:rsidRPr="00894DBA" w:rsidRDefault="001100BC" w:rsidP="001100BC">
            <w:pPr>
              <w:ind w:left="0" w:firstLine="0"/>
              <w:rPr>
                <w:sz w:val="22"/>
              </w:rPr>
            </w:pPr>
            <w:r>
              <w:rPr>
                <w:sz w:val="22"/>
              </w:rPr>
              <w:t>23.10</w:t>
            </w:r>
          </w:p>
        </w:tc>
        <w:tc>
          <w:tcPr>
            <w:tcW w:w="2551" w:type="dxa"/>
            <w:tcBorders>
              <w:top w:val="single" w:sz="4" w:space="0" w:color="auto"/>
              <w:left w:val="single" w:sz="4" w:space="0" w:color="auto"/>
              <w:bottom w:val="single" w:sz="4" w:space="0" w:color="auto"/>
              <w:right w:val="single" w:sz="4" w:space="0" w:color="auto"/>
            </w:tcBorders>
          </w:tcPr>
          <w:p w:rsidR="001100BC" w:rsidRPr="0072174D" w:rsidRDefault="001100BC" w:rsidP="001100BC">
            <w:pPr>
              <w:spacing w:after="0" w:line="240" w:lineRule="auto"/>
              <w:jc w:val="both"/>
              <w:rPr>
                <w:sz w:val="22"/>
                <w:lang w:eastAsia="en-US"/>
              </w:rPr>
            </w:pPr>
            <w:r w:rsidRPr="0072174D">
              <w:rPr>
                <w:sz w:val="22"/>
              </w:rPr>
              <w:t xml:space="preserve">Знакомство со звуком (ы), буквой </w:t>
            </w:r>
            <w:r w:rsidRPr="0072174D">
              <w:rPr>
                <w:b/>
                <w:i/>
                <w:sz w:val="22"/>
              </w:rPr>
              <w:t>ы</w:t>
            </w:r>
            <w:r w:rsidRPr="0072174D">
              <w:rPr>
                <w:sz w:val="22"/>
              </w:rPr>
              <w:t>. мир людей. Виды транспорта. Светофор. Переходим улицу</w:t>
            </w:r>
          </w:p>
        </w:tc>
        <w:tc>
          <w:tcPr>
            <w:tcW w:w="851" w:type="dxa"/>
            <w:tcBorders>
              <w:top w:val="single" w:sz="4" w:space="0" w:color="auto"/>
              <w:left w:val="single" w:sz="4" w:space="0" w:color="auto"/>
              <w:bottom w:val="single" w:sz="4" w:space="0" w:color="auto"/>
              <w:right w:val="single" w:sz="4" w:space="0" w:color="auto"/>
            </w:tcBorders>
          </w:tcPr>
          <w:p w:rsidR="001100BC" w:rsidRPr="0072174D" w:rsidRDefault="001100BC" w:rsidP="001100BC">
            <w:pPr>
              <w:spacing w:after="0" w:line="240" w:lineRule="auto"/>
              <w:jc w:val="center"/>
              <w:rPr>
                <w:sz w:val="22"/>
                <w:lang w:eastAsia="en-US"/>
              </w:rPr>
            </w:pPr>
            <w:r w:rsidRPr="0072174D">
              <w:rPr>
                <w:sz w:val="22"/>
              </w:rPr>
              <w:t>1</w:t>
            </w:r>
          </w:p>
        </w:tc>
        <w:tc>
          <w:tcPr>
            <w:tcW w:w="5812" w:type="dxa"/>
          </w:tcPr>
          <w:p w:rsidR="001100BC" w:rsidRPr="0072174D" w:rsidRDefault="001100BC" w:rsidP="001100BC">
            <w:pPr>
              <w:rPr>
                <w:sz w:val="22"/>
              </w:rPr>
            </w:pPr>
            <w:r w:rsidRPr="0072174D">
              <w:rPr>
                <w:sz w:val="22"/>
              </w:rPr>
              <w:t xml:space="preserve">  Закреплять умения делить слова на слоги и проводить звуковой анализ слова; познакомить со зв.Ы, буквой Ы. Формировать у детей понимания последовательности чисел и места каждого из них в натуральном ряду: образование числа больше или меньше заданного. Расширять кругозор, познакомить с видами транспорта</w:t>
            </w:r>
          </w:p>
          <w:p w:rsidR="001100BC" w:rsidRPr="0072174D" w:rsidRDefault="001100BC" w:rsidP="001100BC">
            <w:pPr>
              <w:rPr>
                <w:sz w:val="22"/>
              </w:rPr>
            </w:pPr>
            <w:r w:rsidRPr="0072174D">
              <w:rPr>
                <w:sz w:val="22"/>
              </w:rPr>
              <w:t xml:space="preserve">  Развивать устную речь, мелкую моторику рук.</w:t>
            </w:r>
          </w:p>
          <w:p w:rsidR="001100BC" w:rsidRPr="0072174D" w:rsidRDefault="001100BC" w:rsidP="001100BC">
            <w:pPr>
              <w:rPr>
                <w:sz w:val="22"/>
              </w:rPr>
            </w:pPr>
            <w:r w:rsidRPr="0072174D">
              <w:rPr>
                <w:sz w:val="22"/>
              </w:rPr>
              <w:t xml:space="preserve">  Воспитывать внимание, находчивость.</w:t>
            </w:r>
          </w:p>
        </w:tc>
        <w:tc>
          <w:tcPr>
            <w:tcW w:w="4252" w:type="dxa"/>
          </w:tcPr>
          <w:p w:rsidR="001100BC" w:rsidRPr="0072174D" w:rsidRDefault="001100BC" w:rsidP="001100BC">
            <w:pPr>
              <w:rPr>
                <w:sz w:val="22"/>
              </w:rPr>
            </w:pPr>
            <w:r w:rsidRPr="0072174D">
              <w:rPr>
                <w:sz w:val="22"/>
              </w:rPr>
              <w:t>Отгадывание загадки. Знакомство с различными видами транспорта. Игра «Еду не еду». Деление слов на слоги. Выделение зв. Ы. Лепка из пластилина буквы Ы. Счет различного транспорта по порядку, образование большего-меньшего числа. Составление рассказа по сюжетной иллюстрации.</w:t>
            </w:r>
          </w:p>
        </w:tc>
      </w:tr>
      <w:tr w:rsidR="001100BC" w:rsidRPr="0072174D" w:rsidTr="00874293">
        <w:tc>
          <w:tcPr>
            <w:tcW w:w="441" w:type="dxa"/>
            <w:tcBorders>
              <w:top w:val="single" w:sz="4" w:space="0" w:color="auto"/>
              <w:left w:val="single" w:sz="4" w:space="0" w:color="auto"/>
              <w:bottom w:val="single" w:sz="4" w:space="0" w:color="auto"/>
              <w:right w:val="single" w:sz="4" w:space="0" w:color="auto"/>
            </w:tcBorders>
            <w:hideMark/>
          </w:tcPr>
          <w:p w:rsidR="001100BC" w:rsidRPr="0072174D" w:rsidRDefault="001100BC" w:rsidP="001100BC">
            <w:pPr>
              <w:spacing w:after="0" w:line="240" w:lineRule="auto"/>
              <w:jc w:val="center"/>
              <w:rPr>
                <w:sz w:val="22"/>
                <w:lang w:eastAsia="en-US"/>
              </w:rPr>
            </w:pPr>
            <w:r w:rsidRPr="0072174D">
              <w:rPr>
                <w:sz w:val="22"/>
              </w:rPr>
              <w:t>9</w:t>
            </w:r>
          </w:p>
        </w:tc>
        <w:tc>
          <w:tcPr>
            <w:tcW w:w="1261" w:type="dxa"/>
            <w:tcBorders>
              <w:top w:val="single" w:sz="4" w:space="0" w:color="000000"/>
              <w:left w:val="single" w:sz="4" w:space="0" w:color="000000"/>
              <w:bottom w:val="single" w:sz="4" w:space="0" w:color="000000"/>
              <w:right w:val="single" w:sz="4" w:space="0" w:color="000000"/>
            </w:tcBorders>
          </w:tcPr>
          <w:p w:rsidR="001100BC" w:rsidRPr="00894DBA" w:rsidRDefault="001100BC" w:rsidP="001100BC">
            <w:pPr>
              <w:ind w:left="0" w:firstLine="0"/>
              <w:rPr>
                <w:sz w:val="22"/>
              </w:rPr>
            </w:pPr>
            <w:r>
              <w:rPr>
                <w:sz w:val="22"/>
              </w:rPr>
              <w:t>30.10</w:t>
            </w:r>
          </w:p>
        </w:tc>
        <w:tc>
          <w:tcPr>
            <w:tcW w:w="2551" w:type="dxa"/>
            <w:tcBorders>
              <w:top w:val="single" w:sz="4" w:space="0" w:color="auto"/>
              <w:left w:val="single" w:sz="4" w:space="0" w:color="auto"/>
              <w:bottom w:val="single" w:sz="4" w:space="0" w:color="auto"/>
              <w:right w:val="single" w:sz="4" w:space="0" w:color="auto"/>
            </w:tcBorders>
          </w:tcPr>
          <w:p w:rsidR="001100BC" w:rsidRPr="0072174D" w:rsidRDefault="001100BC" w:rsidP="001100BC">
            <w:pPr>
              <w:spacing w:after="0" w:line="240" w:lineRule="auto"/>
              <w:jc w:val="both"/>
              <w:rPr>
                <w:sz w:val="22"/>
                <w:lang w:eastAsia="en-US"/>
              </w:rPr>
            </w:pPr>
            <w:r w:rsidRPr="0072174D">
              <w:rPr>
                <w:sz w:val="22"/>
              </w:rPr>
              <w:t>Знакомство со звуком (н), (н</w:t>
            </w:r>
            <w:r w:rsidRPr="0072174D">
              <w:rPr>
                <w:rFonts w:ascii="Tahoma" w:hAnsi="Tahoma" w:cs="Tahoma"/>
                <w:sz w:val="22"/>
              </w:rPr>
              <w:t>᾽</w:t>
            </w:r>
            <w:r w:rsidRPr="0072174D">
              <w:rPr>
                <w:sz w:val="22"/>
              </w:rPr>
              <w:t xml:space="preserve">), буквами </w:t>
            </w:r>
            <w:r w:rsidRPr="0072174D">
              <w:rPr>
                <w:b/>
                <w:i/>
                <w:sz w:val="22"/>
              </w:rPr>
              <w:t>Н, н</w:t>
            </w:r>
            <w:r w:rsidRPr="0072174D">
              <w:rPr>
                <w:sz w:val="22"/>
              </w:rPr>
              <w:t>. Мир людей. Глобус – модель Земли</w:t>
            </w:r>
          </w:p>
        </w:tc>
        <w:tc>
          <w:tcPr>
            <w:tcW w:w="851" w:type="dxa"/>
            <w:tcBorders>
              <w:top w:val="single" w:sz="4" w:space="0" w:color="auto"/>
              <w:left w:val="single" w:sz="4" w:space="0" w:color="auto"/>
              <w:bottom w:val="single" w:sz="4" w:space="0" w:color="auto"/>
              <w:right w:val="single" w:sz="4" w:space="0" w:color="auto"/>
            </w:tcBorders>
          </w:tcPr>
          <w:p w:rsidR="001100BC" w:rsidRPr="0072174D" w:rsidRDefault="001100BC" w:rsidP="001100BC">
            <w:pPr>
              <w:spacing w:after="0" w:line="240" w:lineRule="auto"/>
              <w:jc w:val="center"/>
              <w:rPr>
                <w:sz w:val="22"/>
                <w:lang w:eastAsia="en-US"/>
              </w:rPr>
            </w:pPr>
            <w:r w:rsidRPr="0072174D">
              <w:rPr>
                <w:sz w:val="22"/>
              </w:rPr>
              <w:t>1</w:t>
            </w:r>
          </w:p>
        </w:tc>
        <w:tc>
          <w:tcPr>
            <w:tcW w:w="5812" w:type="dxa"/>
          </w:tcPr>
          <w:p w:rsidR="001100BC" w:rsidRPr="0072174D" w:rsidRDefault="001100BC" w:rsidP="001100BC">
            <w:pPr>
              <w:rPr>
                <w:sz w:val="22"/>
              </w:rPr>
            </w:pPr>
            <w:r w:rsidRPr="0072174D">
              <w:rPr>
                <w:sz w:val="22"/>
              </w:rPr>
              <w:t xml:space="preserve">  Познакомить со звуками Н, Н , буквами Н, н. Учить сливать звуки в слоги. Формировать представления о пространственном расположении объекта «далеко» «близко». Познакомить с моделью Земли – глобусом.</w:t>
            </w:r>
          </w:p>
          <w:p w:rsidR="001100BC" w:rsidRPr="0072174D" w:rsidRDefault="001100BC" w:rsidP="001100BC">
            <w:pPr>
              <w:rPr>
                <w:sz w:val="22"/>
              </w:rPr>
            </w:pPr>
            <w:r w:rsidRPr="0072174D">
              <w:rPr>
                <w:sz w:val="22"/>
              </w:rPr>
              <w:t xml:space="preserve">  Развивать речь, логическое мышление, мелкую моторику рук.</w:t>
            </w:r>
          </w:p>
          <w:p w:rsidR="001100BC" w:rsidRPr="0072174D" w:rsidRDefault="001100BC" w:rsidP="001100BC">
            <w:pPr>
              <w:rPr>
                <w:sz w:val="22"/>
              </w:rPr>
            </w:pPr>
            <w:r w:rsidRPr="0072174D">
              <w:rPr>
                <w:sz w:val="22"/>
              </w:rPr>
              <w:t xml:space="preserve">  Воспитывать находчивость, интерес к занятию.</w:t>
            </w:r>
          </w:p>
        </w:tc>
        <w:tc>
          <w:tcPr>
            <w:tcW w:w="4252" w:type="dxa"/>
          </w:tcPr>
          <w:p w:rsidR="001100BC" w:rsidRPr="0072174D" w:rsidRDefault="001100BC" w:rsidP="001100BC">
            <w:pPr>
              <w:rPr>
                <w:sz w:val="22"/>
              </w:rPr>
            </w:pPr>
            <w:r w:rsidRPr="0072174D">
              <w:rPr>
                <w:sz w:val="22"/>
              </w:rPr>
              <w:t>Отгадывание загадки. Безотрывное рисование корабля. Составление рассказа по рисунку. Знакомство с глобусом. Определение предметов, которые находятся «далеко», какие «близко». Выделение звука Н, Н . Конструирование буквы Н из полосок. Обучение чтению (соединение буквы Н с гласными буквами).</w:t>
            </w:r>
          </w:p>
        </w:tc>
      </w:tr>
      <w:tr w:rsidR="001100BC" w:rsidRPr="0072174D" w:rsidTr="00874293">
        <w:tc>
          <w:tcPr>
            <w:tcW w:w="441" w:type="dxa"/>
            <w:tcBorders>
              <w:top w:val="single" w:sz="4" w:space="0" w:color="auto"/>
              <w:left w:val="single" w:sz="4" w:space="0" w:color="auto"/>
              <w:bottom w:val="single" w:sz="4" w:space="0" w:color="auto"/>
              <w:right w:val="single" w:sz="4" w:space="0" w:color="auto"/>
            </w:tcBorders>
            <w:hideMark/>
          </w:tcPr>
          <w:p w:rsidR="001100BC" w:rsidRPr="0072174D" w:rsidRDefault="001100BC" w:rsidP="001100BC">
            <w:pPr>
              <w:spacing w:after="0" w:line="240" w:lineRule="auto"/>
              <w:jc w:val="center"/>
              <w:rPr>
                <w:sz w:val="22"/>
                <w:lang w:eastAsia="en-US"/>
              </w:rPr>
            </w:pPr>
            <w:r w:rsidRPr="0072174D">
              <w:rPr>
                <w:sz w:val="22"/>
              </w:rPr>
              <w:t>10</w:t>
            </w:r>
          </w:p>
        </w:tc>
        <w:tc>
          <w:tcPr>
            <w:tcW w:w="1261" w:type="dxa"/>
            <w:tcBorders>
              <w:top w:val="single" w:sz="4" w:space="0" w:color="000000"/>
              <w:left w:val="single" w:sz="4" w:space="0" w:color="000000"/>
              <w:bottom w:val="single" w:sz="4" w:space="0" w:color="000000"/>
              <w:right w:val="single" w:sz="4" w:space="0" w:color="000000"/>
            </w:tcBorders>
          </w:tcPr>
          <w:p w:rsidR="001100BC" w:rsidRPr="00894DBA" w:rsidRDefault="001100BC" w:rsidP="001100BC">
            <w:pPr>
              <w:ind w:left="0" w:firstLine="0"/>
              <w:rPr>
                <w:sz w:val="22"/>
              </w:rPr>
            </w:pPr>
            <w:r>
              <w:rPr>
                <w:sz w:val="22"/>
              </w:rPr>
              <w:t>06.11</w:t>
            </w:r>
          </w:p>
        </w:tc>
        <w:tc>
          <w:tcPr>
            <w:tcW w:w="2551" w:type="dxa"/>
            <w:tcBorders>
              <w:top w:val="single" w:sz="4" w:space="0" w:color="auto"/>
              <w:left w:val="single" w:sz="4" w:space="0" w:color="auto"/>
              <w:bottom w:val="single" w:sz="4" w:space="0" w:color="auto"/>
              <w:right w:val="single" w:sz="4" w:space="0" w:color="auto"/>
            </w:tcBorders>
          </w:tcPr>
          <w:p w:rsidR="001100BC" w:rsidRPr="0072174D" w:rsidRDefault="001100BC" w:rsidP="001100BC">
            <w:pPr>
              <w:spacing w:after="0" w:line="240" w:lineRule="auto"/>
              <w:jc w:val="both"/>
              <w:rPr>
                <w:sz w:val="22"/>
                <w:lang w:eastAsia="en-US"/>
              </w:rPr>
            </w:pPr>
            <w:r w:rsidRPr="0072174D">
              <w:rPr>
                <w:sz w:val="22"/>
              </w:rPr>
              <w:t>Знакомство со звуком (к), (к</w:t>
            </w:r>
            <w:r w:rsidRPr="0072174D">
              <w:rPr>
                <w:rFonts w:ascii="Tahoma" w:hAnsi="Tahoma" w:cs="Tahoma"/>
                <w:sz w:val="22"/>
              </w:rPr>
              <w:t>᾽</w:t>
            </w:r>
            <w:r w:rsidRPr="0072174D">
              <w:rPr>
                <w:sz w:val="22"/>
              </w:rPr>
              <w:t xml:space="preserve">), буквами </w:t>
            </w:r>
            <w:r w:rsidRPr="0072174D">
              <w:rPr>
                <w:b/>
                <w:i/>
                <w:sz w:val="22"/>
              </w:rPr>
              <w:t>К, к</w:t>
            </w:r>
            <w:r w:rsidRPr="0072174D">
              <w:rPr>
                <w:sz w:val="22"/>
              </w:rPr>
              <w:t>. Мир природы. Самые-самые. Голубой кит</w:t>
            </w:r>
          </w:p>
        </w:tc>
        <w:tc>
          <w:tcPr>
            <w:tcW w:w="851" w:type="dxa"/>
            <w:tcBorders>
              <w:top w:val="single" w:sz="4" w:space="0" w:color="auto"/>
              <w:left w:val="single" w:sz="4" w:space="0" w:color="auto"/>
              <w:bottom w:val="single" w:sz="4" w:space="0" w:color="auto"/>
              <w:right w:val="single" w:sz="4" w:space="0" w:color="auto"/>
            </w:tcBorders>
          </w:tcPr>
          <w:p w:rsidR="001100BC" w:rsidRPr="0072174D" w:rsidRDefault="001100BC" w:rsidP="001100BC">
            <w:pPr>
              <w:spacing w:after="0" w:line="240" w:lineRule="auto"/>
              <w:jc w:val="center"/>
              <w:rPr>
                <w:sz w:val="22"/>
                <w:lang w:eastAsia="en-US"/>
              </w:rPr>
            </w:pPr>
            <w:r w:rsidRPr="0072174D">
              <w:rPr>
                <w:sz w:val="22"/>
              </w:rPr>
              <w:t>1</w:t>
            </w:r>
          </w:p>
        </w:tc>
        <w:tc>
          <w:tcPr>
            <w:tcW w:w="5812" w:type="dxa"/>
          </w:tcPr>
          <w:p w:rsidR="001100BC" w:rsidRPr="0072174D" w:rsidRDefault="001100BC" w:rsidP="001100BC">
            <w:pPr>
              <w:rPr>
                <w:sz w:val="22"/>
              </w:rPr>
            </w:pPr>
            <w:r w:rsidRPr="0072174D">
              <w:rPr>
                <w:sz w:val="22"/>
              </w:rPr>
              <w:t xml:space="preserve">  Повторить ранее изученные буквы; познакомить со звуками к, к , буквами К, к. Упражнять детей считать парами. Познакомить с жизнью китообразными.</w:t>
            </w:r>
          </w:p>
          <w:p w:rsidR="001100BC" w:rsidRPr="0072174D" w:rsidRDefault="001100BC" w:rsidP="001100BC">
            <w:pPr>
              <w:rPr>
                <w:sz w:val="22"/>
              </w:rPr>
            </w:pPr>
            <w:r w:rsidRPr="0072174D">
              <w:rPr>
                <w:sz w:val="22"/>
              </w:rPr>
              <w:t xml:space="preserve">  Развивать мелкую моторику рук, внимание, мышление.</w:t>
            </w:r>
          </w:p>
          <w:p w:rsidR="001100BC" w:rsidRPr="0072174D" w:rsidRDefault="001100BC" w:rsidP="001100BC">
            <w:pPr>
              <w:rPr>
                <w:sz w:val="22"/>
              </w:rPr>
            </w:pPr>
            <w:r w:rsidRPr="0072174D">
              <w:rPr>
                <w:sz w:val="22"/>
              </w:rPr>
              <w:t xml:space="preserve">  Воспитывать познавательную активность.</w:t>
            </w:r>
          </w:p>
        </w:tc>
        <w:tc>
          <w:tcPr>
            <w:tcW w:w="4252" w:type="dxa"/>
          </w:tcPr>
          <w:p w:rsidR="001100BC" w:rsidRPr="0072174D" w:rsidRDefault="001100BC" w:rsidP="001100BC">
            <w:pPr>
              <w:rPr>
                <w:sz w:val="22"/>
              </w:rPr>
            </w:pPr>
            <w:r w:rsidRPr="0072174D">
              <w:rPr>
                <w:sz w:val="22"/>
              </w:rPr>
              <w:t>Игра «Отправление на остров». Счет островов. Отгадывание загадок. Ориентировка на плоскости. Чтение стихотворения о ките. Выделение звуков к, к . Лепка из пластилина буквы К.</w:t>
            </w:r>
          </w:p>
        </w:tc>
      </w:tr>
      <w:tr w:rsidR="001100BC" w:rsidRPr="0072174D" w:rsidTr="00874293">
        <w:tc>
          <w:tcPr>
            <w:tcW w:w="441" w:type="dxa"/>
            <w:tcBorders>
              <w:top w:val="single" w:sz="4" w:space="0" w:color="auto"/>
              <w:left w:val="single" w:sz="4" w:space="0" w:color="auto"/>
              <w:bottom w:val="single" w:sz="4" w:space="0" w:color="auto"/>
              <w:right w:val="single" w:sz="4" w:space="0" w:color="auto"/>
            </w:tcBorders>
            <w:hideMark/>
          </w:tcPr>
          <w:p w:rsidR="001100BC" w:rsidRPr="0072174D" w:rsidRDefault="001100BC" w:rsidP="001100BC">
            <w:pPr>
              <w:spacing w:after="0" w:line="240" w:lineRule="auto"/>
              <w:jc w:val="center"/>
              <w:rPr>
                <w:sz w:val="22"/>
                <w:lang w:eastAsia="en-US"/>
              </w:rPr>
            </w:pPr>
            <w:r w:rsidRPr="0072174D">
              <w:rPr>
                <w:sz w:val="22"/>
              </w:rPr>
              <w:t>11</w:t>
            </w:r>
          </w:p>
        </w:tc>
        <w:tc>
          <w:tcPr>
            <w:tcW w:w="1261" w:type="dxa"/>
            <w:tcBorders>
              <w:top w:val="single" w:sz="4" w:space="0" w:color="000000"/>
              <w:left w:val="single" w:sz="4" w:space="0" w:color="000000"/>
              <w:bottom w:val="single" w:sz="4" w:space="0" w:color="000000"/>
              <w:right w:val="single" w:sz="4" w:space="0" w:color="000000"/>
            </w:tcBorders>
          </w:tcPr>
          <w:p w:rsidR="001100BC" w:rsidRPr="00894DBA" w:rsidRDefault="001100BC" w:rsidP="001100BC">
            <w:pPr>
              <w:ind w:left="0" w:firstLine="0"/>
              <w:rPr>
                <w:sz w:val="22"/>
              </w:rPr>
            </w:pPr>
            <w:r>
              <w:rPr>
                <w:sz w:val="22"/>
              </w:rPr>
              <w:t>13.11</w:t>
            </w:r>
          </w:p>
        </w:tc>
        <w:tc>
          <w:tcPr>
            <w:tcW w:w="2551" w:type="dxa"/>
            <w:tcBorders>
              <w:top w:val="single" w:sz="4" w:space="0" w:color="auto"/>
              <w:left w:val="single" w:sz="4" w:space="0" w:color="auto"/>
              <w:bottom w:val="single" w:sz="4" w:space="0" w:color="auto"/>
              <w:right w:val="single" w:sz="4" w:space="0" w:color="auto"/>
            </w:tcBorders>
          </w:tcPr>
          <w:p w:rsidR="001100BC" w:rsidRPr="0072174D" w:rsidRDefault="001100BC" w:rsidP="001100BC">
            <w:pPr>
              <w:spacing w:after="0" w:line="240" w:lineRule="auto"/>
              <w:jc w:val="both"/>
              <w:rPr>
                <w:sz w:val="22"/>
                <w:lang w:eastAsia="en-US"/>
              </w:rPr>
            </w:pPr>
            <w:r w:rsidRPr="0072174D">
              <w:rPr>
                <w:sz w:val="22"/>
              </w:rPr>
              <w:t>Знакомство со звуком (с), (с</w:t>
            </w:r>
            <w:r w:rsidRPr="0072174D">
              <w:rPr>
                <w:rFonts w:ascii="Tahoma" w:hAnsi="Tahoma" w:cs="Tahoma"/>
                <w:sz w:val="22"/>
              </w:rPr>
              <w:t>᾽</w:t>
            </w:r>
            <w:r w:rsidRPr="0072174D">
              <w:rPr>
                <w:sz w:val="22"/>
              </w:rPr>
              <w:t xml:space="preserve">), буквами </w:t>
            </w:r>
            <w:r w:rsidRPr="0072174D">
              <w:rPr>
                <w:b/>
                <w:i/>
                <w:sz w:val="22"/>
              </w:rPr>
              <w:t>С, с</w:t>
            </w:r>
            <w:r w:rsidRPr="0072174D">
              <w:rPr>
                <w:sz w:val="22"/>
              </w:rPr>
              <w:t>. Мир природы. Знакомство с деревьями. Хвойные и лиственные деревья</w:t>
            </w:r>
          </w:p>
        </w:tc>
        <w:tc>
          <w:tcPr>
            <w:tcW w:w="851" w:type="dxa"/>
            <w:tcBorders>
              <w:top w:val="single" w:sz="4" w:space="0" w:color="auto"/>
              <w:left w:val="single" w:sz="4" w:space="0" w:color="auto"/>
              <w:bottom w:val="single" w:sz="4" w:space="0" w:color="auto"/>
              <w:right w:val="single" w:sz="4" w:space="0" w:color="auto"/>
            </w:tcBorders>
          </w:tcPr>
          <w:p w:rsidR="001100BC" w:rsidRPr="0072174D" w:rsidRDefault="001100BC" w:rsidP="001100BC">
            <w:pPr>
              <w:spacing w:after="0" w:line="240" w:lineRule="auto"/>
              <w:jc w:val="center"/>
              <w:rPr>
                <w:sz w:val="22"/>
                <w:lang w:eastAsia="en-US"/>
              </w:rPr>
            </w:pPr>
            <w:r w:rsidRPr="0072174D">
              <w:rPr>
                <w:sz w:val="22"/>
              </w:rPr>
              <w:t>1</w:t>
            </w:r>
          </w:p>
        </w:tc>
        <w:tc>
          <w:tcPr>
            <w:tcW w:w="5812" w:type="dxa"/>
          </w:tcPr>
          <w:p w:rsidR="001100BC" w:rsidRPr="0072174D" w:rsidRDefault="001100BC" w:rsidP="001100BC">
            <w:pPr>
              <w:rPr>
                <w:sz w:val="22"/>
              </w:rPr>
            </w:pPr>
            <w:r w:rsidRPr="0072174D">
              <w:rPr>
                <w:sz w:val="22"/>
              </w:rPr>
              <w:t xml:space="preserve">  Познакомить со звуком с, с ; буквами С, с. Учить читать слоги с изученными буквами. Упражнять считать парами в пределах 20. Познакомить с лиственными и хвойными деревьями.</w:t>
            </w:r>
          </w:p>
          <w:p w:rsidR="001100BC" w:rsidRPr="0072174D" w:rsidRDefault="001100BC" w:rsidP="001100BC">
            <w:pPr>
              <w:rPr>
                <w:sz w:val="22"/>
              </w:rPr>
            </w:pPr>
            <w:r w:rsidRPr="0072174D">
              <w:rPr>
                <w:sz w:val="22"/>
              </w:rPr>
              <w:t xml:space="preserve">  Развивать мелкую моторику рук</w:t>
            </w:r>
          </w:p>
          <w:p w:rsidR="001100BC" w:rsidRPr="0072174D" w:rsidRDefault="001100BC" w:rsidP="001100BC">
            <w:pPr>
              <w:rPr>
                <w:sz w:val="22"/>
              </w:rPr>
            </w:pPr>
            <w:r w:rsidRPr="0072174D">
              <w:rPr>
                <w:sz w:val="22"/>
              </w:rPr>
              <w:t>Внимание, мышление.</w:t>
            </w:r>
          </w:p>
          <w:p w:rsidR="001100BC" w:rsidRPr="0072174D" w:rsidRDefault="001100BC" w:rsidP="001100BC">
            <w:pPr>
              <w:rPr>
                <w:sz w:val="22"/>
              </w:rPr>
            </w:pPr>
            <w:r w:rsidRPr="0072174D">
              <w:rPr>
                <w:sz w:val="22"/>
              </w:rPr>
              <w:t>Воспитывать находчивость, доброту и любовь к окружающим.</w:t>
            </w:r>
          </w:p>
        </w:tc>
        <w:tc>
          <w:tcPr>
            <w:tcW w:w="4252" w:type="dxa"/>
          </w:tcPr>
          <w:p w:rsidR="001100BC" w:rsidRPr="0072174D" w:rsidRDefault="001100BC" w:rsidP="001100BC">
            <w:pPr>
              <w:rPr>
                <w:sz w:val="22"/>
              </w:rPr>
            </w:pPr>
            <w:r w:rsidRPr="0072174D">
              <w:rPr>
                <w:sz w:val="22"/>
              </w:rPr>
              <w:t>Повторение изученных букв. Составление слогов, чтение их в форме игры. Упражнение  в делении слов на слоги. Упражнение в счете парами. Знакомство со звуком с. Фонематическая зарядка. Выкладывание буквы С при помощи нитки. Гимнастика для пальчиков.</w:t>
            </w:r>
          </w:p>
        </w:tc>
      </w:tr>
      <w:tr w:rsidR="001100BC" w:rsidRPr="0072174D" w:rsidTr="00874293">
        <w:tc>
          <w:tcPr>
            <w:tcW w:w="441" w:type="dxa"/>
            <w:tcBorders>
              <w:top w:val="single" w:sz="4" w:space="0" w:color="auto"/>
              <w:left w:val="single" w:sz="4" w:space="0" w:color="auto"/>
              <w:bottom w:val="single" w:sz="4" w:space="0" w:color="auto"/>
              <w:right w:val="single" w:sz="4" w:space="0" w:color="auto"/>
            </w:tcBorders>
            <w:hideMark/>
          </w:tcPr>
          <w:p w:rsidR="001100BC" w:rsidRPr="0072174D" w:rsidRDefault="001100BC" w:rsidP="001100BC">
            <w:pPr>
              <w:spacing w:after="0" w:line="240" w:lineRule="auto"/>
              <w:jc w:val="center"/>
              <w:rPr>
                <w:sz w:val="22"/>
                <w:lang w:eastAsia="en-US"/>
              </w:rPr>
            </w:pPr>
            <w:r w:rsidRPr="0072174D">
              <w:rPr>
                <w:sz w:val="22"/>
              </w:rPr>
              <w:t>12</w:t>
            </w:r>
          </w:p>
        </w:tc>
        <w:tc>
          <w:tcPr>
            <w:tcW w:w="1261" w:type="dxa"/>
            <w:tcBorders>
              <w:top w:val="single" w:sz="4" w:space="0" w:color="000000"/>
              <w:left w:val="single" w:sz="4" w:space="0" w:color="000000"/>
              <w:bottom w:val="single" w:sz="4" w:space="0" w:color="000000"/>
              <w:right w:val="single" w:sz="4" w:space="0" w:color="000000"/>
            </w:tcBorders>
          </w:tcPr>
          <w:p w:rsidR="001100BC" w:rsidRPr="00894DBA" w:rsidRDefault="001100BC" w:rsidP="001100BC">
            <w:pPr>
              <w:ind w:left="0" w:firstLine="0"/>
              <w:rPr>
                <w:sz w:val="22"/>
              </w:rPr>
            </w:pPr>
            <w:r>
              <w:rPr>
                <w:sz w:val="22"/>
              </w:rPr>
              <w:t>20.11</w:t>
            </w:r>
          </w:p>
        </w:tc>
        <w:tc>
          <w:tcPr>
            <w:tcW w:w="2551" w:type="dxa"/>
            <w:tcBorders>
              <w:top w:val="single" w:sz="4" w:space="0" w:color="auto"/>
              <w:left w:val="single" w:sz="4" w:space="0" w:color="auto"/>
              <w:bottom w:val="single" w:sz="4" w:space="0" w:color="auto"/>
              <w:right w:val="single" w:sz="4" w:space="0" w:color="auto"/>
            </w:tcBorders>
          </w:tcPr>
          <w:p w:rsidR="001100BC" w:rsidRPr="0072174D" w:rsidRDefault="001100BC" w:rsidP="001100BC">
            <w:pPr>
              <w:spacing w:after="0" w:line="240" w:lineRule="auto"/>
              <w:jc w:val="both"/>
              <w:rPr>
                <w:sz w:val="22"/>
                <w:lang w:eastAsia="en-US"/>
              </w:rPr>
            </w:pPr>
            <w:r w:rsidRPr="0072174D">
              <w:rPr>
                <w:sz w:val="22"/>
              </w:rPr>
              <w:t>Знакомство со звуком (т), (т</w:t>
            </w:r>
            <w:r w:rsidRPr="0072174D">
              <w:rPr>
                <w:rFonts w:ascii="Tahoma" w:hAnsi="Tahoma" w:cs="Tahoma"/>
                <w:sz w:val="22"/>
              </w:rPr>
              <w:t>᾽</w:t>
            </w:r>
            <w:r w:rsidRPr="0072174D">
              <w:rPr>
                <w:sz w:val="22"/>
              </w:rPr>
              <w:t xml:space="preserve">), буквами </w:t>
            </w:r>
            <w:r w:rsidRPr="0072174D">
              <w:rPr>
                <w:b/>
                <w:i/>
                <w:sz w:val="22"/>
              </w:rPr>
              <w:t>Т, т</w:t>
            </w:r>
            <w:r w:rsidRPr="0072174D">
              <w:rPr>
                <w:sz w:val="22"/>
              </w:rPr>
              <w:t>. Мир природы. В лесу</w:t>
            </w:r>
          </w:p>
        </w:tc>
        <w:tc>
          <w:tcPr>
            <w:tcW w:w="851" w:type="dxa"/>
            <w:tcBorders>
              <w:top w:val="single" w:sz="4" w:space="0" w:color="auto"/>
              <w:left w:val="single" w:sz="4" w:space="0" w:color="auto"/>
              <w:bottom w:val="single" w:sz="4" w:space="0" w:color="auto"/>
              <w:right w:val="single" w:sz="4" w:space="0" w:color="auto"/>
            </w:tcBorders>
          </w:tcPr>
          <w:p w:rsidR="001100BC" w:rsidRPr="0072174D" w:rsidRDefault="001100BC" w:rsidP="001100BC">
            <w:pPr>
              <w:spacing w:after="0" w:line="240" w:lineRule="auto"/>
              <w:jc w:val="center"/>
              <w:rPr>
                <w:sz w:val="22"/>
                <w:lang w:eastAsia="en-US"/>
              </w:rPr>
            </w:pPr>
            <w:r w:rsidRPr="0072174D">
              <w:rPr>
                <w:sz w:val="22"/>
              </w:rPr>
              <w:t>1</w:t>
            </w:r>
          </w:p>
        </w:tc>
        <w:tc>
          <w:tcPr>
            <w:tcW w:w="5812" w:type="dxa"/>
          </w:tcPr>
          <w:p w:rsidR="001100BC" w:rsidRPr="0072174D" w:rsidRDefault="001100BC" w:rsidP="001100BC">
            <w:pPr>
              <w:rPr>
                <w:sz w:val="22"/>
              </w:rPr>
            </w:pPr>
            <w:r w:rsidRPr="0072174D">
              <w:rPr>
                <w:sz w:val="22"/>
              </w:rPr>
              <w:t xml:space="preserve">  Познакомить со звуками т, т ; буквами Т, т. Формировать представление о форме. Закреплять понятия о хвойных и лиственных деревьях.</w:t>
            </w:r>
          </w:p>
          <w:p w:rsidR="001100BC" w:rsidRPr="0072174D" w:rsidRDefault="001100BC" w:rsidP="001100BC">
            <w:pPr>
              <w:rPr>
                <w:sz w:val="22"/>
              </w:rPr>
            </w:pPr>
            <w:r w:rsidRPr="0072174D">
              <w:rPr>
                <w:sz w:val="22"/>
              </w:rPr>
              <w:t xml:space="preserve">  Развивать мышление, устную речь.</w:t>
            </w:r>
          </w:p>
          <w:p w:rsidR="001100BC" w:rsidRPr="0072174D" w:rsidRDefault="001100BC" w:rsidP="001100BC">
            <w:pPr>
              <w:rPr>
                <w:sz w:val="22"/>
              </w:rPr>
            </w:pPr>
            <w:r w:rsidRPr="0072174D">
              <w:rPr>
                <w:sz w:val="22"/>
              </w:rPr>
              <w:t xml:space="preserve">  Воспитывать познавательную активность.</w:t>
            </w:r>
          </w:p>
        </w:tc>
        <w:tc>
          <w:tcPr>
            <w:tcW w:w="4252" w:type="dxa"/>
          </w:tcPr>
          <w:p w:rsidR="001100BC" w:rsidRPr="0072174D" w:rsidRDefault="001100BC" w:rsidP="001100BC">
            <w:pPr>
              <w:rPr>
                <w:sz w:val="22"/>
              </w:rPr>
            </w:pPr>
            <w:r w:rsidRPr="0072174D">
              <w:rPr>
                <w:sz w:val="22"/>
              </w:rPr>
              <w:t xml:space="preserve">Составление предложений. Игра «Сорви листок». Выделение звука т, т . Отгадывание загадок. Физкультминутка. Конструирование буквы Т из полосок бумаги. Определение геометрических фигур, нахождение предметов такой </w:t>
            </w:r>
            <w:r w:rsidRPr="0072174D">
              <w:rPr>
                <w:sz w:val="22"/>
              </w:rPr>
              <w:lastRenderedPageBreak/>
              <w:t>формы.</w:t>
            </w:r>
          </w:p>
        </w:tc>
      </w:tr>
      <w:tr w:rsidR="001100BC" w:rsidRPr="0072174D" w:rsidTr="00874293">
        <w:tc>
          <w:tcPr>
            <w:tcW w:w="441" w:type="dxa"/>
            <w:tcBorders>
              <w:top w:val="single" w:sz="4" w:space="0" w:color="auto"/>
              <w:left w:val="single" w:sz="4" w:space="0" w:color="auto"/>
              <w:bottom w:val="single" w:sz="4" w:space="0" w:color="auto"/>
              <w:right w:val="single" w:sz="4" w:space="0" w:color="auto"/>
            </w:tcBorders>
            <w:hideMark/>
          </w:tcPr>
          <w:p w:rsidR="001100BC" w:rsidRPr="0072174D" w:rsidRDefault="001100BC" w:rsidP="001100BC">
            <w:pPr>
              <w:spacing w:after="0" w:line="240" w:lineRule="auto"/>
              <w:jc w:val="center"/>
              <w:rPr>
                <w:sz w:val="22"/>
                <w:lang w:eastAsia="en-US"/>
              </w:rPr>
            </w:pPr>
            <w:r w:rsidRPr="0072174D">
              <w:rPr>
                <w:sz w:val="22"/>
              </w:rPr>
              <w:lastRenderedPageBreak/>
              <w:t>13</w:t>
            </w:r>
          </w:p>
        </w:tc>
        <w:tc>
          <w:tcPr>
            <w:tcW w:w="1261" w:type="dxa"/>
            <w:tcBorders>
              <w:top w:val="single" w:sz="4" w:space="0" w:color="000000"/>
              <w:left w:val="single" w:sz="4" w:space="0" w:color="000000"/>
              <w:bottom w:val="single" w:sz="4" w:space="0" w:color="000000"/>
              <w:right w:val="single" w:sz="4" w:space="0" w:color="000000"/>
            </w:tcBorders>
          </w:tcPr>
          <w:p w:rsidR="001100BC" w:rsidRPr="00894DBA" w:rsidRDefault="001100BC" w:rsidP="001100BC">
            <w:pPr>
              <w:ind w:left="0" w:firstLine="0"/>
              <w:rPr>
                <w:sz w:val="22"/>
              </w:rPr>
            </w:pPr>
            <w:r>
              <w:rPr>
                <w:sz w:val="22"/>
              </w:rPr>
              <w:t>27.11</w:t>
            </w:r>
          </w:p>
        </w:tc>
        <w:tc>
          <w:tcPr>
            <w:tcW w:w="2551" w:type="dxa"/>
            <w:tcBorders>
              <w:top w:val="single" w:sz="4" w:space="0" w:color="auto"/>
              <w:left w:val="single" w:sz="4" w:space="0" w:color="auto"/>
              <w:bottom w:val="single" w:sz="4" w:space="0" w:color="auto"/>
              <w:right w:val="single" w:sz="4" w:space="0" w:color="auto"/>
            </w:tcBorders>
          </w:tcPr>
          <w:p w:rsidR="001100BC" w:rsidRPr="0072174D" w:rsidRDefault="001100BC" w:rsidP="001100BC">
            <w:pPr>
              <w:spacing w:after="0" w:line="240" w:lineRule="auto"/>
              <w:jc w:val="both"/>
              <w:rPr>
                <w:sz w:val="22"/>
                <w:lang w:eastAsia="en-US"/>
              </w:rPr>
            </w:pPr>
            <w:r w:rsidRPr="0072174D">
              <w:rPr>
                <w:sz w:val="22"/>
              </w:rPr>
              <w:t>Знакомство со звуком (л), (л</w:t>
            </w:r>
            <w:r w:rsidRPr="0072174D">
              <w:rPr>
                <w:rFonts w:ascii="Tahoma" w:hAnsi="Tahoma" w:cs="Tahoma"/>
                <w:sz w:val="22"/>
              </w:rPr>
              <w:t>᾽</w:t>
            </w:r>
            <w:r w:rsidRPr="0072174D">
              <w:rPr>
                <w:sz w:val="22"/>
              </w:rPr>
              <w:t xml:space="preserve">), буквами </w:t>
            </w:r>
            <w:r w:rsidRPr="0072174D">
              <w:rPr>
                <w:b/>
                <w:i/>
                <w:sz w:val="22"/>
              </w:rPr>
              <w:t>Л, л</w:t>
            </w:r>
            <w:r w:rsidRPr="0072174D">
              <w:rPr>
                <w:sz w:val="22"/>
              </w:rPr>
              <w:t>. Мир природы. Дикие животные</w:t>
            </w:r>
          </w:p>
        </w:tc>
        <w:tc>
          <w:tcPr>
            <w:tcW w:w="851" w:type="dxa"/>
            <w:tcBorders>
              <w:top w:val="single" w:sz="4" w:space="0" w:color="auto"/>
              <w:left w:val="single" w:sz="4" w:space="0" w:color="auto"/>
              <w:bottom w:val="single" w:sz="4" w:space="0" w:color="auto"/>
              <w:right w:val="single" w:sz="4" w:space="0" w:color="auto"/>
            </w:tcBorders>
          </w:tcPr>
          <w:p w:rsidR="001100BC" w:rsidRPr="0072174D" w:rsidRDefault="001100BC" w:rsidP="001100BC">
            <w:pPr>
              <w:spacing w:after="0" w:line="240" w:lineRule="auto"/>
              <w:jc w:val="center"/>
              <w:rPr>
                <w:sz w:val="22"/>
                <w:lang w:eastAsia="en-US"/>
              </w:rPr>
            </w:pPr>
            <w:r w:rsidRPr="0072174D">
              <w:rPr>
                <w:sz w:val="22"/>
              </w:rPr>
              <w:t>1</w:t>
            </w:r>
          </w:p>
        </w:tc>
        <w:tc>
          <w:tcPr>
            <w:tcW w:w="5812" w:type="dxa"/>
          </w:tcPr>
          <w:p w:rsidR="001100BC" w:rsidRPr="0072174D" w:rsidRDefault="001100BC" w:rsidP="001100BC">
            <w:pPr>
              <w:rPr>
                <w:sz w:val="22"/>
              </w:rPr>
            </w:pPr>
            <w:r w:rsidRPr="0072174D">
              <w:rPr>
                <w:sz w:val="22"/>
              </w:rPr>
              <w:t xml:space="preserve">  Познакомить со звуками л, л ; буквами Л, л. Упражнять читать слоги с изученными буквами. Упражнять в ориентировке на листе в клетку. Познакомить с жизнью животных леса.</w:t>
            </w:r>
          </w:p>
          <w:p w:rsidR="001100BC" w:rsidRPr="0072174D" w:rsidRDefault="001100BC" w:rsidP="001100BC">
            <w:pPr>
              <w:rPr>
                <w:sz w:val="22"/>
              </w:rPr>
            </w:pPr>
            <w:r w:rsidRPr="0072174D">
              <w:rPr>
                <w:sz w:val="22"/>
              </w:rPr>
              <w:t xml:space="preserve">  Развивать внимание, мышление, устную речь детей.</w:t>
            </w:r>
          </w:p>
          <w:p w:rsidR="001100BC" w:rsidRPr="0072174D" w:rsidRDefault="001100BC" w:rsidP="001100BC">
            <w:pPr>
              <w:rPr>
                <w:sz w:val="22"/>
              </w:rPr>
            </w:pPr>
            <w:r w:rsidRPr="0072174D">
              <w:rPr>
                <w:sz w:val="22"/>
              </w:rPr>
              <w:t xml:space="preserve">  Воспитывать доброту и отзывчивость.</w:t>
            </w:r>
          </w:p>
        </w:tc>
        <w:tc>
          <w:tcPr>
            <w:tcW w:w="4252" w:type="dxa"/>
          </w:tcPr>
          <w:p w:rsidR="001100BC" w:rsidRPr="0072174D" w:rsidRDefault="001100BC" w:rsidP="001100BC">
            <w:pPr>
              <w:rPr>
                <w:sz w:val="22"/>
              </w:rPr>
            </w:pPr>
            <w:r w:rsidRPr="0072174D">
              <w:rPr>
                <w:sz w:val="22"/>
              </w:rPr>
              <w:t>Отгадывание загадок. Работа с разрывной аппликацией (вырывание из тонкого листа бумаги буквы Л). Рассматривание альбома «Из жизни животных». Упражнение в ориентировке на листе бумаги.</w:t>
            </w:r>
          </w:p>
        </w:tc>
      </w:tr>
      <w:tr w:rsidR="001100BC" w:rsidRPr="0072174D" w:rsidTr="00BD1672">
        <w:tc>
          <w:tcPr>
            <w:tcW w:w="441" w:type="dxa"/>
            <w:tcBorders>
              <w:top w:val="single" w:sz="4" w:space="0" w:color="auto"/>
              <w:left w:val="single" w:sz="4" w:space="0" w:color="auto"/>
              <w:bottom w:val="single" w:sz="4" w:space="0" w:color="auto"/>
              <w:right w:val="single" w:sz="4" w:space="0" w:color="auto"/>
            </w:tcBorders>
            <w:hideMark/>
          </w:tcPr>
          <w:p w:rsidR="001100BC" w:rsidRPr="0072174D" w:rsidRDefault="001100BC" w:rsidP="001100BC">
            <w:pPr>
              <w:spacing w:after="0" w:line="240" w:lineRule="auto"/>
              <w:jc w:val="center"/>
              <w:rPr>
                <w:sz w:val="22"/>
                <w:lang w:eastAsia="en-US"/>
              </w:rPr>
            </w:pPr>
            <w:r w:rsidRPr="0072174D">
              <w:rPr>
                <w:sz w:val="22"/>
              </w:rPr>
              <w:t>14</w:t>
            </w:r>
          </w:p>
        </w:tc>
        <w:tc>
          <w:tcPr>
            <w:tcW w:w="1261" w:type="dxa"/>
            <w:tcBorders>
              <w:top w:val="single" w:sz="4" w:space="0" w:color="000000"/>
              <w:left w:val="single" w:sz="4" w:space="0" w:color="000000"/>
              <w:right w:val="single" w:sz="4" w:space="0" w:color="000000"/>
            </w:tcBorders>
          </w:tcPr>
          <w:p w:rsidR="001100BC" w:rsidRPr="00894DBA" w:rsidRDefault="001100BC" w:rsidP="001100BC">
            <w:pPr>
              <w:ind w:left="0" w:firstLine="0"/>
              <w:rPr>
                <w:sz w:val="22"/>
              </w:rPr>
            </w:pPr>
            <w:r>
              <w:rPr>
                <w:sz w:val="22"/>
              </w:rPr>
              <w:t>04.12</w:t>
            </w:r>
          </w:p>
        </w:tc>
        <w:tc>
          <w:tcPr>
            <w:tcW w:w="2551" w:type="dxa"/>
            <w:tcBorders>
              <w:top w:val="single" w:sz="4" w:space="0" w:color="auto"/>
              <w:left w:val="single" w:sz="4" w:space="0" w:color="auto"/>
              <w:bottom w:val="single" w:sz="4" w:space="0" w:color="auto"/>
              <w:right w:val="single" w:sz="4" w:space="0" w:color="auto"/>
            </w:tcBorders>
          </w:tcPr>
          <w:p w:rsidR="001100BC" w:rsidRPr="0072174D" w:rsidRDefault="001100BC" w:rsidP="001100BC">
            <w:pPr>
              <w:spacing w:after="0" w:line="240" w:lineRule="auto"/>
              <w:jc w:val="both"/>
              <w:rPr>
                <w:sz w:val="22"/>
                <w:lang w:eastAsia="en-US"/>
              </w:rPr>
            </w:pPr>
            <w:r w:rsidRPr="0072174D">
              <w:rPr>
                <w:sz w:val="22"/>
              </w:rPr>
              <w:t>Упражнение в составлении и чтении слов. Мир людей. Что нас окружает?</w:t>
            </w:r>
          </w:p>
        </w:tc>
        <w:tc>
          <w:tcPr>
            <w:tcW w:w="851" w:type="dxa"/>
            <w:tcBorders>
              <w:top w:val="single" w:sz="4" w:space="0" w:color="auto"/>
              <w:left w:val="single" w:sz="4" w:space="0" w:color="auto"/>
              <w:bottom w:val="single" w:sz="4" w:space="0" w:color="auto"/>
              <w:right w:val="single" w:sz="4" w:space="0" w:color="auto"/>
            </w:tcBorders>
          </w:tcPr>
          <w:p w:rsidR="001100BC" w:rsidRPr="0072174D" w:rsidRDefault="001100BC" w:rsidP="001100BC">
            <w:pPr>
              <w:spacing w:after="0" w:line="240" w:lineRule="auto"/>
              <w:jc w:val="center"/>
              <w:rPr>
                <w:sz w:val="22"/>
                <w:lang w:eastAsia="en-US"/>
              </w:rPr>
            </w:pPr>
            <w:r w:rsidRPr="0072174D">
              <w:rPr>
                <w:sz w:val="22"/>
              </w:rPr>
              <w:t>1</w:t>
            </w:r>
          </w:p>
        </w:tc>
        <w:tc>
          <w:tcPr>
            <w:tcW w:w="5812" w:type="dxa"/>
          </w:tcPr>
          <w:p w:rsidR="001100BC" w:rsidRPr="0072174D" w:rsidRDefault="001100BC" w:rsidP="001100BC">
            <w:pPr>
              <w:rPr>
                <w:sz w:val="22"/>
              </w:rPr>
            </w:pPr>
            <w:r w:rsidRPr="0072174D">
              <w:rPr>
                <w:sz w:val="22"/>
              </w:rPr>
              <w:t xml:space="preserve">  Повторить изученные буквы; закрепить умение печатать изученные буквы, слоги, слова. Упражнять в чтении слогов и слов с изученными буквами. Расширять кругозор: познакомить с многозначностью слова листок.</w:t>
            </w:r>
          </w:p>
          <w:p w:rsidR="001100BC" w:rsidRPr="0072174D" w:rsidRDefault="001100BC" w:rsidP="001100BC">
            <w:pPr>
              <w:rPr>
                <w:sz w:val="22"/>
              </w:rPr>
            </w:pPr>
            <w:r w:rsidRPr="0072174D">
              <w:rPr>
                <w:sz w:val="22"/>
              </w:rPr>
              <w:t xml:space="preserve">  Развивать устную речь детей.</w:t>
            </w:r>
          </w:p>
          <w:p w:rsidR="001100BC" w:rsidRPr="0072174D" w:rsidRDefault="001100BC" w:rsidP="001100BC">
            <w:pPr>
              <w:rPr>
                <w:sz w:val="22"/>
              </w:rPr>
            </w:pPr>
            <w:r w:rsidRPr="0072174D">
              <w:rPr>
                <w:sz w:val="22"/>
              </w:rPr>
              <w:t xml:space="preserve">  Воспитывать познавательную активность.</w:t>
            </w:r>
          </w:p>
        </w:tc>
        <w:tc>
          <w:tcPr>
            <w:tcW w:w="4252" w:type="dxa"/>
          </w:tcPr>
          <w:p w:rsidR="001100BC" w:rsidRPr="0072174D" w:rsidRDefault="001100BC" w:rsidP="001100BC">
            <w:pPr>
              <w:rPr>
                <w:sz w:val="22"/>
              </w:rPr>
            </w:pPr>
            <w:r w:rsidRPr="0072174D">
              <w:rPr>
                <w:sz w:val="22"/>
              </w:rPr>
              <w:t>Игра «Каждой вещи свое место». Рассматривание картинок. Пальчиковая гимнастика. Вопросы. Игра «Наборщик», «Составь слово».</w:t>
            </w:r>
          </w:p>
        </w:tc>
      </w:tr>
      <w:tr w:rsidR="001100BC" w:rsidRPr="0072174D" w:rsidTr="00874293">
        <w:tc>
          <w:tcPr>
            <w:tcW w:w="441" w:type="dxa"/>
            <w:tcBorders>
              <w:top w:val="single" w:sz="4" w:space="0" w:color="auto"/>
              <w:left w:val="single" w:sz="4" w:space="0" w:color="auto"/>
              <w:bottom w:val="single" w:sz="4" w:space="0" w:color="auto"/>
              <w:right w:val="single" w:sz="4" w:space="0" w:color="auto"/>
            </w:tcBorders>
            <w:hideMark/>
          </w:tcPr>
          <w:p w:rsidR="001100BC" w:rsidRPr="0072174D" w:rsidRDefault="001100BC" w:rsidP="001100BC">
            <w:pPr>
              <w:spacing w:after="0" w:line="240" w:lineRule="auto"/>
              <w:jc w:val="center"/>
              <w:rPr>
                <w:sz w:val="22"/>
                <w:lang w:eastAsia="en-US"/>
              </w:rPr>
            </w:pPr>
            <w:r w:rsidRPr="0072174D">
              <w:rPr>
                <w:sz w:val="22"/>
              </w:rPr>
              <w:t>15</w:t>
            </w:r>
          </w:p>
        </w:tc>
        <w:tc>
          <w:tcPr>
            <w:tcW w:w="1261" w:type="dxa"/>
            <w:tcBorders>
              <w:top w:val="single" w:sz="4" w:space="0" w:color="000000"/>
              <w:left w:val="single" w:sz="4" w:space="0" w:color="000000"/>
              <w:bottom w:val="single" w:sz="4" w:space="0" w:color="000000"/>
              <w:right w:val="single" w:sz="4" w:space="0" w:color="000000"/>
            </w:tcBorders>
          </w:tcPr>
          <w:p w:rsidR="001100BC" w:rsidRPr="00894DBA" w:rsidRDefault="001100BC" w:rsidP="001100BC">
            <w:pPr>
              <w:ind w:left="0" w:firstLine="0"/>
              <w:rPr>
                <w:sz w:val="22"/>
              </w:rPr>
            </w:pPr>
            <w:r>
              <w:rPr>
                <w:sz w:val="22"/>
              </w:rPr>
              <w:t>11.12</w:t>
            </w:r>
          </w:p>
        </w:tc>
        <w:tc>
          <w:tcPr>
            <w:tcW w:w="2551" w:type="dxa"/>
            <w:tcBorders>
              <w:top w:val="single" w:sz="4" w:space="0" w:color="auto"/>
              <w:left w:val="single" w:sz="4" w:space="0" w:color="auto"/>
              <w:bottom w:val="single" w:sz="4" w:space="0" w:color="auto"/>
              <w:right w:val="single" w:sz="4" w:space="0" w:color="auto"/>
            </w:tcBorders>
          </w:tcPr>
          <w:p w:rsidR="001100BC" w:rsidRPr="0072174D" w:rsidRDefault="001100BC" w:rsidP="001100BC">
            <w:pPr>
              <w:spacing w:after="0" w:line="240" w:lineRule="auto"/>
              <w:jc w:val="both"/>
              <w:rPr>
                <w:sz w:val="22"/>
                <w:lang w:eastAsia="en-US"/>
              </w:rPr>
            </w:pPr>
            <w:r w:rsidRPr="0072174D">
              <w:rPr>
                <w:sz w:val="22"/>
              </w:rPr>
              <w:t>Знакомство со звуком (р), (р</w:t>
            </w:r>
            <w:r w:rsidRPr="0072174D">
              <w:rPr>
                <w:rFonts w:ascii="Tahoma" w:hAnsi="Tahoma" w:cs="Tahoma"/>
                <w:sz w:val="22"/>
              </w:rPr>
              <w:t>᾽</w:t>
            </w:r>
            <w:r w:rsidRPr="0072174D">
              <w:rPr>
                <w:sz w:val="22"/>
              </w:rPr>
              <w:t xml:space="preserve">), буквами </w:t>
            </w:r>
            <w:r w:rsidRPr="0072174D">
              <w:rPr>
                <w:b/>
                <w:i/>
                <w:sz w:val="22"/>
              </w:rPr>
              <w:t>Р, р.</w:t>
            </w:r>
            <w:r w:rsidRPr="0072174D">
              <w:rPr>
                <w:sz w:val="22"/>
              </w:rPr>
              <w:t xml:space="preserve"> Мир природы. Явления живой и неживой природы: дождь, радуга</w:t>
            </w:r>
          </w:p>
        </w:tc>
        <w:tc>
          <w:tcPr>
            <w:tcW w:w="851" w:type="dxa"/>
            <w:tcBorders>
              <w:top w:val="single" w:sz="4" w:space="0" w:color="auto"/>
              <w:left w:val="single" w:sz="4" w:space="0" w:color="auto"/>
              <w:bottom w:val="single" w:sz="4" w:space="0" w:color="auto"/>
              <w:right w:val="single" w:sz="4" w:space="0" w:color="auto"/>
            </w:tcBorders>
          </w:tcPr>
          <w:p w:rsidR="001100BC" w:rsidRPr="0072174D" w:rsidRDefault="001100BC" w:rsidP="001100BC">
            <w:pPr>
              <w:spacing w:after="0" w:line="240" w:lineRule="auto"/>
              <w:jc w:val="center"/>
              <w:rPr>
                <w:sz w:val="22"/>
                <w:lang w:eastAsia="en-US"/>
              </w:rPr>
            </w:pPr>
            <w:r w:rsidRPr="0072174D">
              <w:rPr>
                <w:sz w:val="22"/>
              </w:rPr>
              <w:t>1</w:t>
            </w:r>
          </w:p>
        </w:tc>
        <w:tc>
          <w:tcPr>
            <w:tcW w:w="5812" w:type="dxa"/>
          </w:tcPr>
          <w:p w:rsidR="001100BC" w:rsidRPr="0072174D" w:rsidRDefault="001100BC" w:rsidP="001100BC">
            <w:pPr>
              <w:rPr>
                <w:sz w:val="22"/>
              </w:rPr>
            </w:pPr>
            <w:r w:rsidRPr="0072174D">
              <w:rPr>
                <w:sz w:val="22"/>
              </w:rPr>
              <w:t xml:space="preserve">  Познакомить со звуками р, р ; буквами Р, р. Упражнять в печатании слогов и слов с изученными буквами. Расширять кругозор.</w:t>
            </w:r>
          </w:p>
          <w:p w:rsidR="001100BC" w:rsidRPr="0072174D" w:rsidRDefault="001100BC" w:rsidP="001100BC">
            <w:pPr>
              <w:rPr>
                <w:sz w:val="22"/>
              </w:rPr>
            </w:pPr>
            <w:r w:rsidRPr="0072174D">
              <w:rPr>
                <w:sz w:val="22"/>
              </w:rPr>
              <w:t xml:space="preserve">  Развивать мелкую моторику рук, внимание, мышление.</w:t>
            </w:r>
          </w:p>
          <w:p w:rsidR="001100BC" w:rsidRPr="0072174D" w:rsidRDefault="001100BC" w:rsidP="001100BC">
            <w:pPr>
              <w:rPr>
                <w:sz w:val="22"/>
              </w:rPr>
            </w:pPr>
            <w:r w:rsidRPr="0072174D">
              <w:rPr>
                <w:sz w:val="22"/>
              </w:rPr>
              <w:t xml:space="preserve">  Воспитывать познавательную активность.</w:t>
            </w:r>
          </w:p>
        </w:tc>
        <w:tc>
          <w:tcPr>
            <w:tcW w:w="4252" w:type="dxa"/>
          </w:tcPr>
          <w:p w:rsidR="001100BC" w:rsidRPr="0072174D" w:rsidRDefault="001100BC" w:rsidP="001100BC">
            <w:pPr>
              <w:rPr>
                <w:sz w:val="22"/>
              </w:rPr>
            </w:pPr>
            <w:r w:rsidRPr="0072174D">
              <w:rPr>
                <w:sz w:val="22"/>
              </w:rPr>
              <w:t xml:space="preserve">Создание игровой ситуации. Деление слов на слоги. Фонематическая зарядка. Физкультминутка. Чтение и печатание слогов с буквой Р. Упражнение в чтении слов. </w:t>
            </w:r>
          </w:p>
        </w:tc>
      </w:tr>
      <w:tr w:rsidR="001100BC" w:rsidRPr="0072174D" w:rsidTr="00874293">
        <w:tc>
          <w:tcPr>
            <w:tcW w:w="441" w:type="dxa"/>
            <w:tcBorders>
              <w:top w:val="single" w:sz="4" w:space="0" w:color="auto"/>
              <w:left w:val="single" w:sz="4" w:space="0" w:color="auto"/>
              <w:bottom w:val="single" w:sz="4" w:space="0" w:color="auto"/>
              <w:right w:val="single" w:sz="4" w:space="0" w:color="auto"/>
            </w:tcBorders>
            <w:hideMark/>
          </w:tcPr>
          <w:p w:rsidR="001100BC" w:rsidRPr="0072174D" w:rsidRDefault="001100BC" w:rsidP="001100BC">
            <w:pPr>
              <w:spacing w:after="0" w:line="240" w:lineRule="auto"/>
              <w:jc w:val="center"/>
              <w:rPr>
                <w:sz w:val="22"/>
                <w:lang w:eastAsia="en-US"/>
              </w:rPr>
            </w:pPr>
            <w:r w:rsidRPr="0072174D">
              <w:rPr>
                <w:sz w:val="22"/>
              </w:rPr>
              <w:t>16</w:t>
            </w:r>
          </w:p>
        </w:tc>
        <w:tc>
          <w:tcPr>
            <w:tcW w:w="1261" w:type="dxa"/>
            <w:tcBorders>
              <w:top w:val="single" w:sz="4" w:space="0" w:color="000000"/>
              <w:left w:val="single" w:sz="4" w:space="0" w:color="000000"/>
              <w:bottom w:val="single" w:sz="4" w:space="0" w:color="000000"/>
              <w:right w:val="single" w:sz="4" w:space="0" w:color="000000"/>
            </w:tcBorders>
          </w:tcPr>
          <w:p w:rsidR="001100BC" w:rsidRPr="00894DBA" w:rsidRDefault="001100BC" w:rsidP="001100BC">
            <w:pPr>
              <w:ind w:left="0" w:firstLine="0"/>
              <w:rPr>
                <w:sz w:val="22"/>
              </w:rPr>
            </w:pPr>
            <w:r>
              <w:rPr>
                <w:sz w:val="22"/>
              </w:rPr>
              <w:t>18.12</w:t>
            </w:r>
          </w:p>
        </w:tc>
        <w:tc>
          <w:tcPr>
            <w:tcW w:w="2551" w:type="dxa"/>
            <w:tcBorders>
              <w:top w:val="single" w:sz="4" w:space="0" w:color="auto"/>
              <w:left w:val="single" w:sz="4" w:space="0" w:color="auto"/>
              <w:bottom w:val="single" w:sz="4" w:space="0" w:color="auto"/>
              <w:right w:val="single" w:sz="4" w:space="0" w:color="auto"/>
            </w:tcBorders>
          </w:tcPr>
          <w:p w:rsidR="001100BC" w:rsidRPr="0072174D" w:rsidRDefault="001100BC" w:rsidP="001100BC">
            <w:pPr>
              <w:spacing w:after="0" w:line="240" w:lineRule="auto"/>
              <w:jc w:val="both"/>
              <w:rPr>
                <w:sz w:val="22"/>
                <w:lang w:eastAsia="en-US"/>
              </w:rPr>
            </w:pPr>
            <w:r w:rsidRPr="0072174D">
              <w:rPr>
                <w:sz w:val="22"/>
              </w:rPr>
              <w:t>Знакомство со звуком (м), (м</w:t>
            </w:r>
            <w:r w:rsidRPr="0072174D">
              <w:rPr>
                <w:rFonts w:ascii="Tahoma" w:hAnsi="Tahoma" w:cs="Tahoma"/>
                <w:sz w:val="22"/>
              </w:rPr>
              <w:t>᾽</w:t>
            </w:r>
            <w:r w:rsidRPr="0072174D">
              <w:rPr>
                <w:sz w:val="22"/>
              </w:rPr>
              <w:t xml:space="preserve">), буквами </w:t>
            </w:r>
            <w:r w:rsidRPr="0072174D">
              <w:rPr>
                <w:b/>
                <w:i/>
                <w:sz w:val="22"/>
              </w:rPr>
              <w:t>М, м</w:t>
            </w:r>
            <w:r w:rsidRPr="0072174D">
              <w:rPr>
                <w:sz w:val="22"/>
              </w:rPr>
              <w:t>. Мир людей. Первая игрушка. История возникновения матрёшки</w:t>
            </w:r>
          </w:p>
        </w:tc>
        <w:tc>
          <w:tcPr>
            <w:tcW w:w="851" w:type="dxa"/>
            <w:tcBorders>
              <w:top w:val="single" w:sz="4" w:space="0" w:color="auto"/>
              <w:left w:val="single" w:sz="4" w:space="0" w:color="auto"/>
              <w:bottom w:val="single" w:sz="4" w:space="0" w:color="auto"/>
              <w:right w:val="single" w:sz="4" w:space="0" w:color="auto"/>
            </w:tcBorders>
          </w:tcPr>
          <w:p w:rsidR="001100BC" w:rsidRPr="0072174D" w:rsidRDefault="001100BC" w:rsidP="001100BC">
            <w:pPr>
              <w:spacing w:after="0" w:line="240" w:lineRule="auto"/>
              <w:jc w:val="center"/>
              <w:rPr>
                <w:sz w:val="22"/>
                <w:lang w:eastAsia="en-US"/>
              </w:rPr>
            </w:pPr>
            <w:r w:rsidRPr="0072174D">
              <w:rPr>
                <w:sz w:val="22"/>
              </w:rPr>
              <w:t>1</w:t>
            </w:r>
          </w:p>
        </w:tc>
        <w:tc>
          <w:tcPr>
            <w:tcW w:w="5812" w:type="dxa"/>
          </w:tcPr>
          <w:p w:rsidR="001100BC" w:rsidRPr="0072174D" w:rsidRDefault="001100BC" w:rsidP="001100BC">
            <w:pPr>
              <w:rPr>
                <w:sz w:val="22"/>
              </w:rPr>
            </w:pPr>
            <w:r w:rsidRPr="0072174D">
              <w:rPr>
                <w:sz w:val="22"/>
              </w:rPr>
              <w:t xml:space="preserve">  Закрепить умение выделять заданный звук из слова и делить слова на слоги. Познакомить со звуками м, м ; с буквами М, м. Упражнять в счете до 10. Познакомить, что такое десяток.</w:t>
            </w:r>
          </w:p>
          <w:p w:rsidR="001100BC" w:rsidRPr="0072174D" w:rsidRDefault="001100BC" w:rsidP="001100BC">
            <w:pPr>
              <w:rPr>
                <w:sz w:val="22"/>
              </w:rPr>
            </w:pPr>
            <w:r w:rsidRPr="0072174D">
              <w:rPr>
                <w:sz w:val="22"/>
              </w:rPr>
              <w:t xml:space="preserve">  Развивать устную речь, внимание, мышление.</w:t>
            </w:r>
          </w:p>
          <w:p w:rsidR="001100BC" w:rsidRPr="0072174D" w:rsidRDefault="001100BC" w:rsidP="001100BC">
            <w:pPr>
              <w:rPr>
                <w:sz w:val="22"/>
              </w:rPr>
            </w:pPr>
            <w:r w:rsidRPr="0072174D">
              <w:rPr>
                <w:sz w:val="22"/>
              </w:rPr>
              <w:t xml:space="preserve">  Воспитывать у детей находчивость.</w:t>
            </w:r>
          </w:p>
        </w:tc>
        <w:tc>
          <w:tcPr>
            <w:tcW w:w="4252" w:type="dxa"/>
          </w:tcPr>
          <w:p w:rsidR="001100BC" w:rsidRPr="0072174D" w:rsidRDefault="001100BC" w:rsidP="001100BC">
            <w:pPr>
              <w:rPr>
                <w:sz w:val="22"/>
              </w:rPr>
            </w:pPr>
            <w:r w:rsidRPr="0072174D">
              <w:rPr>
                <w:sz w:val="22"/>
              </w:rPr>
              <w:t>Речевая разминка. Фонетическая зарядка. Работа с разрывной аппликацией. Игра «Слова спрятались». Рассматривание иллюстраций. Физкультминутка. Счет.</w:t>
            </w:r>
          </w:p>
        </w:tc>
      </w:tr>
      <w:tr w:rsidR="001100BC" w:rsidRPr="0072174D" w:rsidTr="00874293">
        <w:tc>
          <w:tcPr>
            <w:tcW w:w="441" w:type="dxa"/>
            <w:tcBorders>
              <w:top w:val="single" w:sz="4" w:space="0" w:color="auto"/>
              <w:left w:val="single" w:sz="4" w:space="0" w:color="auto"/>
              <w:bottom w:val="single" w:sz="4" w:space="0" w:color="auto"/>
              <w:right w:val="single" w:sz="4" w:space="0" w:color="auto"/>
            </w:tcBorders>
            <w:hideMark/>
          </w:tcPr>
          <w:p w:rsidR="001100BC" w:rsidRPr="0072174D" w:rsidRDefault="001100BC" w:rsidP="001100BC">
            <w:pPr>
              <w:spacing w:after="0" w:line="240" w:lineRule="auto"/>
              <w:jc w:val="center"/>
              <w:rPr>
                <w:sz w:val="22"/>
                <w:lang w:eastAsia="en-US"/>
              </w:rPr>
            </w:pPr>
            <w:r w:rsidRPr="0072174D">
              <w:rPr>
                <w:sz w:val="22"/>
              </w:rPr>
              <w:t>17</w:t>
            </w:r>
          </w:p>
        </w:tc>
        <w:tc>
          <w:tcPr>
            <w:tcW w:w="1261" w:type="dxa"/>
            <w:tcBorders>
              <w:top w:val="single" w:sz="4" w:space="0" w:color="000000"/>
              <w:left w:val="single" w:sz="4" w:space="0" w:color="000000"/>
              <w:bottom w:val="single" w:sz="4" w:space="0" w:color="000000"/>
              <w:right w:val="single" w:sz="4" w:space="0" w:color="000000"/>
            </w:tcBorders>
          </w:tcPr>
          <w:p w:rsidR="001100BC" w:rsidRPr="00894DBA" w:rsidRDefault="001100BC" w:rsidP="001100BC">
            <w:pPr>
              <w:ind w:left="0" w:firstLine="0"/>
              <w:rPr>
                <w:sz w:val="22"/>
              </w:rPr>
            </w:pPr>
            <w:r>
              <w:rPr>
                <w:sz w:val="22"/>
              </w:rPr>
              <w:t>25.12</w:t>
            </w:r>
          </w:p>
        </w:tc>
        <w:tc>
          <w:tcPr>
            <w:tcW w:w="2551" w:type="dxa"/>
            <w:tcBorders>
              <w:top w:val="single" w:sz="4" w:space="0" w:color="auto"/>
              <w:left w:val="single" w:sz="4" w:space="0" w:color="auto"/>
              <w:bottom w:val="single" w:sz="4" w:space="0" w:color="auto"/>
              <w:right w:val="single" w:sz="4" w:space="0" w:color="auto"/>
            </w:tcBorders>
          </w:tcPr>
          <w:p w:rsidR="001100BC" w:rsidRPr="0072174D" w:rsidRDefault="001100BC" w:rsidP="001100BC">
            <w:pPr>
              <w:spacing w:after="0" w:line="240" w:lineRule="auto"/>
              <w:jc w:val="both"/>
              <w:rPr>
                <w:sz w:val="22"/>
                <w:lang w:eastAsia="en-US"/>
              </w:rPr>
            </w:pPr>
            <w:r w:rsidRPr="0072174D">
              <w:rPr>
                <w:sz w:val="22"/>
              </w:rPr>
              <w:t>Знакомство со звуком (з), (з</w:t>
            </w:r>
            <w:r w:rsidRPr="0072174D">
              <w:rPr>
                <w:rFonts w:ascii="Tahoma" w:hAnsi="Tahoma" w:cs="Tahoma"/>
                <w:sz w:val="22"/>
              </w:rPr>
              <w:t>᾽</w:t>
            </w:r>
            <w:r w:rsidRPr="0072174D">
              <w:rPr>
                <w:sz w:val="22"/>
              </w:rPr>
              <w:t xml:space="preserve">), буквами </w:t>
            </w:r>
            <w:r w:rsidRPr="0072174D">
              <w:rPr>
                <w:b/>
                <w:i/>
                <w:sz w:val="22"/>
              </w:rPr>
              <w:t>З, з</w:t>
            </w:r>
            <w:r w:rsidRPr="0072174D">
              <w:rPr>
                <w:sz w:val="22"/>
              </w:rPr>
              <w:t>. Мир людей. Сбережём родную природу</w:t>
            </w:r>
          </w:p>
        </w:tc>
        <w:tc>
          <w:tcPr>
            <w:tcW w:w="851" w:type="dxa"/>
            <w:tcBorders>
              <w:top w:val="single" w:sz="4" w:space="0" w:color="auto"/>
              <w:left w:val="single" w:sz="4" w:space="0" w:color="auto"/>
              <w:bottom w:val="single" w:sz="4" w:space="0" w:color="auto"/>
              <w:right w:val="single" w:sz="4" w:space="0" w:color="auto"/>
            </w:tcBorders>
          </w:tcPr>
          <w:p w:rsidR="001100BC" w:rsidRPr="0072174D" w:rsidRDefault="001100BC" w:rsidP="001100BC">
            <w:pPr>
              <w:spacing w:after="0" w:line="240" w:lineRule="auto"/>
              <w:jc w:val="center"/>
              <w:rPr>
                <w:sz w:val="22"/>
                <w:lang w:eastAsia="en-US"/>
              </w:rPr>
            </w:pPr>
            <w:r w:rsidRPr="0072174D">
              <w:rPr>
                <w:sz w:val="22"/>
              </w:rPr>
              <w:t>1</w:t>
            </w:r>
          </w:p>
        </w:tc>
        <w:tc>
          <w:tcPr>
            <w:tcW w:w="5812" w:type="dxa"/>
          </w:tcPr>
          <w:p w:rsidR="001100BC" w:rsidRPr="0072174D" w:rsidRDefault="001100BC" w:rsidP="001100BC">
            <w:pPr>
              <w:rPr>
                <w:sz w:val="22"/>
              </w:rPr>
            </w:pPr>
            <w:r w:rsidRPr="0072174D">
              <w:rPr>
                <w:sz w:val="22"/>
              </w:rPr>
              <w:t xml:space="preserve"> Познакомить со звуками з, з ; буквами З, з. Познакомить с понятием парные согласные. Закрепить знание геометрических фигур.</w:t>
            </w:r>
          </w:p>
          <w:p w:rsidR="001100BC" w:rsidRPr="0072174D" w:rsidRDefault="001100BC" w:rsidP="001100BC">
            <w:pPr>
              <w:rPr>
                <w:sz w:val="22"/>
              </w:rPr>
            </w:pPr>
            <w:r w:rsidRPr="0072174D">
              <w:rPr>
                <w:sz w:val="22"/>
              </w:rPr>
              <w:t xml:space="preserve">  Развивать кругозор: дать первоначальные сведения о солнце.</w:t>
            </w:r>
          </w:p>
          <w:p w:rsidR="001100BC" w:rsidRPr="0072174D" w:rsidRDefault="001100BC" w:rsidP="001100BC">
            <w:pPr>
              <w:rPr>
                <w:sz w:val="22"/>
              </w:rPr>
            </w:pPr>
            <w:r w:rsidRPr="0072174D">
              <w:rPr>
                <w:sz w:val="22"/>
              </w:rPr>
              <w:t xml:space="preserve">  Воспитывать доброту, отзывчивость.</w:t>
            </w:r>
          </w:p>
        </w:tc>
        <w:tc>
          <w:tcPr>
            <w:tcW w:w="4252" w:type="dxa"/>
          </w:tcPr>
          <w:p w:rsidR="001100BC" w:rsidRPr="0072174D" w:rsidRDefault="001100BC" w:rsidP="001100BC">
            <w:pPr>
              <w:rPr>
                <w:sz w:val="22"/>
              </w:rPr>
            </w:pPr>
            <w:r w:rsidRPr="0072174D">
              <w:rPr>
                <w:sz w:val="22"/>
              </w:rPr>
              <w:t>Деление слов на слоги. Упражнение в распознавании звуков з, з в речи. Составление предложений по сюжетной картинке. Игра «Сквозная буква». Работа с зеркалом.</w:t>
            </w:r>
          </w:p>
        </w:tc>
      </w:tr>
      <w:tr w:rsidR="001100BC" w:rsidRPr="0072174D" w:rsidTr="00874293">
        <w:tc>
          <w:tcPr>
            <w:tcW w:w="441" w:type="dxa"/>
            <w:tcBorders>
              <w:top w:val="single" w:sz="4" w:space="0" w:color="auto"/>
              <w:left w:val="single" w:sz="4" w:space="0" w:color="auto"/>
              <w:bottom w:val="single" w:sz="4" w:space="0" w:color="auto"/>
              <w:right w:val="single" w:sz="4" w:space="0" w:color="auto"/>
            </w:tcBorders>
            <w:hideMark/>
          </w:tcPr>
          <w:p w:rsidR="001100BC" w:rsidRPr="0072174D" w:rsidRDefault="001100BC" w:rsidP="001100BC">
            <w:pPr>
              <w:spacing w:after="0" w:line="240" w:lineRule="auto"/>
              <w:jc w:val="center"/>
              <w:rPr>
                <w:sz w:val="22"/>
                <w:lang w:eastAsia="en-US"/>
              </w:rPr>
            </w:pPr>
            <w:r w:rsidRPr="0072174D">
              <w:rPr>
                <w:sz w:val="22"/>
              </w:rPr>
              <w:t>18</w:t>
            </w:r>
          </w:p>
        </w:tc>
        <w:tc>
          <w:tcPr>
            <w:tcW w:w="1261" w:type="dxa"/>
            <w:tcBorders>
              <w:top w:val="single" w:sz="4" w:space="0" w:color="000000"/>
              <w:left w:val="single" w:sz="4" w:space="0" w:color="000000"/>
              <w:bottom w:val="single" w:sz="4" w:space="0" w:color="000000"/>
              <w:right w:val="single" w:sz="4" w:space="0" w:color="000000"/>
            </w:tcBorders>
          </w:tcPr>
          <w:p w:rsidR="001100BC" w:rsidRPr="00894DBA" w:rsidRDefault="001100BC" w:rsidP="001100BC">
            <w:pPr>
              <w:ind w:left="0" w:firstLine="0"/>
              <w:rPr>
                <w:sz w:val="22"/>
              </w:rPr>
            </w:pPr>
            <w:r>
              <w:rPr>
                <w:sz w:val="22"/>
              </w:rPr>
              <w:t>22.01</w:t>
            </w:r>
          </w:p>
        </w:tc>
        <w:tc>
          <w:tcPr>
            <w:tcW w:w="2551" w:type="dxa"/>
            <w:tcBorders>
              <w:top w:val="single" w:sz="4" w:space="0" w:color="auto"/>
              <w:left w:val="single" w:sz="4" w:space="0" w:color="auto"/>
              <w:bottom w:val="single" w:sz="4" w:space="0" w:color="auto"/>
              <w:right w:val="single" w:sz="4" w:space="0" w:color="auto"/>
            </w:tcBorders>
          </w:tcPr>
          <w:p w:rsidR="001100BC" w:rsidRPr="0072174D" w:rsidRDefault="001100BC" w:rsidP="001100BC">
            <w:pPr>
              <w:spacing w:after="0" w:line="240" w:lineRule="auto"/>
              <w:jc w:val="both"/>
              <w:rPr>
                <w:sz w:val="22"/>
                <w:lang w:eastAsia="en-US"/>
              </w:rPr>
            </w:pPr>
            <w:r w:rsidRPr="0072174D">
              <w:rPr>
                <w:sz w:val="22"/>
              </w:rPr>
              <w:t>Знакомство со звуком (г), (г</w:t>
            </w:r>
            <w:r w:rsidRPr="0072174D">
              <w:rPr>
                <w:rFonts w:ascii="Tahoma" w:hAnsi="Tahoma" w:cs="Tahoma"/>
                <w:sz w:val="22"/>
              </w:rPr>
              <w:t>᾽</w:t>
            </w:r>
            <w:r w:rsidRPr="0072174D">
              <w:rPr>
                <w:sz w:val="22"/>
              </w:rPr>
              <w:t xml:space="preserve">), буквами </w:t>
            </w:r>
            <w:r w:rsidRPr="0072174D">
              <w:rPr>
                <w:b/>
                <w:i/>
                <w:sz w:val="22"/>
              </w:rPr>
              <w:t>Г, г</w:t>
            </w:r>
            <w:r w:rsidRPr="0072174D">
              <w:rPr>
                <w:sz w:val="22"/>
              </w:rPr>
              <w:t>. Мир людей. Карта</w:t>
            </w:r>
          </w:p>
        </w:tc>
        <w:tc>
          <w:tcPr>
            <w:tcW w:w="851" w:type="dxa"/>
            <w:tcBorders>
              <w:top w:val="single" w:sz="4" w:space="0" w:color="auto"/>
              <w:left w:val="single" w:sz="4" w:space="0" w:color="auto"/>
              <w:bottom w:val="single" w:sz="4" w:space="0" w:color="auto"/>
              <w:right w:val="single" w:sz="4" w:space="0" w:color="auto"/>
            </w:tcBorders>
          </w:tcPr>
          <w:p w:rsidR="001100BC" w:rsidRPr="0072174D" w:rsidRDefault="001100BC" w:rsidP="001100BC">
            <w:pPr>
              <w:spacing w:after="0" w:line="240" w:lineRule="auto"/>
              <w:jc w:val="center"/>
              <w:rPr>
                <w:sz w:val="22"/>
                <w:lang w:eastAsia="en-US"/>
              </w:rPr>
            </w:pPr>
            <w:r w:rsidRPr="0072174D">
              <w:rPr>
                <w:sz w:val="22"/>
              </w:rPr>
              <w:t>1</w:t>
            </w:r>
          </w:p>
        </w:tc>
        <w:tc>
          <w:tcPr>
            <w:tcW w:w="5812" w:type="dxa"/>
          </w:tcPr>
          <w:p w:rsidR="001100BC" w:rsidRPr="0072174D" w:rsidRDefault="001100BC" w:rsidP="001100BC">
            <w:pPr>
              <w:rPr>
                <w:sz w:val="22"/>
              </w:rPr>
            </w:pPr>
            <w:r w:rsidRPr="0072174D">
              <w:rPr>
                <w:sz w:val="22"/>
              </w:rPr>
              <w:t>Повторить ранее изученные буквы. Познакомить со звуками г, г ; буквами Г, г. Продолжать знакомство с парными согласными. Упражнять в назывании месяцев, какие они по счету.</w:t>
            </w:r>
          </w:p>
          <w:p w:rsidR="001100BC" w:rsidRPr="0072174D" w:rsidRDefault="001100BC" w:rsidP="001100BC">
            <w:pPr>
              <w:rPr>
                <w:sz w:val="22"/>
              </w:rPr>
            </w:pPr>
            <w:r w:rsidRPr="0072174D">
              <w:rPr>
                <w:sz w:val="22"/>
              </w:rPr>
              <w:t xml:space="preserve">  Развивать кругозор, дать первоначальное представление о карете.</w:t>
            </w:r>
          </w:p>
          <w:p w:rsidR="001100BC" w:rsidRPr="0072174D" w:rsidRDefault="001100BC" w:rsidP="001100BC">
            <w:pPr>
              <w:rPr>
                <w:sz w:val="22"/>
              </w:rPr>
            </w:pPr>
            <w:r w:rsidRPr="0072174D">
              <w:rPr>
                <w:sz w:val="22"/>
              </w:rPr>
              <w:lastRenderedPageBreak/>
              <w:t xml:space="preserve">  Воспитывать познавательную активность.</w:t>
            </w:r>
          </w:p>
        </w:tc>
        <w:tc>
          <w:tcPr>
            <w:tcW w:w="4252" w:type="dxa"/>
          </w:tcPr>
          <w:p w:rsidR="001100BC" w:rsidRPr="0072174D" w:rsidRDefault="001100BC" w:rsidP="001100BC">
            <w:pPr>
              <w:rPr>
                <w:sz w:val="22"/>
              </w:rPr>
            </w:pPr>
            <w:r w:rsidRPr="0072174D">
              <w:rPr>
                <w:sz w:val="22"/>
              </w:rPr>
              <w:lastRenderedPageBreak/>
              <w:t>Игра «Слоговой аукцион». Фонематическая зарядка. Физкультминутка. Рассматривание карты. Практическая работа.</w:t>
            </w:r>
          </w:p>
        </w:tc>
      </w:tr>
      <w:tr w:rsidR="001100BC" w:rsidRPr="0072174D" w:rsidTr="00874293">
        <w:tc>
          <w:tcPr>
            <w:tcW w:w="441" w:type="dxa"/>
            <w:tcBorders>
              <w:top w:val="single" w:sz="4" w:space="0" w:color="auto"/>
              <w:left w:val="single" w:sz="4" w:space="0" w:color="auto"/>
              <w:bottom w:val="single" w:sz="4" w:space="0" w:color="auto"/>
              <w:right w:val="single" w:sz="4" w:space="0" w:color="auto"/>
            </w:tcBorders>
            <w:hideMark/>
          </w:tcPr>
          <w:p w:rsidR="001100BC" w:rsidRPr="0072174D" w:rsidRDefault="001100BC" w:rsidP="001100BC">
            <w:pPr>
              <w:spacing w:after="0" w:line="240" w:lineRule="auto"/>
              <w:jc w:val="center"/>
              <w:rPr>
                <w:sz w:val="22"/>
                <w:lang w:eastAsia="en-US"/>
              </w:rPr>
            </w:pPr>
            <w:r w:rsidRPr="0072174D">
              <w:rPr>
                <w:sz w:val="22"/>
              </w:rPr>
              <w:lastRenderedPageBreak/>
              <w:t>19</w:t>
            </w:r>
          </w:p>
        </w:tc>
        <w:tc>
          <w:tcPr>
            <w:tcW w:w="1261" w:type="dxa"/>
            <w:tcBorders>
              <w:top w:val="single" w:sz="4" w:space="0" w:color="000000"/>
              <w:left w:val="single" w:sz="4" w:space="0" w:color="000000"/>
              <w:bottom w:val="single" w:sz="4" w:space="0" w:color="000000"/>
              <w:right w:val="single" w:sz="4" w:space="0" w:color="000000"/>
            </w:tcBorders>
          </w:tcPr>
          <w:p w:rsidR="001100BC" w:rsidRPr="00894DBA" w:rsidRDefault="001100BC" w:rsidP="001100BC">
            <w:pPr>
              <w:ind w:left="0" w:firstLine="0"/>
              <w:rPr>
                <w:sz w:val="22"/>
              </w:rPr>
            </w:pPr>
            <w:r>
              <w:rPr>
                <w:sz w:val="22"/>
              </w:rPr>
              <w:t>29.01</w:t>
            </w:r>
          </w:p>
        </w:tc>
        <w:tc>
          <w:tcPr>
            <w:tcW w:w="2551" w:type="dxa"/>
            <w:tcBorders>
              <w:top w:val="single" w:sz="4" w:space="0" w:color="auto"/>
              <w:left w:val="single" w:sz="4" w:space="0" w:color="auto"/>
              <w:bottom w:val="single" w:sz="4" w:space="0" w:color="auto"/>
              <w:right w:val="single" w:sz="4" w:space="0" w:color="auto"/>
            </w:tcBorders>
          </w:tcPr>
          <w:p w:rsidR="001100BC" w:rsidRPr="0072174D" w:rsidRDefault="001100BC" w:rsidP="001100BC">
            <w:pPr>
              <w:spacing w:after="0" w:line="240" w:lineRule="auto"/>
              <w:jc w:val="both"/>
              <w:rPr>
                <w:sz w:val="22"/>
                <w:lang w:eastAsia="en-US"/>
              </w:rPr>
            </w:pPr>
            <w:r w:rsidRPr="0072174D">
              <w:rPr>
                <w:sz w:val="22"/>
              </w:rPr>
              <w:t>Знакомство со звуком (д), (д</w:t>
            </w:r>
            <w:r w:rsidRPr="0072174D">
              <w:rPr>
                <w:rFonts w:ascii="Tahoma" w:hAnsi="Tahoma" w:cs="Tahoma"/>
                <w:sz w:val="22"/>
              </w:rPr>
              <w:t>᾽</w:t>
            </w:r>
            <w:r w:rsidRPr="0072174D">
              <w:rPr>
                <w:sz w:val="22"/>
              </w:rPr>
              <w:t xml:space="preserve">), буквами </w:t>
            </w:r>
            <w:r w:rsidRPr="0072174D">
              <w:rPr>
                <w:b/>
                <w:i/>
                <w:sz w:val="22"/>
              </w:rPr>
              <w:t>Д, д</w:t>
            </w:r>
            <w:r w:rsidRPr="0072174D">
              <w:rPr>
                <w:sz w:val="22"/>
              </w:rPr>
              <w:t>. Мир людей. В городе, в деревне</w:t>
            </w:r>
          </w:p>
        </w:tc>
        <w:tc>
          <w:tcPr>
            <w:tcW w:w="851" w:type="dxa"/>
            <w:tcBorders>
              <w:top w:val="single" w:sz="4" w:space="0" w:color="auto"/>
              <w:left w:val="single" w:sz="4" w:space="0" w:color="auto"/>
              <w:bottom w:val="single" w:sz="4" w:space="0" w:color="auto"/>
              <w:right w:val="single" w:sz="4" w:space="0" w:color="auto"/>
            </w:tcBorders>
          </w:tcPr>
          <w:p w:rsidR="001100BC" w:rsidRPr="0072174D" w:rsidRDefault="001100BC" w:rsidP="001100BC">
            <w:pPr>
              <w:spacing w:after="0" w:line="240" w:lineRule="auto"/>
              <w:jc w:val="center"/>
              <w:rPr>
                <w:sz w:val="22"/>
                <w:lang w:eastAsia="en-US"/>
              </w:rPr>
            </w:pPr>
            <w:r w:rsidRPr="0072174D">
              <w:rPr>
                <w:sz w:val="22"/>
              </w:rPr>
              <w:t>1</w:t>
            </w:r>
          </w:p>
        </w:tc>
        <w:tc>
          <w:tcPr>
            <w:tcW w:w="5812" w:type="dxa"/>
          </w:tcPr>
          <w:p w:rsidR="001100BC" w:rsidRPr="0072174D" w:rsidRDefault="001100BC" w:rsidP="001100BC">
            <w:pPr>
              <w:rPr>
                <w:sz w:val="22"/>
              </w:rPr>
            </w:pPr>
            <w:r w:rsidRPr="0072174D">
              <w:rPr>
                <w:sz w:val="22"/>
              </w:rPr>
              <w:t xml:space="preserve">  Познакомить со звуками д, д ; буквами Д, д. Закрепить умение выполнять штриховку в заданном направлении. Знакомство с часами.</w:t>
            </w:r>
          </w:p>
          <w:p w:rsidR="001100BC" w:rsidRPr="0072174D" w:rsidRDefault="001100BC" w:rsidP="001100BC">
            <w:pPr>
              <w:rPr>
                <w:sz w:val="22"/>
              </w:rPr>
            </w:pPr>
            <w:r w:rsidRPr="0072174D">
              <w:rPr>
                <w:sz w:val="22"/>
              </w:rPr>
              <w:t xml:space="preserve">  Развивать мелкую моторику руки, внимание, мышление.</w:t>
            </w:r>
          </w:p>
          <w:p w:rsidR="001100BC" w:rsidRPr="0072174D" w:rsidRDefault="001100BC" w:rsidP="001100BC">
            <w:pPr>
              <w:rPr>
                <w:sz w:val="22"/>
              </w:rPr>
            </w:pPr>
            <w:r w:rsidRPr="0072174D">
              <w:rPr>
                <w:sz w:val="22"/>
              </w:rPr>
              <w:t xml:space="preserve">  Воспитывать аккуратность.</w:t>
            </w:r>
          </w:p>
        </w:tc>
        <w:tc>
          <w:tcPr>
            <w:tcW w:w="4252" w:type="dxa"/>
          </w:tcPr>
          <w:p w:rsidR="001100BC" w:rsidRPr="0072174D" w:rsidRDefault="001100BC" w:rsidP="001100BC">
            <w:pPr>
              <w:rPr>
                <w:sz w:val="22"/>
              </w:rPr>
            </w:pPr>
            <w:r w:rsidRPr="0072174D">
              <w:rPr>
                <w:sz w:val="22"/>
              </w:rPr>
              <w:t>Рассматривание иллюстраций. Вопросы. Составление рассказа по картинкам. Гимнастика для пальчиков. Составление слов.</w:t>
            </w:r>
          </w:p>
        </w:tc>
      </w:tr>
      <w:tr w:rsidR="001100BC" w:rsidRPr="0072174D" w:rsidTr="00874293">
        <w:tc>
          <w:tcPr>
            <w:tcW w:w="441" w:type="dxa"/>
            <w:tcBorders>
              <w:top w:val="single" w:sz="4" w:space="0" w:color="auto"/>
              <w:left w:val="single" w:sz="4" w:space="0" w:color="auto"/>
              <w:bottom w:val="single" w:sz="4" w:space="0" w:color="auto"/>
              <w:right w:val="single" w:sz="4" w:space="0" w:color="auto"/>
            </w:tcBorders>
            <w:hideMark/>
          </w:tcPr>
          <w:p w:rsidR="001100BC" w:rsidRPr="0072174D" w:rsidRDefault="001100BC" w:rsidP="001100BC">
            <w:pPr>
              <w:spacing w:after="0" w:line="240" w:lineRule="auto"/>
              <w:jc w:val="center"/>
              <w:rPr>
                <w:sz w:val="22"/>
                <w:lang w:eastAsia="en-US"/>
              </w:rPr>
            </w:pPr>
            <w:r w:rsidRPr="0072174D">
              <w:rPr>
                <w:sz w:val="22"/>
              </w:rPr>
              <w:t>20</w:t>
            </w:r>
          </w:p>
        </w:tc>
        <w:tc>
          <w:tcPr>
            <w:tcW w:w="1261" w:type="dxa"/>
            <w:tcBorders>
              <w:top w:val="single" w:sz="4" w:space="0" w:color="000000"/>
              <w:left w:val="single" w:sz="4" w:space="0" w:color="000000"/>
              <w:bottom w:val="single" w:sz="4" w:space="0" w:color="000000"/>
              <w:right w:val="single" w:sz="4" w:space="0" w:color="000000"/>
            </w:tcBorders>
          </w:tcPr>
          <w:p w:rsidR="001100BC" w:rsidRPr="00894DBA" w:rsidRDefault="001100BC" w:rsidP="001100BC">
            <w:pPr>
              <w:ind w:left="0" w:firstLine="0"/>
              <w:rPr>
                <w:sz w:val="22"/>
              </w:rPr>
            </w:pPr>
            <w:r>
              <w:rPr>
                <w:sz w:val="22"/>
              </w:rPr>
              <w:t>05.02</w:t>
            </w:r>
          </w:p>
        </w:tc>
        <w:tc>
          <w:tcPr>
            <w:tcW w:w="2551" w:type="dxa"/>
            <w:tcBorders>
              <w:top w:val="single" w:sz="4" w:space="0" w:color="auto"/>
              <w:left w:val="single" w:sz="4" w:space="0" w:color="auto"/>
              <w:bottom w:val="single" w:sz="4" w:space="0" w:color="auto"/>
              <w:right w:val="single" w:sz="4" w:space="0" w:color="auto"/>
            </w:tcBorders>
          </w:tcPr>
          <w:p w:rsidR="001100BC" w:rsidRPr="0072174D" w:rsidRDefault="001100BC" w:rsidP="001100BC">
            <w:pPr>
              <w:spacing w:after="0" w:line="240" w:lineRule="auto"/>
              <w:jc w:val="both"/>
              <w:rPr>
                <w:sz w:val="22"/>
                <w:lang w:eastAsia="en-US"/>
              </w:rPr>
            </w:pPr>
            <w:r w:rsidRPr="0072174D">
              <w:rPr>
                <w:sz w:val="22"/>
              </w:rPr>
              <w:t>Знакомство со звуками (в), (в</w:t>
            </w:r>
            <w:r w:rsidRPr="0072174D">
              <w:rPr>
                <w:rFonts w:ascii="Tahoma" w:hAnsi="Tahoma" w:cs="Tahoma"/>
                <w:sz w:val="22"/>
              </w:rPr>
              <w:t>᾽</w:t>
            </w:r>
            <w:r w:rsidRPr="0072174D">
              <w:rPr>
                <w:sz w:val="22"/>
              </w:rPr>
              <w:t>), (ф), (ф</w:t>
            </w:r>
            <w:r w:rsidRPr="0072174D">
              <w:rPr>
                <w:rFonts w:ascii="Tahoma" w:hAnsi="Tahoma" w:cs="Tahoma"/>
                <w:sz w:val="22"/>
              </w:rPr>
              <w:t>᾽</w:t>
            </w:r>
            <w:r w:rsidRPr="0072174D">
              <w:rPr>
                <w:sz w:val="22"/>
              </w:rPr>
              <w:t xml:space="preserve">), буквами </w:t>
            </w:r>
            <w:r w:rsidRPr="0072174D">
              <w:rPr>
                <w:b/>
                <w:i/>
                <w:sz w:val="22"/>
              </w:rPr>
              <w:t>В, в, Ф, ф</w:t>
            </w:r>
            <w:r w:rsidRPr="0072174D">
              <w:rPr>
                <w:sz w:val="22"/>
              </w:rPr>
              <w:t>. Мир людей. Игровые виды спорта</w:t>
            </w:r>
          </w:p>
        </w:tc>
        <w:tc>
          <w:tcPr>
            <w:tcW w:w="851" w:type="dxa"/>
            <w:tcBorders>
              <w:top w:val="single" w:sz="4" w:space="0" w:color="auto"/>
              <w:left w:val="single" w:sz="4" w:space="0" w:color="auto"/>
              <w:bottom w:val="single" w:sz="4" w:space="0" w:color="auto"/>
              <w:right w:val="single" w:sz="4" w:space="0" w:color="auto"/>
            </w:tcBorders>
          </w:tcPr>
          <w:p w:rsidR="001100BC" w:rsidRPr="0072174D" w:rsidRDefault="001100BC" w:rsidP="001100BC">
            <w:pPr>
              <w:spacing w:after="0" w:line="240" w:lineRule="auto"/>
              <w:jc w:val="center"/>
              <w:rPr>
                <w:sz w:val="22"/>
                <w:lang w:eastAsia="en-US"/>
              </w:rPr>
            </w:pPr>
            <w:r w:rsidRPr="0072174D">
              <w:rPr>
                <w:sz w:val="22"/>
              </w:rPr>
              <w:t>1</w:t>
            </w:r>
          </w:p>
        </w:tc>
        <w:tc>
          <w:tcPr>
            <w:tcW w:w="5812" w:type="dxa"/>
          </w:tcPr>
          <w:p w:rsidR="001100BC" w:rsidRPr="0072174D" w:rsidRDefault="001100BC" w:rsidP="001100BC">
            <w:pPr>
              <w:rPr>
                <w:sz w:val="22"/>
              </w:rPr>
            </w:pPr>
            <w:r w:rsidRPr="0072174D">
              <w:rPr>
                <w:sz w:val="22"/>
              </w:rPr>
              <w:t xml:space="preserve">  Познакомить со звуками в, в , ф, ф ; буквами В, в, Ф, ф. Продолжать знакомство с понятием «Парные согласные». Упражнять в назывании цифр, какие цифры больше, меньше.</w:t>
            </w:r>
          </w:p>
          <w:p w:rsidR="001100BC" w:rsidRPr="0072174D" w:rsidRDefault="001100BC" w:rsidP="001100BC">
            <w:pPr>
              <w:rPr>
                <w:sz w:val="22"/>
              </w:rPr>
            </w:pPr>
            <w:r w:rsidRPr="0072174D">
              <w:rPr>
                <w:sz w:val="22"/>
              </w:rPr>
              <w:t xml:space="preserve">  Развивать устную речь, кругозор.</w:t>
            </w:r>
          </w:p>
          <w:p w:rsidR="001100BC" w:rsidRPr="0072174D" w:rsidRDefault="001100BC" w:rsidP="001100BC">
            <w:pPr>
              <w:rPr>
                <w:sz w:val="22"/>
              </w:rPr>
            </w:pPr>
            <w:r w:rsidRPr="0072174D">
              <w:rPr>
                <w:sz w:val="22"/>
              </w:rPr>
              <w:t xml:space="preserve">  Воспитывать познавательную активность.</w:t>
            </w:r>
          </w:p>
          <w:p w:rsidR="001100BC" w:rsidRPr="0072174D" w:rsidRDefault="001100BC" w:rsidP="001100BC">
            <w:pPr>
              <w:rPr>
                <w:sz w:val="22"/>
              </w:rPr>
            </w:pPr>
          </w:p>
        </w:tc>
        <w:tc>
          <w:tcPr>
            <w:tcW w:w="4252" w:type="dxa"/>
          </w:tcPr>
          <w:p w:rsidR="001100BC" w:rsidRPr="0072174D" w:rsidRDefault="001100BC" w:rsidP="001100BC">
            <w:pPr>
              <w:rPr>
                <w:sz w:val="22"/>
              </w:rPr>
            </w:pPr>
            <w:r w:rsidRPr="0072174D">
              <w:rPr>
                <w:sz w:val="22"/>
              </w:rPr>
              <w:t>Отгадывание загадок. Составление предложений. Выделение звуков в, ф. Прослушивание стихотворения. Лепка букв В, Ф из пластилина. Игра «Забей мяч в ворота». Счет.</w:t>
            </w:r>
          </w:p>
        </w:tc>
      </w:tr>
      <w:tr w:rsidR="001100BC" w:rsidRPr="0072174D" w:rsidTr="00874293">
        <w:tc>
          <w:tcPr>
            <w:tcW w:w="441" w:type="dxa"/>
            <w:tcBorders>
              <w:top w:val="single" w:sz="4" w:space="0" w:color="auto"/>
              <w:left w:val="single" w:sz="4" w:space="0" w:color="auto"/>
              <w:bottom w:val="single" w:sz="4" w:space="0" w:color="auto"/>
              <w:right w:val="single" w:sz="4" w:space="0" w:color="auto"/>
            </w:tcBorders>
            <w:hideMark/>
          </w:tcPr>
          <w:p w:rsidR="001100BC" w:rsidRPr="0072174D" w:rsidRDefault="001100BC" w:rsidP="001100BC">
            <w:pPr>
              <w:spacing w:after="0" w:line="240" w:lineRule="auto"/>
              <w:jc w:val="center"/>
              <w:rPr>
                <w:sz w:val="22"/>
                <w:lang w:eastAsia="en-US"/>
              </w:rPr>
            </w:pPr>
            <w:r w:rsidRPr="0072174D">
              <w:rPr>
                <w:sz w:val="22"/>
              </w:rPr>
              <w:t>21</w:t>
            </w:r>
          </w:p>
        </w:tc>
        <w:tc>
          <w:tcPr>
            <w:tcW w:w="1261" w:type="dxa"/>
            <w:tcBorders>
              <w:top w:val="single" w:sz="4" w:space="0" w:color="000000"/>
              <w:left w:val="single" w:sz="4" w:space="0" w:color="000000"/>
              <w:bottom w:val="single" w:sz="4" w:space="0" w:color="000000"/>
              <w:right w:val="single" w:sz="4" w:space="0" w:color="000000"/>
            </w:tcBorders>
          </w:tcPr>
          <w:p w:rsidR="001100BC" w:rsidRPr="00894DBA" w:rsidRDefault="001100BC" w:rsidP="001100BC">
            <w:pPr>
              <w:ind w:left="0" w:firstLine="0"/>
              <w:rPr>
                <w:sz w:val="22"/>
              </w:rPr>
            </w:pPr>
            <w:r>
              <w:rPr>
                <w:sz w:val="22"/>
              </w:rPr>
              <w:t>12.02</w:t>
            </w:r>
          </w:p>
        </w:tc>
        <w:tc>
          <w:tcPr>
            <w:tcW w:w="2551" w:type="dxa"/>
            <w:tcBorders>
              <w:top w:val="single" w:sz="4" w:space="0" w:color="auto"/>
              <w:left w:val="single" w:sz="4" w:space="0" w:color="auto"/>
              <w:bottom w:val="single" w:sz="4" w:space="0" w:color="auto"/>
              <w:right w:val="single" w:sz="4" w:space="0" w:color="auto"/>
            </w:tcBorders>
          </w:tcPr>
          <w:p w:rsidR="001100BC" w:rsidRPr="0072174D" w:rsidRDefault="001100BC" w:rsidP="001100BC">
            <w:pPr>
              <w:spacing w:after="0" w:line="240" w:lineRule="auto"/>
              <w:jc w:val="both"/>
              <w:rPr>
                <w:sz w:val="22"/>
                <w:lang w:eastAsia="en-US"/>
              </w:rPr>
            </w:pPr>
            <w:r w:rsidRPr="0072174D">
              <w:rPr>
                <w:sz w:val="22"/>
              </w:rPr>
              <w:t>Знакомство со звуком (б), (б</w:t>
            </w:r>
            <w:r w:rsidRPr="0072174D">
              <w:rPr>
                <w:rFonts w:ascii="Tahoma" w:hAnsi="Tahoma" w:cs="Tahoma"/>
                <w:sz w:val="22"/>
              </w:rPr>
              <w:t>᾽</w:t>
            </w:r>
            <w:r w:rsidRPr="0072174D">
              <w:rPr>
                <w:sz w:val="22"/>
              </w:rPr>
              <w:t>), (п), (п</w:t>
            </w:r>
            <w:r w:rsidRPr="0072174D">
              <w:rPr>
                <w:rFonts w:ascii="Tahoma" w:hAnsi="Tahoma" w:cs="Tahoma"/>
                <w:sz w:val="22"/>
              </w:rPr>
              <w:t>᾽</w:t>
            </w:r>
            <w:r w:rsidRPr="0072174D">
              <w:rPr>
                <w:sz w:val="22"/>
              </w:rPr>
              <w:t xml:space="preserve">), буквами </w:t>
            </w:r>
            <w:r w:rsidRPr="0072174D">
              <w:rPr>
                <w:b/>
                <w:i/>
                <w:sz w:val="22"/>
              </w:rPr>
              <w:t>Б, б, П, п</w:t>
            </w:r>
            <w:r w:rsidRPr="0072174D">
              <w:rPr>
                <w:sz w:val="22"/>
              </w:rPr>
              <w:t>. Мир людей. Виды спорта. Спортивные снаряды</w:t>
            </w:r>
          </w:p>
        </w:tc>
        <w:tc>
          <w:tcPr>
            <w:tcW w:w="851" w:type="dxa"/>
            <w:tcBorders>
              <w:top w:val="single" w:sz="4" w:space="0" w:color="auto"/>
              <w:left w:val="single" w:sz="4" w:space="0" w:color="auto"/>
              <w:bottom w:val="single" w:sz="4" w:space="0" w:color="auto"/>
              <w:right w:val="single" w:sz="4" w:space="0" w:color="auto"/>
            </w:tcBorders>
          </w:tcPr>
          <w:p w:rsidR="001100BC" w:rsidRPr="0072174D" w:rsidRDefault="001100BC" w:rsidP="001100BC">
            <w:pPr>
              <w:spacing w:after="0" w:line="240" w:lineRule="auto"/>
              <w:jc w:val="center"/>
              <w:rPr>
                <w:sz w:val="22"/>
                <w:lang w:eastAsia="en-US"/>
              </w:rPr>
            </w:pPr>
            <w:r w:rsidRPr="0072174D">
              <w:rPr>
                <w:sz w:val="22"/>
              </w:rPr>
              <w:t>1</w:t>
            </w:r>
          </w:p>
        </w:tc>
        <w:tc>
          <w:tcPr>
            <w:tcW w:w="5812" w:type="dxa"/>
          </w:tcPr>
          <w:p w:rsidR="001100BC" w:rsidRPr="0072174D" w:rsidRDefault="001100BC" w:rsidP="001100BC">
            <w:pPr>
              <w:rPr>
                <w:sz w:val="22"/>
              </w:rPr>
            </w:pPr>
            <w:r w:rsidRPr="0072174D">
              <w:rPr>
                <w:sz w:val="22"/>
              </w:rPr>
              <w:t xml:space="preserve">  Продолжать знакомство с понятием парные согласные. Познакомить со звуками б, б , п, п ; буквами Б, б, П, п. Упражнение в ориентировке на листе бумаги.</w:t>
            </w:r>
          </w:p>
          <w:p w:rsidR="001100BC" w:rsidRPr="0072174D" w:rsidRDefault="001100BC" w:rsidP="001100BC">
            <w:pPr>
              <w:rPr>
                <w:sz w:val="22"/>
              </w:rPr>
            </w:pPr>
            <w:r w:rsidRPr="0072174D">
              <w:rPr>
                <w:sz w:val="22"/>
              </w:rPr>
              <w:t xml:space="preserve">  Развивать устную речь, внимание, мышление.</w:t>
            </w:r>
          </w:p>
          <w:p w:rsidR="001100BC" w:rsidRPr="0072174D" w:rsidRDefault="001100BC" w:rsidP="001100BC">
            <w:pPr>
              <w:rPr>
                <w:sz w:val="22"/>
              </w:rPr>
            </w:pPr>
            <w:r w:rsidRPr="0072174D">
              <w:rPr>
                <w:sz w:val="22"/>
              </w:rPr>
              <w:t xml:space="preserve">  Воспитывать у детей  находчивость.</w:t>
            </w:r>
          </w:p>
        </w:tc>
        <w:tc>
          <w:tcPr>
            <w:tcW w:w="4252" w:type="dxa"/>
          </w:tcPr>
          <w:p w:rsidR="001100BC" w:rsidRPr="0072174D" w:rsidRDefault="001100BC" w:rsidP="001100BC">
            <w:pPr>
              <w:rPr>
                <w:sz w:val="22"/>
              </w:rPr>
            </w:pPr>
            <w:r w:rsidRPr="0072174D">
              <w:rPr>
                <w:sz w:val="22"/>
              </w:rPr>
              <w:t>Отгадывание загадок. Выделение звуков. Рассматривание карточек. Чтение слов. Вопросы. Работа на листе бумаги.</w:t>
            </w:r>
          </w:p>
        </w:tc>
      </w:tr>
      <w:tr w:rsidR="001100BC" w:rsidRPr="0072174D" w:rsidTr="00874293">
        <w:tc>
          <w:tcPr>
            <w:tcW w:w="441" w:type="dxa"/>
            <w:tcBorders>
              <w:top w:val="single" w:sz="4" w:space="0" w:color="auto"/>
              <w:left w:val="single" w:sz="4" w:space="0" w:color="auto"/>
              <w:bottom w:val="single" w:sz="4" w:space="0" w:color="auto"/>
              <w:right w:val="single" w:sz="4" w:space="0" w:color="auto"/>
            </w:tcBorders>
            <w:hideMark/>
          </w:tcPr>
          <w:p w:rsidR="001100BC" w:rsidRPr="0072174D" w:rsidRDefault="001100BC" w:rsidP="001100BC">
            <w:pPr>
              <w:spacing w:after="0" w:line="240" w:lineRule="auto"/>
              <w:jc w:val="center"/>
              <w:rPr>
                <w:sz w:val="22"/>
                <w:lang w:eastAsia="en-US"/>
              </w:rPr>
            </w:pPr>
            <w:r w:rsidRPr="0072174D">
              <w:rPr>
                <w:sz w:val="22"/>
              </w:rPr>
              <w:t>22</w:t>
            </w:r>
          </w:p>
        </w:tc>
        <w:tc>
          <w:tcPr>
            <w:tcW w:w="1261" w:type="dxa"/>
            <w:tcBorders>
              <w:top w:val="single" w:sz="4" w:space="0" w:color="000000"/>
              <w:left w:val="single" w:sz="4" w:space="0" w:color="000000"/>
              <w:bottom w:val="single" w:sz="4" w:space="0" w:color="000000"/>
              <w:right w:val="single" w:sz="4" w:space="0" w:color="000000"/>
            </w:tcBorders>
          </w:tcPr>
          <w:p w:rsidR="001100BC" w:rsidRPr="00894DBA" w:rsidRDefault="001100BC" w:rsidP="001100BC">
            <w:pPr>
              <w:ind w:left="0" w:firstLine="0"/>
              <w:rPr>
                <w:sz w:val="22"/>
              </w:rPr>
            </w:pPr>
            <w:r>
              <w:rPr>
                <w:sz w:val="22"/>
              </w:rPr>
              <w:t>19.02</w:t>
            </w:r>
          </w:p>
        </w:tc>
        <w:tc>
          <w:tcPr>
            <w:tcW w:w="2551" w:type="dxa"/>
            <w:tcBorders>
              <w:top w:val="single" w:sz="4" w:space="0" w:color="auto"/>
              <w:left w:val="single" w:sz="4" w:space="0" w:color="auto"/>
              <w:bottom w:val="single" w:sz="4" w:space="0" w:color="auto"/>
              <w:right w:val="single" w:sz="4" w:space="0" w:color="auto"/>
            </w:tcBorders>
          </w:tcPr>
          <w:p w:rsidR="001100BC" w:rsidRPr="0072174D" w:rsidRDefault="001100BC" w:rsidP="001100BC">
            <w:pPr>
              <w:spacing w:after="0" w:line="240" w:lineRule="auto"/>
              <w:jc w:val="both"/>
              <w:rPr>
                <w:sz w:val="22"/>
                <w:lang w:eastAsia="en-US"/>
              </w:rPr>
            </w:pPr>
            <w:r w:rsidRPr="0072174D">
              <w:rPr>
                <w:sz w:val="22"/>
              </w:rPr>
              <w:t xml:space="preserve">Знакомство со звуком (ж), (ш), буквами </w:t>
            </w:r>
            <w:r w:rsidRPr="0072174D">
              <w:rPr>
                <w:b/>
                <w:i/>
                <w:sz w:val="22"/>
              </w:rPr>
              <w:t>Ж, ж, Ш, ш</w:t>
            </w:r>
            <w:r w:rsidRPr="0072174D">
              <w:rPr>
                <w:sz w:val="22"/>
              </w:rPr>
              <w:t>. Мир людей. Детские игры</w:t>
            </w:r>
          </w:p>
        </w:tc>
        <w:tc>
          <w:tcPr>
            <w:tcW w:w="851" w:type="dxa"/>
            <w:tcBorders>
              <w:top w:val="single" w:sz="4" w:space="0" w:color="auto"/>
              <w:left w:val="single" w:sz="4" w:space="0" w:color="auto"/>
              <w:bottom w:val="single" w:sz="4" w:space="0" w:color="auto"/>
              <w:right w:val="single" w:sz="4" w:space="0" w:color="auto"/>
            </w:tcBorders>
          </w:tcPr>
          <w:p w:rsidR="001100BC" w:rsidRPr="0072174D" w:rsidRDefault="001100BC" w:rsidP="001100BC">
            <w:pPr>
              <w:spacing w:after="0" w:line="240" w:lineRule="auto"/>
              <w:jc w:val="center"/>
              <w:rPr>
                <w:sz w:val="22"/>
                <w:lang w:eastAsia="en-US"/>
              </w:rPr>
            </w:pPr>
            <w:r w:rsidRPr="0072174D">
              <w:rPr>
                <w:sz w:val="22"/>
              </w:rPr>
              <w:t>1</w:t>
            </w:r>
          </w:p>
        </w:tc>
        <w:tc>
          <w:tcPr>
            <w:tcW w:w="5812" w:type="dxa"/>
          </w:tcPr>
          <w:p w:rsidR="001100BC" w:rsidRPr="0072174D" w:rsidRDefault="001100BC" w:rsidP="001100BC">
            <w:pPr>
              <w:rPr>
                <w:sz w:val="22"/>
              </w:rPr>
            </w:pPr>
            <w:r w:rsidRPr="0072174D">
              <w:rPr>
                <w:sz w:val="22"/>
              </w:rPr>
              <w:t xml:space="preserve">  Повторить ранее изученные буквы. Познакомить со звуками ж, ш; буквами Ж, ж, Ш, ш. Упражнять в чтении слогов и слов с изученными буквами. Упражнять в назывании   геометрических фигур.</w:t>
            </w:r>
          </w:p>
          <w:p w:rsidR="001100BC" w:rsidRPr="0072174D" w:rsidRDefault="001100BC" w:rsidP="001100BC">
            <w:pPr>
              <w:rPr>
                <w:sz w:val="22"/>
              </w:rPr>
            </w:pPr>
            <w:r w:rsidRPr="0072174D">
              <w:rPr>
                <w:sz w:val="22"/>
              </w:rPr>
              <w:t xml:space="preserve">  Развивать мелкую моторику руки, внимание, мышление.</w:t>
            </w:r>
          </w:p>
          <w:p w:rsidR="001100BC" w:rsidRPr="0072174D" w:rsidRDefault="001100BC" w:rsidP="001100BC">
            <w:pPr>
              <w:rPr>
                <w:sz w:val="22"/>
              </w:rPr>
            </w:pPr>
            <w:r w:rsidRPr="0072174D">
              <w:rPr>
                <w:sz w:val="22"/>
              </w:rPr>
              <w:t xml:space="preserve">  Воспитывать познавательную активность.</w:t>
            </w:r>
          </w:p>
        </w:tc>
        <w:tc>
          <w:tcPr>
            <w:tcW w:w="4252" w:type="dxa"/>
          </w:tcPr>
          <w:p w:rsidR="001100BC" w:rsidRPr="0072174D" w:rsidRDefault="001100BC" w:rsidP="001100BC">
            <w:pPr>
              <w:rPr>
                <w:sz w:val="22"/>
              </w:rPr>
            </w:pPr>
            <w:r w:rsidRPr="0072174D">
              <w:rPr>
                <w:sz w:val="22"/>
              </w:rPr>
              <w:t>Рассматривание сюжетных картинок. Игра «Кошки-мышки». Выделение звуков ж, ш. Фонематическая зарядка. Чтение слогов. Нахождение многоугольников. Физкультминутка.</w:t>
            </w:r>
          </w:p>
        </w:tc>
      </w:tr>
      <w:tr w:rsidR="001100BC" w:rsidRPr="0072174D" w:rsidTr="00874293">
        <w:tc>
          <w:tcPr>
            <w:tcW w:w="441" w:type="dxa"/>
            <w:tcBorders>
              <w:top w:val="single" w:sz="4" w:space="0" w:color="auto"/>
              <w:left w:val="single" w:sz="4" w:space="0" w:color="auto"/>
              <w:bottom w:val="single" w:sz="4" w:space="0" w:color="auto"/>
              <w:right w:val="single" w:sz="4" w:space="0" w:color="auto"/>
            </w:tcBorders>
            <w:hideMark/>
          </w:tcPr>
          <w:p w:rsidR="001100BC" w:rsidRPr="0072174D" w:rsidRDefault="001100BC" w:rsidP="001100BC">
            <w:pPr>
              <w:spacing w:after="0" w:line="240" w:lineRule="auto"/>
              <w:jc w:val="center"/>
              <w:rPr>
                <w:sz w:val="22"/>
                <w:lang w:eastAsia="en-US"/>
              </w:rPr>
            </w:pPr>
            <w:r w:rsidRPr="0072174D">
              <w:rPr>
                <w:sz w:val="22"/>
              </w:rPr>
              <w:t>23</w:t>
            </w:r>
          </w:p>
        </w:tc>
        <w:tc>
          <w:tcPr>
            <w:tcW w:w="1261" w:type="dxa"/>
            <w:tcBorders>
              <w:top w:val="single" w:sz="4" w:space="0" w:color="000000"/>
              <w:left w:val="single" w:sz="4" w:space="0" w:color="000000"/>
              <w:bottom w:val="single" w:sz="4" w:space="0" w:color="000000"/>
              <w:right w:val="single" w:sz="4" w:space="0" w:color="000000"/>
            </w:tcBorders>
          </w:tcPr>
          <w:p w:rsidR="001100BC" w:rsidRPr="00894DBA" w:rsidRDefault="001100BC" w:rsidP="001100BC">
            <w:pPr>
              <w:ind w:left="0" w:firstLine="0"/>
              <w:rPr>
                <w:sz w:val="22"/>
              </w:rPr>
            </w:pPr>
            <w:r>
              <w:rPr>
                <w:sz w:val="22"/>
              </w:rPr>
              <w:t>26.02</w:t>
            </w:r>
          </w:p>
        </w:tc>
        <w:tc>
          <w:tcPr>
            <w:tcW w:w="2551" w:type="dxa"/>
            <w:tcBorders>
              <w:top w:val="single" w:sz="4" w:space="0" w:color="auto"/>
              <w:left w:val="single" w:sz="4" w:space="0" w:color="auto"/>
              <w:bottom w:val="single" w:sz="4" w:space="0" w:color="auto"/>
              <w:right w:val="single" w:sz="4" w:space="0" w:color="auto"/>
            </w:tcBorders>
          </w:tcPr>
          <w:p w:rsidR="001100BC" w:rsidRPr="0072174D" w:rsidRDefault="001100BC" w:rsidP="001100BC">
            <w:pPr>
              <w:spacing w:after="0" w:line="240" w:lineRule="auto"/>
              <w:jc w:val="both"/>
              <w:rPr>
                <w:sz w:val="22"/>
                <w:lang w:eastAsia="en-US"/>
              </w:rPr>
            </w:pPr>
            <w:r w:rsidRPr="0072174D">
              <w:rPr>
                <w:sz w:val="22"/>
              </w:rPr>
              <w:t>Знакомство со звуком (ч</w:t>
            </w:r>
            <w:r w:rsidRPr="0072174D">
              <w:rPr>
                <w:rFonts w:ascii="Tahoma" w:hAnsi="Tahoma" w:cs="Tahoma"/>
                <w:sz w:val="22"/>
              </w:rPr>
              <w:t>᾽</w:t>
            </w:r>
            <w:r w:rsidRPr="0072174D">
              <w:rPr>
                <w:sz w:val="22"/>
              </w:rPr>
              <w:t xml:space="preserve">), буквами </w:t>
            </w:r>
            <w:r w:rsidRPr="0072174D">
              <w:rPr>
                <w:b/>
                <w:i/>
                <w:sz w:val="22"/>
              </w:rPr>
              <w:t>Ч, ч</w:t>
            </w:r>
            <w:r w:rsidRPr="0072174D">
              <w:rPr>
                <w:sz w:val="22"/>
              </w:rPr>
              <w:t>. Мир людей. В магазине</w:t>
            </w:r>
          </w:p>
        </w:tc>
        <w:tc>
          <w:tcPr>
            <w:tcW w:w="851" w:type="dxa"/>
            <w:tcBorders>
              <w:top w:val="single" w:sz="4" w:space="0" w:color="auto"/>
              <w:left w:val="single" w:sz="4" w:space="0" w:color="auto"/>
              <w:bottom w:val="single" w:sz="4" w:space="0" w:color="auto"/>
              <w:right w:val="single" w:sz="4" w:space="0" w:color="auto"/>
            </w:tcBorders>
          </w:tcPr>
          <w:p w:rsidR="001100BC" w:rsidRPr="0072174D" w:rsidRDefault="001100BC" w:rsidP="001100BC">
            <w:pPr>
              <w:spacing w:after="0" w:line="240" w:lineRule="auto"/>
              <w:jc w:val="center"/>
              <w:rPr>
                <w:sz w:val="22"/>
                <w:lang w:eastAsia="en-US"/>
              </w:rPr>
            </w:pPr>
            <w:r w:rsidRPr="0072174D">
              <w:rPr>
                <w:sz w:val="22"/>
              </w:rPr>
              <w:t>1</w:t>
            </w:r>
          </w:p>
        </w:tc>
        <w:tc>
          <w:tcPr>
            <w:tcW w:w="5812" w:type="dxa"/>
          </w:tcPr>
          <w:p w:rsidR="001100BC" w:rsidRPr="0072174D" w:rsidRDefault="001100BC" w:rsidP="001100BC">
            <w:pPr>
              <w:rPr>
                <w:sz w:val="22"/>
              </w:rPr>
            </w:pPr>
            <w:r w:rsidRPr="0072174D">
              <w:rPr>
                <w:sz w:val="22"/>
              </w:rPr>
              <w:t xml:space="preserve">  Познакомить со звуком ч ; буквами Ч, ч. Познакомить с мерками. Расширять кругозор: познакомить с разнообразием детских игрушек.</w:t>
            </w:r>
          </w:p>
          <w:p w:rsidR="001100BC" w:rsidRPr="0072174D" w:rsidRDefault="001100BC" w:rsidP="001100BC">
            <w:pPr>
              <w:rPr>
                <w:sz w:val="22"/>
              </w:rPr>
            </w:pPr>
            <w:r w:rsidRPr="0072174D">
              <w:rPr>
                <w:sz w:val="22"/>
              </w:rPr>
              <w:t xml:space="preserve">  Развивать устную речь, технику чтения.</w:t>
            </w:r>
          </w:p>
          <w:p w:rsidR="001100BC" w:rsidRPr="0072174D" w:rsidRDefault="001100BC" w:rsidP="001100BC">
            <w:pPr>
              <w:rPr>
                <w:sz w:val="22"/>
              </w:rPr>
            </w:pPr>
            <w:r w:rsidRPr="0072174D">
              <w:rPr>
                <w:sz w:val="22"/>
              </w:rPr>
              <w:t xml:space="preserve">   Воспитывать интерес к окружающему.</w:t>
            </w:r>
          </w:p>
        </w:tc>
        <w:tc>
          <w:tcPr>
            <w:tcW w:w="4252" w:type="dxa"/>
          </w:tcPr>
          <w:p w:rsidR="001100BC" w:rsidRPr="0072174D" w:rsidRDefault="001100BC" w:rsidP="001100BC">
            <w:pPr>
              <w:rPr>
                <w:sz w:val="22"/>
              </w:rPr>
            </w:pPr>
            <w:r w:rsidRPr="0072174D">
              <w:rPr>
                <w:sz w:val="22"/>
              </w:rPr>
              <w:t>Отгадывание загадок. Описание. Работа с рисунками. Выделение звука ч. Игра «Слушай звук». Практическая работа с мерками.</w:t>
            </w:r>
          </w:p>
        </w:tc>
      </w:tr>
      <w:tr w:rsidR="001100BC" w:rsidRPr="0072174D" w:rsidTr="00874293">
        <w:tc>
          <w:tcPr>
            <w:tcW w:w="441" w:type="dxa"/>
            <w:tcBorders>
              <w:top w:val="single" w:sz="4" w:space="0" w:color="auto"/>
              <w:left w:val="single" w:sz="4" w:space="0" w:color="auto"/>
              <w:bottom w:val="single" w:sz="4" w:space="0" w:color="auto"/>
              <w:right w:val="single" w:sz="4" w:space="0" w:color="auto"/>
            </w:tcBorders>
            <w:hideMark/>
          </w:tcPr>
          <w:p w:rsidR="001100BC" w:rsidRPr="0072174D" w:rsidRDefault="001100BC" w:rsidP="001100BC">
            <w:pPr>
              <w:spacing w:after="0" w:line="240" w:lineRule="auto"/>
              <w:jc w:val="center"/>
              <w:rPr>
                <w:sz w:val="22"/>
                <w:lang w:eastAsia="en-US"/>
              </w:rPr>
            </w:pPr>
            <w:r w:rsidRPr="0072174D">
              <w:rPr>
                <w:sz w:val="22"/>
              </w:rPr>
              <w:t>24</w:t>
            </w:r>
          </w:p>
        </w:tc>
        <w:tc>
          <w:tcPr>
            <w:tcW w:w="1261" w:type="dxa"/>
            <w:tcBorders>
              <w:top w:val="single" w:sz="4" w:space="0" w:color="000000"/>
              <w:left w:val="single" w:sz="4" w:space="0" w:color="000000"/>
              <w:bottom w:val="single" w:sz="4" w:space="0" w:color="000000"/>
              <w:right w:val="single" w:sz="4" w:space="0" w:color="000000"/>
            </w:tcBorders>
          </w:tcPr>
          <w:p w:rsidR="001100BC" w:rsidRPr="00894DBA" w:rsidRDefault="001100BC" w:rsidP="001100BC">
            <w:pPr>
              <w:ind w:left="0" w:firstLine="0"/>
              <w:rPr>
                <w:sz w:val="22"/>
              </w:rPr>
            </w:pPr>
            <w:r>
              <w:rPr>
                <w:sz w:val="22"/>
              </w:rPr>
              <w:t>05.03</w:t>
            </w:r>
          </w:p>
        </w:tc>
        <w:tc>
          <w:tcPr>
            <w:tcW w:w="2551" w:type="dxa"/>
            <w:tcBorders>
              <w:top w:val="single" w:sz="4" w:space="0" w:color="auto"/>
              <w:left w:val="single" w:sz="4" w:space="0" w:color="auto"/>
              <w:bottom w:val="single" w:sz="4" w:space="0" w:color="auto"/>
              <w:right w:val="single" w:sz="4" w:space="0" w:color="auto"/>
            </w:tcBorders>
          </w:tcPr>
          <w:p w:rsidR="001100BC" w:rsidRPr="0072174D" w:rsidRDefault="001100BC" w:rsidP="001100BC">
            <w:pPr>
              <w:spacing w:after="0" w:line="240" w:lineRule="auto"/>
              <w:jc w:val="both"/>
              <w:rPr>
                <w:sz w:val="22"/>
                <w:lang w:eastAsia="en-US"/>
              </w:rPr>
            </w:pPr>
            <w:r w:rsidRPr="0072174D">
              <w:rPr>
                <w:sz w:val="22"/>
              </w:rPr>
              <w:t>Знакомство со звуком (щ</w:t>
            </w:r>
            <w:r w:rsidRPr="0072174D">
              <w:rPr>
                <w:rFonts w:ascii="Tahoma" w:hAnsi="Tahoma" w:cs="Tahoma"/>
                <w:sz w:val="22"/>
              </w:rPr>
              <w:t>᾽</w:t>
            </w:r>
            <w:r w:rsidRPr="0072174D">
              <w:rPr>
                <w:sz w:val="22"/>
              </w:rPr>
              <w:t xml:space="preserve">), буквами </w:t>
            </w:r>
            <w:r w:rsidRPr="0072174D">
              <w:rPr>
                <w:b/>
                <w:i/>
                <w:sz w:val="22"/>
              </w:rPr>
              <w:t>Щ, щ</w:t>
            </w:r>
            <w:r w:rsidRPr="0072174D">
              <w:rPr>
                <w:sz w:val="22"/>
              </w:rPr>
              <w:t>. Мир людей. Наши помощники - инструменты</w:t>
            </w:r>
          </w:p>
        </w:tc>
        <w:tc>
          <w:tcPr>
            <w:tcW w:w="851" w:type="dxa"/>
            <w:tcBorders>
              <w:top w:val="single" w:sz="4" w:space="0" w:color="auto"/>
              <w:left w:val="single" w:sz="4" w:space="0" w:color="auto"/>
              <w:bottom w:val="single" w:sz="4" w:space="0" w:color="auto"/>
              <w:right w:val="single" w:sz="4" w:space="0" w:color="auto"/>
            </w:tcBorders>
          </w:tcPr>
          <w:p w:rsidR="001100BC" w:rsidRPr="0072174D" w:rsidRDefault="001100BC" w:rsidP="001100BC">
            <w:pPr>
              <w:spacing w:after="0" w:line="240" w:lineRule="auto"/>
              <w:jc w:val="center"/>
              <w:rPr>
                <w:sz w:val="22"/>
                <w:lang w:eastAsia="en-US"/>
              </w:rPr>
            </w:pPr>
            <w:r w:rsidRPr="0072174D">
              <w:rPr>
                <w:sz w:val="22"/>
              </w:rPr>
              <w:t>1</w:t>
            </w:r>
          </w:p>
        </w:tc>
        <w:tc>
          <w:tcPr>
            <w:tcW w:w="5812" w:type="dxa"/>
          </w:tcPr>
          <w:p w:rsidR="001100BC" w:rsidRPr="0072174D" w:rsidRDefault="001100BC" w:rsidP="001100BC">
            <w:pPr>
              <w:rPr>
                <w:sz w:val="22"/>
              </w:rPr>
            </w:pPr>
            <w:r w:rsidRPr="0072174D">
              <w:rPr>
                <w:sz w:val="22"/>
              </w:rPr>
              <w:t xml:space="preserve">  Познакомить со звуком щ; буквами Щ, щ. Познакомить с инструментами, с возникновением первых орудий труда. Определение в фигуре треугольников, четырехугольников.</w:t>
            </w:r>
          </w:p>
          <w:p w:rsidR="001100BC" w:rsidRPr="0072174D" w:rsidRDefault="001100BC" w:rsidP="001100BC">
            <w:pPr>
              <w:rPr>
                <w:sz w:val="22"/>
              </w:rPr>
            </w:pPr>
            <w:r w:rsidRPr="0072174D">
              <w:rPr>
                <w:sz w:val="22"/>
              </w:rPr>
              <w:t xml:space="preserve">   Развивать устную речь.</w:t>
            </w:r>
          </w:p>
          <w:p w:rsidR="001100BC" w:rsidRPr="0072174D" w:rsidRDefault="001100BC" w:rsidP="001100BC">
            <w:pPr>
              <w:rPr>
                <w:sz w:val="22"/>
              </w:rPr>
            </w:pPr>
            <w:r w:rsidRPr="0072174D">
              <w:rPr>
                <w:sz w:val="22"/>
              </w:rPr>
              <w:t xml:space="preserve">   Воспитывать усидчивость.</w:t>
            </w:r>
          </w:p>
        </w:tc>
        <w:tc>
          <w:tcPr>
            <w:tcW w:w="4252" w:type="dxa"/>
          </w:tcPr>
          <w:p w:rsidR="001100BC" w:rsidRPr="0072174D" w:rsidRDefault="001100BC" w:rsidP="001100BC">
            <w:pPr>
              <w:rPr>
                <w:sz w:val="22"/>
              </w:rPr>
            </w:pPr>
            <w:r w:rsidRPr="0072174D">
              <w:rPr>
                <w:sz w:val="22"/>
              </w:rPr>
              <w:t>Отгадывание загадок. Рассматривание рисунков. Упражнение в печатании слов и делении их на слоги. Выделение звука щ. Игра «Слушай звук». Составление слогов (що, щи, щу, ща).</w:t>
            </w:r>
          </w:p>
        </w:tc>
      </w:tr>
      <w:tr w:rsidR="001100BC" w:rsidRPr="0072174D" w:rsidTr="00874293">
        <w:tc>
          <w:tcPr>
            <w:tcW w:w="441" w:type="dxa"/>
            <w:tcBorders>
              <w:top w:val="single" w:sz="4" w:space="0" w:color="auto"/>
              <w:left w:val="single" w:sz="4" w:space="0" w:color="auto"/>
              <w:bottom w:val="single" w:sz="4" w:space="0" w:color="auto"/>
              <w:right w:val="single" w:sz="4" w:space="0" w:color="auto"/>
            </w:tcBorders>
            <w:hideMark/>
          </w:tcPr>
          <w:p w:rsidR="001100BC" w:rsidRPr="0072174D" w:rsidRDefault="001100BC" w:rsidP="001100BC">
            <w:pPr>
              <w:spacing w:after="0" w:line="240" w:lineRule="auto"/>
              <w:jc w:val="center"/>
              <w:rPr>
                <w:sz w:val="22"/>
                <w:lang w:eastAsia="en-US"/>
              </w:rPr>
            </w:pPr>
            <w:r w:rsidRPr="0072174D">
              <w:rPr>
                <w:sz w:val="22"/>
              </w:rPr>
              <w:t>25</w:t>
            </w:r>
          </w:p>
        </w:tc>
        <w:tc>
          <w:tcPr>
            <w:tcW w:w="1261" w:type="dxa"/>
            <w:tcBorders>
              <w:top w:val="single" w:sz="4" w:space="0" w:color="000000"/>
              <w:left w:val="single" w:sz="4" w:space="0" w:color="000000"/>
              <w:bottom w:val="single" w:sz="4" w:space="0" w:color="000000"/>
              <w:right w:val="single" w:sz="4" w:space="0" w:color="000000"/>
            </w:tcBorders>
          </w:tcPr>
          <w:p w:rsidR="001100BC" w:rsidRPr="00894DBA" w:rsidRDefault="001100BC" w:rsidP="001100BC">
            <w:pPr>
              <w:ind w:left="0" w:firstLine="0"/>
              <w:rPr>
                <w:sz w:val="22"/>
              </w:rPr>
            </w:pPr>
            <w:r>
              <w:rPr>
                <w:sz w:val="22"/>
              </w:rPr>
              <w:t>12.03</w:t>
            </w:r>
          </w:p>
        </w:tc>
        <w:tc>
          <w:tcPr>
            <w:tcW w:w="2551" w:type="dxa"/>
            <w:tcBorders>
              <w:top w:val="single" w:sz="4" w:space="0" w:color="auto"/>
              <w:left w:val="single" w:sz="4" w:space="0" w:color="auto"/>
              <w:bottom w:val="single" w:sz="4" w:space="0" w:color="auto"/>
              <w:right w:val="single" w:sz="4" w:space="0" w:color="auto"/>
            </w:tcBorders>
          </w:tcPr>
          <w:p w:rsidR="001100BC" w:rsidRPr="0072174D" w:rsidRDefault="001100BC" w:rsidP="001100BC">
            <w:pPr>
              <w:spacing w:after="0" w:line="240" w:lineRule="auto"/>
              <w:jc w:val="both"/>
              <w:rPr>
                <w:sz w:val="22"/>
                <w:lang w:eastAsia="en-US"/>
              </w:rPr>
            </w:pPr>
            <w:r w:rsidRPr="0072174D">
              <w:rPr>
                <w:sz w:val="22"/>
              </w:rPr>
              <w:t xml:space="preserve">Знакомство со звуком </w:t>
            </w:r>
            <w:r w:rsidRPr="0072174D">
              <w:rPr>
                <w:sz w:val="22"/>
              </w:rPr>
              <w:lastRenderedPageBreak/>
              <w:t xml:space="preserve">(ц), буквами </w:t>
            </w:r>
            <w:r w:rsidRPr="0072174D">
              <w:rPr>
                <w:b/>
                <w:i/>
                <w:sz w:val="22"/>
              </w:rPr>
              <w:t>Ц, ц</w:t>
            </w:r>
            <w:r w:rsidRPr="0072174D">
              <w:rPr>
                <w:sz w:val="22"/>
              </w:rPr>
              <w:t>. Мир людей. В цирке</w:t>
            </w:r>
          </w:p>
        </w:tc>
        <w:tc>
          <w:tcPr>
            <w:tcW w:w="851" w:type="dxa"/>
            <w:tcBorders>
              <w:top w:val="single" w:sz="4" w:space="0" w:color="auto"/>
              <w:left w:val="single" w:sz="4" w:space="0" w:color="auto"/>
              <w:bottom w:val="single" w:sz="4" w:space="0" w:color="auto"/>
              <w:right w:val="single" w:sz="4" w:space="0" w:color="auto"/>
            </w:tcBorders>
          </w:tcPr>
          <w:p w:rsidR="001100BC" w:rsidRPr="0072174D" w:rsidRDefault="001100BC" w:rsidP="001100BC">
            <w:pPr>
              <w:spacing w:after="0" w:line="240" w:lineRule="auto"/>
              <w:jc w:val="center"/>
              <w:rPr>
                <w:sz w:val="22"/>
                <w:lang w:eastAsia="en-US"/>
              </w:rPr>
            </w:pPr>
            <w:r w:rsidRPr="0072174D">
              <w:rPr>
                <w:sz w:val="22"/>
              </w:rPr>
              <w:lastRenderedPageBreak/>
              <w:t>1</w:t>
            </w:r>
          </w:p>
        </w:tc>
        <w:tc>
          <w:tcPr>
            <w:tcW w:w="5812" w:type="dxa"/>
          </w:tcPr>
          <w:p w:rsidR="001100BC" w:rsidRPr="0072174D" w:rsidRDefault="001100BC" w:rsidP="001100BC">
            <w:pPr>
              <w:rPr>
                <w:sz w:val="22"/>
              </w:rPr>
            </w:pPr>
            <w:r w:rsidRPr="0072174D">
              <w:rPr>
                <w:sz w:val="22"/>
              </w:rPr>
              <w:t xml:space="preserve">  Познакомить со звуком ц; буквами Ц, ц. Упражнять в </w:t>
            </w:r>
            <w:r w:rsidRPr="0072174D">
              <w:rPr>
                <w:sz w:val="22"/>
              </w:rPr>
              <w:lastRenderedPageBreak/>
              <w:t>печатании изученных букв. Упражнять в решении задач. Познакомить с многозначностью слова цирк, цирковыми профессиями.</w:t>
            </w:r>
          </w:p>
          <w:p w:rsidR="001100BC" w:rsidRPr="0072174D" w:rsidRDefault="001100BC" w:rsidP="001100BC">
            <w:pPr>
              <w:rPr>
                <w:sz w:val="22"/>
              </w:rPr>
            </w:pPr>
            <w:r w:rsidRPr="0072174D">
              <w:rPr>
                <w:sz w:val="22"/>
              </w:rPr>
              <w:t xml:space="preserve">  Развивать технику чтения, устную речь.</w:t>
            </w:r>
          </w:p>
          <w:p w:rsidR="001100BC" w:rsidRPr="0072174D" w:rsidRDefault="001100BC" w:rsidP="001100BC">
            <w:pPr>
              <w:rPr>
                <w:sz w:val="22"/>
              </w:rPr>
            </w:pPr>
            <w:r w:rsidRPr="0072174D">
              <w:rPr>
                <w:sz w:val="22"/>
              </w:rPr>
              <w:t xml:space="preserve">  Воспитывать интерес к окружающему.</w:t>
            </w:r>
          </w:p>
        </w:tc>
        <w:tc>
          <w:tcPr>
            <w:tcW w:w="4252" w:type="dxa"/>
          </w:tcPr>
          <w:p w:rsidR="001100BC" w:rsidRPr="0072174D" w:rsidRDefault="001100BC" w:rsidP="001100BC">
            <w:pPr>
              <w:rPr>
                <w:sz w:val="22"/>
              </w:rPr>
            </w:pPr>
            <w:r w:rsidRPr="0072174D">
              <w:rPr>
                <w:sz w:val="22"/>
              </w:rPr>
              <w:lastRenderedPageBreak/>
              <w:t xml:space="preserve">Рассматривание цирковых иллюстраций. </w:t>
            </w:r>
            <w:r w:rsidRPr="0072174D">
              <w:rPr>
                <w:sz w:val="22"/>
              </w:rPr>
              <w:lastRenderedPageBreak/>
              <w:t>Выделение звука ц. Фонетическая зарядка. Чтение слов и слогов. Составление рассказа на тему «Цирк». Решение задач.</w:t>
            </w:r>
          </w:p>
        </w:tc>
      </w:tr>
      <w:tr w:rsidR="001100BC" w:rsidRPr="0072174D" w:rsidTr="00874293">
        <w:tc>
          <w:tcPr>
            <w:tcW w:w="441" w:type="dxa"/>
            <w:tcBorders>
              <w:top w:val="single" w:sz="4" w:space="0" w:color="auto"/>
              <w:left w:val="single" w:sz="4" w:space="0" w:color="auto"/>
              <w:bottom w:val="single" w:sz="4" w:space="0" w:color="auto"/>
              <w:right w:val="single" w:sz="4" w:space="0" w:color="auto"/>
            </w:tcBorders>
            <w:hideMark/>
          </w:tcPr>
          <w:p w:rsidR="001100BC" w:rsidRPr="0072174D" w:rsidRDefault="001100BC" w:rsidP="001100BC">
            <w:pPr>
              <w:spacing w:after="0" w:line="240" w:lineRule="auto"/>
              <w:jc w:val="center"/>
              <w:rPr>
                <w:sz w:val="22"/>
                <w:lang w:eastAsia="en-US"/>
              </w:rPr>
            </w:pPr>
            <w:r w:rsidRPr="0072174D">
              <w:rPr>
                <w:sz w:val="22"/>
              </w:rPr>
              <w:lastRenderedPageBreak/>
              <w:t>26</w:t>
            </w:r>
          </w:p>
        </w:tc>
        <w:tc>
          <w:tcPr>
            <w:tcW w:w="1261" w:type="dxa"/>
            <w:tcBorders>
              <w:top w:val="single" w:sz="4" w:space="0" w:color="000000"/>
              <w:left w:val="single" w:sz="4" w:space="0" w:color="000000"/>
              <w:bottom w:val="single" w:sz="4" w:space="0" w:color="000000"/>
              <w:right w:val="single" w:sz="4" w:space="0" w:color="000000"/>
            </w:tcBorders>
          </w:tcPr>
          <w:p w:rsidR="001100BC" w:rsidRPr="00894DBA" w:rsidRDefault="001100BC" w:rsidP="001100BC">
            <w:pPr>
              <w:ind w:left="0" w:firstLine="0"/>
              <w:rPr>
                <w:sz w:val="22"/>
              </w:rPr>
            </w:pPr>
            <w:r>
              <w:rPr>
                <w:sz w:val="22"/>
              </w:rPr>
              <w:t>19.03</w:t>
            </w:r>
          </w:p>
        </w:tc>
        <w:tc>
          <w:tcPr>
            <w:tcW w:w="2551" w:type="dxa"/>
            <w:tcBorders>
              <w:top w:val="single" w:sz="4" w:space="0" w:color="auto"/>
              <w:left w:val="single" w:sz="4" w:space="0" w:color="auto"/>
              <w:bottom w:val="single" w:sz="4" w:space="0" w:color="auto"/>
              <w:right w:val="single" w:sz="4" w:space="0" w:color="auto"/>
            </w:tcBorders>
          </w:tcPr>
          <w:p w:rsidR="001100BC" w:rsidRPr="0072174D" w:rsidRDefault="001100BC" w:rsidP="001100BC">
            <w:pPr>
              <w:spacing w:after="0" w:line="240" w:lineRule="auto"/>
              <w:jc w:val="both"/>
              <w:rPr>
                <w:sz w:val="22"/>
                <w:lang w:eastAsia="en-US"/>
              </w:rPr>
            </w:pPr>
            <w:r w:rsidRPr="0072174D">
              <w:rPr>
                <w:sz w:val="22"/>
              </w:rPr>
              <w:t xml:space="preserve">Знакомство со звуком (э), буквами </w:t>
            </w:r>
            <w:r w:rsidRPr="0072174D">
              <w:rPr>
                <w:b/>
                <w:i/>
                <w:sz w:val="22"/>
              </w:rPr>
              <w:t>Э, э</w:t>
            </w:r>
            <w:r w:rsidRPr="0072174D">
              <w:rPr>
                <w:sz w:val="22"/>
              </w:rPr>
              <w:t>. Мир природы. В горах</w:t>
            </w:r>
          </w:p>
        </w:tc>
        <w:tc>
          <w:tcPr>
            <w:tcW w:w="851" w:type="dxa"/>
            <w:tcBorders>
              <w:top w:val="single" w:sz="4" w:space="0" w:color="auto"/>
              <w:left w:val="single" w:sz="4" w:space="0" w:color="auto"/>
              <w:bottom w:val="single" w:sz="4" w:space="0" w:color="auto"/>
              <w:right w:val="single" w:sz="4" w:space="0" w:color="auto"/>
            </w:tcBorders>
          </w:tcPr>
          <w:p w:rsidR="001100BC" w:rsidRPr="0072174D" w:rsidRDefault="001100BC" w:rsidP="001100BC">
            <w:pPr>
              <w:spacing w:after="0" w:line="240" w:lineRule="auto"/>
              <w:jc w:val="center"/>
              <w:rPr>
                <w:sz w:val="22"/>
                <w:lang w:eastAsia="en-US"/>
              </w:rPr>
            </w:pPr>
            <w:r w:rsidRPr="0072174D">
              <w:rPr>
                <w:sz w:val="22"/>
              </w:rPr>
              <w:t>1</w:t>
            </w:r>
          </w:p>
        </w:tc>
        <w:tc>
          <w:tcPr>
            <w:tcW w:w="5812" w:type="dxa"/>
          </w:tcPr>
          <w:p w:rsidR="001100BC" w:rsidRPr="0072174D" w:rsidRDefault="001100BC" w:rsidP="001100BC">
            <w:pPr>
              <w:rPr>
                <w:sz w:val="22"/>
              </w:rPr>
            </w:pPr>
            <w:r w:rsidRPr="0072174D">
              <w:rPr>
                <w:sz w:val="22"/>
              </w:rPr>
              <w:t xml:space="preserve">  Повторить понятия «гласные звуки и буквы», «согласные звуки и буквы». Познакомить со звуком э; буквами Э, э. Знакомство с цифрами до 20.</w:t>
            </w:r>
          </w:p>
          <w:p w:rsidR="001100BC" w:rsidRPr="0072174D" w:rsidRDefault="001100BC" w:rsidP="001100BC">
            <w:pPr>
              <w:rPr>
                <w:sz w:val="22"/>
              </w:rPr>
            </w:pPr>
            <w:r w:rsidRPr="0072174D">
              <w:rPr>
                <w:sz w:val="22"/>
              </w:rPr>
              <w:t xml:space="preserve">  Развивать умения делить слова на слоги; устную речь детей.</w:t>
            </w:r>
          </w:p>
          <w:p w:rsidR="001100BC" w:rsidRPr="0072174D" w:rsidRDefault="001100BC" w:rsidP="001100BC">
            <w:pPr>
              <w:rPr>
                <w:sz w:val="22"/>
              </w:rPr>
            </w:pPr>
            <w:r w:rsidRPr="0072174D">
              <w:rPr>
                <w:sz w:val="22"/>
              </w:rPr>
              <w:t xml:space="preserve">  Воспитывать доброжелательное отношение друг к другу.</w:t>
            </w:r>
          </w:p>
        </w:tc>
        <w:tc>
          <w:tcPr>
            <w:tcW w:w="4252" w:type="dxa"/>
          </w:tcPr>
          <w:p w:rsidR="001100BC" w:rsidRPr="0072174D" w:rsidRDefault="001100BC" w:rsidP="001100BC">
            <w:pPr>
              <w:rPr>
                <w:sz w:val="22"/>
              </w:rPr>
            </w:pPr>
            <w:r w:rsidRPr="0072174D">
              <w:rPr>
                <w:sz w:val="22"/>
              </w:rPr>
              <w:t>Рассматривание сюжетной картины «В горах». Составление предложений. Выделение звука э. Игра «Эхо». Фонетическая зарядка. Чтение слов с буквой Э. Работа с раздаточным материалом, счет до 20. Вопросы.</w:t>
            </w:r>
          </w:p>
        </w:tc>
      </w:tr>
      <w:tr w:rsidR="001100BC" w:rsidRPr="0072174D" w:rsidTr="00874293">
        <w:tc>
          <w:tcPr>
            <w:tcW w:w="441" w:type="dxa"/>
            <w:tcBorders>
              <w:top w:val="single" w:sz="4" w:space="0" w:color="auto"/>
              <w:left w:val="single" w:sz="4" w:space="0" w:color="auto"/>
              <w:bottom w:val="single" w:sz="4" w:space="0" w:color="auto"/>
              <w:right w:val="single" w:sz="4" w:space="0" w:color="auto"/>
            </w:tcBorders>
            <w:hideMark/>
          </w:tcPr>
          <w:p w:rsidR="001100BC" w:rsidRPr="0072174D" w:rsidRDefault="001100BC" w:rsidP="001100BC">
            <w:pPr>
              <w:spacing w:after="0" w:line="240" w:lineRule="auto"/>
              <w:jc w:val="center"/>
              <w:rPr>
                <w:sz w:val="22"/>
                <w:lang w:eastAsia="en-US"/>
              </w:rPr>
            </w:pPr>
            <w:r w:rsidRPr="0072174D">
              <w:rPr>
                <w:sz w:val="22"/>
              </w:rPr>
              <w:t>27</w:t>
            </w:r>
          </w:p>
        </w:tc>
        <w:tc>
          <w:tcPr>
            <w:tcW w:w="1261" w:type="dxa"/>
            <w:tcBorders>
              <w:top w:val="single" w:sz="4" w:space="0" w:color="000000"/>
              <w:left w:val="single" w:sz="4" w:space="0" w:color="000000"/>
              <w:bottom w:val="single" w:sz="4" w:space="0" w:color="000000"/>
              <w:right w:val="single" w:sz="4" w:space="0" w:color="000000"/>
            </w:tcBorders>
          </w:tcPr>
          <w:p w:rsidR="001100BC" w:rsidRPr="00894DBA" w:rsidRDefault="001100BC" w:rsidP="001100BC">
            <w:pPr>
              <w:ind w:left="0" w:firstLine="0"/>
              <w:rPr>
                <w:sz w:val="22"/>
              </w:rPr>
            </w:pPr>
            <w:r>
              <w:rPr>
                <w:sz w:val="22"/>
              </w:rPr>
              <w:t>26.03</w:t>
            </w:r>
          </w:p>
        </w:tc>
        <w:tc>
          <w:tcPr>
            <w:tcW w:w="2551" w:type="dxa"/>
            <w:tcBorders>
              <w:top w:val="single" w:sz="4" w:space="0" w:color="auto"/>
              <w:left w:val="single" w:sz="4" w:space="0" w:color="auto"/>
              <w:bottom w:val="single" w:sz="4" w:space="0" w:color="auto"/>
              <w:right w:val="single" w:sz="4" w:space="0" w:color="auto"/>
            </w:tcBorders>
          </w:tcPr>
          <w:p w:rsidR="001100BC" w:rsidRPr="0072174D" w:rsidRDefault="001100BC" w:rsidP="001100BC">
            <w:pPr>
              <w:spacing w:after="0" w:line="240" w:lineRule="auto"/>
              <w:jc w:val="both"/>
              <w:rPr>
                <w:sz w:val="22"/>
                <w:lang w:eastAsia="en-US"/>
              </w:rPr>
            </w:pPr>
            <w:r w:rsidRPr="0072174D">
              <w:rPr>
                <w:sz w:val="22"/>
              </w:rPr>
              <w:t xml:space="preserve">Знакомство с буквами </w:t>
            </w:r>
            <w:r w:rsidRPr="0072174D">
              <w:rPr>
                <w:b/>
                <w:i/>
                <w:sz w:val="22"/>
              </w:rPr>
              <w:t>Й, й</w:t>
            </w:r>
            <w:r w:rsidRPr="0072174D">
              <w:rPr>
                <w:sz w:val="22"/>
              </w:rPr>
              <w:t>. Мир природы. Домашние животные</w:t>
            </w:r>
          </w:p>
        </w:tc>
        <w:tc>
          <w:tcPr>
            <w:tcW w:w="851" w:type="dxa"/>
            <w:tcBorders>
              <w:top w:val="single" w:sz="4" w:space="0" w:color="auto"/>
              <w:left w:val="single" w:sz="4" w:space="0" w:color="auto"/>
              <w:bottom w:val="single" w:sz="4" w:space="0" w:color="auto"/>
              <w:right w:val="single" w:sz="4" w:space="0" w:color="auto"/>
            </w:tcBorders>
          </w:tcPr>
          <w:p w:rsidR="001100BC" w:rsidRPr="0072174D" w:rsidRDefault="001100BC" w:rsidP="001100BC">
            <w:pPr>
              <w:spacing w:after="0" w:line="240" w:lineRule="auto"/>
              <w:jc w:val="center"/>
              <w:rPr>
                <w:sz w:val="22"/>
                <w:lang w:eastAsia="en-US"/>
              </w:rPr>
            </w:pPr>
            <w:r w:rsidRPr="0072174D">
              <w:rPr>
                <w:sz w:val="22"/>
              </w:rPr>
              <w:t>1</w:t>
            </w:r>
          </w:p>
        </w:tc>
        <w:tc>
          <w:tcPr>
            <w:tcW w:w="5812" w:type="dxa"/>
          </w:tcPr>
          <w:p w:rsidR="001100BC" w:rsidRPr="0072174D" w:rsidRDefault="001100BC" w:rsidP="001100BC">
            <w:pPr>
              <w:rPr>
                <w:sz w:val="22"/>
              </w:rPr>
            </w:pPr>
            <w:r w:rsidRPr="0072174D">
              <w:rPr>
                <w:sz w:val="22"/>
              </w:rPr>
              <w:t xml:space="preserve">  Познакомить со звуком й и буквами Й, й. Упражнять детей в придумывании задач по картинке.</w:t>
            </w:r>
          </w:p>
          <w:p w:rsidR="001100BC" w:rsidRPr="0072174D" w:rsidRDefault="001100BC" w:rsidP="001100BC">
            <w:pPr>
              <w:rPr>
                <w:sz w:val="22"/>
              </w:rPr>
            </w:pPr>
            <w:r w:rsidRPr="0072174D">
              <w:rPr>
                <w:sz w:val="22"/>
              </w:rPr>
              <w:t xml:space="preserve">  Развивать умение выделять заданный звук из слова. Расширять кругозор.</w:t>
            </w:r>
          </w:p>
          <w:p w:rsidR="001100BC" w:rsidRPr="0072174D" w:rsidRDefault="001100BC" w:rsidP="001100BC">
            <w:pPr>
              <w:rPr>
                <w:sz w:val="22"/>
              </w:rPr>
            </w:pPr>
            <w:r w:rsidRPr="0072174D">
              <w:rPr>
                <w:sz w:val="22"/>
              </w:rPr>
              <w:t xml:space="preserve">  Воспитывать познавательную активность.</w:t>
            </w:r>
          </w:p>
        </w:tc>
        <w:tc>
          <w:tcPr>
            <w:tcW w:w="4252" w:type="dxa"/>
          </w:tcPr>
          <w:p w:rsidR="001100BC" w:rsidRPr="0072174D" w:rsidRDefault="001100BC" w:rsidP="001100BC">
            <w:pPr>
              <w:rPr>
                <w:sz w:val="22"/>
              </w:rPr>
            </w:pPr>
            <w:r w:rsidRPr="0072174D">
              <w:rPr>
                <w:sz w:val="22"/>
              </w:rPr>
              <w:t>Выделение звука й. Игра «Любопытный». Отгадывание загадок. Придумывание задач. Физкультминутка.</w:t>
            </w:r>
          </w:p>
        </w:tc>
      </w:tr>
      <w:tr w:rsidR="001100BC" w:rsidRPr="0072174D" w:rsidTr="00874293">
        <w:tc>
          <w:tcPr>
            <w:tcW w:w="441" w:type="dxa"/>
            <w:tcBorders>
              <w:top w:val="single" w:sz="4" w:space="0" w:color="auto"/>
              <w:left w:val="single" w:sz="4" w:space="0" w:color="auto"/>
              <w:bottom w:val="single" w:sz="4" w:space="0" w:color="auto"/>
              <w:right w:val="single" w:sz="4" w:space="0" w:color="auto"/>
            </w:tcBorders>
            <w:hideMark/>
          </w:tcPr>
          <w:p w:rsidR="001100BC" w:rsidRPr="0072174D" w:rsidRDefault="001100BC" w:rsidP="001100BC">
            <w:pPr>
              <w:spacing w:after="0" w:line="240" w:lineRule="auto"/>
              <w:jc w:val="center"/>
              <w:rPr>
                <w:sz w:val="22"/>
                <w:lang w:eastAsia="en-US"/>
              </w:rPr>
            </w:pPr>
            <w:r w:rsidRPr="0072174D">
              <w:rPr>
                <w:sz w:val="22"/>
              </w:rPr>
              <w:t>28</w:t>
            </w:r>
          </w:p>
        </w:tc>
        <w:tc>
          <w:tcPr>
            <w:tcW w:w="1261" w:type="dxa"/>
            <w:tcBorders>
              <w:top w:val="single" w:sz="4" w:space="0" w:color="000000"/>
              <w:left w:val="single" w:sz="4" w:space="0" w:color="000000"/>
              <w:bottom w:val="single" w:sz="4" w:space="0" w:color="000000"/>
              <w:right w:val="single" w:sz="4" w:space="0" w:color="000000"/>
            </w:tcBorders>
          </w:tcPr>
          <w:p w:rsidR="001100BC" w:rsidRPr="00894DBA" w:rsidRDefault="001100BC" w:rsidP="001100BC">
            <w:pPr>
              <w:ind w:left="0" w:firstLine="0"/>
              <w:rPr>
                <w:sz w:val="22"/>
              </w:rPr>
            </w:pPr>
            <w:r>
              <w:rPr>
                <w:sz w:val="22"/>
              </w:rPr>
              <w:t>02.04</w:t>
            </w:r>
          </w:p>
        </w:tc>
        <w:tc>
          <w:tcPr>
            <w:tcW w:w="2551" w:type="dxa"/>
            <w:tcBorders>
              <w:top w:val="single" w:sz="4" w:space="0" w:color="auto"/>
              <w:left w:val="single" w:sz="4" w:space="0" w:color="auto"/>
              <w:bottom w:val="single" w:sz="4" w:space="0" w:color="auto"/>
              <w:right w:val="single" w:sz="4" w:space="0" w:color="auto"/>
            </w:tcBorders>
          </w:tcPr>
          <w:p w:rsidR="001100BC" w:rsidRPr="0072174D" w:rsidRDefault="001100BC" w:rsidP="001100BC">
            <w:pPr>
              <w:spacing w:after="0" w:line="240" w:lineRule="auto"/>
              <w:jc w:val="both"/>
              <w:rPr>
                <w:sz w:val="22"/>
                <w:lang w:eastAsia="en-US"/>
              </w:rPr>
            </w:pPr>
            <w:r w:rsidRPr="0072174D">
              <w:rPr>
                <w:sz w:val="22"/>
              </w:rPr>
              <w:t xml:space="preserve">Знакомство с буквами </w:t>
            </w:r>
            <w:r w:rsidRPr="0072174D">
              <w:rPr>
                <w:b/>
                <w:i/>
                <w:sz w:val="22"/>
              </w:rPr>
              <w:t>Е, е, Ё, ё</w:t>
            </w:r>
            <w:r w:rsidRPr="0072174D">
              <w:rPr>
                <w:sz w:val="22"/>
              </w:rPr>
              <w:t>. Мир природы. Жизнь диких животных</w:t>
            </w:r>
          </w:p>
        </w:tc>
        <w:tc>
          <w:tcPr>
            <w:tcW w:w="851" w:type="dxa"/>
            <w:tcBorders>
              <w:top w:val="single" w:sz="4" w:space="0" w:color="auto"/>
              <w:left w:val="single" w:sz="4" w:space="0" w:color="auto"/>
              <w:bottom w:val="single" w:sz="4" w:space="0" w:color="auto"/>
              <w:right w:val="single" w:sz="4" w:space="0" w:color="auto"/>
            </w:tcBorders>
          </w:tcPr>
          <w:p w:rsidR="001100BC" w:rsidRPr="0072174D" w:rsidRDefault="001100BC" w:rsidP="001100BC">
            <w:pPr>
              <w:spacing w:after="0" w:line="240" w:lineRule="auto"/>
              <w:jc w:val="center"/>
              <w:rPr>
                <w:sz w:val="22"/>
                <w:lang w:eastAsia="en-US"/>
              </w:rPr>
            </w:pPr>
            <w:r w:rsidRPr="0072174D">
              <w:rPr>
                <w:sz w:val="22"/>
              </w:rPr>
              <w:t>1</w:t>
            </w:r>
          </w:p>
        </w:tc>
        <w:tc>
          <w:tcPr>
            <w:tcW w:w="5812" w:type="dxa"/>
          </w:tcPr>
          <w:p w:rsidR="001100BC" w:rsidRPr="0072174D" w:rsidRDefault="001100BC" w:rsidP="001100BC">
            <w:pPr>
              <w:rPr>
                <w:sz w:val="22"/>
              </w:rPr>
            </w:pPr>
            <w:r w:rsidRPr="0072174D">
              <w:rPr>
                <w:sz w:val="22"/>
              </w:rPr>
              <w:t xml:space="preserve">  Познакомить с буквами Е, е, Е, е. Упражнять в назывании чисел по порядку в пределах 20, в решении задач. Расширять кругозор: познакомить с жизнью диких животных – ехидной, енотом.</w:t>
            </w:r>
          </w:p>
          <w:p w:rsidR="001100BC" w:rsidRPr="0072174D" w:rsidRDefault="001100BC" w:rsidP="001100BC">
            <w:pPr>
              <w:rPr>
                <w:sz w:val="22"/>
              </w:rPr>
            </w:pPr>
            <w:r w:rsidRPr="0072174D">
              <w:rPr>
                <w:sz w:val="22"/>
              </w:rPr>
              <w:t xml:space="preserve">  Развивать устную речь, внимание, мышление.</w:t>
            </w:r>
          </w:p>
          <w:p w:rsidR="001100BC" w:rsidRPr="0072174D" w:rsidRDefault="001100BC" w:rsidP="001100BC">
            <w:pPr>
              <w:rPr>
                <w:sz w:val="22"/>
              </w:rPr>
            </w:pPr>
            <w:r w:rsidRPr="0072174D">
              <w:rPr>
                <w:sz w:val="22"/>
              </w:rPr>
              <w:t xml:space="preserve">  Воспитывать познавательную активность.</w:t>
            </w:r>
          </w:p>
        </w:tc>
        <w:tc>
          <w:tcPr>
            <w:tcW w:w="4252" w:type="dxa"/>
          </w:tcPr>
          <w:p w:rsidR="001100BC" w:rsidRPr="0072174D" w:rsidRDefault="001100BC" w:rsidP="001100BC">
            <w:pPr>
              <w:rPr>
                <w:sz w:val="22"/>
              </w:rPr>
            </w:pPr>
            <w:r w:rsidRPr="0072174D">
              <w:rPr>
                <w:sz w:val="22"/>
              </w:rPr>
              <w:t>Отгадывание загадок. Выделение звуков в слове. Знакомство с буквами Е, е, Е, е. Физкультминутка. Рассматривание картинок. Счет, решение задач.</w:t>
            </w:r>
          </w:p>
        </w:tc>
      </w:tr>
      <w:tr w:rsidR="001100BC" w:rsidRPr="0072174D" w:rsidTr="00BD1672">
        <w:tc>
          <w:tcPr>
            <w:tcW w:w="441" w:type="dxa"/>
            <w:tcBorders>
              <w:top w:val="single" w:sz="4" w:space="0" w:color="auto"/>
              <w:left w:val="single" w:sz="4" w:space="0" w:color="auto"/>
              <w:bottom w:val="single" w:sz="4" w:space="0" w:color="auto"/>
              <w:right w:val="single" w:sz="4" w:space="0" w:color="auto"/>
            </w:tcBorders>
            <w:hideMark/>
          </w:tcPr>
          <w:p w:rsidR="001100BC" w:rsidRPr="0072174D" w:rsidRDefault="001100BC" w:rsidP="001100BC">
            <w:pPr>
              <w:spacing w:after="0" w:line="240" w:lineRule="auto"/>
              <w:jc w:val="center"/>
              <w:rPr>
                <w:sz w:val="22"/>
                <w:lang w:eastAsia="en-US"/>
              </w:rPr>
            </w:pPr>
            <w:r w:rsidRPr="0072174D">
              <w:rPr>
                <w:sz w:val="22"/>
              </w:rPr>
              <w:t>29</w:t>
            </w:r>
          </w:p>
        </w:tc>
        <w:tc>
          <w:tcPr>
            <w:tcW w:w="1261" w:type="dxa"/>
            <w:tcBorders>
              <w:top w:val="single" w:sz="4" w:space="0" w:color="000000"/>
              <w:left w:val="single" w:sz="4" w:space="0" w:color="000000"/>
              <w:right w:val="single" w:sz="4" w:space="0" w:color="000000"/>
            </w:tcBorders>
          </w:tcPr>
          <w:p w:rsidR="001100BC" w:rsidRPr="00894DBA" w:rsidRDefault="001100BC" w:rsidP="001100BC">
            <w:pPr>
              <w:ind w:left="0" w:firstLine="0"/>
              <w:rPr>
                <w:sz w:val="22"/>
              </w:rPr>
            </w:pPr>
            <w:r>
              <w:rPr>
                <w:sz w:val="22"/>
              </w:rPr>
              <w:t>09.04</w:t>
            </w:r>
          </w:p>
        </w:tc>
        <w:tc>
          <w:tcPr>
            <w:tcW w:w="2551" w:type="dxa"/>
            <w:tcBorders>
              <w:top w:val="single" w:sz="4" w:space="0" w:color="auto"/>
              <w:left w:val="single" w:sz="4" w:space="0" w:color="auto"/>
              <w:bottom w:val="single" w:sz="4" w:space="0" w:color="auto"/>
              <w:right w:val="single" w:sz="4" w:space="0" w:color="auto"/>
            </w:tcBorders>
          </w:tcPr>
          <w:p w:rsidR="001100BC" w:rsidRPr="0072174D" w:rsidRDefault="001100BC" w:rsidP="001100BC">
            <w:pPr>
              <w:spacing w:after="0" w:line="240" w:lineRule="auto"/>
              <w:jc w:val="both"/>
              <w:rPr>
                <w:sz w:val="22"/>
                <w:lang w:eastAsia="en-US"/>
              </w:rPr>
            </w:pPr>
            <w:r w:rsidRPr="0072174D">
              <w:rPr>
                <w:sz w:val="22"/>
              </w:rPr>
              <w:t xml:space="preserve">Знакомство с буквами </w:t>
            </w:r>
            <w:r w:rsidRPr="0072174D">
              <w:rPr>
                <w:b/>
                <w:i/>
                <w:sz w:val="22"/>
              </w:rPr>
              <w:t>Я, я, Ю, ю.</w:t>
            </w:r>
            <w:r w:rsidRPr="0072174D">
              <w:rPr>
                <w:sz w:val="22"/>
              </w:rPr>
              <w:t xml:space="preserve"> Мир природы. В море</w:t>
            </w:r>
          </w:p>
        </w:tc>
        <w:tc>
          <w:tcPr>
            <w:tcW w:w="851" w:type="dxa"/>
            <w:tcBorders>
              <w:top w:val="single" w:sz="4" w:space="0" w:color="auto"/>
              <w:left w:val="single" w:sz="4" w:space="0" w:color="auto"/>
              <w:bottom w:val="single" w:sz="4" w:space="0" w:color="auto"/>
              <w:right w:val="single" w:sz="4" w:space="0" w:color="auto"/>
            </w:tcBorders>
          </w:tcPr>
          <w:p w:rsidR="001100BC" w:rsidRPr="0072174D" w:rsidRDefault="001100BC" w:rsidP="001100BC">
            <w:pPr>
              <w:spacing w:after="0" w:line="240" w:lineRule="auto"/>
              <w:jc w:val="center"/>
              <w:rPr>
                <w:sz w:val="22"/>
                <w:lang w:eastAsia="en-US"/>
              </w:rPr>
            </w:pPr>
            <w:r w:rsidRPr="0072174D">
              <w:rPr>
                <w:sz w:val="22"/>
              </w:rPr>
              <w:t>1</w:t>
            </w:r>
          </w:p>
        </w:tc>
        <w:tc>
          <w:tcPr>
            <w:tcW w:w="5812" w:type="dxa"/>
          </w:tcPr>
          <w:p w:rsidR="001100BC" w:rsidRPr="0072174D" w:rsidRDefault="001100BC" w:rsidP="001100BC">
            <w:pPr>
              <w:rPr>
                <w:sz w:val="22"/>
              </w:rPr>
            </w:pPr>
            <w:r w:rsidRPr="0072174D">
              <w:rPr>
                <w:sz w:val="22"/>
              </w:rPr>
              <w:t xml:space="preserve">  Познакомить с буквами Я, я, Ю, ю. Упражнять в нахождении предмета (за, перед, слева, справа).</w:t>
            </w:r>
          </w:p>
          <w:p w:rsidR="001100BC" w:rsidRPr="0072174D" w:rsidRDefault="001100BC" w:rsidP="001100BC">
            <w:pPr>
              <w:rPr>
                <w:sz w:val="22"/>
              </w:rPr>
            </w:pPr>
            <w:r w:rsidRPr="0072174D">
              <w:rPr>
                <w:sz w:val="22"/>
              </w:rPr>
              <w:t xml:space="preserve">  Развивать кругозор, мышление.</w:t>
            </w:r>
          </w:p>
          <w:p w:rsidR="001100BC" w:rsidRPr="0072174D" w:rsidRDefault="001100BC" w:rsidP="001100BC">
            <w:pPr>
              <w:rPr>
                <w:sz w:val="22"/>
              </w:rPr>
            </w:pPr>
            <w:r w:rsidRPr="0072174D">
              <w:rPr>
                <w:sz w:val="22"/>
              </w:rPr>
              <w:t xml:space="preserve">  Воспитывать у детей находчивость.</w:t>
            </w:r>
          </w:p>
        </w:tc>
        <w:tc>
          <w:tcPr>
            <w:tcW w:w="4252" w:type="dxa"/>
          </w:tcPr>
          <w:p w:rsidR="001100BC" w:rsidRPr="0072174D" w:rsidRDefault="001100BC" w:rsidP="001100BC">
            <w:pPr>
              <w:rPr>
                <w:sz w:val="22"/>
              </w:rPr>
            </w:pPr>
            <w:r w:rsidRPr="0072174D">
              <w:rPr>
                <w:sz w:val="22"/>
              </w:rPr>
              <w:t>Выделение звука в слове. Игра «Лесенка». Чтение слов с буквами Я, Ю. Игра «Путешествие». Рассматривание иллюстраций.</w:t>
            </w:r>
          </w:p>
        </w:tc>
      </w:tr>
      <w:tr w:rsidR="001100BC" w:rsidRPr="0072174D" w:rsidTr="00874293">
        <w:tc>
          <w:tcPr>
            <w:tcW w:w="441" w:type="dxa"/>
            <w:tcBorders>
              <w:top w:val="single" w:sz="4" w:space="0" w:color="auto"/>
              <w:left w:val="single" w:sz="4" w:space="0" w:color="auto"/>
              <w:bottom w:val="single" w:sz="4" w:space="0" w:color="auto"/>
              <w:right w:val="single" w:sz="4" w:space="0" w:color="auto"/>
            </w:tcBorders>
            <w:hideMark/>
          </w:tcPr>
          <w:p w:rsidR="001100BC" w:rsidRPr="0072174D" w:rsidRDefault="001100BC" w:rsidP="001100BC">
            <w:pPr>
              <w:spacing w:after="0" w:line="240" w:lineRule="auto"/>
              <w:jc w:val="center"/>
              <w:rPr>
                <w:sz w:val="22"/>
                <w:lang w:eastAsia="en-US"/>
              </w:rPr>
            </w:pPr>
            <w:r w:rsidRPr="0072174D">
              <w:rPr>
                <w:sz w:val="22"/>
              </w:rPr>
              <w:t>30</w:t>
            </w:r>
          </w:p>
        </w:tc>
        <w:tc>
          <w:tcPr>
            <w:tcW w:w="1261" w:type="dxa"/>
            <w:tcBorders>
              <w:top w:val="single" w:sz="4" w:space="0" w:color="000000"/>
              <w:left w:val="single" w:sz="4" w:space="0" w:color="000000"/>
              <w:bottom w:val="single" w:sz="4" w:space="0" w:color="000000"/>
              <w:right w:val="single" w:sz="4" w:space="0" w:color="000000"/>
            </w:tcBorders>
          </w:tcPr>
          <w:p w:rsidR="001100BC" w:rsidRPr="00894DBA" w:rsidRDefault="001100BC" w:rsidP="001100BC">
            <w:pPr>
              <w:ind w:left="0" w:firstLine="0"/>
              <w:rPr>
                <w:sz w:val="22"/>
              </w:rPr>
            </w:pPr>
            <w:r>
              <w:rPr>
                <w:sz w:val="22"/>
              </w:rPr>
              <w:t>16.04</w:t>
            </w:r>
          </w:p>
        </w:tc>
        <w:tc>
          <w:tcPr>
            <w:tcW w:w="2551" w:type="dxa"/>
            <w:tcBorders>
              <w:top w:val="single" w:sz="4" w:space="0" w:color="auto"/>
              <w:left w:val="single" w:sz="4" w:space="0" w:color="auto"/>
              <w:bottom w:val="single" w:sz="4" w:space="0" w:color="auto"/>
              <w:right w:val="single" w:sz="4" w:space="0" w:color="auto"/>
            </w:tcBorders>
          </w:tcPr>
          <w:p w:rsidR="001100BC" w:rsidRPr="0072174D" w:rsidRDefault="001100BC" w:rsidP="001100BC">
            <w:pPr>
              <w:spacing w:after="0" w:line="240" w:lineRule="auto"/>
              <w:jc w:val="both"/>
              <w:rPr>
                <w:sz w:val="22"/>
                <w:lang w:eastAsia="en-US"/>
              </w:rPr>
            </w:pPr>
            <w:r w:rsidRPr="0072174D">
              <w:rPr>
                <w:sz w:val="22"/>
              </w:rPr>
              <w:t>Знакомство со звуком (х), (х</w:t>
            </w:r>
            <w:r w:rsidRPr="0072174D">
              <w:rPr>
                <w:rFonts w:ascii="Tahoma" w:hAnsi="Tahoma" w:cs="Tahoma"/>
                <w:sz w:val="22"/>
              </w:rPr>
              <w:t>᾽</w:t>
            </w:r>
            <w:r w:rsidRPr="0072174D">
              <w:rPr>
                <w:sz w:val="22"/>
              </w:rPr>
              <w:t xml:space="preserve">), буквами </w:t>
            </w:r>
            <w:r w:rsidRPr="0072174D">
              <w:rPr>
                <w:b/>
                <w:i/>
                <w:sz w:val="22"/>
              </w:rPr>
              <w:t>Х, х</w:t>
            </w:r>
            <w:r w:rsidRPr="0072174D">
              <w:rPr>
                <w:sz w:val="22"/>
              </w:rPr>
              <w:t>. Мир людей. Как хлеб на стол пришёл</w:t>
            </w:r>
          </w:p>
        </w:tc>
        <w:tc>
          <w:tcPr>
            <w:tcW w:w="851" w:type="dxa"/>
            <w:tcBorders>
              <w:top w:val="single" w:sz="4" w:space="0" w:color="auto"/>
              <w:left w:val="single" w:sz="4" w:space="0" w:color="auto"/>
              <w:bottom w:val="single" w:sz="4" w:space="0" w:color="auto"/>
              <w:right w:val="single" w:sz="4" w:space="0" w:color="auto"/>
            </w:tcBorders>
          </w:tcPr>
          <w:p w:rsidR="001100BC" w:rsidRPr="0072174D" w:rsidRDefault="001100BC" w:rsidP="001100BC">
            <w:pPr>
              <w:spacing w:after="0" w:line="240" w:lineRule="auto"/>
              <w:jc w:val="center"/>
              <w:rPr>
                <w:sz w:val="22"/>
                <w:lang w:eastAsia="en-US"/>
              </w:rPr>
            </w:pPr>
            <w:r w:rsidRPr="0072174D">
              <w:rPr>
                <w:sz w:val="22"/>
              </w:rPr>
              <w:t>1</w:t>
            </w:r>
          </w:p>
        </w:tc>
        <w:tc>
          <w:tcPr>
            <w:tcW w:w="5812" w:type="dxa"/>
          </w:tcPr>
          <w:p w:rsidR="001100BC" w:rsidRPr="0072174D" w:rsidRDefault="001100BC" w:rsidP="001100BC">
            <w:pPr>
              <w:rPr>
                <w:sz w:val="22"/>
              </w:rPr>
            </w:pPr>
            <w:r w:rsidRPr="0072174D">
              <w:rPr>
                <w:sz w:val="22"/>
              </w:rPr>
              <w:t xml:space="preserve">  Познакомить со звуками х, х ; буквами Х, х. Упражнять в написании элементов букв.</w:t>
            </w:r>
          </w:p>
          <w:p w:rsidR="001100BC" w:rsidRPr="0072174D" w:rsidRDefault="001100BC" w:rsidP="001100BC">
            <w:pPr>
              <w:rPr>
                <w:sz w:val="22"/>
              </w:rPr>
            </w:pPr>
            <w:r w:rsidRPr="0072174D">
              <w:rPr>
                <w:sz w:val="22"/>
              </w:rPr>
              <w:t xml:space="preserve">  Развивать умение отгадывать ребусы; устную речь.</w:t>
            </w:r>
          </w:p>
          <w:p w:rsidR="001100BC" w:rsidRPr="0072174D" w:rsidRDefault="001100BC" w:rsidP="001100BC">
            <w:pPr>
              <w:tabs>
                <w:tab w:val="left" w:pos="2701"/>
              </w:tabs>
              <w:rPr>
                <w:sz w:val="22"/>
              </w:rPr>
            </w:pPr>
            <w:r w:rsidRPr="0072174D">
              <w:rPr>
                <w:sz w:val="22"/>
              </w:rPr>
              <w:t xml:space="preserve">  Воспитывать познавательную активность.</w:t>
            </w:r>
          </w:p>
        </w:tc>
        <w:tc>
          <w:tcPr>
            <w:tcW w:w="4252" w:type="dxa"/>
          </w:tcPr>
          <w:p w:rsidR="001100BC" w:rsidRPr="0072174D" w:rsidRDefault="001100BC" w:rsidP="001100BC">
            <w:pPr>
              <w:rPr>
                <w:sz w:val="22"/>
              </w:rPr>
            </w:pPr>
            <w:r w:rsidRPr="0072174D">
              <w:rPr>
                <w:sz w:val="22"/>
              </w:rPr>
              <w:t>Чтение стихотворения. Выделение звуков х, х . Слушание рассказа. Упражнение в чтении слогов-слияний и слов с буквой Х. Рассматривание картинок. Решение ребусов.</w:t>
            </w:r>
          </w:p>
        </w:tc>
      </w:tr>
      <w:tr w:rsidR="001100BC" w:rsidRPr="0072174D" w:rsidTr="00874293">
        <w:tc>
          <w:tcPr>
            <w:tcW w:w="441" w:type="dxa"/>
            <w:tcBorders>
              <w:top w:val="single" w:sz="4" w:space="0" w:color="auto"/>
              <w:left w:val="single" w:sz="4" w:space="0" w:color="auto"/>
              <w:bottom w:val="single" w:sz="4" w:space="0" w:color="auto"/>
              <w:right w:val="single" w:sz="4" w:space="0" w:color="auto"/>
            </w:tcBorders>
            <w:hideMark/>
          </w:tcPr>
          <w:p w:rsidR="001100BC" w:rsidRPr="0072174D" w:rsidRDefault="001100BC" w:rsidP="001100BC">
            <w:pPr>
              <w:spacing w:after="0" w:line="240" w:lineRule="auto"/>
              <w:jc w:val="center"/>
              <w:rPr>
                <w:sz w:val="22"/>
                <w:lang w:eastAsia="en-US"/>
              </w:rPr>
            </w:pPr>
            <w:r w:rsidRPr="0072174D">
              <w:rPr>
                <w:sz w:val="22"/>
              </w:rPr>
              <w:t>31</w:t>
            </w:r>
          </w:p>
        </w:tc>
        <w:tc>
          <w:tcPr>
            <w:tcW w:w="1261" w:type="dxa"/>
            <w:tcBorders>
              <w:top w:val="single" w:sz="4" w:space="0" w:color="000000"/>
              <w:left w:val="single" w:sz="4" w:space="0" w:color="000000"/>
              <w:bottom w:val="single" w:sz="4" w:space="0" w:color="000000"/>
              <w:right w:val="single" w:sz="4" w:space="0" w:color="000000"/>
            </w:tcBorders>
          </w:tcPr>
          <w:p w:rsidR="001100BC" w:rsidRPr="00894DBA" w:rsidRDefault="001100BC" w:rsidP="001100BC">
            <w:pPr>
              <w:ind w:left="0" w:firstLine="0"/>
              <w:rPr>
                <w:sz w:val="22"/>
              </w:rPr>
            </w:pPr>
            <w:r>
              <w:rPr>
                <w:sz w:val="22"/>
              </w:rPr>
              <w:t>23.04</w:t>
            </w:r>
          </w:p>
        </w:tc>
        <w:tc>
          <w:tcPr>
            <w:tcW w:w="2551" w:type="dxa"/>
            <w:tcBorders>
              <w:top w:val="single" w:sz="4" w:space="0" w:color="auto"/>
              <w:left w:val="single" w:sz="4" w:space="0" w:color="auto"/>
              <w:bottom w:val="single" w:sz="4" w:space="0" w:color="auto"/>
              <w:right w:val="single" w:sz="4" w:space="0" w:color="auto"/>
            </w:tcBorders>
          </w:tcPr>
          <w:p w:rsidR="001100BC" w:rsidRPr="0072174D" w:rsidRDefault="001100BC" w:rsidP="001100BC">
            <w:pPr>
              <w:spacing w:after="0" w:line="240" w:lineRule="auto"/>
              <w:jc w:val="both"/>
              <w:rPr>
                <w:sz w:val="22"/>
                <w:lang w:eastAsia="en-US"/>
              </w:rPr>
            </w:pPr>
            <w:r w:rsidRPr="0072174D">
              <w:rPr>
                <w:sz w:val="22"/>
              </w:rPr>
              <w:t xml:space="preserve">Знакомство с </w:t>
            </w:r>
            <w:r w:rsidRPr="0072174D">
              <w:rPr>
                <w:b/>
                <w:sz w:val="22"/>
              </w:rPr>
              <w:t>Ь</w:t>
            </w:r>
            <w:r w:rsidRPr="0072174D">
              <w:rPr>
                <w:sz w:val="22"/>
              </w:rPr>
              <w:t xml:space="preserve"> и </w:t>
            </w:r>
            <w:r w:rsidRPr="0072174D">
              <w:rPr>
                <w:b/>
                <w:sz w:val="22"/>
              </w:rPr>
              <w:t>Ъ</w:t>
            </w:r>
            <w:r w:rsidRPr="0072174D">
              <w:rPr>
                <w:sz w:val="22"/>
              </w:rPr>
              <w:t xml:space="preserve"> знаками. Мир природы. Жизнь диких животных</w:t>
            </w:r>
          </w:p>
        </w:tc>
        <w:tc>
          <w:tcPr>
            <w:tcW w:w="851" w:type="dxa"/>
            <w:tcBorders>
              <w:top w:val="single" w:sz="4" w:space="0" w:color="auto"/>
              <w:left w:val="single" w:sz="4" w:space="0" w:color="auto"/>
              <w:bottom w:val="single" w:sz="4" w:space="0" w:color="auto"/>
              <w:right w:val="single" w:sz="4" w:space="0" w:color="auto"/>
            </w:tcBorders>
          </w:tcPr>
          <w:p w:rsidR="001100BC" w:rsidRPr="0072174D" w:rsidRDefault="001100BC" w:rsidP="001100BC">
            <w:pPr>
              <w:spacing w:after="0" w:line="240" w:lineRule="auto"/>
              <w:jc w:val="center"/>
              <w:rPr>
                <w:sz w:val="22"/>
                <w:lang w:eastAsia="en-US"/>
              </w:rPr>
            </w:pPr>
            <w:r w:rsidRPr="0072174D">
              <w:rPr>
                <w:sz w:val="22"/>
              </w:rPr>
              <w:t>1</w:t>
            </w:r>
          </w:p>
        </w:tc>
        <w:tc>
          <w:tcPr>
            <w:tcW w:w="5812" w:type="dxa"/>
          </w:tcPr>
          <w:p w:rsidR="001100BC" w:rsidRPr="0072174D" w:rsidRDefault="001100BC" w:rsidP="001100BC">
            <w:pPr>
              <w:rPr>
                <w:sz w:val="22"/>
              </w:rPr>
            </w:pPr>
            <w:r w:rsidRPr="0072174D">
              <w:rPr>
                <w:sz w:val="22"/>
              </w:rPr>
              <w:t xml:space="preserve">  Повторить понятие «гласные буквы и звуки», «слог». Познакомить с буквами Ь, Ъ и их ролью в русском языке.</w:t>
            </w:r>
          </w:p>
          <w:p w:rsidR="001100BC" w:rsidRPr="0072174D" w:rsidRDefault="001100BC" w:rsidP="001100BC">
            <w:pPr>
              <w:rPr>
                <w:sz w:val="22"/>
              </w:rPr>
            </w:pPr>
            <w:r w:rsidRPr="0072174D">
              <w:rPr>
                <w:sz w:val="22"/>
              </w:rPr>
              <w:t xml:space="preserve">  Развивать технику чтения, устную речь.</w:t>
            </w:r>
          </w:p>
          <w:p w:rsidR="001100BC" w:rsidRPr="0072174D" w:rsidRDefault="001100BC" w:rsidP="001100BC">
            <w:pPr>
              <w:rPr>
                <w:sz w:val="22"/>
              </w:rPr>
            </w:pPr>
            <w:r w:rsidRPr="0072174D">
              <w:rPr>
                <w:sz w:val="22"/>
              </w:rPr>
              <w:t xml:space="preserve">  Воспитывать интерес к занятию.</w:t>
            </w:r>
          </w:p>
        </w:tc>
        <w:tc>
          <w:tcPr>
            <w:tcW w:w="4252" w:type="dxa"/>
          </w:tcPr>
          <w:p w:rsidR="001100BC" w:rsidRPr="0072174D" w:rsidRDefault="001100BC" w:rsidP="001100BC">
            <w:pPr>
              <w:rPr>
                <w:sz w:val="22"/>
              </w:rPr>
            </w:pPr>
            <w:r w:rsidRPr="0072174D">
              <w:rPr>
                <w:sz w:val="22"/>
              </w:rPr>
              <w:t>Прослушивание аудиозаписи «Голоса леса». Отгадывание загадок. Выделение Ь, Ъ знаков. Рассматривание картинок. Определение направления предметов.</w:t>
            </w:r>
          </w:p>
        </w:tc>
      </w:tr>
      <w:tr w:rsidR="001100BC" w:rsidRPr="0072174D" w:rsidTr="00874293">
        <w:tc>
          <w:tcPr>
            <w:tcW w:w="441" w:type="dxa"/>
            <w:tcBorders>
              <w:top w:val="single" w:sz="4" w:space="0" w:color="auto"/>
              <w:left w:val="single" w:sz="4" w:space="0" w:color="auto"/>
              <w:bottom w:val="single" w:sz="4" w:space="0" w:color="auto"/>
              <w:right w:val="single" w:sz="4" w:space="0" w:color="auto"/>
            </w:tcBorders>
            <w:hideMark/>
          </w:tcPr>
          <w:p w:rsidR="001100BC" w:rsidRPr="0072174D" w:rsidRDefault="001100BC" w:rsidP="001100BC">
            <w:pPr>
              <w:spacing w:after="0" w:line="240" w:lineRule="auto"/>
              <w:jc w:val="center"/>
              <w:rPr>
                <w:sz w:val="22"/>
                <w:lang w:eastAsia="en-US"/>
              </w:rPr>
            </w:pPr>
            <w:r w:rsidRPr="0072174D">
              <w:rPr>
                <w:sz w:val="22"/>
              </w:rPr>
              <w:t>32</w:t>
            </w:r>
          </w:p>
        </w:tc>
        <w:tc>
          <w:tcPr>
            <w:tcW w:w="1261" w:type="dxa"/>
            <w:tcBorders>
              <w:top w:val="single" w:sz="4" w:space="0" w:color="000000"/>
              <w:left w:val="single" w:sz="4" w:space="0" w:color="000000"/>
              <w:bottom w:val="single" w:sz="4" w:space="0" w:color="000000"/>
              <w:right w:val="single" w:sz="4" w:space="0" w:color="000000"/>
            </w:tcBorders>
          </w:tcPr>
          <w:p w:rsidR="001100BC" w:rsidRPr="00894DBA" w:rsidRDefault="001100BC" w:rsidP="001100BC">
            <w:pPr>
              <w:ind w:left="0" w:firstLine="0"/>
              <w:rPr>
                <w:sz w:val="22"/>
              </w:rPr>
            </w:pPr>
            <w:r>
              <w:rPr>
                <w:sz w:val="22"/>
              </w:rPr>
              <w:t>30.04</w:t>
            </w:r>
          </w:p>
        </w:tc>
        <w:tc>
          <w:tcPr>
            <w:tcW w:w="2551" w:type="dxa"/>
            <w:tcBorders>
              <w:top w:val="single" w:sz="4" w:space="0" w:color="auto"/>
              <w:left w:val="single" w:sz="4" w:space="0" w:color="auto"/>
              <w:bottom w:val="single" w:sz="4" w:space="0" w:color="auto"/>
              <w:right w:val="single" w:sz="4" w:space="0" w:color="auto"/>
            </w:tcBorders>
          </w:tcPr>
          <w:p w:rsidR="001100BC" w:rsidRPr="0072174D" w:rsidRDefault="001100BC" w:rsidP="001100BC">
            <w:pPr>
              <w:spacing w:after="0" w:line="240" w:lineRule="auto"/>
              <w:jc w:val="both"/>
              <w:rPr>
                <w:sz w:val="22"/>
                <w:lang w:eastAsia="en-US"/>
              </w:rPr>
            </w:pPr>
            <w:r w:rsidRPr="0072174D">
              <w:rPr>
                <w:sz w:val="22"/>
              </w:rPr>
              <w:t>Упражнение в печатании слов и чтении предложений</w:t>
            </w:r>
          </w:p>
        </w:tc>
        <w:tc>
          <w:tcPr>
            <w:tcW w:w="851" w:type="dxa"/>
            <w:tcBorders>
              <w:top w:val="single" w:sz="4" w:space="0" w:color="auto"/>
              <w:left w:val="single" w:sz="4" w:space="0" w:color="auto"/>
              <w:bottom w:val="single" w:sz="4" w:space="0" w:color="auto"/>
              <w:right w:val="single" w:sz="4" w:space="0" w:color="auto"/>
            </w:tcBorders>
          </w:tcPr>
          <w:p w:rsidR="001100BC" w:rsidRPr="0072174D" w:rsidRDefault="001100BC" w:rsidP="001100BC">
            <w:pPr>
              <w:spacing w:after="0" w:line="240" w:lineRule="auto"/>
              <w:jc w:val="center"/>
              <w:rPr>
                <w:sz w:val="22"/>
                <w:lang w:eastAsia="en-US"/>
              </w:rPr>
            </w:pPr>
            <w:r w:rsidRPr="0072174D">
              <w:rPr>
                <w:sz w:val="22"/>
              </w:rPr>
              <w:t>1</w:t>
            </w:r>
          </w:p>
        </w:tc>
        <w:tc>
          <w:tcPr>
            <w:tcW w:w="5812" w:type="dxa"/>
          </w:tcPr>
          <w:p w:rsidR="001100BC" w:rsidRPr="0072174D" w:rsidRDefault="001100BC" w:rsidP="001100BC">
            <w:pPr>
              <w:rPr>
                <w:sz w:val="22"/>
              </w:rPr>
            </w:pPr>
            <w:r w:rsidRPr="0072174D">
              <w:rPr>
                <w:sz w:val="22"/>
              </w:rPr>
              <w:t xml:space="preserve">  Упражнять детей в печатании букв, слогов; повторить понятие «рабочая строка». Упражнять в счете.</w:t>
            </w:r>
          </w:p>
          <w:p w:rsidR="001100BC" w:rsidRPr="0072174D" w:rsidRDefault="001100BC" w:rsidP="001100BC">
            <w:pPr>
              <w:rPr>
                <w:sz w:val="22"/>
              </w:rPr>
            </w:pPr>
            <w:r w:rsidRPr="0072174D">
              <w:rPr>
                <w:sz w:val="22"/>
              </w:rPr>
              <w:t xml:space="preserve">  Развивать умение делить слова на слоги; устную речь.</w:t>
            </w:r>
          </w:p>
          <w:p w:rsidR="001100BC" w:rsidRPr="0072174D" w:rsidRDefault="001100BC" w:rsidP="001100BC">
            <w:pPr>
              <w:rPr>
                <w:sz w:val="22"/>
              </w:rPr>
            </w:pPr>
            <w:r w:rsidRPr="0072174D">
              <w:rPr>
                <w:sz w:val="22"/>
              </w:rPr>
              <w:t xml:space="preserve">  Воспитывать познавательную активность.</w:t>
            </w:r>
          </w:p>
        </w:tc>
        <w:tc>
          <w:tcPr>
            <w:tcW w:w="4252" w:type="dxa"/>
          </w:tcPr>
          <w:p w:rsidR="001100BC" w:rsidRPr="0072174D" w:rsidRDefault="001100BC" w:rsidP="001100BC">
            <w:pPr>
              <w:rPr>
                <w:sz w:val="22"/>
              </w:rPr>
            </w:pPr>
            <w:r w:rsidRPr="0072174D">
              <w:rPr>
                <w:sz w:val="22"/>
              </w:rPr>
              <w:t>Отгадывание загадок. Чтение и печатание слов. Вопросы.</w:t>
            </w:r>
          </w:p>
        </w:tc>
      </w:tr>
      <w:tr w:rsidR="001100BC" w:rsidRPr="0072174D" w:rsidTr="00874293">
        <w:tc>
          <w:tcPr>
            <w:tcW w:w="441" w:type="dxa"/>
            <w:tcBorders>
              <w:top w:val="single" w:sz="4" w:space="0" w:color="auto"/>
              <w:left w:val="single" w:sz="4" w:space="0" w:color="auto"/>
              <w:bottom w:val="single" w:sz="4" w:space="0" w:color="auto"/>
              <w:right w:val="single" w:sz="4" w:space="0" w:color="auto"/>
            </w:tcBorders>
          </w:tcPr>
          <w:p w:rsidR="001100BC" w:rsidRPr="0072174D" w:rsidRDefault="001100BC" w:rsidP="001100BC">
            <w:pPr>
              <w:spacing w:after="0" w:line="240" w:lineRule="auto"/>
              <w:jc w:val="center"/>
              <w:rPr>
                <w:sz w:val="22"/>
              </w:rPr>
            </w:pPr>
            <w:r>
              <w:rPr>
                <w:sz w:val="22"/>
              </w:rPr>
              <w:t>33</w:t>
            </w:r>
          </w:p>
        </w:tc>
        <w:tc>
          <w:tcPr>
            <w:tcW w:w="1261" w:type="dxa"/>
            <w:tcBorders>
              <w:top w:val="single" w:sz="4" w:space="0" w:color="000000"/>
              <w:left w:val="single" w:sz="4" w:space="0" w:color="000000"/>
              <w:bottom w:val="single" w:sz="4" w:space="0" w:color="000000"/>
              <w:right w:val="single" w:sz="4" w:space="0" w:color="000000"/>
            </w:tcBorders>
          </w:tcPr>
          <w:p w:rsidR="001100BC" w:rsidRPr="00894DBA" w:rsidRDefault="001100BC" w:rsidP="001100BC">
            <w:pPr>
              <w:ind w:left="0" w:firstLine="0"/>
              <w:rPr>
                <w:sz w:val="22"/>
              </w:rPr>
            </w:pPr>
            <w:r>
              <w:rPr>
                <w:sz w:val="22"/>
              </w:rPr>
              <w:t>07.05</w:t>
            </w:r>
          </w:p>
        </w:tc>
        <w:tc>
          <w:tcPr>
            <w:tcW w:w="2551" w:type="dxa"/>
            <w:shd w:val="clear" w:color="auto" w:fill="auto"/>
          </w:tcPr>
          <w:p w:rsidR="001100BC" w:rsidRPr="00B6445F" w:rsidRDefault="001100BC" w:rsidP="001100BC">
            <w:pPr>
              <w:rPr>
                <w:sz w:val="22"/>
              </w:rPr>
            </w:pPr>
            <w:r w:rsidRPr="00B6445F">
              <w:rPr>
                <w:sz w:val="22"/>
              </w:rPr>
              <w:t>Упражнение в печатании слов и чтении предложений</w:t>
            </w:r>
          </w:p>
          <w:p w:rsidR="001100BC" w:rsidRPr="00B6445F" w:rsidRDefault="001100BC" w:rsidP="001100BC">
            <w:pPr>
              <w:ind w:left="0" w:firstLine="0"/>
              <w:rPr>
                <w:sz w:val="22"/>
              </w:rPr>
            </w:pPr>
          </w:p>
        </w:tc>
        <w:tc>
          <w:tcPr>
            <w:tcW w:w="851" w:type="dxa"/>
            <w:tcBorders>
              <w:top w:val="single" w:sz="4" w:space="0" w:color="auto"/>
              <w:left w:val="single" w:sz="4" w:space="0" w:color="auto"/>
              <w:bottom w:val="single" w:sz="4" w:space="0" w:color="auto"/>
              <w:right w:val="single" w:sz="4" w:space="0" w:color="auto"/>
            </w:tcBorders>
          </w:tcPr>
          <w:p w:rsidR="001100BC" w:rsidRPr="0072174D" w:rsidRDefault="001100BC" w:rsidP="001100BC">
            <w:pPr>
              <w:spacing w:after="0" w:line="240" w:lineRule="auto"/>
              <w:jc w:val="center"/>
              <w:rPr>
                <w:sz w:val="22"/>
              </w:rPr>
            </w:pPr>
            <w:r>
              <w:rPr>
                <w:sz w:val="22"/>
              </w:rPr>
              <w:t>1</w:t>
            </w:r>
          </w:p>
        </w:tc>
        <w:tc>
          <w:tcPr>
            <w:tcW w:w="5812" w:type="dxa"/>
          </w:tcPr>
          <w:p w:rsidR="001100BC" w:rsidRPr="0072174D" w:rsidRDefault="001100BC" w:rsidP="001100BC">
            <w:pPr>
              <w:rPr>
                <w:sz w:val="22"/>
              </w:rPr>
            </w:pPr>
            <w:r w:rsidRPr="0072174D">
              <w:rPr>
                <w:sz w:val="22"/>
              </w:rPr>
              <w:t xml:space="preserve">  Упражнять детей в печатании букв, слогов; повторить понятие «рабочая строка». Упражнять в счете.</w:t>
            </w:r>
          </w:p>
          <w:p w:rsidR="001100BC" w:rsidRPr="0072174D" w:rsidRDefault="001100BC" w:rsidP="001100BC">
            <w:pPr>
              <w:rPr>
                <w:sz w:val="22"/>
              </w:rPr>
            </w:pPr>
            <w:r w:rsidRPr="0072174D">
              <w:rPr>
                <w:sz w:val="22"/>
              </w:rPr>
              <w:t xml:space="preserve">  Развивать умение делить слова на слоги; устную речь.</w:t>
            </w:r>
          </w:p>
          <w:p w:rsidR="001100BC" w:rsidRPr="0072174D" w:rsidRDefault="001100BC" w:rsidP="001100BC">
            <w:pPr>
              <w:rPr>
                <w:sz w:val="22"/>
              </w:rPr>
            </w:pPr>
            <w:r w:rsidRPr="0072174D">
              <w:rPr>
                <w:sz w:val="22"/>
              </w:rPr>
              <w:t xml:space="preserve">  Воспитывать познавательную активность.</w:t>
            </w:r>
          </w:p>
        </w:tc>
        <w:tc>
          <w:tcPr>
            <w:tcW w:w="4252" w:type="dxa"/>
          </w:tcPr>
          <w:p w:rsidR="001100BC" w:rsidRPr="0072174D" w:rsidRDefault="001100BC" w:rsidP="001100BC">
            <w:pPr>
              <w:rPr>
                <w:sz w:val="22"/>
              </w:rPr>
            </w:pPr>
            <w:r w:rsidRPr="0072174D">
              <w:rPr>
                <w:sz w:val="22"/>
              </w:rPr>
              <w:t>Отгадывание загадок. Чтение и печатание слов. Вопросы.</w:t>
            </w:r>
          </w:p>
        </w:tc>
      </w:tr>
      <w:tr w:rsidR="001100BC" w:rsidRPr="0072174D" w:rsidTr="00874293">
        <w:tc>
          <w:tcPr>
            <w:tcW w:w="441" w:type="dxa"/>
            <w:tcBorders>
              <w:top w:val="single" w:sz="4" w:space="0" w:color="auto"/>
              <w:left w:val="single" w:sz="4" w:space="0" w:color="auto"/>
              <w:bottom w:val="single" w:sz="4" w:space="0" w:color="auto"/>
              <w:right w:val="single" w:sz="4" w:space="0" w:color="auto"/>
            </w:tcBorders>
          </w:tcPr>
          <w:p w:rsidR="001100BC" w:rsidRPr="0072174D" w:rsidRDefault="001100BC" w:rsidP="001100BC">
            <w:pPr>
              <w:spacing w:after="0" w:line="240" w:lineRule="auto"/>
              <w:jc w:val="center"/>
              <w:rPr>
                <w:sz w:val="22"/>
              </w:rPr>
            </w:pPr>
            <w:r>
              <w:rPr>
                <w:sz w:val="22"/>
              </w:rPr>
              <w:t>34</w:t>
            </w:r>
          </w:p>
        </w:tc>
        <w:tc>
          <w:tcPr>
            <w:tcW w:w="1261" w:type="dxa"/>
            <w:tcBorders>
              <w:top w:val="single" w:sz="4" w:space="0" w:color="000000"/>
              <w:left w:val="single" w:sz="4" w:space="0" w:color="000000"/>
              <w:bottom w:val="single" w:sz="4" w:space="0" w:color="000000"/>
              <w:right w:val="single" w:sz="4" w:space="0" w:color="000000"/>
            </w:tcBorders>
          </w:tcPr>
          <w:p w:rsidR="001100BC" w:rsidRPr="00894DBA" w:rsidRDefault="001100BC" w:rsidP="001100BC">
            <w:pPr>
              <w:ind w:left="0" w:firstLine="0"/>
              <w:rPr>
                <w:sz w:val="22"/>
              </w:rPr>
            </w:pPr>
            <w:r>
              <w:rPr>
                <w:sz w:val="22"/>
              </w:rPr>
              <w:t>14.05</w:t>
            </w:r>
          </w:p>
        </w:tc>
        <w:tc>
          <w:tcPr>
            <w:tcW w:w="2551" w:type="dxa"/>
            <w:shd w:val="clear" w:color="auto" w:fill="auto"/>
          </w:tcPr>
          <w:p w:rsidR="001100BC" w:rsidRPr="00B6445F" w:rsidRDefault="001100BC" w:rsidP="001100BC">
            <w:pPr>
              <w:rPr>
                <w:sz w:val="22"/>
              </w:rPr>
            </w:pPr>
            <w:r w:rsidRPr="00B6445F">
              <w:rPr>
                <w:sz w:val="22"/>
              </w:rPr>
              <w:t>Упражнение в печатании слов и чтении предложений</w:t>
            </w:r>
          </w:p>
          <w:p w:rsidR="001100BC" w:rsidRPr="00B6445F" w:rsidRDefault="001100BC" w:rsidP="001100BC">
            <w:pPr>
              <w:jc w:val="center"/>
              <w:rPr>
                <w:sz w:val="22"/>
              </w:rPr>
            </w:pPr>
          </w:p>
        </w:tc>
        <w:tc>
          <w:tcPr>
            <w:tcW w:w="851" w:type="dxa"/>
            <w:tcBorders>
              <w:top w:val="single" w:sz="4" w:space="0" w:color="auto"/>
              <w:left w:val="single" w:sz="4" w:space="0" w:color="auto"/>
              <w:bottom w:val="single" w:sz="4" w:space="0" w:color="auto"/>
              <w:right w:val="single" w:sz="4" w:space="0" w:color="auto"/>
            </w:tcBorders>
          </w:tcPr>
          <w:p w:rsidR="001100BC" w:rsidRPr="0072174D" w:rsidRDefault="001100BC" w:rsidP="001100BC">
            <w:pPr>
              <w:spacing w:after="0" w:line="240" w:lineRule="auto"/>
              <w:jc w:val="center"/>
              <w:rPr>
                <w:sz w:val="22"/>
              </w:rPr>
            </w:pPr>
            <w:r>
              <w:rPr>
                <w:sz w:val="22"/>
              </w:rPr>
              <w:t>1</w:t>
            </w:r>
          </w:p>
        </w:tc>
        <w:tc>
          <w:tcPr>
            <w:tcW w:w="5812" w:type="dxa"/>
          </w:tcPr>
          <w:p w:rsidR="001100BC" w:rsidRPr="0072174D" w:rsidRDefault="001100BC" w:rsidP="001100BC">
            <w:pPr>
              <w:rPr>
                <w:sz w:val="22"/>
              </w:rPr>
            </w:pPr>
            <w:r w:rsidRPr="0072174D">
              <w:rPr>
                <w:sz w:val="22"/>
              </w:rPr>
              <w:t xml:space="preserve">  Упражнять детей в печатании букв, слогов; повторить понятие «рабочая строка». Упражнять в счете.</w:t>
            </w:r>
          </w:p>
          <w:p w:rsidR="001100BC" w:rsidRPr="0072174D" w:rsidRDefault="001100BC" w:rsidP="001100BC">
            <w:pPr>
              <w:rPr>
                <w:sz w:val="22"/>
              </w:rPr>
            </w:pPr>
            <w:r w:rsidRPr="0072174D">
              <w:rPr>
                <w:sz w:val="22"/>
              </w:rPr>
              <w:t xml:space="preserve">  Развивать умение делить слова на слоги; устную речь.</w:t>
            </w:r>
          </w:p>
          <w:p w:rsidR="001100BC" w:rsidRPr="0072174D" w:rsidRDefault="001100BC" w:rsidP="001100BC">
            <w:pPr>
              <w:rPr>
                <w:sz w:val="22"/>
              </w:rPr>
            </w:pPr>
            <w:r w:rsidRPr="0072174D">
              <w:rPr>
                <w:sz w:val="22"/>
              </w:rPr>
              <w:t xml:space="preserve">  Воспитывать познавательную активность.</w:t>
            </w:r>
          </w:p>
        </w:tc>
        <w:tc>
          <w:tcPr>
            <w:tcW w:w="4252" w:type="dxa"/>
          </w:tcPr>
          <w:p w:rsidR="001100BC" w:rsidRPr="0072174D" w:rsidRDefault="001100BC" w:rsidP="001100BC">
            <w:pPr>
              <w:rPr>
                <w:sz w:val="22"/>
              </w:rPr>
            </w:pPr>
            <w:r w:rsidRPr="0072174D">
              <w:rPr>
                <w:sz w:val="22"/>
              </w:rPr>
              <w:t>Отгадывание загадок. Чтение и печатание слов. Вопросы.</w:t>
            </w:r>
          </w:p>
        </w:tc>
      </w:tr>
      <w:tr w:rsidR="001100BC" w:rsidRPr="0072174D" w:rsidTr="00874293">
        <w:tc>
          <w:tcPr>
            <w:tcW w:w="441" w:type="dxa"/>
            <w:tcBorders>
              <w:top w:val="single" w:sz="4" w:space="0" w:color="auto"/>
              <w:left w:val="single" w:sz="4" w:space="0" w:color="auto"/>
              <w:bottom w:val="single" w:sz="4" w:space="0" w:color="auto"/>
              <w:right w:val="single" w:sz="4" w:space="0" w:color="auto"/>
            </w:tcBorders>
          </w:tcPr>
          <w:p w:rsidR="001100BC" w:rsidRPr="0072174D" w:rsidRDefault="001100BC" w:rsidP="001100BC">
            <w:pPr>
              <w:spacing w:after="0" w:line="240" w:lineRule="auto"/>
              <w:jc w:val="center"/>
              <w:rPr>
                <w:sz w:val="22"/>
              </w:rPr>
            </w:pPr>
            <w:r>
              <w:rPr>
                <w:sz w:val="22"/>
              </w:rPr>
              <w:t>35</w:t>
            </w:r>
          </w:p>
        </w:tc>
        <w:tc>
          <w:tcPr>
            <w:tcW w:w="1261" w:type="dxa"/>
            <w:tcBorders>
              <w:top w:val="single" w:sz="4" w:space="0" w:color="000000"/>
              <w:left w:val="single" w:sz="4" w:space="0" w:color="000000"/>
              <w:bottom w:val="single" w:sz="4" w:space="0" w:color="000000"/>
              <w:right w:val="single" w:sz="4" w:space="0" w:color="000000"/>
            </w:tcBorders>
          </w:tcPr>
          <w:p w:rsidR="001100BC" w:rsidRPr="00894DBA" w:rsidRDefault="001100BC" w:rsidP="001100BC">
            <w:pPr>
              <w:ind w:left="0" w:firstLine="0"/>
              <w:rPr>
                <w:sz w:val="22"/>
              </w:rPr>
            </w:pPr>
            <w:r>
              <w:rPr>
                <w:sz w:val="22"/>
              </w:rPr>
              <w:t>21.05</w:t>
            </w:r>
          </w:p>
        </w:tc>
        <w:tc>
          <w:tcPr>
            <w:tcW w:w="2551" w:type="dxa"/>
            <w:shd w:val="clear" w:color="auto" w:fill="auto"/>
          </w:tcPr>
          <w:p w:rsidR="001100BC" w:rsidRPr="00B6445F" w:rsidRDefault="001100BC" w:rsidP="001100BC">
            <w:pPr>
              <w:rPr>
                <w:sz w:val="22"/>
              </w:rPr>
            </w:pPr>
            <w:r w:rsidRPr="00B6445F">
              <w:rPr>
                <w:sz w:val="22"/>
              </w:rPr>
              <w:t>Упражнение в печатании слов и чтении предложений</w:t>
            </w:r>
          </w:p>
          <w:p w:rsidR="001100BC" w:rsidRPr="00B6445F" w:rsidRDefault="001100BC" w:rsidP="001100BC">
            <w:pPr>
              <w:ind w:left="0" w:firstLine="0"/>
              <w:rPr>
                <w:sz w:val="22"/>
              </w:rPr>
            </w:pPr>
          </w:p>
        </w:tc>
        <w:tc>
          <w:tcPr>
            <w:tcW w:w="851" w:type="dxa"/>
            <w:tcBorders>
              <w:top w:val="single" w:sz="4" w:space="0" w:color="auto"/>
              <w:left w:val="single" w:sz="4" w:space="0" w:color="auto"/>
              <w:bottom w:val="single" w:sz="4" w:space="0" w:color="auto"/>
              <w:right w:val="single" w:sz="4" w:space="0" w:color="auto"/>
            </w:tcBorders>
          </w:tcPr>
          <w:p w:rsidR="001100BC" w:rsidRPr="0072174D" w:rsidRDefault="001100BC" w:rsidP="001100BC">
            <w:pPr>
              <w:spacing w:after="0" w:line="240" w:lineRule="auto"/>
              <w:jc w:val="center"/>
              <w:rPr>
                <w:sz w:val="22"/>
              </w:rPr>
            </w:pPr>
            <w:r>
              <w:rPr>
                <w:sz w:val="22"/>
              </w:rPr>
              <w:t>1</w:t>
            </w:r>
          </w:p>
        </w:tc>
        <w:tc>
          <w:tcPr>
            <w:tcW w:w="5812" w:type="dxa"/>
          </w:tcPr>
          <w:p w:rsidR="001100BC" w:rsidRPr="0072174D" w:rsidRDefault="001100BC" w:rsidP="001100BC">
            <w:pPr>
              <w:rPr>
                <w:sz w:val="22"/>
              </w:rPr>
            </w:pPr>
            <w:r w:rsidRPr="0072174D">
              <w:rPr>
                <w:sz w:val="22"/>
              </w:rPr>
              <w:t xml:space="preserve">  Упражнять детей в печатании букв, слогов; повторить понятие «рабочая строка». Упражнять в счете.</w:t>
            </w:r>
          </w:p>
          <w:p w:rsidR="001100BC" w:rsidRPr="0072174D" w:rsidRDefault="001100BC" w:rsidP="001100BC">
            <w:pPr>
              <w:rPr>
                <w:sz w:val="22"/>
              </w:rPr>
            </w:pPr>
            <w:r w:rsidRPr="0072174D">
              <w:rPr>
                <w:sz w:val="22"/>
              </w:rPr>
              <w:t xml:space="preserve">  Развивать умение делить слова на слоги; устную речь.</w:t>
            </w:r>
          </w:p>
          <w:p w:rsidR="001100BC" w:rsidRPr="0072174D" w:rsidRDefault="001100BC" w:rsidP="001100BC">
            <w:pPr>
              <w:rPr>
                <w:sz w:val="22"/>
              </w:rPr>
            </w:pPr>
            <w:r w:rsidRPr="0072174D">
              <w:rPr>
                <w:sz w:val="22"/>
              </w:rPr>
              <w:t xml:space="preserve">  Воспитывать познавательную активность.</w:t>
            </w:r>
          </w:p>
        </w:tc>
        <w:tc>
          <w:tcPr>
            <w:tcW w:w="4252" w:type="dxa"/>
          </w:tcPr>
          <w:p w:rsidR="001100BC" w:rsidRPr="0072174D" w:rsidRDefault="001100BC" w:rsidP="001100BC">
            <w:pPr>
              <w:rPr>
                <w:sz w:val="22"/>
              </w:rPr>
            </w:pPr>
            <w:r w:rsidRPr="0072174D">
              <w:rPr>
                <w:sz w:val="22"/>
              </w:rPr>
              <w:t>Отгадывание загадок. Чтение и печатание слов. Вопросы.</w:t>
            </w:r>
          </w:p>
        </w:tc>
      </w:tr>
      <w:tr w:rsidR="001100BC" w:rsidRPr="0072174D" w:rsidTr="00874293">
        <w:tc>
          <w:tcPr>
            <w:tcW w:w="441" w:type="dxa"/>
            <w:tcBorders>
              <w:top w:val="single" w:sz="4" w:space="0" w:color="auto"/>
              <w:left w:val="single" w:sz="4" w:space="0" w:color="auto"/>
              <w:bottom w:val="single" w:sz="4" w:space="0" w:color="auto"/>
              <w:right w:val="single" w:sz="4" w:space="0" w:color="auto"/>
            </w:tcBorders>
          </w:tcPr>
          <w:p w:rsidR="001100BC" w:rsidRDefault="001100BC" w:rsidP="001100BC">
            <w:pPr>
              <w:spacing w:after="0" w:line="240" w:lineRule="auto"/>
              <w:jc w:val="center"/>
              <w:rPr>
                <w:sz w:val="22"/>
              </w:rPr>
            </w:pPr>
            <w:r>
              <w:rPr>
                <w:sz w:val="22"/>
              </w:rPr>
              <w:t>36</w:t>
            </w:r>
          </w:p>
        </w:tc>
        <w:tc>
          <w:tcPr>
            <w:tcW w:w="1261" w:type="dxa"/>
            <w:tcBorders>
              <w:top w:val="single" w:sz="4" w:space="0" w:color="000000"/>
              <w:left w:val="single" w:sz="4" w:space="0" w:color="000000"/>
              <w:bottom w:val="single" w:sz="4" w:space="0" w:color="000000"/>
              <w:right w:val="single" w:sz="4" w:space="0" w:color="000000"/>
            </w:tcBorders>
          </w:tcPr>
          <w:p w:rsidR="001100BC" w:rsidRDefault="001100BC" w:rsidP="001100BC">
            <w:pPr>
              <w:ind w:left="0" w:firstLine="0"/>
              <w:rPr>
                <w:sz w:val="22"/>
              </w:rPr>
            </w:pPr>
            <w:r>
              <w:rPr>
                <w:sz w:val="22"/>
              </w:rPr>
              <w:t>28.05</w:t>
            </w:r>
          </w:p>
        </w:tc>
        <w:tc>
          <w:tcPr>
            <w:tcW w:w="2551" w:type="dxa"/>
            <w:shd w:val="clear" w:color="auto" w:fill="auto"/>
          </w:tcPr>
          <w:p w:rsidR="001100BC" w:rsidRPr="00B6445F" w:rsidRDefault="001100BC" w:rsidP="001100BC">
            <w:pPr>
              <w:rPr>
                <w:sz w:val="22"/>
              </w:rPr>
            </w:pPr>
            <w:r w:rsidRPr="00B6445F">
              <w:rPr>
                <w:sz w:val="22"/>
              </w:rPr>
              <w:t>Упражнение в печатании слов и чтении предложений</w:t>
            </w:r>
          </w:p>
          <w:p w:rsidR="001100BC" w:rsidRPr="00B6445F" w:rsidRDefault="001100BC" w:rsidP="001100BC">
            <w:pPr>
              <w:ind w:left="0" w:firstLine="0"/>
              <w:rPr>
                <w:sz w:val="22"/>
              </w:rPr>
            </w:pPr>
          </w:p>
        </w:tc>
        <w:tc>
          <w:tcPr>
            <w:tcW w:w="851" w:type="dxa"/>
            <w:tcBorders>
              <w:top w:val="single" w:sz="4" w:space="0" w:color="auto"/>
              <w:left w:val="single" w:sz="4" w:space="0" w:color="auto"/>
              <w:bottom w:val="single" w:sz="4" w:space="0" w:color="auto"/>
              <w:right w:val="single" w:sz="4" w:space="0" w:color="auto"/>
            </w:tcBorders>
          </w:tcPr>
          <w:p w:rsidR="001100BC" w:rsidRPr="0072174D" w:rsidRDefault="001100BC" w:rsidP="001100BC">
            <w:pPr>
              <w:spacing w:after="0" w:line="240" w:lineRule="auto"/>
              <w:jc w:val="center"/>
              <w:rPr>
                <w:sz w:val="22"/>
              </w:rPr>
            </w:pPr>
            <w:r>
              <w:rPr>
                <w:sz w:val="22"/>
              </w:rPr>
              <w:t>1</w:t>
            </w:r>
          </w:p>
        </w:tc>
        <w:tc>
          <w:tcPr>
            <w:tcW w:w="5812" w:type="dxa"/>
          </w:tcPr>
          <w:p w:rsidR="001100BC" w:rsidRPr="0072174D" w:rsidRDefault="001100BC" w:rsidP="001100BC">
            <w:pPr>
              <w:rPr>
                <w:sz w:val="22"/>
              </w:rPr>
            </w:pPr>
            <w:r w:rsidRPr="0072174D">
              <w:rPr>
                <w:sz w:val="22"/>
              </w:rPr>
              <w:t xml:space="preserve">  Упражнять детей в печатании букв, слогов; повторить понятие «рабочая строка». Упражнять в счете.</w:t>
            </w:r>
          </w:p>
          <w:p w:rsidR="001100BC" w:rsidRPr="0072174D" w:rsidRDefault="001100BC" w:rsidP="001100BC">
            <w:pPr>
              <w:rPr>
                <w:sz w:val="22"/>
              </w:rPr>
            </w:pPr>
            <w:r w:rsidRPr="0072174D">
              <w:rPr>
                <w:sz w:val="22"/>
              </w:rPr>
              <w:t xml:space="preserve">  Развивать умение делить слова на слоги; устную речь.</w:t>
            </w:r>
          </w:p>
          <w:p w:rsidR="001100BC" w:rsidRPr="0072174D" w:rsidRDefault="001100BC" w:rsidP="001100BC">
            <w:pPr>
              <w:rPr>
                <w:sz w:val="22"/>
              </w:rPr>
            </w:pPr>
            <w:r w:rsidRPr="0072174D">
              <w:rPr>
                <w:sz w:val="22"/>
              </w:rPr>
              <w:t xml:space="preserve">  Воспитывать познавательную активность.</w:t>
            </w:r>
          </w:p>
        </w:tc>
        <w:tc>
          <w:tcPr>
            <w:tcW w:w="4252" w:type="dxa"/>
          </w:tcPr>
          <w:p w:rsidR="001100BC" w:rsidRPr="0072174D" w:rsidRDefault="001100BC" w:rsidP="001100BC">
            <w:pPr>
              <w:rPr>
                <w:sz w:val="22"/>
              </w:rPr>
            </w:pPr>
            <w:r w:rsidRPr="0072174D">
              <w:rPr>
                <w:sz w:val="22"/>
              </w:rPr>
              <w:t>Отгадывание загадок. Чтение и печатание слов. Вопросы.</w:t>
            </w:r>
          </w:p>
        </w:tc>
      </w:tr>
    </w:tbl>
    <w:p w:rsidR="00B26875" w:rsidRDefault="00B26875" w:rsidP="0072174D">
      <w:pPr>
        <w:spacing w:after="39" w:line="237" w:lineRule="auto"/>
        <w:ind w:left="0" w:right="2227" w:firstLine="0"/>
        <w:rPr>
          <w:b/>
        </w:rPr>
      </w:pPr>
    </w:p>
    <w:p w:rsidR="00E52425" w:rsidRDefault="00E52425" w:rsidP="00D3796F">
      <w:pPr>
        <w:spacing w:after="39" w:line="237" w:lineRule="auto"/>
        <w:ind w:left="1134" w:right="2227" w:firstLine="0"/>
        <w:jc w:val="center"/>
        <w:rPr>
          <w:b/>
        </w:rPr>
      </w:pPr>
      <w:r>
        <w:rPr>
          <w:b/>
        </w:rPr>
        <w:t>ХУДОЖЕСТВЕННАЯ ЛИТЕРАТУРА</w:t>
      </w:r>
    </w:p>
    <w:p w:rsidR="00E52425" w:rsidRDefault="00E52425" w:rsidP="00E52425">
      <w:pPr>
        <w:spacing w:after="39" w:line="237" w:lineRule="auto"/>
        <w:ind w:left="2314" w:right="2227"/>
        <w:jc w:val="center"/>
        <w:rPr>
          <w:b/>
        </w:rPr>
      </w:pPr>
    </w:p>
    <w:p w:rsidR="00E52425" w:rsidRDefault="00E52425" w:rsidP="00E52425">
      <w:pPr>
        <w:spacing w:after="39" w:line="237" w:lineRule="auto"/>
        <w:ind w:left="2314" w:right="2227"/>
        <w:jc w:val="center"/>
        <w:rPr>
          <w:b/>
        </w:rPr>
      </w:pPr>
      <w:r w:rsidRPr="00AC2413">
        <w:rPr>
          <w:b/>
        </w:rPr>
        <w:t xml:space="preserve">ПЕРСПЕКТИВНО – ТЕМАТИЧЕСКИЙ ПЛАН </w:t>
      </w:r>
    </w:p>
    <w:p w:rsidR="00E52425" w:rsidRPr="00AC2413" w:rsidRDefault="00E52425" w:rsidP="00E52425">
      <w:pPr>
        <w:spacing w:after="39" w:line="237" w:lineRule="auto"/>
        <w:ind w:left="2314" w:right="2227"/>
        <w:jc w:val="center"/>
        <w:rPr>
          <w:b/>
        </w:rPr>
      </w:pPr>
    </w:p>
    <w:p w:rsidR="00E52425" w:rsidRDefault="00E52425" w:rsidP="00E52425">
      <w:pPr>
        <w:ind w:firstLine="431"/>
        <w:jc w:val="both"/>
      </w:pPr>
      <w:r>
        <w:t xml:space="preserve">Развивать интерес детей к художественной литературе. Побуждать рассказывать о своем восприятии конкретного поступка литературного персонажа. Воспитывать чуткость к художественному слову. Учить вслушиваться в ритм и мелодику поэтического текста. </w:t>
      </w:r>
    </w:p>
    <w:p w:rsidR="00E52425" w:rsidRDefault="00E52425" w:rsidP="00E52425">
      <w:pPr>
        <w:spacing w:after="0" w:line="276" w:lineRule="auto"/>
        <w:ind w:left="0" w:firstLine="0"/>
      </w:pPr>
    </w:p>
    <w:tbl>
      <w:tblPr>
        <w:tblStyle w:val="TableGrid"/>
        <w:tblW w:w="14958" w:type="dxa"/>
        <w:tblInd w:w="-108" w:type="dxa"/>
        <w:tblLayout w:type="fixed"/>
        <w:tblCellMar>
          <w:left w:w="108" w:type="dxa"/>
          <w:right w:w="60" w:type="dxa"/>
        </w:tblCellMar>
        <w:tblLook w:val="04A0"/>
      </w:tblPr>
      <w:tblGrid>
        <w:gridCol w:w="412"/>
        <w:gridCol w:w="1222"/>
        <w:gridCol w:w="2551"/>
        <w:gridCol w:w="851"/>
        <w:gridCol w:w="5812"/>
        <w:gridCol w:w="4110"/>
      </w:tblGrid>
      <w:tr w:rsidR="00B26875" w:rsidTr="00F147F5">
        <w:trPr>
          <w:trHeight w:val="288"/>
        </w:trPr>
        <w:tc>
          <w:tcPr>
            <w:tcW w:w="412" w:type="dxa"/>
            <w:tcBorders>
              <w:top w:val="single" w:sz="4" w:space="0" w:color="000000"/>
              <w:left w:val="single" w:sz="4" w:space="0" w:color="000000"/>
              <w:bottom w:val="single" w:sz="4" w:space="0" w:color="000000"/>
              <w:right w:val="single" w:sz="4" w:space="0" w:color="000000"/>
            </w:tcBorders>
          </w:tcPr>
          <w:p w:rsidR="00B26875" w:rsidRDefault="00B26875" w:rsidP="00E25E62">
            <w:pPr>
              <w:spacing w:after="0" w:line="276" w:lineRule="auto"/>
              <w:ind w:left="0" w:firstLine="0"/>
              <w:jc w:val="both"/>
            </w:pPr>
            <w:r>
              <w:t xml:space="preserve">№  </w:t>
            </w:r>
          </w:p>
        </w:tc>
        <w:tc>
          <w:tcPr>
            <w:tcW w:w="1222" w:type="dxa"/>
            <w:tcBorders>
              <w:top w:val="single" w:sz="4" w:space="0" w:color="000000"/>
              <w:left w:val="single" w:sz="4" w:space="0" w:color="000000"/>
              <w:bottom w:val="single" w:sz="4" w:space="0" w:color="000000"/>
              <w:right w:val="single" w:sz="4" w:space="0" w:color="000000"/>
            </w:tcBorders>
          </w:tcPr>
          <w:p w:rsidR="00B26875" w:rsidRDefault="00B26875" w:rsidP="00E25E62">
            <w:pPr>
              <w:spacing w:after="0" w:line="276" w:lineRule="auto"/>
              <w:ind w:left="0" w:firstLine="0"/>
              <w:jc w:val="center"/>
            </w:pPr>
            <w:r>
              <w:t>дата</w:t>
            </w:r>
          </w:p>
        </w:tc>
        <w:tc>
          <w:tcPr>
            <w:tcW w:w="2551" w:type="dxa"/>
            <w:tcBorders>
              <w:top w:val="single" w:sz="4" w:space="0" w:color="000000"/>
              <w:left w:val="single" w:sz="4" w:space="0" w:color="000000"/>
              <w:bottom w:val="single" w:sz="4" w:space="0" w:color="000000"/>
              <w:right w:val="single" w:sz="4" w:space="0" w:color="000000"/>
            </w:tcBorders>
          </w:tcPr>
          <w:p w:rsidR="00B26875" w:rsidRDefault="00B26875" w:rsidP="00E25E62">
            <w:pPr>
              <w:spacing w:after="0" w:line="276" w:lineRule="auto"/>
              <w:ind w:left="0" w:firstLine="0"/>
              <w:jc w:val="center"/>
            </w:pPr>
            <w:r>
              <w:t>тема</w:t>
            </w:r>
          </w:p>
        </w:tc>
        <w:tc>
          <w:tcPr>
            <w:tcW w:w="851" w:type="dxa"/>
            <w:tcBorders>
              <w:top w:val="single" w:sz="4" w:space="0" w:color="000000"/>
              <w:left w:val="single" w:sz="4" w:space="0" w:color="000000"/>
              <w:bottom w:val="single" w:sz="4" w:space="0" w:color="000000"/>
              <w:right w:val="single" w:sz="4" w:space="0" w:color="000000"/>
            </w:tcBorders>
          </w:tcPr>
          <w:p w:rsidR="00B26875" w:rsidRDefault="00B26875" w:rsidP="00E25E62">
            <w:pPr>
              <w:spacing w:after="0" w:line="276" w:lineRule="auto"/>
              <w:ind w:left="0" w:firstLine="0"/>
              <w:jc w:val="center"/>
            </w:pPr>
            <w:r>
              <w:t>Кол-во часов</w:t>
            </w:r>
          </w:p>
        </w:tc>
        <w:tc>
          <w:tcPr>
            <w:tcW w:w="5812" w:type="dxa"/>
            <w:tcBorders>
              <w:top w:val="single" w:sz="4" w:space="0" w:color="000000"/>
              <w:left w:val="single" w:sz="4" w:space="0" w:color="000000"/>
              <w:bottom w:val="single" w:sz="4" w:space="0" w:color="000000"/>
              <w:right w:val="single" w:sz="4" w:space="0" w:color="000000"/>
            </w:tcBorders>
          </w:tcPr>
          <w:p w:rsidR="00B26875" w:rsidRDefault="00B26875" w:rsidP="00E25E62">
            <w:pPr>
              <w:spacing w:after="0" w:line="276" w:lineRule="auto"/>
              <w:ind w:left="0" w:firstLine="0"/>
              <w:jc w:val="center"/>
            </w:pPr>
            <w:r>
              <w:t>цели</w:t>
            </w:r>
          </w:p>
        </w:tc>
        <w:tc>
          <w:tcPr>
            <w:tcW w:w="4110" w:type="dxa"/>
            <w:tcBorders>
              <w:top w:val="single" w:sz="4" w:space="0" w:color="000000"/>
              <w:left w:val="single" w:sz="4" w:space="0" w:color="000000"/>
              <w:bottom w:val="single" w:sz="4" w:space="0" w:color="000000"/>
              <w:right w:val="single" w:sz="4" w:space="0" w:color="000000"/>
            </w:tcBorders>
          </w:tcPr>
          <w:p w:rsidR="00B26875" w:rsidRDefault="00B26875" w:rsidP="00E25E62">
            <w:pPr>
              <w:spacing w:after="0" w:line="276" w:lineRule="auto"/>
              <w:ind w:left="0" w:firstLine="0"/>
              <w:jc w:val="center"/>
            </w:pPr>
            <w:r>
              <w:t>Форма организации занятия</w:t>
            </w:r>
          </w:p>
        </w:tc>
      </w:tr>
      <w:tr w:rsidR="00475535" w:rsidTr="00F147F5">
        <w:trPr>
          <w:trHeight w:val="1390"/>
        </w:trPr>
        <w:tc>
          <w:tcPr>
            <w:tcW w:w="412"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firstLine="0"/>
            </w:pPr>
            <w:r>
              <w:t xml:space="preserve">1 </w:t>
            </w:r>
          </w:p>
        </w:tc>
        <w:tc>
          <w:tcPr>
            <w:tcW w:w="1222" w:type="dxa"/>
            <w:tcBorders>
              <w:top w:val="single" w:sz="4" w:space="0" w:color="000000"/>
              <w:left w:val="single" w:sz="4" w:space="0" w:color="000000"/>
              <w:bottom w:val="single" w:sz="4" w:space="0" w:color="000000"/>
              <w:right w:val="single" w:sz="4" w:space="0" w:color="000000"/>
            </w:tcBorders>
          </w:tcPr>
          <w:p w:rsidR="00475535" w:rsidRPr="00894DBA" w:rsidRDefault="00475535" w:rsidP="004F2B2F">
            <w:pPr>
              <w:ind w:left="0" w:firstLine="0"/>
            </w:pPr>
            <w:r>
              <w:t>04.09</w:t>
            </w:r>
          </w:p>
        </w:tc>
        <w:tc>
          <w:tcPr>
            <w:tcW w:w="2551"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firstLine="0"/>
            </w:pPr>
            <w:r>
              <w:t xml:space="preserve">Александр Сергеевич Пушкин </w:t>
            </w:r>
          </w:p>
        </w:tc>
        <w:tc>
          <w:tcPr>
            <w:tcW w:w="851"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38" w:line="234" w:lineRule="auto"/>
              <w:ind w:left="0"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38" w:line="234" w:lineRule="auto"/>
              <w:ind w:left="0" w:firstLine="0"/>
            </w:pPr>
            <w:r>
              <w:t xml:space="preserve">Познакомить с творчеством великого русского поэта. Вызвать чувство радости от восприятия стихов, желание услышать другие произведения А. С. Пушкина. </w:t>
            </w:r>
          </w:p>
          <w:p w:rsidR="00475535" w:rsidRDefault="00475535" w:rsidP="00D01153">
            <w:pPr>
              <w:spacing w:after="37" w:line="240" w:lineRule="auto"/>
              <w:ind w:left="0" w:firstLine="0"/>
            </w:pPr>
            <w:r>
              <w:t xml:space="preserve">Учить читать наизусть отрывок из поэмы «Евгений Онегин» А. </w:t>
            </w:r>
          </w:p>
          <w:p w:rsidR="00475535" w:rsidRDefault="00475535" w:rsidP="00D01153">
            <w:pPr>
              <w:spacing w:after="0" w:line="276" w:lineRule="auto"/>
              <w:ind w:left="0" w:firstLine="0"/>
            </w:pPr>
            <w:r>
              <w:t xml:space="preserve">С. Пушкина «Уж небо осенью дышало...» </w:t>
            </w:r>
          </w:p>
        </w:tc>
        <w:tc>
          <w:tcPr>
            <w:tcW w:w="4110" w:type="dxa"/>
            <w:tcBorders>
              <w:top w:val="single" w:sz="4" w:space="0" w:color="000000"/>
              <w:left w:val="single" w:sz="4" w:space="0" w:color="000000"/>
              <w:bottom w:val="single" w:sz="4" w:space="0" w:color="000000"/>
              <w:right w:val="single" w:sz="4" w:space="0" w:color="000000"/>
            </w:tcBorders>
          </w:tcPr>
          <w:p w:rsidR="00475535" w:rsidRPr="0072174D" w:rsidRDefault="00475535" w:rsidP="00D01153">
            <w:pPr>
              <w:widowControl w:val="0"/>
              <w:tabs>
                <w:tab w:val="center" w:pos="4155"/>
                <w:tab w:val="right" w:pos="8310"/>
              </w:tabs>
              <w:autoSpaceDE w:val="0"/>
              <w:autoSpaceDN w:val="0"/>
              <w:adjustRightInd w:val="0"/>
              <w:spacing w:after="0" w:line="252" w:lineRule="auto"/>
              <w:ind w:left="0" w:firstLine="0"/>
              <w:rPr>
                <w:color w:val="auto"/>
                <w:sz w:val="20"/>
                <w:szCs w:val="20"/>
              </w:rPr>
            </w:pPr>
            <w:r w:rsidRPr="0072174D">
              <w:rPr>
                <w:i/>
                <w:iCs/>
                <w:color w:val="auto"/>
                <w:sz w:val="20"/>
                <w:szCs w:val="20"/>
              </w:rPr>
              <w:t>Чтение художественной литературы.</w:t>
            </w:r>
          </w:p>
          <w:p w:rsidR="00475535" w:rsidRPr="0072174D" w:rsidRDefault="00475535" w:rsidP="00D01153">
            <w:pPr>
              <w:spacing w:after="38" w:line="234" w:lineRule="auto"/>
              <w:ind w:left="0" w:firstLine="0"/>
              <w:rPr>
                <w:sz w:val="20"/>
                <w:szCs w:val="20"/>
              </w:rPr>
            </w:pPr>
            <w:r w:rsidRPr="0072174D">
              <w:rPr>
                <w:color w:val="auto"/>
                <w:sz w:val="20"/>
                <w:szCs w:val="20"/>
              </w:rPr>
              <w:t xml:space="preserve">Чтение отрывка из поэмы </w:t>
            </w:r>
            <w:r w:rsidRPr="0072174D">
              <w:rPr>
                <w:color w:val="auto"/>
                <w:sz w:val="20"/>
                <w:szCs w:val="20"/>
              </w:rPr>
              <w:br/>
              <w:t>А. С. Пушкина «Евгений Онегин» «Уж небо осенью дышало…»</w:t>
            </w:r>
          </w:p>
        </w:tc>
      </w:tr>
      <w:tr w:rsidR="00475535" w:rsidTr="00F147F5">
        <w:trPr>
          <w:trHeight w:val="1390"/>
        </w:trPr>
        <w:tc>
          <w:tcPr>
            <w:tcW w:w="412"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firstLine="0"/>
            </w:pPr>
            <w:r>
              <w:t xml:space="preserve">2 </w:t>
            </w:r>
          </w:p>
        </w:tc>
        <w:tc>
          <w:tcPr>
            <w:tcW w:w="1222" w:type="dxa"/>
            <w:tcBorders>
              <w:top w:val="single" w:sz="4" w:space="0" w:color="000000"/>
              <w:left w:val="single" w:sz="4" w:space="0" w:color="000000"/>
              <w:bottom w:val="single" w:sz="4" w:space="0" w:color="000000"/>
              <w:right w:val="single" w:sz="4" w:space="0" w:color="000000"/>
            </w:tcBorders>
          </w:tcPr>
          <w:p w:rsidR="00475535" w:rsidRPr="00894DBA" w:rsidRDefault="00475535" w:rsidP="004F2B2F">
            <w:pPr>
              <w:ind w:left="0" w:firstLine="0"/>
            </w:pPr>
            <w:r>
              <w:t>11.09</w:t>
            </w:r>
          </w:p>
        </w:tc>
        <w:tc>
          <w:tcPr>
            <w:tcW w:w="2551"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firstLine="0"/>
            </w:pPr>
            <w:r>
              <w:t xml:space="preserve">«Айога», нанайская народная сказка (чтение и пересказ) </w:t>
            </w:r>
          </w:p>
        </w:tc>
        <w:tc>
          <w:tcPr>
            <w:tcW w:w="851"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34" w:line="240" w:lineRule="auto"/>
              <w:ind w:left="0"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34" w:line="240" w:lineRule="auto"/>
              <w:ind w:left="0" w:firstLine="0"/>
            </w:pPr>
            <w:r>
              <w:t xml:space="preserve">Учить:  </w:t>
            </w:r>
          </w:p>
          <w:p w:rsidR="00475535" w:rsidRDefault="00475535" w:rsidP="00D01153">
            <w:pPr>
              <w:spacing w:after="35" w:line="240" w:lineRule="auto"/>
              <w:ind w:left="0" w:firstLine="0"/>
            </w:pPr>
            <w:r>
              <w:t xml:space="preserve">-понимать образное содержание сказки; </w:t>
            </w:r>
          </w:p>
          <w:p w:rsidR="00475535" w:rsidRDefault="00475535" w:rsidP="00D01153">
            <w:pPr>
              <w:spacing w:after="38" w:line="240" w:lineRule="auto"/>
              <w:ind w:left="0" w:firstLine="0"/>
            </w:pPr>
            <w:r>
              <w:t xml:space="preserve">-понимать и оценивать характеры персонажей. </w:t>
            </w:r>
          </w:p>
          <w:p w:rsidR="00475535" w:rsidRDefault="00475535" w:rsidP="00D01153">
            <w:pPr>
              <w:spacing w:after="0" w:line="276" w:lineRule="auto"/>
              <w:ind w:left="0" w:firstLine="0"/>
            </w:pPr>
            <w:r>
              <w:t xml:space="preserve">Закреплять знание о жанровых особенностях литературных произведений </w:t>
            </w:r>
          </w:p>
        </w:tc>
        <w:tc>
          <w:tcPr>
            <w:tcW w:w="4110" w:type="dxa"/>
            <w:tcBorders>
              <w:top w:val="single" w:sz="4" w:space="0" w:color="000000"/>
              <w:left w:val="single" w:sz="4" w:space="0" w:color="000000"/>
              <w:bottom w:val="single" w:sz="4" w:space="0" w:color="000000"/>
              <w:right w:val="single" w:sz="4" w:space="0" w:color="000000"/>
            </w:tcBorders>
          </w:tcPr>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i/>
                <w:iCs/>
                <w:color w:val="auto"/>
                <w:sz w:val="20"/>
                <w:szCs w:val="20"/>
              </w:rPr>
              <w:t xml:space="preserve">Чтение художественной </w:t>
            </w:r>
            <w:r w:rsidRPr="0072174D">
              <w:rPr>
                <w:i/>
                <w:iCs/>
                <w:color w:val="auto"/>
                <w:sz w:val="20"/>
                <w:szCs w:val="20"/>
              </w:rPr>
              <w:br/>
              <w:t>литературы.</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Чтение и пересказ нанайской </w:t>
            </w:r>
            <w:r w:rsidRPr="0072174D">
              <w:rPr>
                <w:color w:val="auto"/>
                <w:sz w:val="20"/>
                <w:szCs w:val="20"/>
              </w:rPr>
              <w:br/>
              <w:t>народной сказки «Айога».</w:t>
            </w:r>
          </w:p>
          <w:p w:rsidR="00475535" w:rsidRPr="0072174D" w:rsidRDefault="00475535" w:rsidP="00D01153">
            <w:pPr>
              <w:widowControl w:val="0"/>
              <w:tabs>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Обсуждение содержания сказки </w:t>
            </w:r>
            <w:r w:rsidRPr="0072174D">
              <w:rPr>
                <w:color w:val="auto"/>
                <w:sz w:val="20"/>
                <w:szCs w:val="20"/>
              </w:rPr>
              <w:br/>
              <w:t>по</w:t>
            </w:r>
            <w:r w:rsidRPr="0072174D">
              <w:rPr>
                <w:color w:val="auto"/>
                <w:spacing w:val="45"/>
                <w:sz w:val="20"/>
                <w:szCs w:val="20"/>
              </w:rPr>
              <w:t xml:space="preserve"> вопросам</w:t>
            </w:r>
            <w:r w:rsidRPr="0072174D">
              <w:rPr>
                <w:color w:val="auto"/>
                <w:sz w:val="20"/>
                <w:szCs w:val="20"/>
              </w:rPr>
              <w:t xml:space="preserve">: </w:t>
            </w:r>
          </w:p>
          <w:p w:rsidR="00475535" w:rsidRPr="0072174D" w:rsidRDefault="00475535" w:rsidP="00D01153">
            <w:pPr>
              <w:spacing w:after="34" w:line="240" w:lineRule="auto"/>
              <w:ind w:left="0" w:firstLine="0"/>
              <w:rPr>
                <w:sz w:val="20"/>
                <w:szCs w:val="20"/>
              </w:rPr>
            </w:pPr>
            <w:r w:rsidRPr="0072174D">
              <w:rPr>
                <w:color w:val="auto"/>
                <w:sz w:val="20"/>
                <w:szCs w:val="20"/>
              </w:rPr>
              <w:t>– Как называется сказка? Почему она так называется? Как выглядела Айога?</w:t>
            </w:r>
          </w:p>
        </w:tc>
      </w:tr>
      <w:tr w:rsidR="00475535" w:rsidTr="00F147F5">
        <w:trPr>
          <w:trHeight w:val="1321"/>
        </w:trPr>
        <w:tc>
          <w:tcPr>
            <w:tcW w:w="412"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firstLine="0"/>
            </w:pPr>
            <w:r>
              <w:t xml:space="preserve">3 </w:t>
            </w:r>
          </w:p>
        </w:tc>
        <w:tc>
          <w:tcPr>
            <w:tcW w:w="1222" w:type="dxa"/>
            <w:tcBorders>
              <w:top w:val="single" w:sz="4" w:space="0" w:color="000000"/>
              <w:left w:val="single" w:sz="4" w:space="0" w:color="000000"/>
              <w:bottom w:val="single" w:sz="4" w:space="0" w:color="000000"/>
              <w:right w:val="single" w:sz="4" w:space="0" w:color="000000"/>
            </w:tcBorders>
          </w:tcPr>
          <w:p w:rsidR="00475535" w:rsidRPr="00894DBA" w:rsidRDefault="00475535" w:rsidP="004F2B2F">
            <w:pPr>
              <w:ind w:left="0" w:firstLine="0"/>
            </w:pPr>
            <w:r>
              <w:t>18.09</w:t>
            </w:r>
          </w:p>
        </w:tc>
        <w:tc>
          <w:tcPr>
            <w:tcW w:w="2551"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34" w:line="234" w:lineRule="auto"/>
              <w:ind w:left="0" w:firstLine="0"/>
            </w:pPr>
            <w:r>
              <w:t xml:space="preserve">А. Раскин. «Как папа укрощал собачку» </w:t>
            </w:r>
          </w:p>
          <w:p w:rsidR="00475535" w:rsidRDefault="00475535" w:rsidP="00D01153">
            <w:pPr>
              <w:spacing w:after="0" w:line="276" w:lineRule="auto"/>
              <w:ind w:left="0" w:firstLine="0"/>
            </w:pPr>
            <w:r>
              <w:t xml:space="preserve">(чтение) </w:t>
            </w:r>
          </w:p>
        </w:tc>
        <w:tc>
          <w:tcPr>
            <w:tcW w:w="851"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34" w:line="234" w:lineRule="auto"/>
              <w:ind w:left="0" w:right="161"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34" w:line="234" w:lineRule="auto"/>
              <w:ind w:left="0" w:right="161" w:firstLine="0"/>
            </w:pPr>
            <w:r>
              <w:t xml:space="preserve">Закреплять представления о жанровых особенностях рассказа, его отличии от сказки и стихотворения. Учить: -понимать образное содержание произведения; </w:t>
            </w:r>
          </w:p>
          <w:p w:rsidR="00475535" w:rsidRDefault="00475535" w:rsidP="00D01153">
            <w:pPr>
              <w:spacing w:after="35" w:line="234" w:lineRule="auto"/>
              <w:ind w:left="0" w:right="2979" w:firstLine="0"/>
            </w:pPr>
            <w:r>
              <w:t xml:space="preserve">-понимать главную мысль рассказа; </w:t>
            </w:r>
          </w:p>
          <w:p w:rsidR="00475535" w:rsidRDefault="00475535" w:rsidP="00D01153">
            <w:pPr>
              <w:spacing w:after="0" w:line="276" w:lineRule="auto"/>
              <w:ind w:left="0" w:firstLine="0"/>
            </w:pPr>
            <w:r>
              <w:t xml:space="preserve">-связно передавать содержание произведения </w:t>
            </w:r>
          </w:p>
        </w:tc>
        <w:tc>
          <w:tcPr>
            <w:tcW w:w="4110" w:type="dxa"/>
            <w:tcBorders>
              <w:top w:val="single" w:sz="4" w:space="0" w:color="000000"/>
              <w:left w:val="single" w:sz="4" w:space="0" w:color="000000"/>
              <w:bottom w:val="single" w:sz="4" w:space="0" w:color="000000"/>
              <w:right w:val="single" w:sz="4" w:space="0" w:color="000000"/>
            </w:tcBorders>
          </w:tcPr>
          <w:p w:rsidR="00475535" w:rsidRPr="0072174D" w:rsidRDefault="00475535" w:rsidP="00D01153">
            <w:pPr>
              <w:spacing w:after="34" w:line="234" w:lineRule="auto"/>
              <w:ind w:left="0" w:right="161" w:firstLine="0"/>
              <w:rPr>
                <w:sz w:val="20"/>
                <w:szCs w:val="20"/>
              </w:rPr>
            </w:pPr>
            <w:r w:rsidRPr="0072174D">
              <w:rPr>
                <w:color w:val="auto"/>
                <w:sz w:val="20"/>
                <w:szCs w:val="20"/>
              </w:rPr>
              <w:t>слушание рассказа, пересказ содержания произведения</w:t>
            </w:r>
          </w:p>
        </w:tc>
      </w:tr>
      <w:tr w:rsidR="00475535" w:rsidTr="00F147F5">
        <w:trPr>
          <w:trHeight w:val="1525"/>
        </w:trPr>
        <w:tc>
          <w:tcPr>
            <w:tcW w:w="412"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firstLine="0"/>
            </w:pPr>
            <w:r>
              <w:t xml:space="preserve">4 </w:t>
            </w:r>
          </w:p>
        </w:tc>
        <w:tc>
          <w:tcPr>
            <w:tcW w:w="1222" w:type="dxa"/>
            <w:tcBorders>
              <w:top w:val="single" w:sz="4" w:space="0" w:color="000000"/>
              <w:left w:val="single" w:sz="4" w:space="0" w:color="000000"/>
              <w:bottom w:val="single" w:sz="4" w:space="0" w:color="000000"/>
              <w:right w:val="single" w:sz="4" w:space="0" w:color="000000"/>
            </w:tcBorders>
          </w:tcPr>
          <w:p w:rsidR="00475535" w:rsidRPr="00894DBA" w:rsidRDefault="00475535" w:rsidP="004F2B2F">
            <w:pPr>
              <w:ind w:left="0" w:firstLine="0"/>
            </w:pPr>
            <w:r>
              <w:t>25.09</w:t>
            </w:r>
          </w:p>
        </w:tc>
        <w:tc>
          <w:tcPr>
            <w:tcW w:w="2551"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firstLine="0"/>
              <w:jc w:val="both"/>
            </w:pPr>
            <w:r>
              <w:t xml:space="preserve">Былина «Илья Муромец и Соловей-разбойник» </w:t>
            </w:r>
          </w:p>
        </w:tc>
        <w:tc>
          <w:tcPr>
            <w:tcW w:w="851"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36" w:line="234" w:lineRule="auto"/>
              <w:ind w:left="0"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36" w:line="234" w:lineRule="auto"/>
              <w:ind w:left="0" w:firstLine="0"/>
            </w:pPr>
            <w:r>
              <w:t xml:space="preserve">Продолжать знакомить с жанровыми особенностями литературных произведений. Учить: </w:t>
            </w:r>
          </w:p>
          <w:p w:rsidR="00475535" w:rsidRDefault="00475535" w:rsidP="00D01153">
            <w:pPr>
              <w:spacing w:after="34" w:line="234" w:lineRule="auto"/>
              <w:ind w:left="0" w:right="2665" w:firstLine="0"/>
            </w:pPr>
            <w:r>
              <w:t xml:space="preserve">-понимать главную мысль былины; -придерживаться избранной сюжетной линии в творческом рассказывании; </w:t>
            </w:r>
          </w:p>
          <w:p w:rsidR="00475535" w:rsidRDefault="00475535" w:rsidP="00D01153">
            <w:pPr>
              <w:spacing w:after="0" w:line="276" w:lineRule="auto"/>
              <w:ind w:left="0" w:firstLine="0"/>
            </w:pPr>
            <w:r>
              <w:t xml:space="preserve">-использовать средства связи </w:t>
            </w:r>
          </w:p>
        </w:tc>
        <w:tc>
          <w:tcPr>
            <w:tcW w:w="4110" w:type="dxa"/>
            <w:tcBorders>
              <w:top w:val="single" w:sz="4" w:space="0" w:color="000000"/>
              <w:left w:val="single" w:sz="4" w:space="0" w:color="000000"/>
              <w:bottom w:val="single" w:sz="4" w:space="0" w:color="000000"/>
              <w:right w:val="single" w:sz="4" w:space="0" w:color="000000"/>
            </w:tcBorders>
          </w:tcPr>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72174D">
              <w:rPr>
                <w:i/>
                <w:iCs/>
                <w:color w:val="auto"/>
                <w:sz w:val="20"/>
                <w:szCs w:val="20"/>
              </w:rPr>
              <w:t xml:space="preserve">1.Коммуникативная. </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Путешествие по былинам </w:t>
            </w:r>
            <w:r w:rsidRPr="0072174D">
              <w:rPr>
                <w:i/>
                <w:iCs/>
                <w:color w:val="auto"/>
                <w:sz w:val="20"/>
                <w:szCs w:val="20"/>
              </w:rPr>
              <w:t>(совместное пересказывание былин)</w:t>
            </w:r>
            <w:r w:rsidRPr="0072174D">
              <w:rPr>
                <w:color w:val="auto"/>
                <w:sz w:val="20"/>
                <w:szCs w:val="20"/>
              </w:rPr>
              <w:t>. Рассматривание опорных картинок с условными изображениями эпизодов былины.</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2. </w:t>
            </w:r>
            <w:r>
              <w:rPr>
                <w:i/>
                <w:iCs/>
                <w:color w:val="auto"/>
                <w:sz w:val="20"/>
                <w:szCs w:val="20"/>
              </w:rPr>
              <w:t xml:space="preserve">Чтение художественной </w:t>
            </w:r>
            <w:r w:rsidRPr="0072174D">
              <w:rPr>
                <w:i/>
                <w:iCs/>
                <w:color w:val="auto"/>
                <w:sz w:val="20"/>
                <w:szCs w:val="20"/>
              </w:rPr>
              <w:t>литературы.</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Pr>
                <w:color w:val="auto"/>
                <w:sz w:val="20"/>
                <w:szCs w:val="20"/>
              </w:rPr>
              <w:t xml:space="preserve">Слушание стихотворения </w:t>
            </w:r>
            <w:r w:rsidRPr="0072174D">
              <w:rPr>
                <w:color w:val="auto"/>
                <w:sz w:val="20"/>
                <w:szCs w:val="20"/>
              </w:rPr>
              <w:t>И. Никитина «Былины».</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72174D">
              <w:rPr>
                <w:color w:val="auto"/>
                <w:sz w:val="20"/>
                <w:szCs w:val="20"/>
              </w:rPr>
              <w:t xml:space="preserve">3. </w:t>
            </w:r>
            <w:r w:rsidRPr="0072174D">
              <w:rPr>
                <w:i/>
                <w:iCs/>
                <w:color w:val="auto"/>
                <w:sz w:val="20"/>
                <w:szCs w:val="20"/>
              </w:rPr>
              <w:t xml:space="preserve">Коммуникативная. </w:t>
            </w:r>
          </w:p>
          <w:p w:rsidR="00475535" w:rsidRPr="0072174D" w:rsidRDefault="00475535" w:rsidP="00D01153">
            <w:pPr>
              <w:spacing w:after="36" w:line="234" w:lineRule="auto"/>
              <w:ind w:left="0" w:firstLine="0"/>
              <w:rPr>
                <w:sz w:val="20"/>
                <w:szCs w:val="20"/>
              </w:rPr>
            </w:pPr>
            <w:r>
              <w:rPr>
                <w:color w:val="auto"/>
                <w:sz w:val="20"/>
                <w:szCs w:val="20"/>
              </w:rPr>
              <w:t xml:space="preserve">Итог занятия: расскажите, </w:t>
            </w:r>
            <w:r w:rsidRPr="0072174D">
              <w:rPr>
                <w:color w:val="auto"/>
                <w:sz w:val="20"/>
                <w:szCs w:val="20"/>
              </w:rPr>
              <w:t>что вы узнали о былинах</w:t>
            </w:r>
          </w:p>
        </w:tc>
      </w:tr>
      <w:tr w:rsidR="00475535" w:rsidTr="00F147F5">
        <w:trPr>
          <w:trHeight w:val="1335"/>
        </w:trPr>
        <w:tc>
          <w:tcPr>
            <w:tcW w:w="412"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firstLine="0"/>
            </w:pPr>
            <w:r>
              <w:t xml:space="preserve">5 </w:t>
            </w:r>
          </w:p>
        </w:tc>
        <w:tc>
          <w:tcPr>
            <w:tcW w:w="1222" w:type="dxa"/>
            <w:tcBorders>
              <w:top w:val="single" w:sz="4" w:space="0" w:color="000000"/>
              <w:left w:val="single" w:sz="4" w:space="0" w:color="000000"/>
              <w:bottom w:val="single" w:sz="4" w:space="0" w:color="000000"/>
              <w:right w:val="single" w:sz="4" w:space="0" w:color="000000"/>
            </w:tcBorders>
          </w:tcPr>
          <w:p w:rsidR="00475535" w:rsidRPr="00894DBA" w:rsidRDefault="00475535" w:rsidP="004F2B2F">
            <w:pPr>
              <w:ind w:left="0" w:firstLine="0"/>
            </w:pPr>
            <w:r>
              <w:t>02.10</w:t>
            </w:r>
          </w:p>
        </w:tc>
        <w:tc>
          <w:tcPr>
            <w:tcW w:w="2551"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right="271" w:firstLine="0"/>
              <w:jc w:val="both"/>
            </w:pPr>
            <w:r>
              <w:t xml:space="preserve">С. Ремизов. «Хлебный голос» (чтение и пересказывание) </w:t>
            </w:r>
          </w:p>
        </w:tc>
        <w:tc>
          <w:tcPr>
            <w:tcW w:w="851"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38" w:line="240" w:lineRule="auto"/>
              <w:ind w:left="0"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38" w:line="240" w:lineRule="auto"/>
              <w:ind w:left="0" w:firstLine="0"/>
            </w:pPr>
            <w:r>
              <w:t xml:space="preserve">Учить осмысливать содержание сказки.  </w:t>
            </w:r>
          </w:p>
          <w:p w:rsidR="00475535" w:rsidRDefault="00475535" w:rsidP="00D01153">
            <w:pPr>
              <w:spacing w:after="38" w:line="234" w:lineRule="auto"/>
              <w:ind w:left="0" w:firstLine="0"/>
            </w:pPr>
            <w:r>
              <w:t xml:space="preserve">Формировать оценочное отношение к героям. Закрепить знание структуры сказки. </w:t>
            </w:r>
          </w:p>
          <w:p w:rsidR="00475535" w:rsidRDefault="00475535" w:rsidP="00D01153">
            <w:pPr>
              <w:spacing w:after="36" w:line="234" w:lineRule="auto"/>
              <w:ind w:left="0" w:firstLine="0"/>
            </w:pPr>
            <w:r>
              <w:t xml:space="preserve">Помочь разобраться, почему эту сказку называют мудрой сказкой. </w:t>
            </w:r>
          </w:p>
          <w:p w:rsidR="00475535" w:rsidRDefault="00475535" w:rsidP="00D01153">
            <w:pPr>
              <w:spacing w:after="0" w:line="276" w:lineRule="auto"/>
              <w:ind w:left="0" w:firstLine="0"/>
            </w:pPr>
            <w:r>
              <w:t xml:space="preserve">Повторить известные произведения малых форм фольклора. </w:t>
            </w:r>
          </w:p>
        </w:tc>
        <w:tc>
          <w:tcPr>
            <w:tcW w:w="4110" w:type="dxa"/>
            <w:tcBorders>
              <w:top w:val="single" w:sz="4" w:space="0" w:color="000000"/>
              <w:left w:val="single" w:sz="4" w:space="0" w:color="000000"/>
              <w:bottom w:val="single" w:sz="4" w:space="0" w:color="000000"/>
              <w:right w:val="single" w:sz="4" w:space="0" w:color="000000"/>
            </w:tcBorders>
          </w:tcPr>
          <w:p w:rsidR="00475535" w:rsidRPr="0072174D" w:rsidRDefault="00475535" w:rsidP="00D01153">
            <w:pPr>
              <w:spacing w:after="38" w:line="240" w:lineRule="auto"/>
              <w:ind w:left="0" w:firstLine="0"/>
              <w:rPr>
                <w:sz w:val="20"/>
                <w:szCs w:val="20"/>
              </w:rPr>
            </w:pPr>
            <w:r w:rsidRPr="0072174D">
              <w:rPr>
                <w:color w:val="auto"/>
                <w:sz w:val="20"/>
                <w:szCs w:val="20"/>
              </w:rPr>
              <w:t>Чтение и пересказ литературного произведения, диалоги в играх на повторение известных произведений малых форм фольклора, дидактические и ролевые игры на знание малых форм фольклора</w:t>
            </w:r>
          </w:p>
        </w:tc>
      </w:tr>
      <w:tr w:rsidR="00475535" w:rsidTr="00F147F5">
        <w:trPr>
          <w:trHeight w:val="1114"/>
        </w:trPr>
        <w:tc>
          <w:tcPr>
            <w:tcW w:w="412"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firstLine="0"/>
            </w:pPr>
            <w:r>
              <w:t xml:space="preserve">6 </w:t>
            </w:r>
          </w:p>
        </w:tc>
        <w:tc>
          <w:tcPr>
            <w:tcW w:w="1222" w:type="dxa"/>
            <w:tcBorders>
              <w:top w:val="single" w:sz="4" w:space="0" w:color="000000"/>
              <w:left w:val="single" w:sz="4" w:space="0" w:color="000000"/>
              <w:bottom w:val="single" w:sz="4" w:space="0" w:color="000000"/>
              <w:right w:val="single" w:sz="4" w:space="0" w:color="000000"/>
            </w:tcBorders>
          </w:tcPr>
          <w:p w:rsidR="00475535" w:rsidRPr="00894DBA" w:rsidRDefault="00475535" w:rsidP="004F2B2F">
            <w:pPr>
              <w:ind w:left="0" w:firstLine="0"/>
            </w:pPr>
            <w:r>
              <w:t>09.10</w:t>
            </w:r>
          </w:p>
        </w:tc>
        <w:tc>
          <w:tcPr>
            <w:tcW w:w="2551"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right="170" w:firstLine="0"/>
              <w:jc w:val="both"/>
            </w:pPr>
            <w:r>
              <w:t xml:space="preserve">Зачем люди сочиняют, слушают и запоминают стихи. Н. Рубцов. «Про зайца» (заучивание) </w:t>
            </w:r>
          </w:p>
        </w:tc>
        <w:tc>
          <w:tcPr>
            <w:tcW w:w="851"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firstLine="0"/>
            </w:pPr>
            <w:r>
              <w:t xml:space="preserve">Побудить к размышлению о том, зачем одни люди пишут стихи, а другие с удовольствием их слушают и заучивают наизусть. Выяснить, какие стихи дети помнят, как их читают. Заучить наизусть стихотворение Н. Рубцова «Про зайца» </w:t>
            </w:r>
          </w:p>
        </w:tc>
        <w:tc>
          <w:tcPr>
            <w:tcW w:w="4110" w:type="dxa"/>
            <w:tcBorders>
              <w:top w:val="single" w:sz="4" w:space="0" w:color="000000"/>
              <w:left w:val="single" w:sz="4" w:space="0" w:color="000000"/>
              <w:bottom w:val="single" w:sz="4" w:space="0" w:color="000000"/>
              <w:right w:val="single" w:sz="4" w:space="0" w:color="000000"/>
            </w:tcBorders>
          </w:tcPr>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Pr>
                <w:i/>
                <w:iCs/>
                <w:color w:val="auto"/>
                <w:sz w:val="20"/>
                <w:szCs w:val="20"/>
              </w:rPr>
              <w:t xml:space="preserve">Чтение художественной </w:t>
            </w:r>
            <w:r w:rsidRPr="0072174D">
              <w:rPr>
                <w:i/>
                <w:iCs/>
                <w:color w:val="auto"/>
                <w:sz w:val="20"/>
                <w:szCs w:val="20"/>
              </w:rPr>
              <w:t>литературы.</w:t>
            </w:r>
          </w:p>
          <w:p w:rsidR="00475535" w:rsidRPr="0072174D" w:rsidRDefault="00475535" w:rsidP="00D01153">
            <w:pPr>
              <w:spacing w:after="0" w:line="276" w:lineRule="auto"/>
              <w:ind w:left="0" w:firstLine="0"/>
              <w:rPr>
                <w:sz w:val="20"/>
                <w:szCs w:val="20"/>
              </w:rPr>
            </w:pPr>
            <w:r>
              <w:rPr>
                <w:color w:val="auto"/>
                <w:sz w:val="20"/>
                <w:szCs w:val="20"/>
              </w:rPr>
              <w:t xml:space="preserve">Заучивание стихотворения </w:t>
            </w:r>
            <w:r w:rsidRPr="0072174D">
              <w:rPr>
                <w:color w:val="auto"/>
                <w:sz w:val="20"/>
                <w:szCs w:val="20"/>
              </w:rPr>
              <w:t>Н. Рубцова «Про зайца».</w:t>
            </w:r>
          </w:p>
        </w:tc>
      </w:tr>
      <w:tr w:rsidR="00475535" w:rsidTr="0072174D">
        <w:trPr>
          <w:trHeight w:val="238"/>
        </w:trPr>
        <w:tc>
          <w:tcPr>
            <w:tcW w:w="412"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firstLine="0"/>
            </w:pPr>
            <w:r>
              <w:t xml:space="preserve">7 </w:t>
            </w:r>
          </w:p>
        </w:tc>
        <w:tc>
          <w:tcPr>
            <w:tcW w:w="1222" w:type="dxa"/>
            <w:tcBorders>
              <w:top w:val="single" w:sz="4" w:space="0" w:color="000000"/>
              <w:left w:val="single" w:sz="4" w:space="0" w:color="000000"/>
              <w:bottom w:val="single" w:sz="4" w:space="0" w:color="000000"/>
              <w:right w:val="single" w:sz="4" w:space="0" w:color="000000"/>
            </w:tcBorders>
          </w:tcPr>
          <w:p w:rsidR="00475535" w:rsidRPr="00894DBA" w:rsidRDefault="00475535" w:rsidP="004F2B2F">
            <w:pPr>
              <w:ind w:left="0" w:firstLine="0"/>
            </w:pPr>
            <w:r>
              <w:t>16.10</w:t>
            </w:r>
          </w:p>
        </w:tc>
        <w:tc>
          <w:tcPr>
            <w:tcW w:w="2551"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firstLine="0"/>
            </w:pPr>
            <w:r>
              <w:t xml:space="preserve">А. Куприн. «Слон » (чтение) </w:t>
            </w:r>
          </w:p>
        </w:tc>
        <w:tc>
          <w:tcPr>
            <w:tcW w:w="851"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firstLine="0"/>
            </w:pPr>
            <w:r>
              <w:t xml:space="preserve">Познакомить с произведением А. Куприна. Учить оценивать поступки литературных героев с нравственной точки зрения. Развивать умение с помощью мимики и жестов, интонации создавать выразительные образы </w:t>
            </w:r>
          </w:p>
        </w:tc>
        <w:tc>
          <w:tcPr>
            <w:tcW w:w="4110" w:type="dxa"/>
            <w:tcBorders>
              <w:top w:val="single" w:sz="4" w:space="0" w:color="000000"/>
              <w:left w:val="single" w:sz="4" w:space="0" w:color="000000"/>
              <w:bottom w:val="single" w:sz="4" w:space="0" w:color="000000"/>
              <w:right w:val="single" w:sz="4" w:space="0" w:color="000000"/>
            </w:tcBorders>
          </w:tcPr>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Pr>
                <w:i/>
                <w:iCs/>
                <w:color w:val="auto"/>
                <w:sz w:val="20"/>
                <w:szCs w:val="20"/>
              </w:rPr>
              <w:t xml:space="preserve">Чтение художественной </w:t>
            </w:r>
            <w:r w:rsidRPr="0072174D">
              <w:rPr>
                <w:i/>
                <w:iCs/>
                <w:color w:val="auto"/>
                <w:sz w:val="20"/>
                <w:szCs w:val="20"/>
              </w:rPr>
              <w:t>литературы.</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Чтение рассказа А. Куприна «Слон». Обсуждение содержания по</w:t>
            </w:r>
            <w:r w:rsidRPr="0072174D">
              <w:rPr>
                <w:color w:val="auto"/>
                <w:spacing w:val="45"/>
                <w:sz w:val="20"/>
                <w:szCs w:val="20"/>
              </w:rPr>
              <w:t xml:space="preserve"> вопросам</w:t>
            </w:r>
            <w:r w:rsidRPr="0072174D">
              <w:rPr>
                <w:color w:val="auto"/>
                <w:sz w:val="20"/>
                <w:szCs w:val="20"/>
              </w:rPr>
              <w:t xml:space="preserve">: </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 Что случилось с девочкой? </w:t>
            </w:r>
            <w:r w:rsidRPr="0072174D">
              <w:rPr>
                <w:color w:val="auto"/>
                <w:sz w:val="20"/>
                <w:szCs w:val="20"/>
              </w:rPr>
              <w:br/>
              <w:t>Что посоветовал доктор? Какое</w:t>
            </w:r>
            <w:r w:rsidRPr="0072174D">
              <w:rPr>
                <w:color w:val="auto"/>
                <w:sz w:val="20"/>
                <w:szCs w:val="20"/>
              </w:rPr>
              <w:br/>
              <w:t xml:space="preserve">желание появилось у девочки? Что сделал ее </w:t>
            </w:r>
            <w:r>
              <w:rPr>
                <w:color w:val="auto"/>
                <w:sz w:val="20"/>
                <w:szCs w:val="20"/>
              </w:rPr>
              <w:t>отец?</w:t>
            </w:r>
          </w:p>
        </w:tc>
      </w:tr>
      <w:tr w:rsidR="00475535" w:rsidTr="00874293">
        <w:trPr>
          <w:trHeight w:val="1279"/>
        </w:trPr>
        <w:tc>
          <w:tcPr>
            <w:tcW w:w="412" w:type="dxa"/>
            <w:tcBorders>
              <w:top w:val="single" w:sz="4" w:space="0" w:color="000000"/>
              <w:left w:val="single" w:sz="4" w:space="0" w:color="000000"/>
              <w:right w:val="single" w:sz="4" w:space="0" w:color="000000"/>
            </w:tcBorders>
          </w:tcPr>
          <w:p w:rsidR="00475535" w:rsidRDefault="00475535" w:rsidP="00D01153">
            <w:pPr>
              <w:spacing w:after="0" w:line="276" w:lineRule="auto"/>
              <w:ind w:left="0" w:firstLine="0"/>
            </w:pPr>
            <w:r>
              <w:t xml:space="preserve">8 </w:t>
            </w:r>
          </w:p>
        </w:tc>
        <w:tc>
          <w:tcPr>
            <w:tcW w:w="1222" w:type="dxa"/>
            <w:tcBorders>
              <w:top w:val="single" w:sz="4" w:space="0" w:color="000000"/>
              <w:left w:val="single" w:sz="4" w:space="0" w:color="000000"/>
              <w:bottom w:val="single" w:sz="4" w:space="0" w:color="000000"/>
              <w:right w:val="single" w:sz="4" w:space="0" w:color="000000"/>
            </w:tcBorders>
          </w:tcPr>
          <w:p w:rsidR="00475535" w:rsidRPr="00894DBA" w:rsidRDefault="00475535" w:rsidP="004F2B2F">
            <w:pPr>
              <w:ind w:left="0" w:firstLine="0"/>
            </w:pPr>
            <w:r>
              <w:t>23.10</w:t>
            </w:r>
          </w:p>
        </w:tc>
        <w:tc>
          <w:tcPr>
            <w:tcW w:w="2551" w:type="dxa"/>
            <w:tcBorders>
              <w:top w:val="single" w:sz="4" w:space="0" w:color="000000"/>
              <w:left w:val="single" w:sz="4" w:space="0" w:color="000000"/>
              <w:right w:val="single" w:sz="4" w:space="0" w:color="000000"/>
            </w:tcBorders>
          </w:tcPr>
          <w:p w:rsidR="00475535" w:rsidRDefault="00475535" w:rsidP="00D01153">
            <w:pPr>
              <w:spacing w:after="0" w:line="276" w:lineRule="auto"/>
              <w:ind w:left="0" w:firstLine="0"/>
            </w:pPr>
            <w:r>
              <w:t xml:space="preserve">«Что за прелесть эти </w:t>
            </w:r>
          </w:p>
          <w:p w:rsidR="00475535" w:rsidRDefault="00475535" w:rsidP="00D01153">
            <w:pPr>
              <w:spacing w:after="0" w:line="276" w:lineRule="auto"/>
              <w:ind w:left="0"/>
            </w:pPr>
            <w:r>
              <w:t xml:space="preserve">сказки!»  </w:t>
            </w:r>
          </w:p>
        </w:tc>
        <w:tc>
          <w:tcPr>
            <w:tcW w:w="851" w:type="dxa"/>
            <w:tcBorders>
              <w:top w:val="single" w:sz="4" w:space="0" w:color="000000"/>
              <w:left w:val="single" w:sz="4" w:space="0" w:color="000000"/>
              <w:right w:val="single" w:sz="4" w:space="0" w:color="000000"/>
            </w:tcBorders>
          </w:tcPr>
          <w:p w:rsidR="00475535" w:rsidRDefault="00475535" w:rsidP="00D01153">
            <w:pPr>
              <w:spacing w:after="0" w:line="276" w:lineRule="auto"/>
              <w:ind w:left="0" w:firstLine="0"/>
            </w:pPr>
            <w:r>
              <w:t>1</w:t>
            </w:r>
          </w:p>
        </w:tc>
        <w:tc>
          <w:tcPr>
            <w:tcW w:w="5812" w:type="dxa"/>
            <w:tcBorders>
              <w:top w:val="single" w:sz="4" w:space="0" w:color="000000"/>
              <w:left w:val="single" w:sz="4" w:space="0" w:color="000000"/>
              <w:right w:val="single" w:sz="4" w:space="0" w:color="000000"/>
            </w:tcBorders>
          </w:tcPr>
          <w:p w:rsidR="00475535" w:rsidRDefault="00475535" w:rsidP="00D01153">
            <w:pPr>
              <w:spacing w:after="0" w:line="276" w:lineRule="auto"/>
              <w:ind w:left="0" w:firstLine="0"/>
            </w:pPr>
            <w:r>
              <w:t xml:space="preserve">Уточнить и обогатить представление о сказках А. Пушкина.  </w:t>
            </w:r>
          </w:p>
          <w:p w:rsidR="00475535" w:rsidRDefault="00475535" w:rsidP="00D01153">
            <w:pPr>
              <w:spacing w:after="0" w:line="276" w:lineRule="auto"/>
              <w:ind w:left="0"/>
            </w:pPr>
            <w:r>
              <w:t xml:space="preserve">Помочь почувствовать своеобразие их языка. Вызвать желание услышать сказочные произведения поэта. Воспитывать потребность рассматривать книгу и иллюстрации </w:t>
            </w:r>
          </w:p>
        </w:tc>
        <w:tc>
          <w:tcPr>
            <w:tcW w:w="4110" w:type="dxa"/>
            <w:tcBorders>
              <w:top w:val="single" w:sz="4" w:space="0" w:color="000000"/>
              <w:left w:val="single" w:sz="4" w:space="0" w:color="000000"/>
              <w:right w:val="single" w:sz="4" w:space="0" w:color="000000"/>
            </w:tcBorders>
          </w:tcPr>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72174D">
              <w:rPr>
                <w:i/>
                <w:iCs/>
                <w:color w:val="auto"/>
                <w:sz w:val="20"/>
                <w:szCs w:val="20"/>
              </w:rPr>
              <w:t xml:space="preserve">1.Коммуникативная. </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Беседа о знакомых детям сказках.</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sz w:val="20"/>
                <w:szCs w:val="20"/>
              </w:rPr>
            </w:pPr>
            <w:r w:rsidRPr="0072174D">
              <w:rPr>
                <w:color w:val="auto"/>
                <w:sz w:val="20"/>
                <w:szCs w:val="20"/>
              </w:rPr>
              <w:t xml:space="preserve">2. </w:t>
            </w:r>
            <w:r w:rsidRPr="0072174D">
              <w:rPr>
                <w:i/>
                <w:iCs/>
                <w:sz w:val="20"/>
                <w:szCs w:val="20"/>
              </w:rPr>
              <w:t>Игровая.</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Игры «Салат из сказок», «Волшебный узелок».</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72174D">
              <w:rPr>
                <w:color w:val="auto"/>
                <w:sz w:val="20"/>
                <w:szCs w:val="20"/>
              </w:rPr>
              <w:t xml:space="preserve">3. </w:t>
            </w:r>
            <w:r w:rsidRPr="0072174D">
              <w:rPr>
                <w:i/>
                <w:iCs/>
                <w:color w:val="auto"/>
                <w:sz w:val="20"/>
                <w:szCs w:val="20"/>
              </w:rPr>
              <w:t xml:space="preserve">Коммуникативная. </w:t>
            </w:r>
          </w:p>
          <w:p w:rsidR="00475535" w:rsidRPr="0072174D" w:rsidRDefault="00475535" w:rsidP="00D01153">
            <w:pPr>
              <w:spacing w:after="0" w:line="276" w:lineRule="auto"/>
              <w:ind w:left="0" w:firstLine="0"/>
              <w:rPr>
                <w:sz w:val="20"/>
                <w:szCs w:val="20"/>
              </w:rPr>
            </w:pPr>
            <w:r w:rsidRPr="0072174D">
              <w:rPr>
                <w:color w:val="auto"/>
                <w:sz w:val="20"/>
                <w:szCs w:val="20"/>
              </w:rPr>
              <w:t>Отгадывание загадок о сказочных героях. Итог занятия: бе</w:t>
            </w:r>
            <w:r>
              <w:rPr>
                <w:color w:val="auto"/>
                <w:sz w:val="20"/>
                <w:szCs w:val="20"/>
              </w:rPr>
              <w:t xml:space="preserve">седа </w:t>
            </w:r>
            <w:r w:rsidRPr="0072174D">
              <w:rPr>
                <w:color w:val="auto"/>
                <w:sz w:val="20"/>
                <w:szCs w:val="20"/>
              </w:rPr>
              <w:t>о сказочных героях</w:t>
            </w:r>
          </w:p>
        </w:tc>
      </w:tr>
      <w:tr w:rsidR="00475535" w:rsidTr="00F147F5">
        <w:trPr>
          <w:trHeight w:val="983"/>
        </w:trPr>
        <w:tc>
          <w:tcPr>
            <w:tcW w:w="412"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firstLine="0"/>
            </w:pPr>
            <w:r>
              <w:t xml:space="preserve">9 </w:t>
            </w:r>
          </w:p>
        </w:tc>
        <w:tc>
          <w:tcPr>
            <w:tcW w:w="1222" w:type="dxa"/>
            <w:tcBorders>
              <w:top w:val="single" w:sz="4" w:space="0" w:color="000000"/>
              <w:left w:val="single" w:sz="4" w:space="0" w:color="000000"/>
              <w:bottom w:val="single" w:sz="4" w:space="0" w:color="000000"/>
              <w:right w:val="single" w:sz="4" w:space="0" w:color="000000"/>
            </w:tcBorders>
          </w:tcPr>
          <w:p w:rsidR="00475535" w:rsidRPr="00894DBA" w:rsidRDefault="00475535" w:rsidP="004F2B2F">
            <w:pPr>
              <w:ind w:left="0" w:firstLine="0"/>
            </w:pPr>
            <w:r>
              <w:t>30.10</w:t>
            </w:r>
          </w:p>
        </w:tc>
        <w:tc>
          <w:tcPr>
            <w:tcW w:w="2551"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firstLine="0"/>
            </w:pPr>
            <w:r>
              <w:t xml:space="preserve">Д. Мамин-Сибиряк. «Медведко» </w:t>
            </w:r>
          </w:p>
        </w:tc>
        <w:tc>
          <w:tcPr>
            <w:tcW w:w="851"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37" w:line="234" w:lineRule="auto"/>
              <w:ind w:left="0"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37" w:line="234" w:lineRule="auto"/>
              <w:ind w:left="0" w:firstLine="0"/>
            </w:pPr>
            <w:r>
              <w:t xml:space="preserve">Познакомить с творчеством писателя Д. Мамина-Сибиряка.  Помочь вспомнить название и содержание знакомых произведений писателя. Учить определять, к какому жанру относится каждое произведение. </w:t>
            </w:r>
          </w:p>
          <w:p w:rsidR="00475535" w:rsidRDefault="00475535" w:rsidP="00D01153">
            <w:pPr>
              <w:spacing w:after="0" w:line="276" w:lineRule="auto"/>
              <w:ind w:left="0" w:firstLine="0"/>
            </w:pPr>
            <w:r>
              <w:t xml:space="preserve">Развивать интерес и любовь к книге </w:t>
            </w:r>
          </w:p>
        </w:tc>
        <w:tc>
          <w:tcPr>
            <w:tcW w:w="4110" w:type="dxa"/>
            <w:tcBorders>
              <w:top w:val="single" w:sz="4" w:space="0" w:color="000000"/>
              <w:left w:val="single" w:sz="4" w:space="0" w:color="000000"/>
              <w:bottom w:val="single" w:sz="4" w:space="0" w:color="000000"/>
              <w:right w:val="single" w:sz="4" w:space="0" w:color="000000"/>
            </w:tcBorders>
          </w:tcPr>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i/>
                <w:iCs/>
                <w:color w:val="auto"/>
                <w:sz w:val="20"/>
                <w:szCs w:val="20"/>
              </w:rPr>
              <w:t>1.</w:t>
            </w:r>
            <w:r>
              <w:rPr>
                <w:i/>
                <w:iCs/>
                <w:color w:val="auto"/>
                <w:sz w:val="20"/>
                <w:szCs w:val="20"/>
              </w:rPr>
              <w:t xml:space="preserve">Чтение художественной </w:t>
            </w:r>
            <w:r w:rsidRPr="0072174D">
              <w:rPr>
                <w:i/>
                <w:iCs/>
                <w:color w:val="auto"/>
                <w:sz w:val="20"/>
                <w:szCs w:val="20"/>
              </w:rPr>
              <w:t>литературы.</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Чтение произведения Д. Мамина-Сибиряка «Медведко».</w:t>
            </w:r>
          </w:p>
          <w:p w:rsidR="00475535" w:rsidRPr="0072174D" w:rsidRDefault="00475535" w:rsidP="00D01153">
            <w:pPr>
              <w:widowControl w:val="0"/>
              <w:tabs>
                <w:tab w:val="center" w:pos="4155"/>
                <w:tab w:val="right" w:pos="8310"/>
              </w:tabs>
              <w:autoSpaceDE w:val="0"/>
              <w:autoSpaceDN w:val="0"/>
              <w:adjustRightInd w:val="0"/>
              <w:spacing w:after="0" w:line="252" w:lineRule="auto"/>
              <w:ind w:left="0" w:firstLine="0"/>
              <w:rPr>
                <w:i/>
                <w:iCs/>
                <w:color w:val="auto"/>
                <w:sz w:val="20"/>
                <w:szCs w:val="20"/>
              </w:rPr>
            </w:pPr>
            <w:r w:rsidRPr="0072174D">
              <w:rPr>
                <w:color w:val="auto"/>
                <w:sz w:val="20"/>
                <w:szCs w:val="20"/>
              </w:rPr>
              <w:t xml:space="preserve">2. </w:t>
            </w:r>
            <w:r w:rsidRPr="0072174D">
              <w:rPr>
                <w:i/>
                <w:iCs/>
                <w:color w:val="auto"/>
                <w:sz w:val="20"/>
                <w:szCs w:val="20"/>
              </w:rPr>
              <w:t xml:space="preserve">Коммуникативная. </w:t>
            </w:r>
          </w:p>
          <w:p w:rsidR="00475535" w:rsidRPr="0072174D" w:rsidRDefault="00475535" w:rsidP="00D01153">
            <w:pPr>
              <w:widowControl w:val="0"/>
              <w:tabs>
                <w:tab w:val="center" w:pos="4155"/>
                <w:tab w:val="right" w:pos="8310"/>
              </w:tabs>
              <w:autoSpaceDE w:val="0"/>
              <w:autoSpaceDN w:val="0"/>
              <w:adjustRightInd w:val="0"/>
              <w:spacing w:after="0" w:line="252" w:lineRule="auto"/>
              <w:ind w:left="0" w:firstLine="0"/>
              <w:rPr>
                <w:color w:val="auto"/>
                <w:sz w:val="20"/>
                <w:szCs w:val="20"/>
              </w:rPr>
            </w:pPr>
            <w:r>
              <w:rPr>
                <w:color w:val="auto"/>
                <w:sz w:val="20"/>
                <w:szCs w:val="20"/>
              </w:rPr>
              <w:t xml:space="preserve">Обсуждение содержания сказки </w:t>
            </w:r>
            <w:r w:rsidRPr="0072174D">
              <w:rPr>
                <w:color w:val="auto"/>
                <w:sz w:val="20"/>
                <w:szCs w:val="20"/>
              </w:rPr>
              <w:t>по</w:t>
            </w:r>
            <w:r w:rsidRPr="0072174D">
              <w:rPr>
                <w:color w:val="auto"/>
                <w:spacing w:val="45"/>
                <w:sz w:val="20"/>
                <w:szCs w:val="20"/>
              </w:rPr>
              <w:t xml:space="preserve"> вопросам</w:t>
            </w:r>
            <w:r w:rsidRPr="0072174D">
              <w:rPr>
                <w:color w:val="auto"/>
                <w:sz w:val="20"/>
                <w:szCs w:val="20"/>
              </w:rPr>
              <w:t xml:space="preserve">: </w:t>
            </w:r>
          </w:p>
          <w:p w:rsidR="00475535" w:rsidRPr="0072174D" w:rsidRDefault="00475535" w:rsidP="00D01153">
            <w:pPr>
              <w:spacing w:after="37" w:line="234" w:lineRule="auto"/>
              <w:ind w:left="0" w:firstLine="0"/>
              <w:rPr>
                <w:sz w:val="20"/>
                <w:szCs w:val="20"/>
              </w:rPr>
            </w:pPr>
            <w:r w:rsidRPr="0072174D">
              <w:rPr>
                <w:color w:val="auto"/>
                <w:sz w:val="20"/>
                <w:szCs w:val="20"/>
              </w:rPr>
              <w:t>– Кто герой рассказа? Как медвежонок появился у писателя в 1доме? Как вел себя на новом месте Медведко?</w:t>
            </w:r>
          </w:p>
        </w:tc>
      </w:tr>
      <w:tr w:rsidR="00475535" w:rsidTr="00F147F5">
        <w:trPr>
          <w:trHeight w:val="1040"/>
        </w:trPr>
        <w:tc>
          <w:tcPr>
            <w:tcW w:w="412"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firstLine="0"/>
            </w:pPr>
            <w:r>
              <w:t xml:space="preserve">10 </w:t>
            </w:r>
          </w:p>
        </w:tc>
        <w:tc>
          <w:tcPr>
            <w:tcW w:w="1222" w:type="dxa"/>
            <w:tcBorders>
              <w:top w:val="single" w:sz="4" w:space="0" w:color="000000"/>
              <w:left w:val="single" w:sz="4" w:space="0" w:color="000000"/>
              <w:bottom w:val="single" w:sz="4" w:space="0" w:color="000000"/>
              <w:right w:val="single" w:sz="4" w:space="0" w:color="000000"/>
            </w:tcBorders>
          </w:tcPr>
          <w:p w:rsidR="00475535" w:rsidRPr="00894DBA" w:rsidRDefault="00475535" w:rsidP="004F2B2F">
            <w:pPr>
              <w:ind w:left="0" w:firstLine="0"/>
            </w:pPr>
            <w:r>
              <w:t>06.11</w:t>
            </w:r>
          </w:p>
        </w:tc>
        <w:tc>
          <w:tcPr>
            <w:tcW w:w="2551"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38" w:line="240" w:lineRule="auto"/>
              <w:ind w:left="0" w:firstLine="0"/>
            </w:pPr>
            <w:r>
              <w:t xml:space="preserve">С. Маршак. «Тает месяц </w:t>
            </w:r>
          </w:p>
          <w:p w:rsidR="00475535" w:rsidRDefault="00475535" w:rsidP="00D01153">
            <w:pPr>
              <w:spacing w:after="0" w:line="276" w:lineRule="auto"/>
              <w:ind w:left="0" w:firstLine="0"/>
            </w:pPr>
            <w:r>
              <w:t xml:space="preserve">молодой...» (разучивание) </w:t>
            </w:r>
          </w:p>
        </w:tc>
        <w:tc>
          <w:tcPr>
            <w:tcW w:w="851"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37" w:line="234" w:lineRule="auto"/>
              <w:ind w:left="0"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37" w:line="234" w:lineRule="auto"/>
              <w:ind w:left="0" w:firstLine="0"/>
            </w:pPr>
            <w:r>
              <w:t xml:space="preserve">Продолжать знакомить с творчеством С. Маршака. Побуждать вспомнить содержание прочитанного ранее произведения. Закрепить знание стихотворения и умение читать его выразительно. </w:t>
            </w:r>
          </w:p>
          <w:p w:rsidR="00475535" w:rsidRDefault="00475535" w:rsidP="00D01153">
            <w:pPr>
              <w:spacing w:after="0" w:line="276" w:lineRule="auto"/>
              <w:ind w:left="0" w:firstLine="0"/>
            </w:pPr>
            <w:r>
              <w:t xml:space="preserve">Познакомить с новым стихотворением </w:t>
            </w:r>
          </w:p>
        </w:tc>
        <w:tc>
          <w:tcPr>
            <w:tcW w:w="4110" w:type="dxa"/>
            <w:tcBorders>
              <w:top w:val="single" w:sz="4" w:space="0" w:color="000000"/>
              <w:left w:val="single" w:sz="4" w:space="0" w:color="000000"/>
              <w:bottom w:val="single" w:sz="4" w:space="0" w:color="000000"/>
              <w:right w:val="single" w:sz="4" w:space="0" w:color="000000"/>
            </w:tcBorders>
          </w:tcPr>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Pr>
                <w:i/>
                <w:iCs/>
                <w:color w:val="auto"/>
                <w:sz w:val="20"/>
                <w:szCs w:val="20"/>
              </w:rPr>
              <w:t xml:space="preserve">Чтение художественной </w:t>
            </w:r>
            <w:r w:rsidRPr="0072174D">
              <w:rPr>
                <w:i/>
                <w:iCs/>
                <w:color w:val="auto"/>
                <w:sz w:val="20"/>
                <w:szCs w:val="20"/>
              </w:rPr>
              <w:t>литературы.</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Разучивание стихотворения </w:t>
            </w:r>
            <w:r w:rsidRPr="0072174D">
              <w:rPr>
                <w:color w:val="auto"/>
                <w:sz w:val="20"/>
                <w:szCs w:val="20"/>
              </w:rPr>
              <w:br/>
              <w:t xml:space="preserve">С. Я. Маршака «Тает месяц </w:t>
            </w:r>
            <w:r w:rsidRPr="0072174D">
              <w:rPr>
                <w:color w:val="auto"/>
                <w:sz w:val="20"/>
                <w:szCs w:val="20"/>
              </w:rPr>
              <w:br/>
              <w:t>молодой…».</w:t>
            </w:r>
          </w:p>
        </w:tc>
      </w:tr>
      <w:tr w:rsidR="00475535" w:rsidTr="00F147F5">
        <w:trPr>
          <w:trHeight w:val="1381"/>
        </w:trPr>
        <w:tc>
          <w:tcPr>
            <w:tcW w:w="412"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firstLine="0"/>
            </w:pPr>
            <w:r>
              <w:t xml:space="preserve">11 </w:t>
            </w:r>
          </w:p>
        </w:tc>
        <w:tc>
          <w:tcPr>
            <w:tcW w:w="1222" w:type="dxa"/>
            <w:tcBorders>
              <w:top w:val="single" w:sz="4" w:space="0" w:color="000000"/>
              <w:left w:val="single" w:sz="4" w:space="0" w:color="000000"/>
              <w:bottom w:val="single" w:sz="4" w:space="0" w:color="000000"/>
              <w:right w:val="single" w:sz="4" w:space="0" w:color="000000"/>
            </w:tcBorders>
          </w:tcPr>
          <w:p w:rsidR="00475535" w:rsidRPr="00894DBA" w:rsidRDefault="00475535" w:rsidP="004F2B2F">
            <w:pPr>
              <w:ind w:left="0" w:firstLine="0"/>
            </w:pPr>
            <w:r>
              <w:t>13.11</w:t>
            </w:r>
          </w:p>
        </w:tc>
        <w:tc>
          <w:tcPr>
            <w:tcW w:w="2551"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34" w:line="234" w:lineRule="auto"/>
              <w:ind w:left="0" w:firstLine="0"/>
            </w:pPr>
            <w:r>
              <w:t xml:space="preserve">М. Зощенко. «Великие путешественники» </w:t>
            </w:r>
          </w:p>
          <w:p w:rsidR="00475535" w:rsidRDefault="00475535" w:rsidP="00D01153">
            <w:pPr>
              <w:spacing w:after="0" w:line="276" w:lineRule="auto"/>
              <w:ind w:left="0" w:firstLine="0"/>
            </w:pPr>
            <w:r>
              <w:t xml:space="preserve">(чтение) </w:t>
            </w:r>
          </w:p>
        </w:tc>
        <w:tc>
          <w:tcPr>
            <w:tcW w:w="851"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33" w:line="240" w:lineRule="auto"/>
              <w:ind w:left="0"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33" w:line="240" w:lineRule="auto"/>
              <w:ind w:left="0" w:firstLine="0"/>
            </w:pPr>
            <w:r>
              <w:t xml:space="preserve">Познакомить с литературным произведением М. Зощенко. </w:t>
            </w:r>
          </w:p>
          <w:p w:rsidR="00475535" w:rsidRDefault="00475535" w:rsidP="00D01153">
            <w:pPr>
              <w:spacing w:after="34" w:line="240" w:lineRule="auto"/>
              <w:ind w:left="0" w:firstLine="0"/>
            </w:pPr>
            <w:r>
              <w:t xml:space="preserve">Учить: </w:t>
            </w:r>
          </w:p>
          <w:p w:rsidR="00475535" w:rsidRDefault="00475535" w:rsidP="00D01153">
            <w:pPr>
              <w:spacing w:after="35" w:line="240" w:lineRule="auto"/>
              <w:ind w:left="0" w:firstLine="0"/>
            </w:pPr>
            <w:r>
              <w:t xml:space="preserve">-определять характер персонажей; </w:t>
            </w:r>
          </w:p>
          <w:p w:rsidR="00475535" w:rsidRDefault="00475535" w:rsidP="00D01153">
            <w:pPr>
              <w:spacing w:after="38" w:line="240" w:lineRule="auto"/>
              <w:ind w:left="0" w:firstLine="0"/>
            </w:pPr>
            <w:r>
              <w:t xml:space="preserve">-связно пересказывать литературный текст. </w:t>
            </w:r>
          </w:p>
          <w:p w:rsidR="00475535" w:rsidRDefault="00475535" w:rsidP="00D01153">
            <w:pPr>
              <w:spacing w:after="0" w:line="276" w:lineRule="auto"/>
              <w:ind w:left="0" w:firstLine="0"/>
            </w:pPr>
            <w:r>
              <w:t xml:space="preserve">Развивать умение полно и точно отвечать на поставленные вопросы </w:t>
            </w:r>
          </w:p>
        </w:tc>
        <w:tc>
          <w:tcPr>
            <w:tcW w:w="4110" w:type="dxa"/>
            <w:tcBorders>
              <w:top w:val="single" w:sz="4" w:space="0" w:color="000000"/>
              <w:left w:val="single" w:sz="4" w:space="0" w:color="000000"/>
              <w:bottom w:val="single" w:sz="4" w:space="0" w:color="000000"/>
              <w:right w:val="single" w:sz="4" w:space="0" w:color="000000"/>
            </w:tcBorders>
          </w:tcPr>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Pr>
                <w:i/>
                <w:iCs/>
                <w:color w:val="auto"/>
                <w:sz w:val="20"/>
                <w:szCs w:val="20"/>
              </w:rPr>
              <w:t xml:space="preserve">Чтение художественной </w:t>
            </w:r>
            <w:r w:rsidRPr="0072174D">
              <w:rPr>
                <w:i/>
                <w:iCs/>
                <w:color w:val="auto"/>
                <w:sz w:val="20"/>
                <w:szCs w:val="20"/>
              </w:rPr>
              <w:t>литературы.</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Чтение рассказа М. Зощенко </w:t>
            </w:r>
            <w:r w:rsidRPr="0072174D">
              <w:rPr>
                <w:color w:val="auto"/>
                <w:sz w:val="20"/>
                <w:szCs w:val="20"/>
              </w:rPr>
              <w:br/>
              <w:t>«Великие путешественники».</w:t>
            </w:r>
          </w:p>
          <w:p w:rsidR="00475535" w:rsidRPr="0072174D" w:rsidRDefault="00475535" w:rsidP="00D01153">
            <w:pPr>
              <w:spacing w:after="33" w:line="240" w:lineRule="auto"/>
              <w:ind w:left="0" w:firstLine="0"/>
              <w:rPr>
                <w:sz w:val="20"/>
                <w:szCs w:val="20"/>
              </w:rPr>
            </w:pPr>
            <w:r w:rsidRPr="0072174D">
              <w:rPr>
                <w:color w:val="auto"/>
                <w:sz w:val="20"/>
                <w:szCs w:val="20"/>
              </w:rPr>
              <w:t xml:space="preserve">Что вам запомнилось </w:t>
            </w:r>
            <w:r w:rsidRPr="0072174D">
              <w:rPr>
                <w:color w:val="auto"/>
                <w:sz w:val="20"/>
                <w:szCs w:val="20"/>
              </w:rPr>
              <w:br/>
              <w:t>из прочитанного рассказа?</w:t>
            </w:r>
          </w:p>
        </w:tc>
      </w:tr>
      <w:tr w:rsidR="00475535" w:rsidTr="0072174D">
        <w:trPr>
          <w:trHeight w:val="521"/>
        </w:trPr>
        <w:tc>
          <w:tcPr>
            <w:tcW w:w="412"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firstLine="0"/>
            </w:pPr>
            <w:r>
              <w:t xml:space="preserve">12 </w:t>
            </w:r>
          </w:p>
        </w:tc>
        <w:tc>
          <w:tcPr>
            <w:tcW w:w="1222" w:type="dxa"/>
            <w:tcBorders>
              <w:top w:val="single" w:sz="4" w:space="0" w:color="000000"/>
              <w:left w:val="single" w:sz="4" w:space="0" w:color="000000"/>
              <w:bottom w:val="single" w:sz="4" w:space="0" w:color="000000"/>
              <w:right w:val="single" w:sz="4" w:space="0" w:color="000000"/>
            </w:tcBorders>
          </w:tcPr>
          <w:p w:rsidR="00475535" w:rsidRPr="00894DBA" w:rsidRDefault="00475535" w:rsidP="004F2B2F">
            <w:pPr>
              <w:ind w:left="0" w:firstLine="0"/>
            </w:pPr>
            <w:r>
              <w:t>20.11</w:t>
            </w:r>
          </w:p>
        </w:tc>
        <w:tc>
          <w:tcPr>
            <w:tcW w:w="2551"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firstLine="0"/>
            </w:pPr>
            <w:r>
              <w:t xml:space="preserve">Русская народная сказка «Садко» </w:t>
            </w:r>
          </w:p>
        </w:tc>
        <w:tc>
          <w:tcPr>
            <w:tcW w:w="851"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right="195"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right="195" w:firstLine="0"/>
            </w:pPr>
            <w:r>
              <w:t xml:space="preserve">Уточнить понятие о жанровых особенностях сказки. Учить передавать при пересказе отдельные эпизоды в лицах. Помочь понять мотив поступков героев </w:t>
            </w:r>
          </w:p>
        </w:tc>
        <w:tc>
          <w:tcPr>
            <w:tcW w:w="4110" w:type="dxa"/>
            <w:tcBorders>
              <w:top w:val="single" w:sz="4" w:space="0" w:color="000000"/>
              <w:left w:val="single" w:sz="4" w:space="0" w:color="000000"/>
              <w:bottom w:val="single" w:sz="4" w:space="0" w:color="000000"/>
              <w:right w:val="single" w:sz="4" w:space="0" w:color="000000"/>
            </w:tcBorders>
          </w:tcPr>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i/>
                <w:iCs/>
                <w:color w:val="auto"/>
                <w:sz w:val="20"/>
                <w:szCs w:val="20"/>
              </w:rPr>
              <w:t>1.</w:t>
            </w:r>
            <w:r>
              <w:rPr>
                <w:i/>
                <w:iCs/>
                <w:color w:val="auto"/>
                <w:sz w:val="20"/>
                <w:szCs w:val="20"/>
              </w:rPr>
              <w:t>Чтение художественной</w:t>
            </w:r>
            <w:r w:rsidRPr="0072174D">
              <w:rPr>
                <w:i/>
                <w:iCs/>
                <w:color w:val="auto"/>
                <w:sz w:val="20"/>
                <w:szCs w:val="20"/>
              </w:rPr>
              <w:t>литературы.</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Чтение былины «Садко».</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72174D">
              <w:rPr>
                <w:color w:val="auto"/>
                <w:sz w:val="20"/>
                <w:szCs w:val="20"/>
              </w:rPr>
              <w:t xml:space="preserve">2. </w:t>
            </w:r>
            <w:r w:rsidRPr="0072174D">
              <w:rPr>
                <w:i/>
                <w:iCs/>
                <w:color w:val="auto"/>
                <w:sz w:val="20"/>
                <w:szCs w:val="20"/>
              </w:rPr>
              <w:t xml:space="preserve">Коммуникативная. </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Итог занятия. </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pacing w:val="45"/>
                <w:sz w:val="20"/>
                <w:szCs w:val="20"/>
              </w:rPr>
              <w:t>Вопросы</w:t>
            </w:r>
            <w:r w:rsidRPr="0072174D">
              <w:rPr>
                <w:color w:val="auto"/>
                <w:sz w:val="20"/>
                <w:szCs w:val="20"/>
              </w:rPr>
              <w:t xml:space="preserve">: </w:t>
            </w:r>
          </w:p>
          <w:p w:rsidR="00475535" w:rsidRPr="0072174D" w:rsidRDefault="00475535" w:rsidP="00D01153">
            <w:pPr>
              <w:spacing w:after="0" w:line="276" w:lineRule="auto"/>
              <w:ind w:left="0" w:right="195" w:firstLine="0"/>
              <w:rPr>
                <w:sz w:val="20"/>
                <w:szCs w:val="20"/>
              </w:rPr>
            </w:pPr>
            <w:r w:rsidRPr="0072174D">
              <w:rPr>
                <w:color w:val="auto"/>
                <w:sz w:val="20"/>
                <w:szCs w:val="20"/>
              </w:rPr>
              <w:t xml:space="preserve">– Что мы узнали о книгах, </w:t>
            </w:r>
            <w:r w:rsidRPr="0072174D">
              <w:rPr>
                <w:color w:val="auto"/>
                <w:sz w:val="20"/>
                <w:szCs w:val="20"/>
              </w:rPr>
              <w:br/>
              <w:t xml:space="preserve">о русских народных былинах? </w:t>
            </w:r>
            <w:r w:rsidRPr="0072174D">
              <w:rPr>
                <w:color w:val="auto"/>
                <w:sz w:val="20"/>
                <w:szCs w:val="20"/>
              </w:rPr>
              <w:br/>
              <w:t>Были ли вы в библиотеке?</w:t>
            </w:r>
          </w:p>
        </w:tc>
      </w:tr>
      <w:tr w:rsidR="00475535" w:rsidTr="00F147F5">
        <w:trPr>
          <w:trHeight w:val="562"/>
        </w:trPr>
        <w:tc>
          <w:tcPr>
            <w:tcW w:w="412"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firstLine="0"/>
            </w:pPr>
            <w:r>
              <w:t xml:space="preserve">13 </w:t>
            </w:r>
          </w:p>
        </w:tc>
        <w:tc>
          <w:tcPr>
            <w:tcW w:w="1222" w:type="dxa"/>
            <w:tcBorders>
              <w:top w:val="single" w:sz="4" w:space="0" w:color="000000"/>
              <w:left w:val="single" w:sz="4" w:space="0" w:color="000000"/>
              <w:bottom w:val="single" w:sz="4" w:space="0" w:color="000000"/>
              <w:right w:val="single" w:sz="4" w:space="0" w:color="000000"/>
            </w:tcBorders>
          </w:tcPr>
          <w:p w:rsidR="00475535" w:rsidRPr="00894DBA" w:rsidRDefault="00475535" w:rsidP="004F2B2F">
            <w:pPr>
              <w:ind w:left="0" w:firstLine="0"/>
            </w:pPr>
            <w:r>
              <w:t>27.11</w:t>
            </w:r>
          </w:p>
        </w:tc>
        <w:tc>
          <w:tcPr>
            <w:tcW w:w="2551"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firstLine="0"/>
            </w:pPr>
            <w:r>
              <w:t xml:space="preserve">К. Ушинский. «Слепая лошадь» </w:t>
            </w:r>
          </w:p>
        </w:tc>
        <w:tc>
          <w:tcPr>
            <w:tcW w:w="851"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firstLine="0"/>
            </w:pPr>
            <w:r>
              <w:t xml:space="preserve">Подвести к пониманию нравственного смысла сказки. Учить оценивать поступки героев </w:t>
            </w:r>
          </w:p>
        </w:tc>
        <w:tc>
          <w:tcPr>
            <w:tcW w:w="4110" w:type="dxa"/>
            <w:tcBorders>
              <w:top w:val="single" w:sz="4" w:space="0" w:color="000000"/>
              <w:left w:val="single" w:sz="4" w:space="0" w:color="000000"/>
              <w:bottom w:val="single" w:sz="4" w:space="0" w:color="000000"/>
              <w:right w:val="single" w:sz="4" w:space="0" w:color="000000"/>
            </w:tcBorders>
          </w:tcPr>
          <w:p w:rsidR="00475535" w:rsidRPr="0072174D" w:rsidRDefault="00475535" w:rsidP="00D01153">
            <w:pPr>
              <w:spacing w:after="0" w:line="276" w:lineRule="auto"/>
              <w:ind w:left="0" w:firstLine="0"/>
              <w:rPr>
                <w:sz w:val="20"/>
                <w:szCs w:val="20"/>
              </w:rPr>
            </w:pPr>
            <w:r w:rsidRPr="0072174D">
              <w:rPr>
                <w:color w:val="auto"/>
                <w:sz w:val="20"/>
                <w:szCs w:val="20"/>
              </w:rPr>
              <w:t>Чтение и обдумывание сказки, диалоги о ее нравственном смысле, анализ поступков героев</w:t>
            </w:r>
          </w:p>
        </w:tc>
      </w:tr>
      <w:tr w:rsidR="00475535" w:rsidTr="00A63DF4">
        <w:trPr>
          <w:trHeight w:val="1114"/>
        </w:trPr>
        <w:tc>
          <w:tcPr>
            <w:tcW w:w="412"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firstLine="0"/>
            </w:pPr>
            <w:r>
              <w:t xml:space="preserve">14 </w:t>
            </w:r>
          </w:p>
        </w:tc>
        <w:tc>
          <w:tcPr>
            <w:tcW w:w="1222" w:type="dxa"/>
            <w:tcBorders>
              <w:top w:val="single" w:sz="4" w:space="0" w:color="000000"/>
              <w:left w:val="single" w:sz="4" w:space="0" w:color="000000"/>
              <w:bottom w:val="single" w:sz="4" w:space="0" w:color="000000"/>
              <w:right w:val="single" w:sz="4" w:space="0" w:color="000000"/>
            </w:tcBorders>
          </w:tcPr>
          <w:p w:rsidR="00475535" w:rsidRPr="00894DBA" w:rsidRDefault="00475535" w:rsidP="004F2B2F">
            <w:pPr>
              <w:ind w:left="0" w:firstLine="0"/>
            </w:pPr>
            <w:r>
              <w:t>04.12</w:t>
            </w:r>
          </w:p>
        </w:tc>
        <w:tc>
          <w:tcPr>
            <w:tcW w:w="2551"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firstLine="0"/>
            </w:pPr>
            <w:r>
              <w:t xml:space="preserve">И. Суриков. «Зима»  </w:t>
            </w:r>
          </w:p>
        </w:tc>
        <w:tc>
          <w:tcPr>
            <w:tcW w:w="851"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38" w:line="233" w:lineRule="auto"/>
              <w:ind w:left="0"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38" w:line="233" w:lineRule="auto"/>
              <w:ind w:left="0" w:firstLine="0"/>
            </w:pPr>
            <w:r>
              <w:t xml:space="preserve">Помочь почувствовать красоту природы в стихотворении, выучить его наизусть. Закрепить знание о различии стихотворного и прозаического жанров. </w:t>
            </w:r>
          </w:p>
          <w:p w:rsidR="00475535" w:rsidRDefault="00475535" w:rsidP="00D01153">
            <w:pPr>
              <w:spacing w:after="0" w:line="276" w:lineRule="auto"/>
              <w:ind w:left="0" w:firstLine="0"/>
            </w:pPr>
            <w:r>
              <w:t xml:space="preserve">Учить внимательно слушать, высказывать свое отношение </w:t>
            </w:r>
          </w:p>
        </w:tc>
        <w:tc>
          <w:tcPr>
            <w:tcW w:w="4110" w:type="dxa"/>
            <w:tcBorders>
              <w:top w:val="single" w:sz="4" w:space="0" w:color="000000"/>
              <w:left w:val="single" w:sz="4" w:space="0" w:color="000000"/>
              <w:bottom w:val="single" w:sz="4" w:space="0" w:color="000000"/>
              <w:right w:val="single" w:sz="4" w:space="0" w:color="000000"/>
            </w:tcBorders>
          </w:tcPr>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i/>
                <w:iCs/>
                <w:color w:val="auto"/>
                <w:sz w:val="20"/>
                <w:szCs w:val="20"/>
              </w:rPr>
              <w:t>1.</w:t>
            </w:r>
            <w:r>
              <w:rPr>
                <w:i/>
                <w:iCs/>
                <w:color w:val="auto"/>
                <w:sz w:val="20"/>
                <w:szCs w:val="20"/>
              </w:rPr>
              <w:t xml:space="preserve">Чтение художественной </w:t>
            </w:r>
            <w:r w:rsidRPr="0072174D">
              <w:rPr>
                <w:i/>
                <w:iCs/>
                <w:color w:val="auto"/>
                <w:sz w:val="20"/>
                <w:szCs w:val="20"/>
              </w:rPr>
              <w:t>литературы.</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Чтение стихотворения </w:t>
            </w:r>
            <w:r w:rsidRPr="0072174D">
              <w:rPr>
                <w:color w:val="auto"/>
                <w:sz w:val="20"/>
                <w:szCs w:val="20"/>
              </w:rPr>
              <w:br/>
              <w:t>И. З. Сурикова «Зима».</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72174D">
              <w:rPr>
                <w:color w:val="auto"/>
                <w:sz w:val="20"/>
                <w:szCs w:val="20"/>
              </w:rPr>
              <w:t xml:space="preserve">2. </w:t>
            </w:r>
            <w:r w:rsidRPr="0072174D">
              <w:rPr>
                <w:i/>
                <w:iCs/>
                <w:color w:val="auto"/>
                <w:sz w:val="20"/>
                <w:szCs w:val="20"/>
              </w:rPr>
              <w:t xml:space="preserve">Коммуникативная. </w:t>
            </w:r>
          </w:p>
          <w:p w:rsidR="00475535" w:rsidRPr="0072174D" w:rsidRDefault="00475535" w:rsidP="00D01153">
            <w:pPr>
              <w:spacing w:after="38" w:line="233" w:lineRule="auto"/>
              <w:ind w:left="0" w:firstLine="0"/>
              <w:rPr>
                <w:sz w:val="20"/>
                <w:szCs w:val="20"/>
              </w:rPr>
            </w:pPr>
            <w:r w:rsidRPr="0072174D">
              <w:rPr>
                <w:color w:val="auto"/>
                <w:sz w:val="20"/>
                <w:szCs w:val="20"/>
              </w:rPr>
              <w:t>Итог занятия: какие картины вы бы нарисовали к стихотворению «Зима», если бы вам предложили сделать к нему иллюстрации?</w:t>
            </w:r>
          </w:p>
        </w:tc>
      </w:tr>
      <w:tr w:rsidR="00475535" w:rsidTr="00F147F5">
        <w:trPr>
          <w:trHeight w:val="1116"/>
        </w:trPr>
        <w:tc>
          <w:tcPr>
            <w:tcW w:w="412"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firstLine="0"/>
            </w:pPr>
            <w:r>
              <w:t xml:space="preserve">15 </w:t>
            </w:r>
          </w:p>
        </w:tc>
        <w:tc>
          <w:tcPr>
            <w:tcW w:w="1222" w:type="dxa"/>
            <w:tcBorders>
              <w:top w:val="single" w:sz="4" w:space="0" w:color="000000"/>
              <w:left w:val="single" w:sz="4" w:space="0" w:color="000000"/>
              <w:bottom w:val="single" w:sz="4" w:space="0" w:color="000000"/>
              <w:right w:val="single" w:sz="4" w:space="0" w:color="000000"/>
            </w:tcBorders>
          </w:tcPr>
          <w:p w:rsidR="00475535" w:rsidRPr="00894DBA" w:rsidRDefault="00475535" w:rsidP="004F2B2F">
            <w:pPr>
              <w:ind w:left="0" w:firstLine="0"/>
            </w:pPr>
            <w:r>
              <w:t>11.12</w:t>
            </w:r>
          </w:p>
        </w:tc>
        <w:tc>
          <w:tcPr>
            <w:tcW w:w="2551"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firstLine="0"/>
            </w:pPr>
            <w:r>
              <w:t xml:space="preserve">Ю. Коваль. «Стожок»  </w:t>
            </w:r>
          </w:p>
        </w:tc>
        <w:tc>
          <w:tcPr>
            <w:tcW w:w="851"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37" w:line="234" w:lineRule="auto"/>
              <w:ind w:left="0"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37" w:line="234" w:lineRule="auto"/>
              <w:ind w:left="0" w:firstLine="0"/>
            </w:pPr>
            <w:r>
              <w:t xml:space="preserve">Познакомить с новым литературным произведением. Учить определять характер персонажей, передавать при пересказе отдельные эпизоды в лицах. </w:t>
            </w:r>
          </w:p>
          <w:p w:rsidR="00475535" w:rsidRDefault="00475535" w:rsidP="00D01153">
            <w:pPr>
              <w:spacing w:after="0" w:line="276" w:lineRule="auto"/>
              <w:ind w:left="0" w:firstLine="0"/>
            </w:pPr>
            <w:r>
              <w:t xml:space="preserve">Помочь понять мотивы поступков героев </w:t>
            </w:r>
          </w:p>
        </w:tc>
        <w:tc>
          <w:tcPr>
            <w:tcW w:w="4110" w:type="dxa"/>
            <w:tcBorders>
              <w:top w:val="single" w:sz="4" w:space="0" w:color="000000"/>
              <w:left w:val="single" w:sz="4" w:space="0" w:color="000000"/>
              <w:bottom w:val="single" w:sz="4" w:space="0" w:color="000000"/>
              <w:right w:val="single" w:sz="4" w:space="0" w:color="000000"/>
            </w:tcBorders>
          </w:tcPr>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72174D">
              <w:rPr>
                <w:i/>
                <w:iCs/>
                <w:color w:val="auto"/>
                <w:sz w:val="20"/>
                <w:szCs w:val="20"/>
              </w:rPr>
              <w:t>1.Чтени</w:t>
            </w:r>
            <w:r>
              <w:rPr>
                <w:i/>
                <w:iCs/>
                <w:color w:val="auto"/>
                <w:sz w:val="20"/>
                <w:szCs w:val="20"/>
              </w:rPr>
              <w:t xml:space="preserve">е художественной </w:t>
            </w:r>
            <w:r w:rsidRPr="0072174D">
              <w:rPr>
                <w:i/>
                <w:iCs/>
                <w:color w:val="auto"/>
                <w:sz w:val="20"/>
                <w:szCs w:val="20"/>
              </w:rPr>
              <w:t>литературы.</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Чтение рассказа Ю. Коваля </w:t>
            </w:r>
            <w:r w:rsidRPr="0072174D">
              <w:rPr>
                <w:color w:val="auto"/>
                <w:sz w:val="20"/>
                <w:szCs w:val="20"/>
              </w:rPr>
              <w:br/>
              <w:t>«Стожок».</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72174D">
              <w:rPr>
                <w:color w:val="auto"/>
                <w:sz w:val="20"/>
                <w:szCs w:val="20"/>
              </w:rPr>
              <w:t xml:space="preserve">2. </w:t>
            </w:r>
            <w:r w:rsidRPr="0072174D">
              <w:rPr>
                <w:i/>
                <w:iCs/>
                <w:color w:val="auto"/>
                <w:sz w:val="20"/>
                <w:szCs w:val="20"/>
              </w:rPr>
              <w:t xml:space="preserve">Коммуникативная. </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Итог занятия. </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pacing w:val="45"/>
                <w:sz w:val="20"/>
                <w:szCs w:val="20"/>
              </w:rPr>
              <w:t>Вопросы</w:t>
            </w:r>
            <w:r w:rsidRPr="0072174D">
              <w:rPr>
                <w:color w:val="auto"/>
                <w:sz w:val="20"/>
                <w:szCs w:val="20"/>
              </w:rPr>
              <w:t xml:space="preserve">: </w:t>
            </w:r>
          </w:p>
          <w:p w:rsidR="00475535" w:rsidRPr="0072174D" w:rsidRDefault="00475535" w:rsidP="00D01153">
            <w:pPr>
              <w:spacing w:after="37" w:line="234" w:lineRule="auto"/>
              <w:ind w:left="0" w:firstLine="0"/>
              <w:rPr>
                <w:sz w:val="20"/>
                <w:szCs w:val="20"/>
              </w:rPr>
            </w:pPr>
            <w:r w:rsidRPr="0072174D">
              <w:rPr>
                <w:color w:val="auto"/>
                <w:sz w:val="20"/>
                <w:szCs w:val="20"/>
              </w:rPr>
              <w:t xml:space="preserve">– Кто главные герои рассказа </w:t>
            </w:r>
            <w:r w:rsidRPr="0072174D">
              <w:rPr>
                <w:color w:val="auto"/>
                <w:sz w:val="20"/>
                <w:szCs w:val="20"/>
              </w:rPr>
              <w:br/>
              <w:t>«Стожок»? Что вы узнали о наземном транспорте? Какая загадка вам запомнилась?</w:t>
            </w:r>
          </w:p>
        </w:tc>
      </w:tr>
      <w:tr w:rsidR="00475535" w:rsidTr="00345D94">
        <w:trPr>
          <w:trHeight w:val="393"/>
        </w:trPr>
        <w:tc>
          <w:tcPr>
            <w:tcW w:w="412"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firstLine="0"/>
            </w:pPr>
            <w:r>
              <w:t xml:space="preserve">16 </w:t>
            </w:r>
          </w:p>
        </w:tc>
        <w:tc>
          <w:tcPr>
            <w:tcW w:w="1222" w:type="dxa"/>
            <w:tcBorders>
              <w:top w:val="single" w:sz="4" w:space="0" w:color="000000"/>
              <w:left w:val="single" w:sz="4" w:space="0" w:color="000000"/>
              <w:bottom w:val="single" w:sz="4" w:space="0" w:color="000000"/>
              <w:right w:val="single" w:sz="4" w:space="0" w:color="000000"/>
            </w:tcBorders>
          </w:tcPr>
          <w:p w:rsidR="00475535" w:rsidRPr="00894DBA" w:rsidRDefault="00475535" w:rsidP="004F2B2F">
            <w:pPr>
              <w:ind w:left="0" w:firstLine="0"/>
            </w:pPr>
            <w:r>
              <w:t>18.12</w:t>
            </w:r>
          </w:p>
        </w:tc>
        <w:tc>
          <w:tcPr>
            <w:tcW w:w="2551"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firstLine="0"/>
              <w:jc w:val="both"/>
            </w:pPr>
            <w:r>
              <w:t xml:space="preserve">Сказка по народным сюжетам «Снегурочка» </w:t>
            </w:r>
          </w:p>
        </w:tc>
        <w:tc>
          <w:tcPr>
            <w:tcW w:w="851"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34" w:line="240" w:lineRule="auto"/>
              <w:ind w:left="0"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34" w:line="240" w:lineRule="auto"/>
              <w:ind w:left="0" w:firstLine="0"/>
            </w:pPr>
            <w:r>
              <w:t xml:space="preserve">Учить понимать:  </w:t>
            </w:r>
          </w:p>
          <w:p w:rsidR="00475535" w:rsidRDefault="00475535" w:rsidP="00D01153">
            <w:pPr>
              <w:spacing w:after="32" w:line="240" w:lineRule="auto"/>
              <w:ind w:left="0" w:firstLine="0"/>
            </w:pPr>
            <w:r>
              <w:t xml:space="preserve">-образное содержание сказки; </w:t>
            </w:r>
          </w:p>
          <w:p w:rsidR="00475535" w:rsidRDefault="00475535" w:rsidP="00D01153">
            <w:pPr>
              <w:spacing w:after="33" w:line="240" w:lineRule="auto"/>
              <w:ind w:left="0" w:firstLine="0"/>
            </w:pPr>
            <w:r>
              <w:t xml:space="preserve">-характеры героев; </w:t>
            </w:r>
          </w:p>
          <w:p w:rsidR="00475535" w:rsidRDefault="00475535" w:rsidP="00D01153">
            <w:pPr>
              <w:spacing w:after="0" w:line="276" w:lineRule="auto"/>
              <w:ind w:left="0" w:right="82" w:firstLine="0"/>
            </w:pPr>
            <w:r>
              <w:t xml:space="preserve">-оценивать поступки героев и мотивировать свою оценку. Воспитывать любовь к русскому народному </w:t>
            </w:r>
          </w:p>
        </w:tc>
        <w:tc>
          <w:tcPr>
            <w:tcW w:w="4110" w:type="dxa"/>
            <w:tcBorders>
              <w:top w:val="single" w:sz="4" w:space="0" w:color="000000"/>
              <w:left w:val="single" w:sz="4" w:space="0" w:color="000000"/>
              <w:bottom w:val="single" w:sz="4" w:space="0" w:color="000000"/>
              <w:right w:val="single" w:sz="4" w:space="0" w:color="000000"/>
            </w:tcBorders>
          </w:tcPr>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i/>
                <w:iCs/>
                <w:color w:val="auto"/>
                <w:sz w:val="20"/>
                <w:szCs w:val="20"/>
              </w:rPr>
              <w:t>1.</w:t>
            </w:r>
            <w:r>
              <w:rPr>
                <w:i/>
                <w:iCs/>
                <w:color w:val="auto"/>
                <w:sz w:val="20"/>
                <w:szCs w:val="20"/>
              </w:rPr>
              <w:t xml:space="preserve">Чтение художественной </w:t>
            </w:r>
            <w:r w:rsidRPr="0072174D">
              <w:rPr>
                <w:i/>
                <w:iCs/>
                <w:color w:val="auto"/>
                <w:sz w:val="20"/>
                <w:szCs w:val="20"/>
              </w:rPr>
              <w:t>литературы.</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Чтение сказки по народным сюжетам «Снегурочка». </w:t>
            </w:r>
          </w:p>
          <w:p w:rsidR="00475535" w:rsidRPr="0072174D" w:rsidRDefault="00475535" w:rsidP="00D01153">
            <w:pPr>
              <w:widowControl w:val="0"/>
              <w:tabs>
                <w:tab w:val="center" w:pos="4155"/>
                <w:tab w:val="right" w:pos="8310"/>
              </w:tabs>
              <w:autoSpaceDE w:val="0"/>
              <w:autoSpaceDN w:val="0"/>
              <w:adjustRightInd w:val="0"/>
              <w:spacing w:after="0" w:line="252" w:lineRule="auto"/>
              <w:ind w:left="0" w:firstLine="0"/>
              <w:rPr>
                <w:i/>
                <w:iCs/>
                <w:color w:val="auto"/>
                <w:sz w:val="20"/>
                <w:szCs w:val="20"/>
              </w:rPr>
            </w:pPr>
            <w:r w:rsidRPr="0072174D">
              <w:rPr>
                <w:color w:val="auto"/>
                <w:sz w:val="20"/>
                <w:szCs w:val="20"/>
              </w:rPr>
              <w:t xml:space="preserve">2. </w:t>
            </w:r>
            <w:r w:rsidRPr="0072174D">
              <w:rPr>
                <w:i/>
                <w:iCs/>
                <w:color w:val="auto"/>
                <w:sz w:val="20"/>
                <w:szCs w:val="20"/>
              </w:rPr>
              <w:t xml:space="preserve">Коммуникативная. </w:t>
            </w:r>
          </w:p>
          <w:p w:rsidR="00475535" w:rsidRPr="0072174D" w:rsidRDefault="00475535" w:rsidP="00D01153">
            <w:pPr>
              <w:spacing w:after="34" w:line="240" w:lineRule="auto"/>
              <w:ind w:left="0" w:firstLine="0"/>
              <w:rPr>
                <w:sz w:val="20"/>
                <w:szCs w:val="20"/>
              </w:rPr>
            </w:pPr>
            <w:r w:rsidRPr="0072174D">
              <w:rPr>
                <w:color w:val="auto"/>
                <w:sz w:val="20"/>
                <w:szCs w:val="20"/>
              </w:rPr>
              <w:t xml:space="preserve">Беседа по содержанию сказки. Рассматривание иллюстраций </w:t>
            </w:r>
            <w:r w:rsidRPr="0072174D">
              <w:rPr>
                <w:color w:val="auto"/>
                <w:sz w:val="20"/>
                <w:szCs w:val="20"/>
              </w:rPr>
              <w:br/>
              <w:t xml:space="preserve">с изображением Снегурочки </w:t>
            </w:r>
            <w:r w:rsidRPr="0072174D">
              <w:rPr>
                <w:color w:val="auto"/>
                <w:sz w:val="20"/>
                <w:szCs w:val="20"/>
              </w:rPr>
              <w:br/>
              <w:t>художника В. М. Васнецова.</w:t>
            </w:r>
          </w:p>
        </w:tc>
      </w:tr>
      <w:tr w:rsidR="00475535" w:rsidTr="00F147F5">
        <w:trPr>
          <w:trHeight w:val="1385"/>
        </w:trPr>
        <w:tc>
          <w:tcPr>
            <w:tcW w:w="412"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firstLine="0"/>
            </w:pPr>
            <w:r>
              <w:t xml:space="preserve">17 </w:t>
            </w:r>
          </w:p>
        </w:tc>
        <w:tc>
          <w:tcPr>
            <w:tcW w:w="1222" w:type="dxa"/>
            <w:tcBorders>
              <w:top w:val="single" w:sz="4" w:space="0" w:color="000000"/>
              <w:left w:val="single" w:sz="4" w:space="0" w:color="000000"/>
              <w:bottom w:val="single" w:sz="4" w:space="0" w:color="000000"/>
              <w:right w:val="single" w:sz="4" w:space="0" w:color="000000"/>
            </w:tcBorders>
          </w:tcPr>
          <w:p w:rsidR="00475535" w:rsidRPr="00894DBA" w:rsidRDefault="00475535" w:rsidP="004F2B2F">
            <w:pPr>
              <w:ind w:left="0" w:firstLine="0"/>
            </w:pPr>
            <w:r>
              <w:t>25.12</w:t>
            </w:r>
          </w:p>
        </w:tc>
        <w:tc>
          <w:tcPr>
            <w:tcW w:w="2551"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right="636" w:firstLine="0"/>
              <w:jc w:val="both"/>
            </w:pPr>
            <w:r>
              <w:t xml:space="preserve">С. Топелиус. «Три ржаных колоска» (литовская сказка) </w:t>
            </w:r>
          </w:p>
        </w:tc>
        <w:tc>
          <w:tcPr>
            <w:tcW w:w="851"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35" w:line="240" w:lineRule="auto"/>
              <w:ind w:left="0"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35" w:line="240" w:lineRule="auto"/>
              <w:ind w:left="0" w:firstLine="0"/>
            </w:pPr>
            <w:r>
              <w:t xml:space="preserve">Учить:  </w:t>
            </w:r>
          </w:p>
          <w:p w:rsidR="00475535" w:rsidRDefault="00475535" w:rsidP="00D01153">
            <w:pPr>
              <w:spacing w:after="36" w:line="234" w:lineRule="auto"/>
              <w:ind w:left="0" w:right="559" w:firstLine="0"/>
            </w:pPr>
            <w:r>
              <w:t xml:space="preserve">- различать жанровые особенности рассказа; осмысливать содержание прочитанного; </w:t>
            </w:r>
          </w:p>
          <w:p w:rsidR="00475535" w:rsidRDefault="00475535" w:rsidP="00D01153">
            <w:pPr>
              <w:spacing w:after="37" w:line="240" w:lineRule="auto"/>
              <w:ind w:left="0" w:firstLine="0"/>
            </w:pPr>
            <w:r>
              <w:t xml:space="preserve">-связно передавать содержание прочитанного средствами игры. </w:t>
            </w:r>
          </w:p>
          <w:p w:rsidR="00475535" w:rsidRDefault="00475535" w:rsidP="00D01153">
            <w:pPr>
              <w:spacing w:after="0" w:line="276" w:lineRule="auto"/>
              <w:ind w:left="0" w:firstLine="0"/>
            </w:pPr>
            <w:r>
              <w:t xml:space="preserve">Формировать оценочное отношение к героям сказки </w:t>
            </w:r>
          </w:p>
        </w:tc>
        <w:tc>
          <w:tcPr>
            <w:tcW w:w="4110" w:type="dxa"/>
            <w:tcBorders>
              <w:top w:val="single" w:sz="4" w:space="0" w:color="000000"/>
              <w:left w:val="single" w:sz="4" w:space="0" w:color="000000"/>
              <w:bottom w:val="single" w:sz="4" w:space="0" w:color="000000"/>
              <w:right w:val="single" w:sz="4" w:space="0" w:color="000000"/>
            </w:tcBorders>
          </w:tcPr>
          <w:p w:rsidR="00475535" w:rsidRPr="0072174D" w:rsidRDefault="00475535" w:rsidP="00D01153">
            <w:pPr>
              <w:spacing w:after="35" w:line="240" w:lineRule="auto"/>
              <w:ind w:left="0" w:firstLine="0"/>
              <w:rPr>
                <w:sz w:val="20"/>
                <w:szCs w:val="20"/>
              </w:rPr>
            </w:pPr>
            <w:r w:rsidRPr="0072174D">
              <w:rPr>
                <w:color w:val="auto"/>
                <w:sz w:val="20"/>
                <w:szCs w:val="20"/>
              </w:rPr>
              <w:t>Чтение и обдумывание содержания сказки, участие в играх на знание жанровых особенностей сказки, играх-театрализациях, оценочные высказывания о героях</w:t>
            </w:r>
          </w:p>
        </w:tc>
      </w:tr>
      <w:tr w:rsidR="00475535" w:rsidTr="00F147F5">
        <w:trPr>
          <w:trHeight w:val="1419"/>
        </w:trPr>
        <w:tc>
          <w:tcPr>
            <w:tcW w:w="412"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firstLine="0"/>
            </w:pPr>
            <w:r>
              <w:t xml:space="preserve">18 </w:t>
            </w:r>
          </w:p>
        </w:tc>
        <w:tc>
          <w:tcPr>
            <w:tcW w:w="1222" w:type="dxa"/>
            <w:tcBorders>
              <w:top w:val="single" w:sz="4" w:space="0" w:color="000000"/>
              <w:left w:val="single" w:sz="4" w:space="0" w:color="000000"/>
              <w:bottom w:val="single" w:sz="4" w:space="0" w:color="000000"/>
              <w:right w:val="single" w:sz="4" w:space="0" w:color="000000"/>
            </w:tcBorders>
          </w:tcPr>
          <w:p w:rsidR="00475535" w:rsidRPr="00894DBA" w:rsidRDefault="00475535" w:rsidP="004F2B2F">
            <w:pPr>
              <w:ind w:left="0" w:firstLine="0"/>
            </w:pPr>
            <w:r>
              <w:t>15.01</w:t>
            </w:r>
          </w:p>
        </w:tc>
        <w:tc>
          <w:tcPr>
            <w:tcW w:w="2551"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37" w:line="240" w:lineRule="auto"/>
              <w:ind w:left="0" w:firstLine="0"/>
            </w:pPr>
            <w:r>
              <w:t xml:space="preserve">Э. Мошковская. </w:t>
            </w:r>
          </w:p>
          <w:p w:rsidR="00475535" w:rsidRDefault="00475535" w:rsidP="00D01153">
            <w:pPr>
              <w:spacing w:after="0" w:line="276" w:lineRule="auto"/>
              <w:ind w:left="0" w:firstLine="0"/>
            </w:pPr>
            <w:r>
              <w:t xml:space="preserve">«Добежали до вечера» </w:t>
            </w:r>
          </w:p>
        </w:tc>
        <w:tc>
          <w:tcPr>
            <w:tcW w:w="851"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36" w:line="234" w:lineRule="auto"/>
              <w:ind w:left="0" w:right="612"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36" w:line="234" w:lineRule="auto"/>
              <w:ind w:left="0" w:right="612" w:firstLine="0"/>
            </w:pPr>
            <w:r>
              <w:t xml:space="preserve">Учить эмоционально воспринимать образное содержание стихотворения. Развивать: -умение подбирать рифмы к различным словам; </w:t>
            </w:r>
          </w:p>
          <w:p w:rsidR="00475535" w:rsidRDefault="00475535" w:rsidP="00D01153">
            <w:pPr>
              <w:spacing w:after="36" w:line="240" w:lineRule="auto"/>
              <w:ind w:left="0" w:firstLine="0"/>
            </w:pPr>
            <w:r>
              <w:t xml:space="preserve">-умение выразительно читать наизусть стихотворение. </w:t>
            </w:r>
          </w:p>
          <w:p w:rsidR="00475535" w:rsidRDefault="00475535" w:rsidP="00D01153">
            <w:pPr>
              <w:spacing w:after="0" w:line="276" w:lineRule="auto"/>
              <w:ind w:left="0" w:firstLine="0"/>
            </w:pPr>
            <w:r>
              <w:t xml:space="preserve">Формировать образную речь </w:t>
            </w:r>
          </w:p>
        </w:tc>
        <w:tc>
          <w:tcPr>
            <w:tcW w:w="4110" w:type="dxa"/>
            <w:tcBorders>
              <w:top w:val="single" w:sz="4" w:space="0" w:color="000000"/>
              <w:left w:val="single" w:sz="4" w:space="0" w:color="000000"/>
              <w:bottom w:val="single" w:sz="4" w:space="0" w:color="000000"/>
              <w:right w:val="single" w:sz="4" w:space="0" w:color="000000"/>
            </w:tcBorders>
          </w:tcPr>
          <w:p w:rsidR="00475535" w:rsidRPr="0072174D" w:rsidRDefault="00475535" w:rsidP="00D01153">
            <w:pPr>
              <w:spacing w:after="36" w:line="234" w:lineRule="auto"/>
              <w:ind w:left="0" w:right="612" w:firstLine="0"/>
              <w:rPr>
                <w:sz w:val="20"/>
                <w:szCs w:val="20"/>
              </w:rPr>
            </w:pPr>
            <w:r w:rsidRPr="0072174D">
              <w:rPr>
                <w:color w:val="auto"/>
                <w:sz w:val="20"/>
                <w:szCs w:val="20"/>
              </w:rPr>
              <w:t>слушание стихотворения, выразительное чтение наизусть, участие в играх на подбор рифмы к различным словам</w:t>
            </w:r>
          </w:p>
        </w:tc>
      </w:tr>
      <w:tr w:rsidR="00475535" w:rsidTr="00874293">
        <w:trPr>
          <w:trHeight w:val="1529"/>
        </w:trPr>
        <w:tc>
          <w:tcPr>
            <w:tcW w:w="412" w:type="dxa"/>
            <w:tcBorders>
              <w:top w:val="single" w:sz="4" w:space="0" w:color="000000"/>
              <w:left w:val="single" w:sz="4" w:space="0" w:color="000000"/>
              <w:right w:val="single" w:sz="4" w:space="0" w:color="000000"/>
            </w:tcBorders>
          </w:tcPr>
          <w:p w:rsidR="00475535" w:rsidRDefault="00475535" w:rsidP="00D01153">
            <w:pPr>
              <w:spacing w:after="0" w:line="276" w:lineRule="auto"/>
              <w:ind w:left="0" w:firstLine="0"/>
            </w:pPr>
            <w:r>
              <w:t xml:space="preserve">19 </w:t>
            </w:r>
          </w:p>
        </w:tc>
        <w:tc>
          <w:tcPr>
            <w:tcW w:w="1222" w:type="dxa"/>
            <w:tcBorders>
              <w:top w:val="single" w:sz="4" w:space="0" w:color="000000"/>
              <w:left w:val="single" w:sz="4" w:space="0" w:color="000000"/>
              <w:bottom w:val="single" w:sz="4" w:space="0" w:color="000000"/>
              <w:right w:val="single" w:sz="4" w:space="0" w:color="000000"/>
            </w:tcBorders>
          </w:tcPr>
          <w:p w:rsidR="00475535" w:rsidRPr="00894DBA" w:rsidRDefault="00475535" w:rsidP="004F2B2F">
            <w:pPr>
              <w:ind w:left="0" w:firstLine="0"/>
            </w:pPr>
            <w:r>
              <w:t>22.01</w:t>
            </w:r>
          </w:p>
        </w:tc>
        <w:tc>
          <w:tcPr>
            <w:tcW w:w="2551" w:type="dxa"/>
            <w:tcBorders>
              <w:top w:val="single" w:sz="4" w:space="0" w:color="000000"/>
              <w:left w:val="single" w:sz="4" w:space="0" w:color="000000"/>
              <w:right w:val="single" w:sz="4" w:space="0" w:color="000000"/>
            </w:tcBorders>
          </w:tcPr>
          <w:p w:rsidR="00475535" w:rsidRDefault="00475535" w:rsidP="00D01153">
            <w:pPr>
              <w:spacing w:after="0" w:line="276" w:lineRule="auto"/>
              <w:ind w:left="0" w:firstLine="0"/>
            </w:pPr>
            <w:r>
              <w:t xml:space="preserve">Е. Носов. «Тридцать </w:t>
            </w:r>
          </w:p>
          <w:p w:rsidR="00475535" w:rsidRDefault="00475535" w:rsidP="00D01153">
            <w:pPr>
              <w:spacing w:after="0" w:line="276" w:lineRule="auto"/>
              <w:ind w:left="0"/>
            </w:pPr>
            <w:r>
              <w:t xml:space="preserve">зерен»  </w:t>
            </w:r>
          </w:p>
        </w:tc>
        <w:tc>
          <w:tcPr>
            <w:tcW w:w="851" w:type="dxa"/>
            <w:tcBorders>
              <w:top w:val="single" w:sz="4" w:space="0" w:color="000000"/>
              <w:left w:val="single" w:sz="4" w:space="0" w:color="000000"/>
              <w:right w:val="single" w:sz="4" w:space="0" w:color="000000"/>
            </w:tcBorders>
          </w:tcPr>
          <w:p w:rsidR="00475535" w:rsidRDefault="00475535" w:rsidP="00D01153">
            <w:pPr>
              <w:spacing w:after="0" w:line="276" w:lineRule="auto"/>
              <w:ind w:left="0" w:firstLine="0"/>
            </w:pPr>
            <w:r>
              <w:t>1</w:t>
            </w:r>
          </w:p>
        </w:tc>
        <w:tc>
          <w:tcPr>
            <w:tcW w:w="5812" w:type="dxa"/>
            <w:tcBorders>
              <w:top w:val="single" w:sz="4" w:space="0" w:color="000000"/>
              <w:left w:val="single" w:sz="4" w:space="0" w:color="000000"/>
              <w:right w:val="single" w:sz="4" w:space="0" w:color="000000"/>
            </w:tcBorders>
          </w:tcPr>
          <w:p w:rsidR="00475535" w:rsidRDefault="00475535" w:rsidP="00D01153">
            <w:pPr>
              <w:spacing w:after="0" w:line="276" w:lineRule="auto"/>
              <w:ind w:left="0" w:firstLine="0"/>
            </w:pPr>
            <w:r>
              <w:t xml:space="preserve">Продолжать учить различать жанровые особенности сказки. </w:t>
            </w:r>
          </w:p>
          <w:p w:rsidR="00475535" w:rsidRDefault="00475535" w:rsidP="00D01153">
            <w:pPr>
              <w:spacing w:after="34" w:line="240" w:lineRule="auto"/>
              <w:ind w:left="0" w:firstLine="0"/>
            </w:pPr>
            <w:r>
              <w:t xml:space="preserve">Формировать оценочное отношение к героям. Учить:  </w:t>
            </w:r>
          </w:p>
          <w:p w:rsidR="00475535" w:rsidRDefault="00475535" w:rsidP="00D01153">
            <w:pPr>
              <w:spacing w:after="36" w:line="234" w:lineRule="auto"/>
              <w:ind w:left="0" w:firstLine="0"/>
            </w:pPr>
            <w:r>
              <w:t xml:space="preserve">-осмысливать содержание прочитанного; </w:t>
            </w:r>
          </w:p>
          <w:p w:rsidR="00475535" w:rsidRDefault="00475535" w:rsidP="00D01153">
            <w:pPr>
              <w:spacing w:after="0" w:line="276" w:lineRule="auto"/>
              <w:ind w:left="0"/>
            </w:pPr>
            <w:r>
              <w:t xml:space="preserve">-связно передавать содержание средствами игры </w:t>
            </w:r>
          </w:p>
        </w:tc>
        <w:tc>
          <w:tcPr>
            <w:tcW w:w="4110" w:type="dxa"/>
            <w:tcBorders>
              <w:top w:val="single" w:sz="4" w:space="0" w:color="000000"/>
              <w:left w:val="single" w:sz="4" w:space="0" w:color="000000"/>
              <w:right w:val="single" w:sz="4" w:space="0" w:color="000000"/>
            </w:tcBorders>
          </w:tcPr>
          <w:p w:rsidR="00475535" w:rsidRPr="0072174D" w:rsidRDefault="00475535" w:rsidP="00D01153">
            <w:pPr>
              <w:spacing w:after="0" w:line="276" w:lineRule="auto"/>
              <w:ind w:left="0" w:firstLine="0"/>
              <w:rPr>
                <w:sz w:val="20"/>
                <w:szCs w:val="20"/>
              </w:rPr>
            </w:pPr>
            <w:r w:rsidRPr="0072174D">
              <w:rPr>
                <w:color w:val="auto"/>
                <w:sz w:val="20"/>
                <w:szCs w:val="20"/>
              </w:rPr>
              <w:t>чтение и обдумывание содержания прочитанной сказки, связный пересказ в игре, описание жанровых особенностей сказки, участие в беседе о жанровых особенностях русских народных сказок</w:t>
            </w:r>
          </w:p>
        </w:tc>
      </w:tr>
      <w:tr w:rsidR="00475535" w:rsidTr="00F147F5">
        <w:trPr>
          <w:trHeight w:val="1666"/>
        </w:trPr>
        <w:tc>
          <w:tcPr>
            <w:tcW w:w="412"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firstLine="0"/>
            </w:pPr>
            <w:r>
              <w:t xml:space="preserve">20 </w:t>
            </w:r>
          </w:p>
        </w:tc>
        <w:tc>
          <w:tcPr>
            <w:tcW w:w="1222" w:type="dxa"/>
            <w:tcBorders>
              <w:top w:val="single" w:sz="4" w:space="0" w:color="000000"/>
              <w:left w:val="single" w:sz="4" w:space="0" w:color="000000"/>
              <w:bottom w:val="single" w:sz="4" w:space="0" w:color="000000"/>
              <w:right w:val="single" w:sz="4" w:space="0" w:color="000000"/>
            </w:tcBorders>
          </w:tcPr>
          <w:p w:rsidR="00475535" w:rsidRPr="00894DBA" w:rsidRDefault="00475535" w:rsidP="004F2B2F">
            <w:pPr>
              <w:ind w:left="0" w:firstLine="0"/>
            </w:pPr>
            <w:r>
              <w:t>29.01</w:t>
            </w:r>
          </w:p>
        </w:tc>
        <w:tc>
          <w:tcPr>
            <w:tcW w:w="2551"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firstLine="0"/>
            </w:pPr>
            <w:r>
              <w:t xml:space="preserve">Русская народная сказка «Семь Симеонов – семь разбойников» </w:t>
            </w:r>
          </w:p>
        </w:tc>
        <w:tc>
          <w:tcPr>
            <w:tcW w:w="851"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39" w:line="234" w:lineRule="auto"/>
              <w:ind w:left="0"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39" w:line="234" w:lineRule="auto"/>
              <w:ind w:left="0" w:firstLine="0"/>
            </w:pPr>
            <w:r>
              <w:t xml:space="preserve">Продолжать знакомить с русскими народными сказками, их жанровыми особенностями. Повторить элементы композиции сказки (зачин, концовка). Учить осмысливать характеры персонажей сказки, составлять описательный рассказ. </w:t>
            </w:r>
          </w:p>
          <w:p w:rsidR="00475535" w:rsidRDefault="00475535" w:rsidP="00D01153">
            <w:pPr>
              <w:spacing w:after="0" w:line="276" w:lineRule="auto"/>
              <w:ind w:left="0" w:firstLine="0"/>
            </w:pPr>
            <w:r>
              <w:t xml:space="preserve">Развивать умение пересказывать сказу по плану. Формировать образность речи, понимание образных выражений </w:t>
            </w:r>
          </w:p>
        </w:tc>
        <w:tc>
          <w:tcPr>
            <w:tcW w:w="4110" w:type="dxa"/>
            <w:tcBorders>
              <w:top w:val="single" w:sz="4" w:space="0" w:color="000000"/>
              <w:left w:val="single" w:sz="4" w:space="0" w:color="000000"/>
              <w:bottom w:val="single" w:sz="4" w:space="0" w:color="000000"/>
              <w:right w:val="single" w:sz="4" w:space="0" w:color="000000"/>
            </w:tcBorders>
          </w:tcPr>
          <w:p w:rsidR="00475535" w:rsidRPr="0072174D" w:rsidRDefault="00475535" w:rsidP="00D01153">
            <w:pPr>
              <w:spacing w:after="39" w:line="234" w:lineRule="auto"/>
              <w:ind w:left="0" w:firstLine="0"/>
              <w:rPr>
                <w:sz w:val="20"/>
                <w:szCs w:val="20"/>
              </w:rPr>
            </w:pPr>
            <w:r w:rsidRPr="0072174D">
              <w:rPr>
                <w:color w:val="auto"/>
                <w:sz w:val="20"/>
                <w:szCs w:val="20"/>
              </w:rPr>
              <w:t>чтение и обдумывание содержания прочитанной сказки, связный пересказ в игре, описание жанровых особенностей сказки, участие в беседе о жанровых особенностях русских народных сказок, составление описательного рассказа, пересказ сказки по плану</w:t>
            </w:r>
          </w:p>
        </w:tc>
      </w:tr>
      <w:tr w:rsidR="00475535" w:rsidTr="00F147F5">
        <w:trPr>
          <w:trHeight w:val="838"/>
        </w:trPr>
        <w:tc>
          <w:tcPr>
            <w:tcW w:w="412"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firstLine="0"/>
            </w:pPr>
            <w:r>
              <w:t xml:space="preserve">21 </w:t>
            </w:r>
          </w:p>
        </w:tc>
        <w:tc>
          <w:tcPr>
            <w:tcW w:w="1222" w:type="dxa"/>
            <w:tcBorders>
              <w:top w:val="single" w:sz="4" w:space="0" w:color="000000"/>
              <w:left w:val="single" w:sz="4" w:space="0" w:color="000000"/>
              <w:bottom w:val="single" w:sz="4" w:space="0" w:color="000000"/>
              <w:right w:val="single" w:sz="4" w:space="0" w:color="000000"/>
            </w:tcBorders>
          </w:tcPr>
          <w:p w:rsidR="00475535" w:rsidRPr="00894DBA" w:rsidRDefault="00475535" w:rsidP="004F2B2F">
            <w:pPr>
              <w:ind w:left="0" w:firstLine="0"/>
            </w:pPr>
            <w:r>
              <w:t>05.02</w:t>
            </w:r>
          </w:p>
        </w:tc>
        <w:tc>
          <w:tcPr>
            <w:tcW w:w="2551"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firstLine="0"/>
            </w:pPr>
            <w:r>
              <w:t xml:space="preserve">С. Есенин. «Береза»  </w:t>
            </w:r>
          </w:p>
        </w:tc>
        <w:tc>
          <w:tcPr>
            <w:tcW w:w="851"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34" w:line="240" w:lineRule="auto"/>
              <w:ind w:left="0"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34" w:line="240" w:lineRule="auto"/>
              <w:ind w:left="0" w:firstLine="0"/>
            </w:pPr>
            <w:r>
              <w:t xml:space="preserve">Учить:  </w:t>
            </w:r>
          </w:p>
          <w:p w:rsidR="00475535" w:rsidRDefault="00475535" w:rsidP="00D01153">
            <w:pPr>
              <w:spacing w:after="36" w:line="240" w:lineRule="auto"/>
              <w:ind w:left="0" w:firstLine="0"/>
            </w:pPr>
            <w:r>
              <w:t xml:space="preserve">-чувствовать ритм стихотворения; </w:t>
            </w:r>
          </w:p>
          <w:p w:rsidR="00475535" w:rsidRDefault="00475535" w:rsidP="00D01153">
            <w:pPr>
              <w:spacing w:after="0" w:line="276" w:lineRule="auto"/>
              <w:ind w:left="0" w:firstLine="0"/>
              <w:jc w:val="both"/>
            </w:pPr>
            <w:r>
              <w:t xml:space="preserve">-видеть красоту природы, выраженную поэтом в стихотворении </w:t>
            </w:r>
          </w:p>
        </w:tc>
        <w:tc>
          <w:tcPr>
            <w:tcW w:w="4110" w:type="dxa"/>
            <w:tcBorders>
              <w:top w:val="single" w:sz="4" w:space="0" w:color="000000"/>
              <w:left w:val="single" w:sz="4" w:space="0" w:color="000000"/>
              <w:bottom w:val="single" w:sz="4" w:space="0" w:color="000000"/>
              <w:right w:val="single" w:sz="4" w:space="0" w:color="000000"/>
            </w:tcBorders>
          </w:tcPr>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Pr>
                <w:i/>
                <w:iCs/>
                <w:color w:val="auto"/>
                <w:sz w:val="20"/>
                <w:szCs w:val="20"/>
              </w:rPr>
              <w:t xml:space="preserve">Чтение художественной </w:t>
            </w:r>
            <w:r w:rsidRPr="0072174D">
              <w:rPr>
                <w:i/>
                <w:iCs/>
                <w:color w:val="auto"/>
                <w:sz w:val="20"/>
                <w:szCs w:val="20"/>
              </w:rPr>
              <w:t>литературы.</w:t>
            </w:r>
          </w:p>
          <w:p w:rsidR="00475535" w:rsidRPr="0072174D" w:rsidRDefault="00475535" w:rsidP="00D01153">
            <w:pPr>
              <w:spacing w:after="34" w:line="240" w:lineRule="auto"/>
              <w:ind w:left="0" w:firstLine="0"/>
              <w:rPr>
                <w:color w:val="auto"/>
                <w:sz w:val="20"/>
                <w:szCs w:val="20"/>
              </w:rPr>
            </w:pPr>
            <w:r w:rsidRPr="0072174D">
              <w:rPr>
                <w:color w:val="auto"/>
                <w:sz w:val="20"/>
                <w:szCs w:val="20"/>
              </w:rPr>
              <w:t>Чтение стихотворения С. Есенина «Береза».</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72174D">
              <w:rPr>
                <w:i/>
                <w:iCs/>
                <w:color w:val="auto"/>
                <w:sz w:val="20"/>
                <w:szCs w:val="20"/>
              </w:rPr>
              <w:t xml:space="preserve">Коммуникативная. </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Итог занятия. </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pacing w:val="45"/>
                <w:sz w:val="20"/>
                <w:szCs w:val="20"/>
              </w:rPr>
              <w:t>Вопросы</w:t>
            </w:r>
            <w:r w:rsidRPr="0072174D">
              <w:rPr>
                <w:color w:val="auto"/>
                <w:sz w:val="20"/>
                <w:szCs w:val="20"/>
              </w:rPr>
              <w:t xml:space="preserve">: </w:t>
            </w:r>
          </w:p>
          <w:p w:rsidR="00475535" w:rsidRPr="0072174D" w:rsidRDefault="00475535" w:rsidP="00D01153">
            <w:pPr>
              <w:spacing w:after="34" w:line="240" w:lineRule="auto"/>
              <w:ind w:left="0" w:firstLine="0"/>
              <w:rPr>
                <w:sz w:val="20"/>
                <w:szCs w:val="20"/>
              </w:rPr>
            </w:pPr>
            <w:r w:rsidRPr="0072174D">
              <w:rPr>
                <w:color w:val="auto"/>
                <w:sz w:val="20"/>
                <w:szCs w:val="20"/>
              </w:rPr>
              <w:t xml:space="preserve">– Как Есенин описывает снег </w:t>
            </w:r>
            <w:r w:rsidRPr="0072174D">
              <w:rPr>
                <w:color w:val="auto"/>
                <w:sz w:val="20"/>
                <w:szCs w:val="20"/>
              </w:rPr>
              <w:br/>
              <w:t>на ветвях березы? Какое настроение передает поэт в своем стихо-</w:t>
            </w:r>
            <w:r w:rsidRPr="0072174D">
              <w:rPr>
                <w:color w:val="auto"/>
                <w:sz w:val="20"/>
                <w:szCs w:val="20"/>
              </w:rPr>
              <w:br/>
              <w:t>творении?</w:t>
            </w:r>
          </w:p>
        </w:tc>
      </w:tr>
      <w:tr w:rsidR="00475535" w:rsidTr="0072174D">
        <w:trPr>
          <w:trHeight w:val="379"/>
        </w:trPr>
        <w:tc>
          <w:tcPr>
            <w:tcW w:w="412"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firstLine="0"/>
            </w:pPr>
            <w:r>
              <w:t xml:space="preserve">22 </w:t>
            </w:r>
          </w:p>
        </w:tc>
        <w:tc>
          <w:tcPr>
            <w:tcW w:w="1222" w:type="dxa"/>
            <w:tcBorders>
              <w:top w:val="single" w:sz="4" w:space="0" w:color="000000"/>
              <w:left w:val="single" w:sz="4" w:space="0" w:color="000000"/>
              <w:bottom w:val="single" w:sz="4" w:space="0" w:color="000000"/>
              <w:right w:val="single" w:sz="4" w:space="0" w:color="000000"/>
            </w:tcBorders>
          </w:tcPr>
          <w:p w:rsidR="00475535" w:rsidRPr="00894DBA" w:rsidRDefault="00475535" w:rsidP="004F2B2F">
            <w:pPr>
              <w:ind w:left="0" w:firstLine="0"/>
            </w:pPr>
            <w:r>
              <w:t>12.02</w:t>
            </w:r>
          </w:p>
        </w:tc>
        <w:tc>
          <w:tcPr>
            <w:tcW w:w="2551"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right="38" w:firstLine="0"/>
              <w:jc w:val="both"/>
            </w:pPr>
            <w:r>
              <w:t xml:space="preserve">Великий сказочник X. К. Андерсен. «Гадкий утенок» (чтение) </w:t>
            </w:r>
          </w:p>
        </w:tc>
        <w:tc>
          <w:tcPr>
            <w:tcW w:w="851"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37" w:line="234" w:lineRule="auto"/>
              <w:ind w:left="0"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37" w:line="234" w:lineRule="auto"/>
              <w:ind w:left="0" w:firstLine="0"/>
            </w:pPr>
            <w:r>
              <w:t xml:space="preserve">Помочь вспомнить знакомые сказки X. К. Андерсена, познакомить с новой сказкой. Упражнять в пересказе простых коротких произведений с помощью воспитателя с использованием различных театров. </w:t>
            </w:r>
          </w:p>
          <w:p w:rsidR="00475535" w:rsidRDefault="00475535" w:rsidP="00D01153">
            <w:pPr>
              <w:spacing w:after="0" w:line="276" w:lineRule="auto"/>
              <w:ind w:left="0" w:firstLine="0"/>
            </w:pPr>
            <w:r>
              <w:t xml:space="preserve">Развивать интонационную выразительность речи </w:t>
            </w:r>
          </w:p>
        </w:tc>
        <w:tc>
          <w:tcPr>
            <w:tcW w:w="4110" w:type="dxa"/>
            <w:tcBorders>
              <w:top w:val="single" w:sz="4" w:space="0" w:color="000000"/>
              <w:left w:val="single" w:sz="4" w:space="0" w:color="000000"/>
              <w:bottom w:val="single" w:sz="4" w:space="0" w:color="000000"/>
              <w:right w:val="single" w:sz="4" w:space="0" w:color="000000"/>
            </w:tcBorders>
          </w:tcPr>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i/>
                <w:iCs/>
                <w:color w:val="auto"/>
                <w:sz w:val="20"/>
                <w:szCs w:val="20"/>
              </w:rPr>
              <w:t>Чтение художественной литературы.</w:t>
            </w:r>
            <w:r w:rsidRPr="0072174D">
              <w:rPr>
                <w:color w:val="auto"/>
                <w:sz w:val="20"/>
                <w:szCs w:val="20"/>
              </w:rPr>
              <w:t xml:space="preserve"> Чтение сказки Х.-К. Андерсена «Гадкий утенок».</w:t>
            </w:r>
          </w:p>
          <w:p w:rsidR="00475535" w:rsidRPr="0072174D" w:rsidRDefault="00475535" w:rsidP="00D01153">
            <w:pPr>
              <w:spacing w:after="37" w:line="234" w:lineRule="auto"/>
              <w:ind w:left="0" w:firstLine="0"/>
              <w:rPr>
                <w:sz w:val="20"/>
                <w:szCs w:val="20"/>
              </w:rPr>
            </w:pPr>
            <w:r w:rsidRPr="0072174D">
              <w:rPr>
                <w:i/>
                <w:iCs/>
                <w:color w:val="auto"/>
                <w:sz w:val="20"/>
                <w:szCs w:val="20"/>
              </w:rPr>
              <w:t xml:space="preserve">Коммуникативная. </w:t>
            </w:r>
            <w:r w:rsidRPr="0072174D">
              <w:rPr>
                <w:color w:val="auto"/>
                <w:sz w:val="20"/>
                <w:szCs w:val="20"/>
              </w:rPr>
              <w:t>Обсуждение прочитанной сказки по вопросам: Как приняли утенка на птичьем дворе? Куда убежал утенок? С кем ему пришлось встретиться? Что потом произошло с гадким утенком? В чем же заключается главная мысль сказки Х.-К. Андерсена «Гадкий утенок»?</w:t>
            </w:r>
          </w:p>
        </w:tc>
      </w:tr>
      <w:tr w:rsidR="00475535" w:rsidTr="0072174D">
        <w:trPr>
          <w:trHeight w:val="1436"/>
        </w:trPr>
        <w:tc>
          <w:tcPr>
            <w:tcW w:w="412"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firstLine="0"/>
            </w:pPr>
            <w:r>
              <w:t xml:space="preserve">23 </w:t>
            </w:r>
          </w:p>
        </w:tc>
        <w:tc>
          <w:tcPr>
            <w:tcW w:w="1222" w:type="dxa"/>
            <w:tcBorders>
              <w:top w:val="single" w:sz="4" w:space="0" w:color="000000"/>
              <w:left w:val="single" w:sz="4" w:space="0" w:color="000000"/>
              <w:bottom w:val="single" w:sz="4" w:space="0" w:color="000000"/>
              <w:right w:val="single" w:sz="4" w:space="0" w:color="000000"/>
            </w:tcBorders>
          </w:tcPr>
          <w:p w:rsidR="00475535" w:rsidRPr="00894DBA" w:rsidRDefault="00475535" w:rsidP="004F2B2F">
            <w:pPr>
              <w:ind w:left="0" w:firstLine="0"/>
            </w:pPr>
            <w:r>
              <w:t>19.02</w:t>
            </w:r>
          </w:p>
        </w:tc>
        <w:tc>
          <w:tcPr>
            <w:tcW w:w="2551"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34" w:line="234" w:lineRule="auto"/>
              <w:ind w:left="0" w:firstLine="0"/>
              <w:jc w:val="both"/>
            </w:pPr>
            <w:r>
              <w:t xml:space="preserve">Е. Воробьев. «Обрывок провода» (чтение, </w:t>
            </w:r>
          </w:p>
          <w:p w:rsidR="00475535" w:rsidRDefault="00475535" w:rsidP="00D01153">
            <w:pPr>
              <w:spacing w:after="0" w:line="276" w:lineRule="auto"/>
              <w:ind w:left="0" w:firstLine="0"/>
            </w:pPr>
            <w:r>
              <w:t xml:space="preserve">пересказ </w:t>
            </w:r>
          </w:p>
        </w:tc>
        <w:tc>
          <w:tcPr>
            <w:tcW w:w="851"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33" w:line="240" w:lineRule="auto"/>
              <w:ind w:left="0"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33" w:line="240" w:lineRule="auto"/>
              <w:ind w:left="0" w:firstLine="0"/>
            </w:pPr>
            <w:r>
              <w:t xml:space="preserve">Учить:  </w:t>
            </w:r>
          </w:p>
          <w:p w:rsidR="00475535" w:rsidRDefault="00475535" w:rsidP="00D01153">
            <w:pPr>
              <w:spacing w:after="38" w:line="234" w:lineRule="auto"/>
              <w:ind w:left="0" w:right="82" w:firstLine="0"/>
            </w:pPr>
            <w:r>
              <w:t xml:space="preserve">-эмоционально воспринимать содержание рассказа; -придумывать продолжение и окончание рассказа. </w:t>
            </w:r>
          </w:p>
          <w:p w:rsidR="00475535" w:rsidRDefault="00475535" w:rsidP="00D01153">
            <w:pPr>
              <w:spacing w:after="0" w:line="276" w:lineRule="auto"/>
              <w:ind w:left="0" w:firstLine="0"/>
              <w:jc w:val="both"/>
            </w:pPr>
            <w:r>
              <w:t xml:space="preserve">Закреплять знания об особенностях рассказа, его композиции, отличии от других литературных жанров </w:t>
            </w:r>
          </w:p>
        </w:tc>
        <w:tc>
          <w:tcPr>
            <w:tcW w:w="4110" w:type="dxa"/>
            <w:tcBorders>
              <w:top w:val="single" w:sz="4" w:space="0" w:color="000000"/>
              <w:left w:val="single" w:sz="4" w:space="0" w:color="000000"/>
              <w:bottom w:val="single" w:sz="4" w:space="0" w:color="000000"/>
              <w:right w:val="single" w:sz="4" w:space="0" w:color="000000"/>
            </w:tcBorders>
          </w:tcPr>
          <w:p w:rsidR="00475535" w:rsidRPr="0072174D" w:rsidRDefault="00475535" w:rsidP="00D01153">
            <w:pPr>
              <w:spacing w:after="33" w:line="240" w:lineRule="auto"/>
              <w:ind w:left="0" w:firstLine="0"/>
              <w:rPr>
                <w:sz w:val="20"/>
                <w:szCs w:val="20"/>
              </w:rPr>
            </w:pPr>
            <w:r w:rsidRPr="0072174D">
              <w:rPr>
                <w:color w:val="auto"/>
                <w:sz w:val="20"/>
                <w:szCs w:val="20"/>
              </w:rPr>
              <w:t xml:space="preserve">чтение рассказа Е. Воробьева «Обрывок провода», диалоги </w:t>
            </w:r>
            <w:r w:rsidRPr="0072174D">
              <w:rPr>
                <w:color w:val="auto"/>
                <w:sz w:val="20"/>
                <w:szCs w:val="20"/>
              </w:rPr>
              <w:br/>
              <w:t>о его композиции, отличии от других литературных жанров; пересказ, придумывание продолжения и окончания рассказа</w:t>
            </w:r>
          </w:p>
        </w:tc>
      </w:tr>
      <w:tr w:rsidR="00475535" w:rsidTr="009D2665">
        <w:trPr>
          <w:trHeight w:val="110"/>
        </w:trPr>
        <w:tc>
          <w:tcPr>
            <w:tcW w:w="412"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firstLine="0"/>
            </w:pPr>
            <w:r>
              <w:t xml:space="preserve">24 </w:t>
            </w:r>
          </w:p>
        </w:tc>
        <w:tc>
          <w:tcPr>
            <w:tcW w:w="1222" w:type="dxa"/>
            <w:tcBorders>
              <w:top w:val="single" w:sz="4" w:space="0" w:color="000000"/>
              <w:left w:val="single" w:sz="4" w:space="0" w:color="000000"/>
              <w:bottom w:val="single" w:sz="4" w:space="0" w:color="000000"/>
              <w:right w:val="single" w:sz="4" w:space="0" w:color="000000"/>
            </w:tcBorders>
          </w:tcPr>
          <w:p w:rsidR="00475535" w:rsidRPr="00894DBA" w:rsidRDefault="00475535" w:rsidP="004F2B2F">
            <w:pPr>
              <w:ind w:left="0" w:firstLine="0"/>
            </w:pPr>
            <w:r>
              <w:t>26.02</w:t>
            </w:r>
          </w:p>
        </w:tc>
        <w:tc>
          <w:tcPr>
            <w:tcW w:w="2551"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firstLine="0"/>
            </w:pPr>
            <w:r>
              <w:t xml:space="preserve">Русская народная сказка «Василиса Прекрасная» </w:t>
            </w:r>
          </w:p>
        </w:tc>
        <w:tc>
          <w:tcPr>
            <w:tcW w:w="851"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right="185"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right="185" w:firstLine="0"/>
            </w:pPr>
            <w:r>
              <w:t xml:space="preserve">Продолжать знакомство с русской народной сказкой. Учить осмысливать характеры персонажей. Формировать образность речи, понимание образных выражений. Развивать творческие способности </w:t>
            </w:r>
          </w:p>
        </w:tc>
        <w:tc>
          <w:tcPr>
            <w:tcW w:w="4110" w:type="dxa"/>
            <w:tcBorders>
              <w:top w:val="single" w:sz="4" w:space="0" w:color="000000"/>
              <w:left w:val="single" w:sz="4" w:space="0" w:color="000000"/>
              <w:bottom w:val="single" w:sz="4" w:space="0" w:color="000000"/>
              <w:right w:val="single" w:sz="4" w:space="0" w:color="000000"/>
            </w:tcBorders>
          </w:tcPr>
          <w:p w:rsidR="00475535" w:rsidRPr="0072174D" w:rsidRDefault="00475535" w:rsidP="00D01153">
            <w:pPr>
              <w:widowControl w:val="0"/>
              <w:tabs>
                <w:tab w:val="center" w:pos="4155"/>
                <w:tab w:val="right" w:pos="8310"/>
              </w:tabs>
              <w:autoSpaceDE w:val="0"/>
              <w:autoSpaceDN w:val="0"/>
              <w:adjustRightInd w:val="0"/>
              <w:spacing w:after="0" w:line="252" w:lineRule="auto"/>
              <w:ind w:left="0" w:firstLine="0"/>
              <w:rPr>
                <w:i/>
                <w:iCs/>
                <w:color w:val="auto"/>
                <w:sz w:val="20"/>
                <w:szCs w:val="20"/>
              </w:rPr>
            </w:pPr>
            <w:r w:rsidRPr="0072174D">
              <w:rPr>
                <w:i/>
                <w:iCs/>
                <w:color w:val="auto"/>
                <w:sz w:val="20"/>
                <w:szCs w:val="20"/>
              </w:rPr>
              <w:t xml:space="preserve">Чтение художественной </w:t>
            </w:r>
            <w:r w:rsidRPr="0072174D">
              <w:rPr>
                <w:i/>
                <w:iCs/>
                <w:color w:val="auto"/>
                <w:sz w:val="20"/>
                <w:szCs w:val="20"/>
              </w:rPr>
              <w:br/>
              <w:t xml:space="preserve">литературы, коммуникативная. </w:t>
            </w:r>
          </w:p>
          <w:p w:rsidR="00475535" w:rsidRPr="0072174D" w:rsidRDefault="00475535" w:rsidP="00D01153">
            <w:pPr>
              <w:widowControl w:val="0"/>
              <w:tabs>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Чтение русской народной сказки «Василиса Прекрасная». </w:t>
            </w:r>
          </w:p>
          <w:p w:rsidR="00475535" w:rsidRPr="0072174D" w:rsidRDefault="00475535" w:rsidP="00D01153">
            <w:pPr>
              <w:widowControl w:val="0"/>
              <w:tabs>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Беседа по</w:t>
            </w:r>
            <w:r w:rsidRPr="0072174D">
              <w:rPr>
                <w:color w:val="auto"/>
                <w:spacing w:val="45"/>
                <w:sz w:val="20"/>
                <w:szCs w:val="20"/>
              </w:rPr>
              <w:t xml:space="preserve"> вопросам</w:t>
            </w:r>
            <w:r w:rsidRPr="0072174D">
              <w:rPr>
                <w:color w:val="auto"/>
                <w:sz w:val="20"/>
                <w:szCs w:val="20"/>
              </w:rPr>
              <w:t xml:space="preserve">: </w:t>
            </w:r>
          </w:p>
          <w:p w:rsidR="00475535" w:rsidRPr="0072174D" w:rsidRDefault="00475535" w:rsidP="00D01153">
            <w:pPr>
              <w:widowControl w:val="0"/>
              <w:tabs>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Вспомните сказку, героиню которой звали Василиса Премудрая. Что объединяет этих героинь?</w:t>
            </w:r>
          </w:p>
        </w:tc>
      </w:tr>
      <w:tr w:rsidR="00475535" w:rsidTr="00F147F5">
        <w:trPr>
          <w:trHeight w:val="562"/>
        </w:trPr>
        <w:tc>
          <w:tcPr>
            <w:tcW w:w="412"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firstLine="0"/>
            </w:pPr>
            <w:r>
              <w:t xml:space="preserve">25 </w:t>
            </w:r>
          </w:p>
        </w:tc>
        <w:tc>
          <w:tcPr>
            <w:tcW w:w="1222" w:type="dxa"/>
            <w:tcBorders>
              <w:top w:val="single" w:sz="4" w:space="0" w:color="000000"/>
              <w:left w:val="single" w:sz="4" w:space="0" w:color="000000"/>
              <w:bottom w:val="single" w:sz="4" w:space="0" w:color="000000"/>
              <w:right w:val="single" w:sz="4" w:space="0" w:color="000000"/>
            </w:tcBorders>
          </w:tcPr>
          <w:p w:rsidR="00475535" w:rsidRPr="00894DBA" w:rsidRDefault="00475535" w:rsidP="004F2B2F">
            <w:pPr>
              <w:ind w:left="0" w:firstLine="0"/>
            </w:pPr>
            <w:r>
              <w:t>05.03</w:t>
            </w:r>
          </w:p>
        </w:tc>
        <w:tc>
          <w:tcPr>
            <w:tcW w:w="2551"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firstLine="0"/>
            </w:pPr>
            <w:r>
              <w:t xml:space="preserve">В. Даль. «Старик годовик» </w:t>
            </w:r>
          </w:p>
        </w:tc>
        <w:tc>
          <w:tcPr>
            <w:tcW w:w="851"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firstLine="0"/>
            </w:pPr>
            <w:r>
              <w:t xml:space="preserve">Продолжать учить понимать жанровые особенности сказки. Учить: выделять главную мысль </w:t>
            </w:r>
          </w:p>
        </w:tc>
        <w:tc>
          <w:tcPr>
            <w:tcW w:w="4110" w:type="dxa"/>
            <w:tcBorders>
              <w:top w:val="single" w:sz="4" w:space="0" w:color="000000"/>
              <w:left w:val="single" w:sz="4" w:space="0" w:color="000000"/>
              <w:bottom w:val="single" w:sz="4" w:space="0" w:color="000000"/>
              <w:right w:val="single" w:sz="4" w:space="0" w:color="000000"/>
            </w:tcBorders>
          </w:tcPr>
          <w:p w:rsidR="00475535" w:rsidRPr="0072174D" w:rsidRDefault="00475535" w:rsidP="00D01153">
            <w:pPr>
              <w:widowControl w:val="0"/>
              <w:tabs>
                <w:tab w:val="center" w:pos="4155"/>
                <w:tab w:val="right" w:pos="8310"/>
              </w:tabs>
              <w:autoSpaceDE w:val="0"/>
              <w:autoSpaceDN w:val="0"/>
              <w:adjustRightInd w:val="0"/>
              <w:spacing w:after="0" w:line="252" w:lineRule="auto"/>
              <w:ind w:left="0" w:firstLine="0"/>
              <w:rPr>
                <w:i/>
                <w:iCs/>
                <w:color w:val="auto"/>
                <w:sz w:val="20"/>
                <w:szCs w:val="20"/>
              </w:rPr>
            </w:pPr>
            <w:r>
              <w:rPr>
                <w:i/>
                <w:iCs/>
                <w:color w:val="auto"/>
                <w:sz w:val="20"/>
                <w:szCs w:val="20"/>
              </w:rPr>
              <w:t xml:space="preserve">Чтение художественной </w:t>
            </w:r>
            <w:r w:rsidRPr="0072174D">
              <w:rPr>
                <w:i/>
                <w:iCs/>
                <w:color w:val="auto"/>
                <w:sz w:val="20"/>
                <w:szCs w:val="20"/>
              </w:rPr>
              <w:t>литературы.</w:t>
            </w:r>
            <w:r w:rsidRPr="0072174D">
              <w:rPr>
                <w:color w:val="auto"/>
                <w:sz w:val="20"/>
                <w:szCs w:val="20"/>
              </w:rPr>
              <w:t xml:space="preserve"> Чтение сказки </w:t>
            </w:r>
            <w:r w:rsidRPr="0072174D">
              <w:rPr>
                <w:color w:val="auto"/>
                <w:sz w:val="20"/>
                <w:szCs w:val="20"/>
              </w:rPr>
              <w:br/>
              <w:t>В. Даля «Старик-годовик».</w:t>
            </w:r>
          </w:p>
          <w:p w:rsidR="00475535" w:rsidRPr="0072174D" w:rsidRDefault="00475535" w:rsidP="00D01153">
            <w:pPr>
              <w:widowControl w:val="0"/>
              <w:tabs>
                <w:tab w:val="center" w:pos="4155"/>
                <w:tab w:val="right" w:pos="8310"/>
              </w:tabs>
              <w:autoSpaceDE w:val="0"/>
              <w:autoSpaceDN w:val="0"/>
              <w:adjustRightInd w:val="0"/>
              <w:spacing w:after="0" w:line="252" w:lineRule="auto"/>
              <w:ind w:left="0" w:firstLine="0"/>
              <w:rPr>
                <w:i/>
                <w:iCs/>
                <w:color w:val="auto"/>
                <w:sz w:val="20"/>
                <w:szCs w:val="20"/>
              </w:rPr>
            </w:pPr>
            <w:r w:rsidRPr="0072174D">
              <w:rPr>
                <w:i/>
                <w:iCs/>
                <w:color w:val="auto"/>
                <w:sz w:val="20"/>
                <w:szCs w:val="20"/>
              </w:rPr>
              <w:t xml:space="preserve">Коммуникативная. </w:t>
            </w:r>
          </w:p>
          <w:p w:rsidR="00475535" w:rsidRPr="0072174D" w:rsidRDefault="00475535" w:rsidP="00D01153">
            <w:pPr>
              <w:widowControl w:val="0"/>
              <w:tabs>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Обсуждение содержания сказки </w:t>
            </w:r>
            <w:r w:rsidRPr="0072174D">
              <w:rPr>
                <w:color w:val="auto"/>
                <w:sz w:val="20"/>
                <w:szCs w:val="20"/>
              </w:rPr>
              <w:br/>
              <w:t>по</w:t>
            </w:r>
            <w:r w:rsidRPr="0072174D">
              <w:rPr>
                <w:color w:val="auto"/>
                <w:spacing w:val="45"/>
                <w:sz w:val="20"/>
                <w:szCs w:val="20"/>
              </w:rPr>
              <w:t xml:space="preserve"> вопросам</w:t>
            </w:r>
            <w:r w:rsidRPr="0072174D">
              <w:rPr>
                <w:color w:val="auto"/>
                <w:sz w:val="20"/>
                <w:szCs w:val="20"/>
              </w:rPr>
              <w:t xml:space="preserve">: </w:t>
            </w:r>
          </w:p>
          <w:p w:rsidR="00475535" w:rsidRPr="0072174D" w:rsidRDefault="00475535" w:rsidP="00D01153">
            <w:pPr>
              <w:spacing w:after="0" w:line="276" w:lineRule="auto"/>
              <w:ind w:left="0" w:firstLine="0"/>
              <w:rPr>
                <w:sz w:val="20"/>
                <w:szCs w:val="20"/>
              </w:rPr>
            </w:pPr>
            <w:r w:rsidRPr="0072174D">
              <w:rPr>
                <w:color w:val="auto"/>
                <w:sz w:val="20"/>
                <w:szCs w:val="20"/>
              </w:rPr>
              <w:t>– Какие загадки предлагает отгадать автор? Что за птицы вылетали из рукава Старика-годовика? Что означают четыре крыла</w:t>
            </w:r>
          </w:p>
        </w:tc>
      </w:tr>
      <w:tr w:rsidR="00475535" w:rsidTr="00F147F5">
        <w:trPr>
          <w:trHeight w:val="1116"/>
        </w:trPr>
        <w:tc>
          <w:tcPr>
            <w:tcW w:w="412"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firstLine="0"/>
            </w:pPr>
            <w:r>
              <w:t xml:space="preserve">26 </w:t>
            </w:r>
          </w:p>
        </w:tc>
        <w:tc>
          <w:tcPr>
            <w:tcW w:w="1222" w:type="dxa"/>
            <w:tcBorders>
              <w:top w:val="single" w:sz="4" w:space="0" w:color="000000"/>
              <w:left w:val="single" w:sz="4" w:space="0" w:color="000000"/>
              <w:bottom w:val="single" w:sz="4" w:space="0" w:color="000000"/>
              <w:right w:val="single" w:sz="4" w:space="0" w:color="000000"/>
            </w:tcBorders>
          </w:tcPr>
          <w:p w:rsidR="00475535" w:rsidRPr="00894DBA" w:rsidRDefault="00475535" w:rsidP="004F2B2F">
            <w:pPr>
              <w:ind w:left="0" w:firstLine="0"/>
            </w:pPr>
            <w:r>
              <w:t>12.03</w:t>
            </w:r>
          </w:p>
        </w:tc>
        <w:tc>
          <w:tcPr>
            <w:tcW w:w="2551"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firstLine="0"/>
              <w:jc w:val="both"/>
            </w:pPr>
            <w:r>
              <w:t xml:space="preserve">Ф. Тютчев. «Зима недаром злится...» </w:t>
            </w:r>
          </w:p>
        </w:tc>
        <w:tc>
          <w:tcPr>
            <w:tcW w:w="851"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34" w:line="240" w:lineRule="auto"/>
              <w:ind w:left="0"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34" w:line="240" w:lineRule="auto"/>
              <w:ind w:left="0" w:firstLine="0"/>
            </w:pPr>
            <w:r>
              <w:t xml:space="preserve">Учить:  </w:t>
            </w:r>
          </w:p>
          <w:p w:rsidR="00475535" w:rsidRDefault="00475535" w:rsidP="00D01153">
            <w:pPr>
              <w:spacing w:after="36" w:line="240" w:lineRule="auto"/>
              <w:ind w:left="0" w:firstLine="0"/>
            </w:pPr>
            <w:r>
              <w:t xml:space="preserve">-чувствовать ритм стихотворения; </w:t>
            </w:r>
          </w:p>
          <w:p w:rsidR="00475535" w:rsidRDefault="00475535" w:rsidP="00D01153">
            <w:pPr>
              <w:spacing w:after="0" w:line="276" w:lineRule="auto"/>
              <w:ind w:left="0" w:right="43" w:firstLine="0"/>
            </w:pPr>
            <w:r>
              <w:t xml:space="preserve">-видеть красоту природы, выраженную поэтом в стихотворении. </w:t>
            </w:r>
          </w:p>
        </w:tc>
        <w:tc>
          <w:tcPr>
            <w:tcW w:w="4110" w:type="dxa"/>
            <w:tcBorders>
              <w:top w:val="single" w:sz="4" w:space="0" w:color="000000"/>
              <w:left w:val="single" w:sz="4" w:space="0" w:color="000000"/>
              <w:bottom w:val="single" w:sz="4" w:space="0" w:color="000000"/>
              <w:right w:val="single" w:sz="4" w:space="0" w:color="000000"/>
            </w:tcBorders>
          </w:tcPr>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Pr>
                <w:i/>
                <w:iCs/>
                <w:color w:val="auto"/>
                <w:sz w:val="20"/>
                <w:szCs w:val="20"/>
              </w:rPr>
              <w:t>Чтение художественной</w:t>
            </w:r>
            <w:r w:rsidRPr="0072174D">
              <w:rPr>
                <w:i/>
                <w:iCs/>
                <w:color w:val="auto"/>
                <w:sz w:val="20"/>
                <w:szCs w:val="20"/>
              </w:rPr>
              <w:t>литературы.</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Чтение стихотворения Ф. Тютчева «Зима недаром злится…».</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72174D">
              <w:rPr>
                <w:i/>
                <w:iCs/>
                <w:color w:val="auto"/>
                <w:sz w:val="20"/>
                <w:szCs w:val="20"/>
              </w:rPr>
              <w:t xml:space="preserve"> Коммуникативная. </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Итог занятия.</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pacing w:val="45"/>
                <w:sz w:val="20"/>
                <w:szCs w:val="20"/>
              </w:rPr>
              <w:t>Вопросы</w:t>
            </w:r>
            <w:r w:rsidRPr="0072174D">
              <w:rPr>
                <w:color w:val="auto"/>
                <w:sz w:val="20"/>
                <w:szCs w:val="20"/>
              </w:rPr>
              <w:t xml:space="preserve">: </w:t>
            </w:r>
          </w:p>
          <w:p w:rsidR="00475535" w:rsidRPr="0072174D" w:rsidRDefault="00475535" w:rsidP="00D01153">
            <w:pPr>
              <w:spacing w:after="34" w:line="240" w:lineRule="auto"/>
              <w:ind w:left="0" w:firstLine="0"/>
              <w:rPr>
                <w:sz w:val="20"/>
                <w:szCs w:val="20"/>
              </w:rPr>
            </w:pPr>
            <w:r w:rsidRPr="0072174D">
              <w:rPr>
                <w:color w:val="auto"/>
                <w:sz w:val="20"/>
                <w:szCs w:val="20"/>
              </w:rPr>
              <w:t>– Какой образ весны сложился у вас под впечатлением от стихо-</w:t>
            </w:r>
            <w:r w:rsidRPr="0072174D">
              <w:rPr>
                <w:color w:val="auto"/>
                <w:sz w:val="20"/>
                <w:szCs w:val="20"/>
              </w:rPr>
              <w:br/>
              <w:t xml:space="preserve">творения Ф. Тютчева «Зима </w:t>
            </w:r>
            <w:r w:rsidRPr="0072174D">
              <w:rPr>
                <w:color w:val="auto"/>
                <w:sz w:val="20"/>
                <w:szCs w:val="20"/>
              </w:rPr>
              <w:br/>
              <w:t>недаром злится…»?</w:t>
            </w:r>
          </w:p>
        </w:tc>
      </w:tr>
      <w:tr w:rsidR="00475535" w:rsidTr="00F147F5">
        <w:trPr>
          <w:trHeight w:val="562"/>
        </w:trPr>
        <w:tc>
          <w:tcPr>
            <w:tcW w:w="412"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firstLine="0"/>
            </w:pPr>
            <w:r>
              <w:t xml:space="preserve">27 </w:t>
            </w:r>
          </w:p>
        </w:tc>
        <w:tc>
          <w:tcPr>
            <w:tcW w:w="1222" w:type="dxa"/>
            <w:tcBorders>
              <w:top w:val="single" w:sz="4" w:space="0" w:color="000000"/>
              <w:left w:val="single" w:sz="4" w:space="0" w:color="000000"/>
              <w:bottom w:val="single" w:sz="4" w:space="0" w:color="000000"/>
              <w:right w:val="single" w:sz="4" w:space="0" w:color="000000"/>
            </w:tcBorders>
          </w:tcPr>
          <w:p w:rsidR="00475535" w:rsidRPr="00894DBA" w:rsidRDefault="00475535" w:rsidP="004F2B2F">
            <w:pPr>
              <w:ind w:left="0" w:firstLine="0"/>
            </w:pPr>
            <w:r>
              <w:t>19.03</w:t>
            </w:r>
          </w:p>
        </w:tc>
        <w:tc>
          <w:tcPr>
            <w:tcW w:w="2551"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firstLine="0"/>
              <w:jc w:val="both"/>
            </w:pPr>
            <w:r>
              <w:t xml:space="preserve">Е. Носов. «Как ворона на крыше заблудилась» </w:t>
            </w:r>
          </w:p>
        </w:tc>
        <w:tc>
          <w:tcPr>
            <w:tcW w:w="851"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firstLine="0"/>
            </w:pPr>
            <w:r>
              <w:t xml:space="preserve">Продолжать учить различать жанровые особенности сказки.  Формировать оценочное отношение к героям. </w:t>
            </w:r>
          </w:p>
        </w:tc>
        <w:tc>
          <w:tcPr>
            <w:tcW w:w="4110" w:type="dxa"/>
            <w:tcBorders>
              <w:top w:val="single" w:sz="4" w:space="0" w:color="000000"/>
              <w:left w:val="single" w:sz="4" w:space="0" w:color="000000"/>
              <w:bottom w:val="single" w:sz="4" w:space="0" w:color="000000"/>
              <w:right w:val="single" w:sz="4" w:space="0" w:color="000000"/>
            </w:tcBorders>
          </w:tcPr>
          <w:p w:rsidR="00475535" w:rsidRPr="0072174D" w:rsidRDefault="00475535" w:rsidP="00D01153">
            <w:pPr>
              <w:spacing w:after="0" w:line="276" w:lineRule="auto"/>
              <w:ind w:left="0" w:firstLine="0"/>
              <w:rPr>
                <w:sz w:val="20"/>
                <w:szCs w:val="20"/>
              </w:rPr>
            </w:pPr>
            <w:r w:rsidRPr="0072174D">
              <w:rPr>
                <w:color w:val="auto"/>
                <w:sz w:val="20"/>
                <w:szCs w:val="20"/>
              </w:rPr>
              <w:t xml:space="preserve">чтение и обсуждение прозы Е. Носова «Как ворона на крыше заблудилась», диалоги о героях, пересказ произведения средствами игры; </w:t>
            </w:r>
          </w:p>
        </w:tc>
      </w:tr>
      <w:tr w:rsidR="00475535" w:rsidTr="00F147F5">
        <w:trPr>
          <w:trHeight w:val="838"/>
        </w:trPr>
        <w:tc>
          <w:tcPr>
            <w:tcW w:w="412"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firstLine="0"/>
            </w:pPr>
            <w:r>
              <w:t xml:space="preserve">28 </w:t>
            </w:r>
          </w:p>
        </w:tc>
        <w:tc>
          <w:tcPr>
            <w:tcW w:w="1222" w:type="dxa"/>
            <w:tcBorders>
              <w:top w:val="single" w:sz="4" w:space="0" w:color="000000"/>
              <w:left w:val="single" w:sz="4" w:space="0" w:color="000000"/>
              <w:bottom w:val="single" w:sz="4" w:space="0" w:color="000000"/>
              <w:right w:val="single" w:sz="4" w:space="0" w:color="000000"/>
            </w:tcBorders>
          </w:tcPr>
          <w:p w:rsidR="00475535" w:rsidRPr="00894DBA" w:rsidRDefault="00475535" w:rsidP="004F2B2F">
            <w:pPr>
              <w:ind w:left="0" w:firstLine="0"/>
            </w:pPr>
            <w:r>
              <w:t>26.03</w:t>
            </w:r>
          </w:p>
        </w:tc>
        <w:tc>
          <w:tcPr>
            <w:tcW w:w="2551"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38" w:line="240" w:lineRule="auto"/>
              <w:ind w:left="0" w:firstLine="0"/>
            </w:pPr>
            <w:r>
              <w:t xml:space="preserve">«Голубая птица» в обр.  </w:t>
            </w:r>
          </w:p>
          <w:p w:rsidR="00475535" w:rsidRDefault="00475535" w:rsidP="00D01153">
            <w:pPr>
              <w:spacing w:after="37" w:line="240" w:lineRule="auto"/>
              <w:ind w:left="0" w:firstLine="0"/>
            </w:pPr>
            <w:r>
              <w:t xml:space="preserve">А. Александровой и М. </w:t>
            </w:r>
          </w:p>
          <w:p w:rsidR="00475535" w:rsidRDefault="00475535" w:rsidP="00D01153">
            <w:pPr>
              <w:spacing w:after="0" w:line="276" w:lineRule="auto"/>
              <w:ind w:left="0" w:firstLine="0"/>
            </w:pPr>
            <w:r>
              <w:t xml:space="preserve">Туберовского (туркмен.) </w:t>
            </w:r>
          </w:p>
        </w:tc>
        <w:tc>
          <w:tcPr>
            <w:tcW w:w="851"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firstLine="0"/>
              <w:jc w:val="both"/>
            </w:pPr>
            <w:r>
              <w:t>1</w:t>
            </w:r>
          </w:p>
        </w:tc>
        <w:tc>
          <w:tcPr>
            <w:tcW w:w="5812"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firstLine="0"/>
              <w:jc w:val="both"/>
            </w:pPr>
            <w:r>
              <w:t xml:space="preserve">Учить понимать образное содержание сказки. Закреплять знание о жанровых особенностях литературных произведений. </w:t>
            </w:r>
          </w:p>
        </w:tc>
        <w:tc>
          <w:tcPr>
            <w:tcW w:w="4110" w:type="dxa"/>
            <w:tcBorders>
              <w:top w:val="single" w:sz="4" w:space="0" w:color="000000"/>
              <w:left w:val="single" w:sz="4" w:space="0" w:color="000000"/>
              <w:bottom w:val="single" w:sz="4" w:space="0" w:color="000000"/>
              <w:right w:val="single" w:sz="4" w:space="0" w:color="000000"/>
            </w:tcBorders>
          </w:tcPr>
          <w:p w:rsidR="00475535" w:rsidRPr="0072174D" w:rsidRDefault="00475535" w:rsidP="00D01153">
            <w:pPr>
              <w:spacing w:after="0" w:line="276" w:lineRule="auto"/>
              <w:ind w:left="0" w:firstLine="0"/>
              <w:jc w:val="both"/>
              <w:rPr>
                <w:sz w:val="20"/>
                <w:szCs w:val="20"/>
              </w:rPr>
            </w:pPr>
            <w:r w:rsidRPr="0072174D">
              <w:rPr>
                <w:color w:val="auto"/>
                <w:sz w:val="20"/>
                <w:szCs w:val="20"/>
              </w:rPr>
              <w:t>игры на знание жанровых особенностей литературных произведений, чтение и обсуждение сказки, оценка нравственных качеств героев</w:t>
            </w:r>
          </w:p>
        </w:tc>
      </w:tr>
      <w:tr w:rsidR="00475535" w:rsidTr="00A63DF4">
        <w:trPr>
          <w:trHeight w:val="774"/>
        </w:trPr>
        <w:tc>
          <w:tcPr>
            <w:tcW w:w="412"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firstLine="0"/>
            </w:pPr>
            <w:r>
              <w:t xml:space="preserve">29 </w:t>
            </w:r>
          </w:p>
        </w:tc>
        <w:tc>
          <w:tcPr>
            <w:tcW w:w="1222" w:type="dxa"/>
            <w:tcBorders>
              <w:top w:val="single" w:sz="4" w:space="0" w:color="000000"/>
              <w:left w:val="single" w:sz="4" w:space="0" w:color="000000"/>
              <w:bottom w:val="single" w:sz="4" w:space="0" w:color="000000"/>
              <w:right w:val="single" w:sz="4" w:space="0" w:color="000000"/>
            </w:tcBorders>
          </w:tcPr>
          <w:p w:rsidR="00475535" w:rsidRPr="00894DBA" w:rsidRDefault="00475535" w:rsidP="004F2B2F">
            <w:pPr>
              <w:ind w:left="0" w:firstLine="0"/>
            </w:pPr>
            <w:r>
              <w:t>02.04</w:t>
            </w:r>
          </w:p>
        </w:tc>
        <w:tc>
          <w:tcPr>
            <w:tcW w:w="2551"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firstLine="0"/>
              <w:jc w:val="both"/>
            </w:pPr>
            <w:r>
              <w:t xml:space="preserve">С.Алексеев «Первый ночной таран» </w:t>
            </w:r>
          </w:p>
        </w:tc>
        <w:tc>
          <w:tcPr>
            <w:tcW w:w="851"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firstLine="0"/>
            </w:pPr>
            <w:r>
              <w:t xml:space="preserve">Продолжать учить понимать жанровые особенности рассказа, отличие его от сказки и басни. Развивать навыки пересказа литературного текста. Учить применять в речи образные выражения, сравнения. </w:t>
            </w:r>
          </w:p>
        </w:tc>
        <w:tc>
          <w:tcPr>
            <w:tcW w:w="4110" w:type="dxa"/>
            <w:tcBorders>
              <w:top w:val="single" w:sz="4" w:space="0" w:color="000000"/>
              <w:left w:val="single" w:sz="4" w:space="0" w:color="000000"/>
              <w:bottom w:val="single" w:sz="4" w:space="0" w:color="000000"/>
              <w:right w:val="single" w:sz="4" w:space="0" w:color="000000"/>
            </w:tcBorders>
          </w:tcPr>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i/>
                <w:iCs/>
                <w:color w:val="auto"/>
                <w:sz w:val="20"/>
                <w:szCs w:val="20"/>
              </w:rPr>
              <w:t>Чтение художественной литературы.</w:t>
            </w:r>
            <w:r w:rsidRPr="0072174D">
              <w:rPr>
                <w:color w:val="auto"/>
                <w:sz w:val="20"/>
                <w:szCs w:val="20"/>
              </w:rPr>
              <w:t xml:space="preserve"> Чтение рассказа С. Алексеева «Первый ночной таран».</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72174D">
              <w:rPr>
                <w:i/>
                <w:iCs/>
                <w:color w:val="auto"/>
                <w:sz w:val="20"/>
                <w:szCs w:val="20"/>
              </w:rPr>
              <w:t xml:space="preserve">Коммуникативная. </w:t>
            </w:r>
          </w:p>
          <w:p w:rsidR="00475535" w:rsidRPr="0072174D" w:rsidRDefault="00475535" w:rsidP="00D01153">
            <w:pPr>
              <w:spacing w:after="0" w:line="276" w:lineRule="auto"/>
              <w:ind w:left="0" w:firstLine="0"/>
              <w:rPr>
                <w:sz w:val="20"/>
                <w:szCs w:val="20"/>
              </w:rPr>
            </w:pPr>
            <w:r w:rsidRPr="0072174D">
              <w:rPr>
                <w:color w:val="auto"/>
                <w:sz w:val="20"/>
                <w:szCs w:val="20"/>
              </w:rPr>
              <w:t>Итог занятия: беседа по содержанию рассказа</w:t>
            </w:r>
          </w:p>
        </w:tc>
      </w:tr>
      <w:tr w:rsidR="00475535" w:rsidTr="00F147F5">
        <w:trPr>
          <w:trHeight w:val="838"/>
        </w:trPr>
        <w:tc>
          <w:tcPr>
            <w:tcW w:w="412"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firstLine="0"/>
            </w:pPr>
            <w:r>
              <w:t xml:space="preserve">30 </w:t>
            </w:r>
          </w:p>
        </w:tc>
        <w:tc>
          <w:tcPr>
            <w:tcW w:w="1222" w:type="dxa"/>
            <w:tcBorders>
              <w:top w:val="single" w:sz="4" w:space="0" w:color="000000"/>
              <w:left w:val="single" w:sz="4" w:space="0" w:color="000000"/>
              <w:bottom w:val="single" w:sz="4" w:space="0" w:color="000000"/>
              <w:right w:val="single" w:sz="4" w:space="0" w:color="000000"/>
            </w:tcBorders>
          </w:tcPr>
          <w:p w:rsidR="00475535" w:rsidRPr="00894DBA" w:rsidRDefault="00475535" w:rsidP="004F2B2F">
            <w:pPr>
              <w:ind w:left="0" w:firstLine="0"/>
            </w:pPr>
            <w:r>
              <w:t>09.04</w:t>
            </w:r>
          </w:p>
        </w:tc>
        <w:tc>
          <w:tcPr>
            <w:tcW w:w="2551"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38" w:line="240" w:lineRule="auto"/>
              <w:ind w:left="0" w:firstLine="0"/>
            </w:pPr>
            <w:r>
              <w:t xml:space="preserve">П.Соловьева </w:t>
            </w:r>
          </w:p>
          <w:p w:rsidR="00475535" w:rsidRDefault="00475535" w:rsidP="00D01153">
            <w:pPr>
              <w:spacing w:after="34" w:line="240" w:lineRule="auto"/>
              <w:ind w:left="0" w:firstLine="0"/>
            </w:pPr>
            <w:r>
              <w:t xml:space="preserve">«Подснежник»,  Я.Аким </w:t>
            </w:r>
          </w:p>
          <w:p w:rsidR="00475535" w:rsidRDefault="00475535" w:rsidP="00D01153">
            <w:pPr>
              <w:spacing w:after="0" w:line="276" w:lineRule="auto"/>
              <w:ind w:left="0" w:firstLine="0"/>
            </w:pPr>
            <w:r>
              <w:t xml:space="preserve">«Апрель» </w:t>
            </w:r>
          </w:p>
        </w:tc>
        <w:tc>
          <w:tcPr>
            <w:tcW w:w="851"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firstLine="0"/>
            </w:pPr>
            <w:r>
              <w:t xml:space="preserve">Развивать поэтический слух, умение слышать и выделять в тексте выразительные средства. Учить чувствовать ритм стихотворения. </w:t>
            </w:r>
          </w:p>
        </w:tc>
        <w:tc>
          <w:tcPr>
            <w:tcW w:w="4110" w:type="dxa"/>
            <w:tcBorders>
              <w:top w:val="single" w:sz="4" w:space="0" w:color="000000"/>
              <w:left w:val="single" w:sz="4" w:space="0" w:color="000000"/>
              <w:bottom w:val="single" w:sz="4" w:space="0" w:color="000000"/>
              <w:right w:val="single" w:sz="4" w:space="0" w:color="000000"/>
            </w:tcBorders>
          </w:tcPr>
          <w:p w:rsidR="00475535" w:rsidRPr="0072174D" w:rsidRDefault="00475535" w:rsidP="00D01153">
            <w:pPr>
              <w:spacing w:after="0" w:line="276" w:lineRule="auto"/>
              <w:ind w:left="0" w:firstLine="0"/>
              <w:rPr>
                <w:sz w:val="20"/>
                <w:szCs w:val="20"/>
              </w:rPr>
            </w:pPr>
            <w:r w:rsidRPr="0072174D">
              <w:rPr>
                <w:color w:val="auto"/>
                <w:sz w:val="20"/>
                <w:szCs w:val="20"/>
              </w:rPr>
              <w:t>чтение стихотворений П. Соловьева «Подснежник», Я. Акима «Апрель», диалоги о выразительных средствах</w:t>
            </w:r>
          </w:p>
        </w:tc>
      </w:tr>
      <w:tr w:rsidR="00475535" w:rsidTr="00F147F5">
        <w:trPr>
          <w:trHeight w:val="1114"/>
        </w:trPr>
        <w:tc>
          <w:tcPr>
            <w:tcW w:w="412"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firstLine="0"/>
            </w:pPr>
            <w:r>
              <w:t xml:space="preserve">31 </w:t>
            </w:r>
          </w:p>
        </w:tc>
        <w:tc>
          <w:tcPr>
            <w:tcW w:w="1222" w:type="dxa"/>
            <w:tcBorders>
              <w:top w:val="single" w:sz="4" w:space="0" w:color="000000"/>
              <w:left w:val="single" w:sz="4" w:space="0" w:color="000000"/>
              <w:bottom w:val="single" w:sz="4" w:space="0" w:color="000000"/>
              <w:right w:val="single" w:sz="4" w:space="0" w:color="000000"/>
            </w:tcBorders>
          </w:tcPr>
          <w:p w:rsidR="00475535" w:rsidRPr="00894DBA" w:rsidRDefault="00475535" w:rsidP="004F2B2F">
            <w:pPr>
              <w:ind w:left="0" w:firstLine="0"/>
            </w:pPr>
            <w:r>
              <w:t>16.04</w:t>
            </w:r>
          </w:p>
        </w:tc>
        <w:tc>
          <w:tcPr>
            <w:tcW w:w="2551"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firstLine="0"/>
            </w:pPr>
            <w:r>
              <w:t xml:space="preserve">Г. Скребицкий «Всяк по всему» </w:t>
            </w:r>
          </w:p>
        </w:tc>
        <w:tc>
          <w:tcPr>
            <w:tcW w:w="851"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firstLine="0"/>
            </w:pPr>
            <w:r>
              <w:t xml:space="preserve">Познакомить с творчеством Г. Скребицкого. Продолжать работу по развитию знаний о жанровых особенностях сказки и рассказа. Учить понимать главную мысль литературной сказки, связно передавать ее содержание. </w:t>
            </w:r>
          </w:p>
        </w:tc>
        <w:tc>
          <w:tcPr>
            <w:tcW w:w="4110" w:type="dxa"/>
            <w:tcBorders>
              <w:top w:val="single" w:sz="4" w:space="0" w:color="000000"/>
              <w:left w:val="single" w:sz="4" w:space="0" w:color="000000"/>
              <w:bottom w:val="single" w:sz="4" w:space="0" w:color="000000"/>
              <w:right w:val="single" w:sz="4" w:space="0" w:color="000000"/>
            </w:tcBorders>
          </w:tcPr>
          <w:p w:rsidR="00475535" w:rsidRPr="0072174D" w:rsidRDefault="00475535" w:rsidP="00D01153">
            <w:pPr>
              <w:spacing w:after="0" w:line="276" w:lineRule="auto"/>
              <w:ind w:left="0" w:firstLine="0"/>
              <w:rPr>
                <w:sz w:val="20"/>
                <w:szCs w:val="20"/>
              </w:rPr>
            </w:pPr>
            <w:r w:rsidRPr="0072174D">
              <w:rPr>
                <w:color w:val="auto"/>
                <w:sz w:val="20"/>
                <w:szCs w:val="20"/>
              </w:rPr>
              <w:t>знакомство с творчеством Г. Скребицкого, слушание и формулирование главной мысли литературной сказки; связный пересказ содержания литературного произведения, участие в дидактических и ролевых играх на знание жанровых, композиционных, языковых особенностей сказки</w:t>
            </w:r>
          </w:p>
        </w:tc>
      </w:tr>
      <w:tr w:rsidR="00475535" w:rsidTr="00874293">
        <w:trPr>
          <w:trHeight w:val="274"/>
        </w:trPr>
        <w:tc>
          <w:tcPr>
            <w:tcW w:w="412" w:type="dxa"/>
            <w:tcBorders>
              <w:top w:val="single" w:sz="4" w:space="0" w:color="000000"/>
              <w:left w:val="single" w:sz="4" w:space="0" w:color="000000"/>
              <w:right w:val="single" w:sz="4" w:space="0" w:color="000000"/>
            </w:tcBorders>
          </w:tcPr>
          <w:p w:rsidR="00475535" w:rsidRDefault="00475535" w:rsidP="00D01153">
            <w:pPr>
              <w:spacing w:after="0" w:line="276" w:lineRule="auto"/>
              <w:ind w:left="0" w:firstLine="0"/>
            </w:pPr>
            <w:r>
              <w:t xml:space="preserve">32 </w:t>
            </w:r>
          </w:p>
        </w:tc>
        <w:tc>
          <w:tcPr>
            <w:tcW w:w="1222" w:type="dxa"/>
            <w:tcBorders>
              <w:top w:val="single" w:sz="4" w:space="0" w:color="000000"/>
              <w:left w:val="single" w:sz="4" w:space="0" w:color="000000"/>
              <w:bottom w:val="single" w:sz="4" w:space="0" w:color="000000"/>
              <w:right w:val="single" w:sz="4" w:space="0" w:color="000000"/>
            </w:tcBorders>
          </w:tcPr>
          <w:p w:rsidR="00475535" w:rsidRPr="00894DBA" w:rsidRDefault="00475535" w:rsidP="004F2B2F">
            <w:pPr>
              <w:ind w:left="0" w:firstLine="0"/>
            </w:pPr>
            <w:r>
              <w:t>23.04</w:t>
            </w:r>
          </w:p>
        </w:tc>
        <w:tc>
          <w:tcPr>
            <w:tcW w:w="2551" w:type="dxa"/>
            <w:tcBorders>
              <w:top w:val="single" w:sz="4" w:space="0" w:color="000000"/>
              <w:left w:val="single" w:sz="4" w:space="0" w:color="000000"/>
              <w:right w:val="single" w:sz="4" w:space="0" w:color="000000"/>
            </w:tcBorders>
          </w:tcPr>
          <w:p w:rsidR="00475535" w:rsidRDefault="00475535" w:rsidP="00D01153">
            <w:pPr>
              <w:spacing w:after="0" w:line="276" w:lineRule="auto"/>
              <w:ind w:left="0" w:firstLine="0"/>
            </w:pPr>
            <w:r>
              <w:t xml:space="preserve">«Самый красивый наряд </w:t>
            </w:r>
          </w:p>
          <w:p w:rsidR="00475535" w:rsidRDefault="00475535" w:rsidP="00D01153">
            <w:pPr>
              <w:spacing w:after="0" w:line="276" w:lineRule="auto"/>
              <w:ind w:left="0"/>
            </w:pPr>
            <w:r>
              <w:t xml:space="preserve">на свете», пер. с яп. В.Марковой. </w:t>
            </w:r>
          </w:p>
        </w:tc>
        <w:tc>
          <w:tcPr>
            <w:tcW w:w="851" w:type="dxa"/>
            <w:tcBorders>
              <w:top w:val="single" w:sz="4" w:space="0" w:color="000000"/>
              <w:left w:val="single" w:sz="4" w:space="0" w:color="000000"/>
              <w:right w:val="single" w:sz="4" w:space="0" w:color="000000"/>
            </w:tcBorders>
          </w:tcPr>
          <w:p w:rsidR="00475535" w:rsidRDefault="00475535" w:rsidP="00D01153">
            <w:pPr>
              <w:spacing w:after="0" w:line="276" w:lineRule="auto"/>
              <w:ind w:left="0" w:firstLine="0"/>
            </w:pPr>
            <w:r>
              <w:t>1</w:t>
            </w:r>
          </w:p>
        </w:tc>
        <w:tc>
          <w:tcPr>
            <w:tcW w:w="5812" w:type="dxa"/>
            <w:tcBorders>
              <w:top w:val="single" w:sz="4" w:space="0" w:color="000000"/>
              <w:left w:val="single" w:sz="4" w:space="0" w:color="000000"/>
              <w:right w:val="single" w:sz="4" w:space="0" w:color="000000"/>
            </w:tcBorders>
          </w:tcPr>
          <w:p w:rsidR="00475535" w:rsidRDefault="00475535" w:rsidP="00D01153">
            <w:pPr>
              <w:spacing w:after="0" w:line="276" w:lineRule="auto"/>
              <w:ind w:left="0" w:firstLine="0"/>
            </w:pPr>
            <w:r>
              <w:t xml:space="preserve">Учить воспринимать образное содержание, его нравственный </w:t>
            </w:r>
          </w:p>
          <w:p w:rsidR="00475535" w:rsidRDefault="00475535" w:rsidP="00D01153">
            <w:pPr>
              <w:spacing w:after="0" w:line="276" w:lineRule="auto"/>
              <w:ind w:left="0"/>
            </w:pPr>
            <w:r>
              <w:t xml:space="preserve">смысл. Закреплять знания о жанровых, композиционных, языковых особенностях сказки. Подвести к пониманию идеи произведения. Развивать точность, выразительность, ясность изложение мысли. </w:t>
            </w:r>
          </w:p>
        </w:tc>
        <w:tc>
          <w:tcPr>
            <w:tcW w:w="4110" w:type="dxa"/>
            <w:tcBorders>
              <w:top w:val="single" w:sz="4" w:space="0" w:color="000000"/>
              <w:left w:val="single" w:sz="4" w:space="0" w:color="000000"/>
              <w:right w:val="single" w:sz="4" w:space="0" w:color="000000"/>
            </w:tcBorders>
          </w:tcPr>
          <w:p w:rsidR="00475535" w:rsidRPr="0072174D" w:rsidRDefault="00475535" w:rsidP="00D01153">
            <w:pPr>
              <w:spacing w:after="0" w:line="276" w:lineRule="auto"/>
              <w:ind w:left="0" w:firstLine="0"/>
              <w:rPr>
                <w:sz w:val="20"/>
                <w:szCs w:val="20"/>
              </w:rPr>
            </w:pPr>
            <w:r w:rsidRPr="0072174D">
              <w:rPr>
                <w:color w:val="auto"/>
                <w:sz w:val="20"/>
                <w:szCs w:val="20"/>
              </w:rPr>
              <w:t>чтение и определение нравственного смысла сказки «Самый красивый наряд на свете», пересказ</w:t>
            </w:r>
          </w:p>
        </w:tc>
      </w:tr>
      <w:tr w:rsidR="00475535" w:rsidTr="00F147F5">
        <w:trPr>
          <w:trHeight w:val="1114"/>
        </w:trPr>
        <w:tc>
          <w:tcPr>
            <w:tcW w:w="412"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firstLine="0"/>
            </w:pPr>
            <w:r>
              <w:t xml:space="preserve">33 </w:t>
            </w:r>
          </w:p>
        </w:tc>
        <w:tc>
          <w:tcPr>
            <w:tcW w:w="1222" w:type="dxa"/>
            <w:tcBorders>
              <w:top w:val="single" w:sz="4" w:space="0" w:color="000000"/>
              <w:left w:val="single" w:sz="4" w:space="0" w:color="000000"/>
              <w:bottom w:val="single" w:sz="4" w:space="0" w:color="000000"/>
              <w:right w:val="single" w:sz="4" w:space="0" w:color="000000"/>
            </w:tcBorders>
          </w:tcPr>
          <w:p w:rsidR="00475535" w:rsidRPr="00894DBA" w:rsidRDefault="00475535" w:rsidP="004F2B2F">
            <w:pPr>
              <w:ind w:left="0" w:firstLine="0"/>
            </w:pPr>
            <w:r>
              <w:t>30.04</w:t>
            </w:r>
          </w:p>
        </w:tc>
        <w:tc>
          <w:tcPr>
            <w:tcW w:w="2551"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firstLine="0"/>
            </w:pPr>
            <w:r>
              <w:t xml:space="preserve">С. Романовский «На танцах» </w:t>
            </w:r>
          </w:p>
        </w:tc>
        <w:tc>
          <w:tcPr>
            <w:tcW w:w="851"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firstLine="0"/>
            </w:pPr>
            <w:r>
              <w:t xml:space="preserve">Учить эмоционально воспринимать содержание рассказа. Закреплять знания об особенностях рассказа, его композиции, отличии от других литературных жанров. Развивать умение воспринимать нравственный смысл рассказа, мотивированно оценивать поведение героев.  </w:t>
            </w:r>
          </w:p>
        </w:tc>
        <w:tc>
          <w:tcPr>
            <w:tcW w:w="4110" w:type="dxa"/>
            <w:tcBorders>
              <w:top w:val="single" w:sz="4" w:space="0" w:color="000000"/>
              <w:left w:val="single" w:sz="4" w:space="0" w:color="000000"/>
              <w:bottom w:val="single" w:sz="4" w:space="0" w:color="000000"/>
              <w:right w:val="single" w:sz="4" w:space="0" w:color="000000"/>
            </w:tcBorders>
          </w:tcPr>
          <w:p w:rsidR="00475535" w:rsidRPr="0072174D" w:rsidRDefault="00475535" w:rsidP="00D01153">
            <w:pPr>
              <w:spacing w:after="0" w:line="276" w:lineRule="auto"/>
              <w:ind w:left="0" w:firstLine="0"/>
              <w:rPr>
                <w:sz w:val="20"/>
                <w:szCs w:val="20"/>
              </w:rPr>
            </w:pPr>
            <w:r w:rsidRPr="0072174D">
              <w:rPr>
                <w:color w:val="auto"/>
                <w:sz w:val="20"/>
                <w:szCs w:val="20"/>
              </w:rPr>
              <w:t>Чтение рассказа, обсуждение и определение его нравственного смысла, диалоги по оценке поведения героев</w:t>
            </w:r>
          </w:p>
        </w:tc>
      </w:tr>
      <w:tr w:rsidR="00475535" w:rsidTr="00F147F5">
        <w:trPr>
          <w:trHeight w:val="1114"/>
        </w:trPr>
        <w:tc>
          <w:tcPr>
            <w:tcW w:w="412"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firstLine="0"/>
            </w:pPr>
            <w:r>
              <w:t xml:space="preserve">34 </w:t>
            </w:r>
          </w:p>
        </w:tc>
        <w:tc>
          <w:tcPr>
            <w:tcW w:w="1222" w:type="dxa"/>
            <w:tcBorders>
              <w:top w:val="single" w:sz="4" w:space="0" w:color="000000"/>
              <w:left w:val="single" w:sz="4" w:space="0" w:color="000000"/>
              <w:bottom w:val="single" w:sz="4" w:space="0" w:color="000000"/>
              <w:right w:val="single" w:sz="4" w:space="0" w:color="000000"/>
            </w:tcBorders>
          </w:tcPr>
          <w:p w:rsidR="00475535" w:rsidRPr="00894DBA" w:rsidRDefault="00475535" w:rsidP="004F2B2F">
            <w:pPr>
              <w:ind w:left="0" w:firstLine="0"/>
            </w:pPr>
            <w:r>
              <w:t>05.05</w:t>
            </w:r>
          </w:p>
        </w:tc>
        <w:tc>
          <w:tcPr>
            <w:tcW w:w="2551"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firstLine="0"/>
            </w:pPr>
            <w:r>
              <w:t xml:space="preserve">В. Орлов «Ты лети к нам, соловушка…» </w:t>
            </w:r>
          </w:p>
        </w:tc>
        <w:tc>
          <w:tcPr>
            <w:tcW w:w="851"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firstLine="0"/>
            </w:pPr>
            <w:r>
              <w:t xml:space="preserve">Учить выразительно, в собственной манере читать стихотворение, представлять поэтическое произведение в лицах. Побуждать к размышлению над тем, зачем люди пишут стихи, а другие их слушают и заучивают наизусть. </w:t>
            </w:r>
          </w:p>
        </w:tc>
        <w:tc>
          <w:tcPr>
            <w:tcW w:w="4110" w:type="dxa"/>
            <w:tcBorders>
              <w:top w:val="single" w:sz="4" w:space="0" w:color="000000"/>
              <w:left w:val="single" w:sz="4" w:space="0" w:color="000000"/>
              <w:bottom w:val="single" w:sz="4" w:space="0" w:color="000000"/>
              <w:right w:val="single" w:sz="4" w:space="0" w:color="000000"/>
            </w:tcBorders>
          </w:tcPr>
          <w:p w:rsidR="00475535" w:rsidRPr="0072174D" w:rsidRDefault="00475535" w:rsidP="00D01153">
            <w:pPr>
              <w:spacing w:after="0" w:line="276" w:lineRule="auto"/>
              <w:ind w:left="0" w:firstLine="0"/>
              <w:rPr>
                <w:sz w:val="20"/>
                <w:szCs w:val="20"/>
              </w:rPr>
            </w:pPr>
            <w:r w:rsidRPr="0072174D">
              <w:rPr>
                <w:color w:val="auto"/>
                <w:sz w:val="20"/>
                <w:szCs w:val="20"/>
              </w:rPr>
              <w:t xml:space="preserve">чтение стихотворения «Ты лети к нам, соловушка…» по ролям, заучивание наизусть, высказывание собственных мыслей о значении стихов; </w:t>
            </w:r>
          </w:p>
        </w:tc>
      </w:tr>
      <w:tr w:rsidR="00475535" w:rsidTr="00F147F5">
        <w:trPr>
          <w:trHeight w:val="877"/>
        </w:trPr>
        <w:tc>
          <w:tcPr>
            <w:tcW w:w="412"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firstLine="0"/>
            </w:pPr>
            <w:r>
              <w:t xml:space="preserve">35 </w:t>
            </w:r>
          </w:p>
        </w:tc>
        <w:tc>
          <w:tcPr>
            <w:tcW w:w="1222" w:type="dxa"/>
            <w:tcBorders>
              <w:top w:val="single" w:sz="4" w:space="0" w:color="000000"/>
              <w:left w:val="single" w:sz="4" w:space="0" w:color="000000"/>
              <w:bottom w:val="single" w:sz="4" w:space="0" w:color="000000"/>
              <w:right w:val="single" w:sz="4" w:space="0" w:color="000000"/>
            </w:tcBorders>
          </w:tcPr>
          <w:p w:rsidR="00475535" w:rsidRPr="00894DBA" w:rsidRDefault="00475535" w:rsidP="004F2B2F">
            <w:pPr>
              <w:ind w:left="0" w:firstLine="0"/>
            </w:pPr>
            <w:r>
              <w:t>11.05</w:t>
            </w:r>
          </w:p>
        </w:tc>
        <w:tc>
          <w:tcPr>
            <w:tcW w:w="2551"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firstLine="0"/>
            </w:pPr>
            <w:r>
              <w:t xml:space="preserve">Ш.Перро «Мальчик-с пальчик» </w:t>
            </w:r>
          </w:p>
        </w:tc>
        <w:tc>
          <w:tcPr>
            <w:tcW w:w="851"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7" w:firstLine="0"/>
            </w:pPr>
            <w:r>
              <w:t>1</w:t>
            </w:r>
          </w:p>
        </w:tc>
        <w:tc>
          <w:tcPr>
            <w:tcW w:w="5812"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7" w:firstLine="0"/>
            </w:pPr>
            <w:r>
              <w:t xml:space="preserve">Продолжать знакомить с жанровыми особенностями сказки. Учить осмысливать характерны персонажей. Развивать творческие способности, умение разыгрывать фрагменты сказки. </w:t>
            </w:r>
          </w:p>
        </w:tc>
        <w:tc>
          <w:tcPr>
            <w:tcW w:w="4110" w:type="dxa"/>
            <w:tcBorders>
              <w:top w:val="single" w:sz="4" w:space="0" w:color="000000"/>
              <w:left w:val="single" w:sz="4" w:space="0" w:color="000000"/>
              <w:bottom w:val="single" w:sz="4" w:space="0" w:color="000000"/>
              <w:right w:val="single" w:sz="4" w:space="0" w:color="000000"/>
            </w:tcBorders>
          </w:tcPr>
          <w:p w:rsidR="00475535" w:rsidRPr="0072174D" w:rsidRDefault="00475535" w:rsidP="00D01153">
            <w:pPr>
              <w:spacing w:after="0" w:line="276" w:lineRule="auto"/>
              <w:ind w:left="7" w:firstLine="0"/>
              <w:rPr>
                <w:sz w:val="20"/>
                <w:szCs w:val="20"/>
              </w:rPr>
            </w:pPr>
            <w:r w:rsidRPr="0072174D">
              <w:rPr>
                <w:color w:val="auto"/>
                <w:sz w:val="20"/>
                <w:szCs w:val="20"/>
              </w:rPr>
              <w:t>чтение, обсуждение, инсценирование фрагментов сказки Ш. Перро «Мальчик-с-пальчик»</w:t>
            </w:r>
          </w:p>
        </w:tc>
      </w:tr>
    </w:tbl>
    <w:p w:rsidR="00E52425" w:rsidRDefault="00E52425" w:rsidP="00A3211E">
      <w:pPr>
        <w:spacing w:after="21" w:line="240" w:lineRule="auto"/>
        <w:ind w:left="0" w:right="-15" w:firstLine="0"/>
        <w:rPr>
          <w:color w:val="31849B"/>
          <w:szCs w:val="24"/>
        </w:rPr>
      </w:pPr>
    </w:p>
    <w:p w:rsidR="00E52425" w:rsidRDefault="00E52425" w:rsidP="00A3211E">
      <w:pPr>
        <w:spacing w:after="21" w:line="240" w:lineRule="auto"/>
        <w:ind w:left="0" w:right="-15" w:firstLine="0"/>
        <w:rPr>
          <w:color w:val="31849B"/>
          <w:szCs w:val="24"/>
        </w:rPr>
      </w:pPr>
    </w:p>
    <w:p w:rsidR="00F147F5" w:rsidRDefault="00F147F5" w:rsidP="00A3211E">
      <w:pPr>
        <w:spacing w:after="21" w:line="240" w:lineRule="auto"/>
        <w:ind w:left="0" w:right="-15" w:firstLine="0"/>
        <w:rPr>
          <w:color w:val="31849B"/>
          <w:szCs w:val="24"/>
        </w:rPr>
      </w:pPr>
    </w:p>
    <w:p w:rsidR="00F147F5" w:rsidRDefault="00F147F5" w:rsidP="00A3211E">
      <w:pPr>
        <w:spacing w:after="21" w:line="240" w:lineRule="auto"/>
        <w:ind w:left="0" w:right="-15" w:firstLine="0"/>
        <w:rPr>
          <w:color w:val="31849B"/>
          <w:szCs w:val="24"/>
        </w:rPr>
      </w:pPr>
    </w:p>
    <w:p w:rsidR="00F147F5" w:rsidRDefault="00F147F5" w:rsidP="00A3211E">
      <w:pPr>
        <w:spacing w:after="21" w:line="240" w:lineRule="auto"/>
        <w:ind w:left="0" w:right="-15" w:firstLine="0"/>
        <w:rPr>
          <w:color w:val="31849B"/>
          <w:szCs w:val="24"/>
        </w:rPr>
      </w:pPr>
    </w:p>
    <w:p w:rsidR="0072174D" w:rsidRDefault="0072174D" w:rsidP="00A3211E">
      <w:pPr>
        <w:spacing w:after="21" w:line="240" w:lineRule="auto"/>
        <w:ind w:left="0" w:right="-15" w:firstLine="0"/>
        <w:rPr>
          <w:color w:val="31849B"/>
          <w:szCs w:val="24"/>
        </w:rPr>
      </w:pPr>
    </w:p>
    <w:p w:rsidR="00A63DF4" w:rsidRDefault="00A63DF4" w:rsidP="00A3211E">
      <w:pPr>
        <w:spacing w:after="21" w:line="240" w:lineRule="auto"/>
        <w:ind w:left="0" w:right="-15" w:firstLine="0"/>
        <w:rPr>
          <w:color w:val="31849B"/>
          <w:szCs w:val="24"/>
        </w:rPr>
      </w:pPr>
    </w:p>
    <w:p w:rsidR="00A63DF4" w:rsidRDefault="00A63DF4" w:rsidP="00A3211E">
      <w:pPr>
        <w:spacing w:after="21" w:line="240" w:lineRule="auto"/>
        <w:ind w:left="0" w:right="-15" w:firstLine="0"/>
        <w:rPr>
          <w:color w:val="31849B"/>
          <w:szCs w:val="24"/>
        </w:rPr>
      </w:pPr>
    </w:p>
    <w:p w:rsidR="00A63DF4" w:rsidRDefault="00A63DF4" w:rsidP="00A3211E">
      <w:pPr>
        <w:spacing w:after="21" w:line="240" w:lineRule="auto"/>
        <w:ind w:left="0" w:right="-15" w:firstLine="0"/>
        <w:rPr>
          <w:color w:val="31849B"/>
          <w:szCs w:val="24"/>
        </w:rPr>
      </w:pPr>
    </w:p>
    <w:p w:rsidR="00A63DF4" w:rsidRDefault="00A63DF4" w:rsidP="00A3211E">
      <w:pPr>
        <w:spacing w:after="21" w:line="240" w:lineRule="auto"/>
        <w:ind w:left="0" w:right="-15" w:firstLine="0"/>
        <w:rPr>
          <w:color w:val="31849B"/>
          <w:szCs w:val="24"/>
        </w:rPr>
      </w:pPr>
    </w:p>
    <w:p w:rsidR="00A63DF4" w:rsidRDefault="00A63DF4" w:rsidP="00A3211E">
      <w:pPr>
        <w:spacing w:after="21" w:line="240" w:lineRule="auto"/>
        <w:ind w:left="0" w:right="-15" w:firstLine="0"/>
        <w:rPr>
          <w:color w:val="31849B"/>
          <w:szCs w:val="24"/>
        </w:rPr>
      </w:pPr>
    </w:p>
    <w:p w:rsidR="00A63DF4" w:rsidRDefault="00A63DF4" w:rsidP="00A3211E">
      <w:pPr>
        <w:spacing w:after="21" w:line="240" w:lineRule="auto"/>
        <w:ind w:left="0" w:right="-15" w:firstLine="0"/>
        <w:rPr>
          <w:color w:val="31849B"/>
          <w:szCs w:val="24"/>
        </w:rPr>
      </w:pPr>
    </w:p>
    <w:p w:rsidR="00A63DF4" w:rsidRDefault="00A63DF4" w:rsidP="00A3211E">
      <w:pPr>
        <w:spacing w:after="21" w:line="240" w:lineRule="auto"/>
        <w:ind w:left="0" w:right="-15" w:firstLine="0"/>
        <w:rPr>
          <w:color w:val="31849B"/>
          <w:szCs w:val="24"/>
        </w:rPr>
      </w:pPr>
    </w:p>
    <w:p w:rsidR="00A63DF4" w:rsidRDefault="00A63DF4" w:rsidP="00A3211E">
      <w:pPr>
        <w:spacing w:after="21" w:line="240" w:lineRule="auto"/>
        <w:ind w:left="0" w:right="-15" w:firstLine="0"/>
        <w:rPr>
          <w:color w:val="31849B"/>
          <w:szCs w:val="24"/>
        </w:rPr>
      </w:pPr>
    </w:p>
    <w:p w:rsidR="00A63DF4" w:rsidRDefault="00A63DF4" w:rsidP="00A3211E">
      <w:pPr>
        <w:spacing w:after="21" w:line="240" w:lineRule="auto"/>
        <w:ind w:left="0" w:right="-15" w:firstLine="0"/>
        <w:rPr>
          <w:color w:val="31849B"/>
          <w:szCs w:val="24"/>
        </w:rPr>
      </w:pPr>
    </w:p>
    <w:p w:rsidR="00A63DF4" w:rsidRDefault="00A63DF4" w:rsidP="00A3211E">
      <w:pPr>
        <w:spacing w:after="21" w:line="240" w:lineRule="auto"/>
        <w:ind w:left="0" w:right="-15" w:firstLine="0"/>
        <w:rPr>
          <w:color w:val="31849B"/>
          <w:szCs w:val="24"/>
        </w:rPr>
      </w:pPr>
    </w:p>
    <w:p w:rsidR="00A63DF4" w:rsidRDefault="00A63DF4" w:rsidP="00A3211E">
      <w:pPr>
        <w:spacing w:after="21" w:line="240" w:lineRule="auto"/>
        <w:ind w:left="0" w:right="-15" w:firstLine="0"/>
        <w:rPr>
          <w:color w:val="31849B"/>
          <w:szCs w:val="24"/>
        </w:rPr>
      </w:pPr>
    </w:p>
    <w:p w:rsidR="0072174D" w:rsidRDefault="0072174D" w:rsidP="00A3211E">
      <w:pPr>
        <w:spacing w:after="21" w:line="240" w:lineRule="auto"/>
        <w:ind w:left="0" w:right="-15" w:firstLine="0"/>
        <w:rPr>
          <w:color w:val="31849B"/>
          <w:szCs w:val="24"/>
        </w:rPr>
      </w:pPr>
    </w:p>
    <w:p w:rsidR="00E52425" w:rsidRDefault="00E52425" w:rsidP="00E52425">
      <w:pPr>
        <w:ind w:left="0" w:firstLine="0"/>
        <w:jc w:val="right"/>
        <w:rPr>
          <w:b/>
        </w:rPr>
      </w:pPr>
      <w:r>
        <w:rPr>
          <w:b/>
        </w:rPr>
        <w:t>Приложение 6</w:t>
      </w:r>
    </w:p>
    <w:p w:rsidR="00E52425" w:rsidRDefault="00E52425" w:rsidP="00E52425">
      <w:pPr>
        <w:ind w:left="0" w:firstLine="0"/>
        <w:jc w:val="both"/>
        <w:rPr>
          <w:b/>
        </w:rPr>
      </w:pPr>
      <w:r>
        <w:rPr>
          <w:b/>
        </w:rPr>
        <w:t>Образовательная область «Художественно-эстетическое развитие»</w:t>
      </w:r>
    </w:p>
    <w:p w:rsidR="00E52425" w:rsidRDefault="00E52425" w:rsidP="00E52425">
      <w:pPr>
        <w:spacing w:after="39" w:line="237" w:lineRule="auto"/>
        <w:ind w:left="10" w:right="-15"/>
        <w:jc w:val="center"/>
        <w:rPr>
          <w:b/>
        </w:rPr>
      </w:pPr>
      <w:r w:rsidRPr="00AC2413">
        <w:rPr>
          <w:b/>
        </w:rPr>
        <w:t>ПЕРСПЕКТИВНО – Т</w:t>
      </w:r>
      <w:r>
        <w:rPr>
          <w:b/>
        </w:rPr>
        <w:t xml:space="preserve">ЕМАТИЧЕСКИЙ ПЛАН ПО Рисованию </w:t>
      </w:r>
    </w:p>
    <w:tbl>
      <w:tblPr>
        <w:tblStyle w:val="a5"/>
        <w:tblW w:w="15026" w:type="dxa"/>
        <w:tblInd w:w="-176" w:type="dxa"/>
        <w:tblLook w:val="04A0"/>
      </w:tblPr>
      <w:tblGrid>
        <w:gridCol w:w="567"/>
        <w:gridCol w:w="1191"/>
        <w:gridCol w:w="2544"/>
        <w:gridCol w:w="849"/>
        <w:gridCol w:w="5782"/>
        <w:gridCol w:w="4093"/>
      </w:tblGrid>
      <w:tr w:rsidR="005E3B1F" w:rsidTr="000100A0">
        <w:tc>
          <w:tcPr>
            <w:tcW w:w="567" w:type="dxa"/>
          </w:tcPr>
          <w:p w:rsidR="005E3B1F" w:rsidRPr="005E3B1F" w:rsidRDefault="005E3B1F" w:rsidP="00E52425">
            <w:pPr>
              <w:spacing w:after="39" w:line="237" w:lineRule="auto"/>
              <w:ind w:left="0" w:right="-15" w:firstLine="0"/>
              <w:jc w:val="center"/>
            </w:pPr>
            <w:r w:rsidRPr="005E3B1F">
              <w:t>№</w:t>
            </w:r>
          </w:p>
        </w:tc>
        <w:tc>
          <w:tcPr>
            <w:tcW w:w="1191" w:type="dxa"/>
          </w:tcPr>
          <w:p w:rsidR="005E3B1F" w:rsidRPr="005E3B1F" w:rsidRDefault="005E3B1F" w:rsidP="00E52425">
            <w:pPr>
              <w:spacing w:after="39" w:line="237" w:lineRule="auto"/>
              <w:ind w:left="0" w:right="-15" w:firstLine="0"/>
              <w:jc w:val="center"/>
            </w:pPr>
            <w:r w:rsidRPr="005E3B1F">
              <w:t>дата</w:t>
            </w:r>
          </w:p>
        </w:tc>
        <w:tc>
          <w:tcPr>
            <w:tcW w:w="2544" w:type="dxa"/>
          </w:tcPr>
          <w:p w:rsidR="005E3B1F" w:rsidRPr="005E3B1F" w:rsidRDefault="005E3B1F" w:rsidP="00E52425">
            <w:pPr>
              <w:spacing w:after="39" w:line="237" w:lineRule="auto"/>
              <w:ind w:left="0" w:right="-15" w:firstLine="0"/>
              <w:jc w:val="center"/>
            </w:pPr>
            <w:r w:rsidRPr="005E3B1F">
              <w:t>тема</w:t>
            </w:r>
          </w:p>
        </w:tc>
        <w:tc>
          <w:tcPr>
            <w:tcW w:w="849" w:type="dxa"/>
          </w:tcPr>
          <w:p w:rsidR="005E3B1F" w:rsidRPr="005E3B1F" w:rsidRDefault="005E3B1F" w:rsidP="00F147F5">
            <w:pPr>
              <w:spacing w:after="39" w:line="237" w:lineRule="auto"/>
              <w:ind w:left="-108" w:right="-15" w:firstLine="0"/>
              <w:jc w:val="center"/>
            </w:pPr>
            <w:r w:rsidRPr="005E3B1F">
              <w:t>Кол-во часов</w:t>
            </w:r>
          </w:p>
        </w:tc>
        <w:tc>
          <w:tcPr>
            <w:tcW w:w="5782" w:type="dxa"/>
          </w:tcPr>
          <w:p w:rsidR="005E3B1F" w:rsidRPr="005E3B1F" w:rsidRDefault="005E3B1F" w:rsidP="00E52425">
            <w:pPr>
              <w:spacing w:after="39" w:line="237" w:lineRule="auto"/>
              <w:ind w:left="0" w:right="-15" w:firstLine="0"/>
              <w:jc w:val="center"/>
            </w:pPr>
            <w:r w:rsidRPr="005E3B1F">
              <w:t>цель</w:t>
            </w:r>
          </w:p>
        </w:tc>
        <w:tc>
          <w:tcPr>
            <w:tcW w:w="4093" w:type="dxa"/>
          </w:tcPr>
          <w:p w:rsidR="005E3B1F" w:rsidRPr="005E3B1F" w:rsidRDefault="005E3B1F" w:rsidP="00E52425">
            <w:pPr>
              <w:spacing w:after="39" w:line="237" w:lineRule="auto"/>
              <w:ind w:left="0" w:right="-15" w:firstLine="0"/>
              <w:jc w:val="center"/>
            </w:pPr>
            <w:r w:rsidRPr="005E3B1F">
              <w:t>Форма организации занятия</w:t>
            </w:r>
          </w:p>
        </w:tc>
      </w:tr>
      <w:tr w:rsidR="00475535" w:rsidTr="00A63DF4">
        <w:tc>
          <w:tcPr>
            <w:tcW w:w="567"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jc w:val="center"/>
              <w:rPr>
                <w:sz w:val="22"/>
              </w:rPr>
            </w:pPr>
          </w:p>
          <w:p w:rsidR="00475535" w:rsidRPr="0072174D" w:rsidRDefault="00475535" w:rsidP="00D01153">
            <w:pPr>
              <w:jc w:val="center"/>
              <w:rPr>
                <w:sz w:val="22"/>
              </w:rPr>
            </w:pPr>
            <w:r w:rsidRPr="0072174D">
              <w:rPr>
                <w:sz w:val="22"/>
              </w:rPr>
              <w:t>1</w:t>
            </w:r>
          </w:p>
        </w:tc>
        <w:tc>
          <w:tcPr>
            <w:tcW w:w="1191" w:type="dxa"/>
            <w:tcBorders>
              <w:top w:val="single" w:sz="4" w:space="0" w:color="auto"/>
              <w:left w:val="single" w:sz="4" w:space="0" w:color="auto"/>
              <w:bottom w:val="single" w:sz="4" w:space="0" w:color="auto"/>
              <w:right w:val="single" w:sz="4" w:space="0" w:color="auto"/>
            </w:tcBorders>
          </w:tcPr>
          <w:p w:rsidR="00475535" w:rsidRPr="00894DBA" w:rsidRDefault="00475535" w:rsidP="004F2B2F">
            <w:pPr>
              <w:spacing w:line="240" w:lineRule="auto"/>
              <w:rPr>
                <w:b/>
                <w:bCs/>
                <w:sz w:val="22"/>
                <w:lang w:eastAsia="en-US"/>
              </w:rPr>
            </w:pPr>
            <w:r>
              <w:rPr>
                <w:b/>
                <w:bCs/>
                <w:sz w:val="22"/>
                <w:lang w:eastAsia="en-US"/>
              </w:rPr>
              <w:t>02.09</w:t>
            </w:r>
          </w:p>
        </w:tc>
        <w:tc>
          <w:tcPr>
            <w:tcW w:w="2544"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rPr>
                <w:sz w:val="22"/>
              </w:rPr>
            </w:pPr>
            <w:r w:rsidRPr="0072174D">
              <w:rPr>
                <w:sz w:val="22"/>
              </w:rPr>
              <w:t>О чем можно рассказать в рисунке</w:t>
            </w:r>
          </w:p>
        </w:tc>
        <w:tc>
          <w:tcPr>
            <w:tcW w:w="849" w:type="dxa"/>
            <w:tcBorders>
              <w:top w:val="nil"/>
              <w:left w:val="nil"/>
              <w:bottom w:val="single" w:sz="8" w:space="0" w:color="auto"/>
              <w:right w:val="single" w:sz="4" w:space="0" w:color="auto"/>
            </w:tcBorders>
            <w:shd w:val="clear" w:color="auto" w:fill="FFFFFF"/>
          </w:tcPr>
          <w:p w:rsidR="00475535" w:rsidRPr="0072174D" w:rsidRDefault="00475535" w:rsidP="00D01153">
            <w:pPr>
              <w:rPr>
                <w:sz w:val="22"/>
              </w:rPr>
            </w:pPr>
            <w:r w:rsidRPr="0072174D">
              <w:rPr>
                <w:sz w:val="22"/>
              </w:rPr>
              <w:t>1</w:t>
            </w:r>
          </w:p>
        </w:tc>
        <w:tc>
          <w:tcPr>
            <w:tcW w:w="5782"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rPr>
                <w:sz w:val="22"/>
              </w:rPr>
            </w:pPr>
            <w:r w:rsidRPr="0072174D">
              <w:rPr>
                <w:sz w:val="22"/>
              </w:rPr>
              <w:t>Развивать у детей воображение, интерес к процессу и результату рисования, уметь передавать содержание (увиденное) с помощью разных материалов (карандашей, красок, мелков)</w:t>
            </w:r>
          </w:p>
        </w:tc>
        <w:tc>
          <w:tcPr>
            <w:tcW w:w="4093" w:type="dxa"/>
            <w:tcBorders>
              <w:top w:val="single" w:sz="6" w:space="0" w:color="auto"/>
              <w:left w:val="single" w:sz="6" w:space="0" w:color="auto"/>
              <w:bottom w:val="single" w:sz="6" w:space="0" w:color="auto"/>
              <w:right w:val="single" w:sz="6" w:space="0" w:color="auto"/>
            </w:tcBorders>
          </w:tcPr>
          <w:p w:rsidR="00475535" w:rsidRPr="0072174D" w:rsidRDefault="00475535" w:rsidP="00D01153">
            <w:pPr>
              <w:widowControl w:val="0"/>
              <w:autoSpaceDE w:val="0"/>
              <w:autoSpaceDN w:val="0"/>
              <w:adjustRightInd w:val="0"/>
              <w:spacing w:line="252" w:lineRule="auto"/>
              <w:rPr>
                <w:sz w:val="20"/>
                <w:szCs w:val="20"/>
              </w:rPr>
            </w:pPr>
            <w:r w:rsidRPr="0072174D">
              <w:rPr>
                <w:sz w:val="20"/>
                <w:szCs w:val="20"/>
              </w:rPr>
              <w:t xml:space="preserve">Обдумывание и обсуждение замысла, рисование иллюстрации к книге, </w:t>
            </w:r>
            <w:r w:rsidRPr="0072174D">
              <w:rPr>
                <w:sz w:val="20"/>
                <w:szCs w:val="20"/>
              </w:rPr>
              <w:br/>
              <w:t xml:space="preserve">самоанализ и самооценка </w:t>
            </w:r>
            <w:r w:rsidRPr="0072174D">
              <w:rPr>
                <w:color w:val="auto"/>
                <w:sz w:val="20"/>
                <w:szCs w:val="20"/>
              </w:rPr>
              <w:t>результатов, оформление выставки</w:t>
            </w:r>
          </w:p>
        </w:tc>
      </w:tr>
      <w:tr w:rsidR="00475535" w:rsidTr="00A63DF4">
        <w:tc>
          <w:tcPr>
            <w:tcW w:w="567"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jc w:val="center"/>
              <w:rPr>
                <w:sz w:val="22"/>
              </w:rPr>
            </w:pPr>
            <w:r w:rsidRPr="0072174D">
              <w:rPr>
                <w:sz w:val="22"/>
              </w:rPr>
              <w:t>2</w:t>
            </w:r>
          </w:p>
        </w:tc>
        <w:tc>
          <w:tcPr>
            <w:tcW w:w="1191" w:type="dxa"/>
            <w:tcBorders>
              <w:top w:val="single" w:sz="4" w:space="0" w:color="auto"/>
              <w:left w:val="single" w:sz="4" w:space="0" w:color="auto"/>
              <w:bottom w:val="single" w:sz="4" w:space="0" w:color="auto"/>
              <w:right w:val="single" w:sz="4" w:space="0" w:color="auto"/>
            </w:tcBorders>
          </w:tcPr>
          <w:p w:rsidR="00475535" w:rsidRPr="00894DBA" w:rsidRDefault="00475535" w:rsidP="004F2B2F">
            <w:pPr>
              <w:spacing w:line="240" w:lineRule="auto"/>
              <w:rPr>
                <w:b/>
                <w:sz w:val="22"/>
                <w:lang w:eastAsia="en-US"/>
              </w:rPr>
            </w:pPr>
            <w:r>
              <w:rPr>
                <w:b/>
                <w:sz w:val="22"/>
                <w:lang w:eastAsia="en-US"/>
              </w:rPr>
              <w:t>04.09</w:t>
            </w:r>
          </w:p>
        </w:tc>
        <w:tc>
          <w:tcPr>
            <w:tcW w:w="2544"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rPr>
                <w:sz w:val="22"/>
              </w:rPr>
            </w:pPr>
            <w:r w:rsidRPr="0072174D">
              <w:rPr>
                <w:sz w:val="22"/>
              </w:rPr>
              <w:t>Декоративное рисование в квадрате</w:t>
            </w:r>
          </w:p>
        </w:tc>
        <w:tc>
          <w:tcPr>
            <w:tcW w:w="849" w:type="dxa"/>
            <w:tcBorders>
              <w:top w:val="nil"/>
              <w:left w:val="nil"/>
              <w:bottom w:val="single" w:sz="8" w:space="0" w:color="auto"/>
              <w:right w:val="single" w:sz="4" w:space="0" w:color="auto"/>
            </w:tcBorders>
            <w:shd w:val="clear" w:color="auto" w:fill="FFFFFF"/>
          </w:tcPr>
          <w:p w:rsidR="00475535" w:rsidRPr="0072174D" w:rsidRDefault="00475535" w:rsidP="00D01153">
            <w:pPr>
              <w:rPr>
                <w:sz w:val="22"/>
              </w:rPr>
            </w:pPr>
            <w:r w:rsidRPr="0072174D">
              <w:rPr>
                <w:sz w:val="22"/>
              </w:rPr>
              <w:t>1</w:t>
            </w:r>
          </w:p>
        </w:tc>
        <w:tc>
          <w:tcPr>
            <w:tcW w:w="5782"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rPr>
                <w:sz w:val="22"/>
              </w:rPr>
            </w:pPr>
            <w:r w:rsidRPr="0072174D">
              <w:rPr>
                <w:sz w:val="22"/>
              </w:rPr>
              <w:t>Закреплять умение оформлять декоративную композицию на квадрате, используя цветы, листья, дуги; воспитывать эстетические чувства, развивать воображение; упражнять в рисовании кистью (концом, плашмя); воспитывать инициативу, самостоятельность, активность.</w:t>
            </w:r>
          </w:p>
        </w:tc>
        <w:tc>
          <w:tcPr>
            <w:tcW w:w="4093" w:type="dxa"/>
          </w:tcPr>
          <w:p w:rsidR="00475535" w:rsidRPr="0072174D" w:rsidRDefault="00475535" w:rsidP="00D01153">
            <w:pPr>
              <w:widowControl w:val="0"/>
              <w:tabs>
                <w:tab w:val="center" w:pos="4155"/>
                <w:tab w:val="right" w:pos="8310"/>
              </w:tabs>
              <w:autoSpaceDE w:val="0"/>
              <w:autoSpaceDN w:val="0"/>
              <w:adjustRightInd w:val="0"/>
              <w:spacing w:after="0" w:line="252" w:lineRule="auto"/>
              <w:ind w:left="0" w:firstLine="0"/>
              <w:rPr>
                <w:color w:val="auto"/>
                <w:sz w:val="20"/>
                <w:szCs w:val="20"/>
              </w:rPr>
            </w:pPr>
            <w:r w:rsidRPr="0072174D">
              <w:rPr>
                <w:i/>
                <w:iCs/>
                <w:color w:val="auto"/>
                <w:sz w:val="20"/>
                <w:szCs w:val="20"/>
              </w:rPr>
              <w:t>Познавательно-исследовательская.</w:t>
            </w:r>
          </w:p>
          <w:p w:rsidR="00475535" w:rsidRPr="0072174D" w:rsidRDefault="00475535" w:rsidP="00D01153">
            <w:pPr>
              <w:widowControl w:val="0"/>
              <w:tabs>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Рассматривание декоративных орнаментов на платках, тканях </w:t>
            </w:r>
            <w:r w:rsidRPr="0072174D">
              <w:rPr>
                <w:color w:val="auto"/>
                <w:sz w:val="20"/>
                <w:szCs w:val="20"/>
              </w:rPr>
              <w:br/>
              <w:t>и т. д.</w:t>
            </w:r>
          </w:p>
          <w:p w:rsidR="00475535" w:rsidRPr="0072174D" w:rsidRDefault="00475535" w:rsidP="00D01153">
            <w:pPr>
              <w:widowControl w:val="0"/>
              <w:tabs>
                <w:tab w:val="center" w:pos="4155"/>
                <w:tab w:val="right" w:pos="8310"/>
              </w:tabs>
              <w:autoSpaceDE w:val="0"/>
              <w:autoSpaceDN w:val="0"/>
              <w:adjustRightInd w:val="0"/>
              <w:spacing w:after="0" w:line="252" w:lineRule="auto"/>
              <w:ind w:left="0" w:firstLine="0"/>
              <w:rPr>
                <w:color w:val="auto"/>
                <w:sz w:val="20"/>
                <w:szCs w:val="20"/>
              </w:rPr>
            </w:pPr>
            <w:r w:rsidRPr="0072174D">
              <w:rPr>
                <w:i/>
                <w:iCs/>
                <w:color w:val="auto"/>
                <w:sz w:val="20"/>
                <w:szCs w:val="20"/>
              </w:rPr>
              <w:t>Продуктивная.</w:t>
            </w:r>
          </w:p>
          <w:p w:rsidR="00475535" w:rsidRPr="0072174D" w:rsidRDefault="00475535" w:rsidP="00D01153">
            <w:pPr>
              <w:widowControl w:val="0"/>
              <w:tabs>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Декоративное рисование </w:t>
            </w:r>
            <w:r w:rsidRPr="0072174D">
              <w:rPr>
                <w:color w:val="auto"/>
                <w:sz w:val="20"/>
                <w:szCs w:val="20"/>
              </w:rPr>
              <w:br/>
              <w:t>на квадрате.</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pacing w:val="45"/>
                <w:sz w:val="20"/>
                <w:szCs w:val="20"/>
              </w:rPr>
              <w:t>Вопросы</w:t>
            </w:r>
            <w:r w:rsidRPr="0072174D">
              <w:rPr>
                <w:color w:val="auto"/>
                <w:sz w:val="20"/>
                <w:szCs w:val="20"/>
              </w:rPr>
              <w:t xml:space="preserve">: </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aps/>
                <w:color w:val="auto"/>
                <w:sz w:val="20"/>
                <w:szCs w:val="20"/>
              </w:rPr>
              <w:t>– к</w:t>
            </w:r>
            <w:r w:rsidRPr="0072174D">
              <w:rPr>
                <w:color w:val="auto"/>
                <w:sz w:val="20"/>
                <w:szCs w:val="20"/>
              </w:rPr>
              <w:t xml:space="preserve">акие цветы и листья можно использовать? Как получить </w:t>
            </w:r>
            <w:r w:rsidRPr="0072174D">
              <w:rPr>
                <w:color w:val="auto"/>
                <w:sz w:val="20"/>
                <w:szCs w:val="20"/>
              </w:rPr>
              <w:br/>
              <w:t>из имеющихся красок светлые оттенки красного, голубого?</w:t>
            </w:r>
          </w:p>
          <w:p w:rsidR="00475535" w:rsidRPr="0072174D" w:rsidRDefault="00475535" w:rsidP="00D01153">
            <w:pPr>
              <w:widowControl w:val="0"/>
              <w:tabs>
                <w:tab w:val="center" w:pos="4155"/>
                <w:tab w:val="right" w:pos="8310"/>
              </w:tabs>
              <w:autoSpaceDE w:val="0"/>
              <w:autoSpaceDN w:val="0"/>
              <w:adjustRightInd w:val="0"/>
              <w:spacing w:after="0" w:line="252" w:lineRule="auto"/>
              <w:ind w:left="0" w:firstLine="0"/>
              <w:rPr>
                <w:color w:val="auto"/>
                <w:sz w:val="20"/>
                <w:szCs w:val="20"/>
              </w:rPr>
            </w:pPr>
            <w:r w:rsidRPr="0072174D">
              <w:rPr>
                <w:i/>
                <w:iCs/>
                <w:color w:val="auto"/>
                <w:sz w:val="20"/>
                <w:szCs w:val="20"/>
              </w:rPr>
              <w:t>Коммуникативная.</w:t>
            </w:r>
          </w:p>
          <w:p w:rsidR="00475535" w:rsidRPr="0072174D" w:rsidRDefault="00475535" w:rsidP="00D01153">
            <w:pPr>
              <w:spacing w:after="39" w:line="237" w:lineRule="auto"/>
              <w:ind w:left="0" w:right="-15" w:firstLine="0"/>
              <w:jc w:val="both"/>
              <w:rPr>
                <w:b/>
                <w:sz w:val="20"/>
                <w:szCs w:val="20"/>
              </w:rPr>
            </w:pPr>
            <w:r w:rsidRPr="0072174D">
              <w:rPr>
                <w:color w:val="auto"/>
                <w:sz w:val="20"/>
                <w:szCs w:val="20"/>
              </w:rPr>
              <w:t>Итог занятия: рассматривание</w:t>
            </w:r>
            <w:r w:rsidRPr="0072174D">
              <w:rPr>
                <w:color w:val="auto"/>
                <w:sz w:val="20"/>
                <w:szCs w:val="20"/>
              </w:rPr>
              <w:br/>
              <w:t>рисунков</w:t>
            </w:r>
          </w:p>
        </w:tc>
      </w:tr>
      <w:tr w:rsidR="00475535" w:rsidTr="00A63DF4">
        <w:tc>
          <w:tcPr>
            <w:tcW w:w="567"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jc w:val="center"/>
              <w:rPr>
                <w:sz w:val="22"/>
              </w:rPr>
            </w:pPr>
            <w:r w:rsidRPr="0072174D">
              <w:rPr>
                <w:sz w:val="22"/>
              </w:rPr>
              <w:t>3</w:t>
            </w:r>
          </w:p>
        </w:tc>
        <w:tc>
          <w:tcPr>
            <w:tcW w:w="1191" w:type="dxa"/>
            <w:tcBorders>
              <w:top w:val="single" w:sz="4" w:space="0" w:color="auto"/>
              <w:left w:val="single" w:sz="4" w:space="0" w:color="auto"/>
              <w:bottom w:val="single" w:sz="4" w:space="0" w:color="auto"/>
              <w:right w:val="single" w:sz="4" w:space="0" w:color="auto"/>
            </w:tcBorders>
          </w:tcPr>
          <w:p w:rsidR="00475535" w:rsidRPr="00894DBA" w:rsidRDefault="00475535" w:rsidP="004F2B2F">
            <w:pPr>
              <w:spacing w:line="240" w:lineRule="auto"/>
              <w:rPr>
                <w:b/>
                <w:sz w:val="22"/>
                <w:lang w:eastAsia="en-US"/>
              </w:rPr>
            </w:pPr>
            <w:r>
              <w:rPr>
                <w:b/>
                <w:sz w:val="22"/>
                <w:lang w:eastAsia="en-US"/>
              </w:rPr>
              <w:t>09.09</w:t>
            </w:r>
          </w:p>
        </w:tc>
        <w:tc>
          <w:tcPr>
            <w:tcW w:w="2544"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rPr>
                <w:sz w:val="22"/>
              </w:rPr>
            </w:pPr>
            <w:r w:rsidRPr="0072174D">
              <w:rPr>
                <w:sz w:val="22"/>
              </w:rPr>
              <w:t>Золотая осень</w:t>
            </w:r>
          </w:p>
        </w:tc>
        <w:tc>
          <w:tcPr>
            <w:tcW w:w="849" w:type="dxa"/>
            <w:tcBorders>
              <w:top w:val="nil"/>
              <w:left w:val="nil"/>
              <w:bottom w:val="single" w:sz="8" w:space="0" w:color="auto"/>
              <w:right w:val="single" w:sz="4" w:space="0" w:color="auto"/>
            </w:tcBorders>
            <w:shd w:val="clear" w:color="auto" w:fill="FFFFFF"/>
          </w:tcPr>
          <w:p w:rsidR="00475535" w:rsidRPr="0072174D" w:rsidRDefault="00475535" w:rsidP="00D01153">
            <w:pPr>
              <w:rPr>
                <w:sz w:val="22"/>
              </w:rPr>
            </w:pPr>
            <w:r w:rsidRPr="0072174D">
              <w:rPr>
                <w:sz w:val="22"/>
              </w:rPr>
              <w:t>1</w:t>
            </w:r>
          </w:p>
        </w:tc>
        <w:tc>
          <w:tcPr>
            <w:tcW w:w="5782"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rPr>
                <w:sz w:val="22"/>
              </w:rPr>
            </w:pPr>
            <w:r w:rsidRPr="0072174D">
              <w:rPr>
                <w:sz w:val="22"/>
              </w:rPr>
              <w:t>Развивать умение рисовать разнообразные деревья, используя разные цвета красок для стволов и различные приемы рисования кистью; учить располагать изображение по всему листу: выше, ниже, правее, левее.</w:t>
            </w:r>
          </w:p>
        </w:tc>
        <w:tc>
          <w:tcPr>
            <w:tcW w:w="4093" w:type="dxa"/>
          </w:tcPr>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i/>
                <w:iCs/>
                <w:sz w:val="20"/>
                <w:szCs w:val="20"/>
              </w:rPr>
              <w:t>Игровая.</w:t>
            </w:r>
            <w:r w:rsidRPr="0072174D">
              <w:rPr>
                <w:color w:val="auto"/>
                <w:sz w:val="20"/>
                <w:szCs w:val="20"/>
              </w:rPr>
              <w:t>Игра «Осень спросим».</w:t>
            </w:r>
          </w:p>
          <w:p w:rsidR="00475535" w:rsidRPr="0072174D" w:rsidRDefault="00475535" w:rsidP="00D01153">
            <w:pPr>
              <w:widowControl w:val="0"/>
              <w:tabs>
                <w:tab w:val="center" w:pos="4155"/>
                <w:tab w:val="right" w:pos="8310"/>
              </w:tabs>
              <w:autoSpaceDE w:val="0"/>
              <w:autoSpaceDN w:val="0"/>
              <w:adjustRightInd w:val="0"/>
              <w:spacing w:after="0" w:line="252" w:lineRule="auto"/>
              <w:ind w:left="0" w:firstLine="0"/>
              <w:rPr>
                <w:color w:val="auto"/>
                <w:sz w:val="20"/>
                <w:szCs w:val="20"/>
              </w:rPr>
            </w:pPr>
            <w:r w:rsidRPr="0072174D">
              <w:rPr>
                <w:i/>
                <w:iCs/>
                <w:color w:val="auto"/>
                <w:sz w:val="20"/>
                <w:szCs w:val="20"/>
              </w:rPr>
              <w:t>Продуктивная.</w:t>
            </w:r>
          </w:p>
          <w:p w:rsidR="00475535" w:rsidRPr="0072174D" w:rsidRDefault="00475535" w:rsidP="00D01153">
            <w:pPr>
              <w:widowControl w:val="0"/>
              <w:tabs>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Рисование «Золотая осень».</w:t>
            </w:r>
          </w:p>
          <w:p w:rsidR="00475535" w:rsidRPr="0072174D" w:rsidRDefault="00475535" w:rsidP="00D01153">
            <w:pPr>
              <w:widowControl w:val="0"/>
              <w:tabs>
                <w:tab w:val="center" w:pos="4155"/>
                <w:tab w:val="right" w:pos="8310"/>
              </w:tabs>
              <w:autoSpaceDE w:val="0"/>
              <w:autoSpaceDN w:val="0"/>
              <w:adjustRightInd w:val="0"/>
              <w:spacing w:after="0" w:line="252" w:lineRule="auto"/>
              <w:ind w:left="0" w:firstLine="0"/>
              <w:rPr>
                <w:color w:val="auto"/>
                <w:sz w:val="20"/>
                <w:szCs w:val="20"/>
              </w:rPr>
            </w:pPr>
            <w:r w:rsidRPr="0072174D">
              <w:rPr>
                <w:color w:val="auto"/>
                <w:spacing w:val="45"/>
                <w:sz w:val="20"/>
                <w:szCs w:val="20"/>
              </w:rPr>
              <w:t>Вопросы</w:t>
            </w:r>
            <w:r w:rsidRPr="0072174D">
              <w:rPr>
                <w:color w:val="auto"/>
                <w:sz w:val="20"/>
                <w:szCs w:val="20"/>
              </w:rPr>
              <w:t xml:space="preserve">: </w:t>
            </w:r>
          </w:p>
          <w:p w:rsidR="00475535" w:rsidRPr="0072174D" w:rsidRDefault="00475535" w:rsidP="00D01153">
            <w:pPr>
              <w:widowControl w:val="0"/>
              <w:tabs>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Как выглядят деревья в осеннем уборе? Какие разные деревья, кусты вы видели?</w:t>
            </w:r>
          </w:p>
          <w:p w:rsidR="00475535" w:rsidRPr="0072174D" w:rsidRDefault="00475535" w:rsidP="00D01153">
            <w:pPr>
              <w:widowControl w:val="0"/>
              <w:tabs>
                <w:tab w:val="center" w:pos="4155"/>
                <w:tab w:val="right" w:pos="8310"/>
              </w:tabs>
              <w:autoSpaceDE w:val="0"/>
              <w:autoSpaceDN w:val="0"/>
              <w:adjustRightInd w:val="0"/>
              <w:spacing w:after="0" w:line="252" w:lineRule="auto"/>
              <w:ind w:left="0" w:firstLine="0"/>
              <w:rPr>
                <w:i/>
                <w:iCs/>
                <w:color w:val="auto"/>
                <w:sz w:val="20"/>
                <w:szCs w:val="20"/>
              </w:rPr>
            </w:pPr>
            <w:r w:rsidRPr="0072174D">
              <w:rPr>
                <w:i/>
                <w:iCs/>
                <w:color w:val="auto"/>
                <w:sz w:val="20"/>
                <w:szCs w:val="20"/>
              </w:rPr>
              <w:t xml:space="preserve">Коммуникативная. </w:t>
            </w:r>
          </w:p>
          <w:p w:rsidR="00475535" w:rsidRPr="0072174D" w:rsidRDefault="00475535" w:rsidP="00D01153">
            <w:pPr>
              <w:spacing w:after="39" w:line="237" w:lineRule="auto"/>
              <w:ind w:left="0" w:right="-15" w:firstLine="0"/>
              <w:jc w:val="both"/>
              <w:rPr>
                <w:b/>
                <w:sz w:val="20"/>
                <w:szCs w:val="20"/>
              </w:rPr>
            </w:pPr>
            <w:r w:rsidRPr="0072174D">
              <w:rPr>
                <w:color w:val="auto"/>
                <w:sz w:val="20"/>
                <w:szCs w:val="20"/>
              </w:rPr>
              <w:t>Итог занятия: рассматривание рисунков с изображением золотой осени, определение наиболее выразительных и аккуратных работ</w:t>
            </w:r>
          </w:p>
        </w:tc>
      </w:tr>
      <w:tr w:rsidR="00475535" w:rsidTr="00A63DF4">
        <w:tc>
          <w:tcPr>
            <w:tcW w:w="567"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jc w:val="center"/>
              <w:rPr>
                <w:sz w:val="22"/>
              </w:rPr>
            </w:pPr>
            <w:r w:rsidRPr="0072174D">
              <w:rPr>
                <w:sz w:val="22"/>
              </w:rPr>
              <w:t>4</w:t>
            </w:r>
          </w:p>
        </w:tc>
        <w:tc>
          <w:tcPr>
            <w:tcW w:w="1191" w:type="dxa"/>
            <w:tcBorders>
              <w:top w:val="single" w:sz="4" w:space="0" w:color="auto"/>
              <w:left w:val="single" w:sz="4" w:space="0" w:color="auto"/>
              <w:bottom w:val="single" w:sz="4" w:space="0" w:color="auto"/>
              <w:right w:val="single" w:sz="4" w:space="0" w:color="auto"/>
            </w:tcBorders>
          </w:tcPr>
          <w:p w:rsidR="00475535" w:rsidRPr="00894DBA" w:rsidRDefault="00475535" w:rsidP="004F2B2F">
            <w:pPr>
              <w:spacing w:line="240" w:lineRule="auto"/>
              <w:rPr>
                <w:b/>
                <w:sz w:val="22"/>
                <w:lang w:eastAsia="en-US"/>
              </w:rPr>
            </w:pPr>
            <w:r>
              <w:rPr>
                <w:b/>
                <w:sz w:val="22"/>
                <w:lang w:eastAsia="en-US"/>
              </w:rPr>
              <w:t>11.09</w:t>
            </w:r>
          </w:p>
        </w:tc>
        <w:tc>
          <w:tcPr>
            <w:tcW w:w="2544"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rPr>
                <w:sz w:val="22"/>
              </w:rPr>
            </w:pPr>
            <w:r w:rsidRPr="0072174D">
              <w:rPr>
                <w:sz w:val="22"/>
              </w:rPr>
              <w:t>Ветка рябины</w:t>
            </w:r>
          </w:p>
        </w:tc>
        <w:tc>
          <w:tcPr>
            <w:tcW w:w="849" w:type="dxa"/>
            <w:tcBorders>
              <w:top w:val="nil"/>
              <w:left w:val="nil"/>
              <w:bottom w:val="single" w:sz="8" w:space="0" w:color="auto"/>
              <w:right w:val="single" w:sz="4" w:space="0" w:color="auto"/>
            </w:tcBorders>
            <w:shd w:val="clear" w:color="auto" w:fill="FFFFFF"/>
          </w:tcPr>
          <w:p w:rsidR="00475535" w:rsidRPr="0072174D" w:rsidRDefault="00475535" w:rsidP="00D01153">
            <w:pPr>
              <w:rPr>
                <w:sz w:val="22"/>
              </w:rPr>
            </w:pPr>
            <w:r w:rsidRPr="0072174D">
              <w:rPr>
                <w:sz w:val="22"/>
              </w:rPr>
              <w:t>1</w:t>
            </w:r>
          </w:p>
        </w:tc>
        <w:tc>
          <w:tcPr>
            <w:tcW w:w="5782"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rPr>
                <w:sz w:val="22"/>
              </w:rPr>
            </w:pPr>
            <w:r w:rsidRPr="0072174D">
              <w:rPr>
                <w:sz w:val="22"/>
              </w:rPr>
              <w:t>Учить детей предавать характерные особенности натуры: форму  частей и строение ветки и листа, их цвет. Закрепить умение красиво располагать ветку на листе бумаги; упражнять в рисовании акварелью, кистью (всем ворсом и концом) добиваться большой точности изображения.</w:t>
            </w:r>
          </w:p>
        </w:tc>
        <w:tc>
          <w:tcPr>
            <w:tcW w:w="4093" w:type="dxa"/>
          </w:tcPr>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72174D">
              <w:rPr>
                <w:i/>
                <w:iCs/>
                <w:color w:val="auto"/>
                <w:sz w:val="20"/>
                <w:szCs w:val="20"/>
              </w:rPr>
              <w:t>Познавательно-исследовательская.</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Рассматривание ветки рябины.</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pacing w:val="45"/>
                <w:sz w:val="20"/>
                <w:szCs w:val="20"/>
              </w:rPr>
              <w:t>Вопросы</w:t>
            </w:r>
            <w:r w:rsidRPr="0072174D">
              <w:rPr>
                <w:color w:val="auto"/>
                <w:sz w:val="20"/>
                <w:szCs w:val="20"/>
              </w:rPr>
              <w:t>:</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 Какого цвета ягоды? Какие </w:t>
            </w:r>
            <w:r w:rsidRPr="0072174D">
              <w:rPr>
                <w:color w:val="auto"/>
                <w:sz w:val="20"/>
                <w:szCs w:val="20"/>
              </w:rPr>
              <w:br/>
              <w:t>по форме листья?</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i/>
                <w:iCs/>
                <w:color w:val="auto"/>
                <w:sz w:val="20"/>
                <w:szCs w:val="20"/>
              </w:rPr>
              <w:t xml:space="preserve">Чтение художественной </w:t>
            </w:r>
            <w:r w:rsidRPr="0072174D">
              <w:rPr>
                <w:i/>
                <w:iCs/>
                <w:color w:val="auto"/>
                <w:sz w:val="20"/>
                <w:szCs w:val="20"/>
              </w:rPr>
              <w:br/>
              <w:t>литературы.</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Чтение стихотворения В. Рож-</w:t>
            </w:r>
            <w:r w:rsidRPr="0072174D">
              <w:rPr>
                <w:color w:val="auto"/>
                <w:sz w:val="20"/>
                <w:szCs w:val="20"/>
              </w:rPr>
              <w:br/>
              <w:t xml:space="preserve">дественского «Я знал тебя, моя </w:t>
            </w:r>
            <w:r w:rsidRPr="0072174D">
              <w:rPr>
                <w:color w:val="auto"/>
                <w:sz w:val="20"/>
                <w:szCs w:val="20"/>
              </w:rPr>
              <w:br/>
              <w:t>рябина…».</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i/>
                <w:iCs/>
                <w:color w:val="auto"/>
                <w:sz w:val="20"/>
                <w:szCs w:val="20"/>
              </w:rPr>
              <w:t>Продуктивная.</w:t>
            </w:r>
          </w:p>
          <w:p w:rsidR="00475535" w:rsidRPr="0072174D" w:rsidRDefault="00475535" w:rsidP="00D01153">
            <w:pPr>
              <w:spacing w:after="39" w:line="237" w:lineRule="auto"/>
              <w:ind w:left="0" w:right="-15" w:firstLine="0"/>
              <w:jc w:val="both"/>
              <w:rPr>
                <w:b/>
                <w:sz w:val="20"/>
                <w:szCs w:val="20"/>
              </w:rPr>
            </w:pPr>
            <w:r w:rsidRPr="0072174D">
              <w:rPr>
                <w:color w:val="auto"/>
                <w:sz w:val="20"/>
                <w:szCs w:val="20"/>
              </w:rPr>
              <w:t xml:space="preserve">Рисование с натуры «Ветка </w:t>
            </w:r>
            <w:r w:rsidRPr="0072174D">
              <w:rPr>
                <w:color w:val="auto"/>
                <w:sz w:val="20"/>
                <w:szCs w:val="20"/>
              </w:rPr>
              <w:br/>
              <w:t>рябины»</w:t>
            </w:r>
          </w:p>
        </w:tc>
      </w:tr>
      <w:tr w:rsidR="00475535" w:rsidTr="00A63DF4">
        <w:tc>
          <w:tcPr>
            <w:tcW w:w="567"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jc w:val="center"/>
              <w:rPr>
                <w:sz w:val="22"/>
              </w:rPr>
            </w:pPr>
            <w:r w:rsidRPr="0072174D">
              <w:rPr>
                <w:sz w:val="22"/>
              </w:rPr>
              <w:t>5</w:t>
            </w:r>
          </w:p>
        </w:tc>
        <w:tc>
          <w:tcPr>
            <w:tcW w:w="1191" w:type="dxa"/>
            <w:tcBorders>
              <w:top w:val="single" w:sz="4" w:space="0" w:color="auto"/>
              <w:left w:val="single" w:sz="4" w:space="0" w:color="auto"/>
              <w:bottom w:val="single" w:sz="4" w:space="0" w:color="auto"/>
              <w:right w:val="single" w:sz="4" w:space="0" w:color="auto"/>
            </w:tcBorders>
          </w:tcPr>
          <w:p w:rsidR="00475535" w:rsidRPr="00894DBA" w:rsidRDefault="00475535" w:rsidP="004F2B2F">
            <w:pPr>
              <w:spacing w:line="240" w:lineRule="auto"/>
              <w:rPr>
                <w:b/>
                <w:sz w:val="22"/>
                <w:lang w:eastAsia="en-US"/>
              </w:rPr>
            </w:pPr>
            <w:r>
              <w:rPr>
                <w:b/>
                <w:sz w:val="22"/>
                <w:lang w:eastAsia="en-US"/>
              </w:rPr>
              <w:t>16.09</w:t>
            </w:r>
          </w:p>
        </w:tc>
        <w:tc>
          <w:tcPr>
            <w:tcW w:w="2544"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rPr>
                <w:sz w:val="22"/>
              </w:rPr>
            </w:pPr>
            <w:r w:rsidRPr="0072174D">
              <w:rPr>
                <w:sz w:val="22"/>
              </w:rPr>
              <w:t>Семья</w:t>
            </w:r>
          </w:p>
        </w:tc>
        <w:tc>
          <w:tcPr>
            <w:tcW w:w="849" w:type="dxa"/>
            <w:tcBorders>
              <w:top w:val="nil"/>
              <w:left w:val="nil"/>
              <w:bottom w:val="single" w:sz="8" w:space="0" w:color="auto"/>
              <w:right w:val="single" w:sz="4" w:space="0" w:color="auto"/>
            </w:tcBorders>
            <w:shd w:val="clear" w:color="auto" w:fill="FFFFFF"/>
          </w:tcPr>
          <w:p w:rsidR="00475535" w:rsidRPr="0072174D" w:rsidRDefault="00475535" w:rsidP="00D01153">
            <w:pPr>
              <w:rPr>
                <w:sz w:val="22"/>
              </w:rPr>
            </w:pPr>
            <w:r w:rsidRPr="0072174D">
              <w:rPr>
                <w:sz w:val="22"/>
              </w:rPr>
              <w:t>1</w:t>
            </w:r>
          </w:p>
        </w:tc>
        <w:tc>
          <w:tcPr>
            <w:tcW w:w="5782"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rPr>
                <w:sz w:val="22"/>
              </w:rPr>
            </w:pPr>
            <w:r w:rsidRPr="0072174D">
              <w:rPr>
                <w:sz w:val="22"/>
              </w:rPr>
              <w:t>Учить располагать предметы на листе соответственно содержанию; упражнять в рисовании контура простым карандашом, в закрашивании цветными карандашами; развивать умение рисовать фигуру человека, передавать величину ребенка и взрослого.</w:t>
            </w:r>
          </w:p>
        </w:tc>
        <w:tc>
          <w:tcPr>
            <w:tcW w:w="4093" w:type="dxa"/>
          </w:tcPr>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i/>
                <w:iCs/>
                <w:color w:val="auto"/>
                <w:sz w:val="20"/>
                <w:szCs w:val="20"/>
              </w:rPr>
              <w:t>Продуктивная.</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Рисование семьи с опорой </w:t>
            </w:r>
            <w:r w:rsidRPr="0072174D">
              <w:rPr>
                <w:color w:val="auto"/>
                <w:sz w:val="20"/>
                <w:szCs w:val="20"/>
              </w:rPr>
              <w:br/>
              <w:t>на иллюстрации.</w:t>
            </w:r>
          </w:p>
          <w:p w:rsidR="00475535" w:rsidRPr="0072174D" w:rsidRDefault="00475535" w:rsidP="00D01153">
            <w:pPr>
              <w:spacing w:after="39" w:line="237" w:lineRule="auto"/>
              <w:ind w:left="0" w:right="-15" w:firstLine="0"/>
              <w:jc w:val="both"/>
              <w:rPr>
                <w:b/>
                <w:sz w:val="20"/>
                <w:szCs w:val="20"/>
              </w:rPr>
            </w:pPr>
            <w:r w:rsidRPr="0072174D">
              <w:rPr>
                <w:i/>
                <w:iCs/>
                <w:color w:val="auto"/>
                <w:sz w:val="20"/>
                <w:szCs w:val="20"/>
              </w:rPr>
              <w:t xml:space="preserve">Коммуникативная. </w:t>
            </w:r>
            <w:r w:rsidRPr="0072174D">
              <w:rPr>
                <w:color w:val="auto"/>
                <w:sz w:val="20"/>
                <w:szCs w:val="20"/>
              </w:rPr>
              <w:t>Итог занятия: рассматривание рисунков</w:t>
            </w:r>
          </w:p>
        </w:tc>
      </w:tr>
      <w:tr w:rsidR="00475535" w:rsidTr="00A63DF4">
        <w:tc>
          <w:tcPr>
            <w:tcW w:w="567"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jc w:val="center"/>
              <w:rPr>
                <w:sz w:val="22"/>
              </w:rPr>
            </w:pPr>
            <w:r w:rsidRPr="0072174D">
              <w:rPr>
                <w:sz w:val="22"/>
              </w:rPr>
              <w:t>6</w:t>
            </w:r>
          </w:p>
        </w:tc>
        <w:tc>
          <w:tcPr>
            <w:tcW w:w="1191" w:type="dxa"/>
            <w:tcBorders>
              <w:top w:val="single" w:sz="4" w:space="0" w:color="auto"/>
              <w:left w:val="single" w:sz="4" w:space="0" w:color="auto"/>
              <w:bottom w:val="single" w:sz="4" w:space="0" w:color="auto"/>
              <w:right w:val="single" w:sz="4" w:space="0" w:color="auto"/>
            </w:tcBorders>
          </w:tcPr>
          <w:p w:rsidR="00475535" w:rsidRPr="00894DBA" w:rsidRDefault="00475535" w:rsidP="004F2B2F">
            <w:pPr>
              <w:spacing w:line="240" w:lineRule="auto"/>
              <w:rPr>
                <w:b/>
                <w:bCs/>
                <w:sz w:val="22"/>
                <w:lang w:eastAsia="en-US"/>
              </w:rPr>
            </w:pPr>
            <w:r>
              <w:rPr>
                <w:b/>
                <w:sz w:val="22"/>
                <w:lang w:eastAsia="en-US"/>
              </w:rPr>
              <w:t>18.09</w:t>
            </w:r>
          </w:p>
        </w:tc>
        <w:tc>
          <w:tcPr>
            <w:tcW w:w="2544"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rPr>
                <w:sz w:val="22"/>
              </w:rPr>
            </w:pPr>
            <w:r w:rsidRPr="0072174D">
              <w:rPr>
                <w:sz w:val="22"/>
              </w:rPr>
              <w:t>Папа (мама) гуляют со своим ребенком в сквере, по улице</w:t>
            </w:r>
          </w:p>
        </w:tc>
        <w:tc>
          <w:tcPr>
            <w:tcW w:w="849" w:type="dxa"/>
            <w:tcBorders>
              <w:top w:val="nil"/>
              <w:left w:val="nil"/>
              <w:bottom w:val="single" w:sz="8" w:space="0" w:color="auto"/>
              <w:right w:val="single" w:sz="4" w:space="0" w:color="auto"/>
            </w:tcBorders>
            <w:shd w:val="clear" w:color="auto" w:fill="FFFFFF"/>
          </w:tcPr>
          <w:p w:rsidR="00475535" w:rsidRPr="0072174D" w:rsidRDefault="00475535" w:rsidP="00D01153">
            <w:pPr>
              <w:rPr>
                <w:sz w:val="22"/>
              </w:rPr>
            </w:pPr>
            <w:r w:rsidRPr="0072174D">
              <w:rPr>
                <w:sz w:val="22"/>
              </w:rPr>
              <w:t>1</w:t>
            </w:r>
          </w:p>
        </w:tc>
        <w:tc>
          <w:tcPr>
            <w:tcW w:w="5782"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rPr>
                <w:sz w:val="22"/>
              </w:rPr>
            </w:pPr>
            <w:r w:rsidRPr="0072174D">
              <w:rPr>
                <w:sz w:val="22"/>
              </w:rPr>
              <w:t>Закреплять умение рисовать фигуру человека, предавать относительную величину ребенка и взрослого; продолжать учить располагать предмет соответственно содержанию. Упражнять в рисовании контура простым карандашом, в закрашивании цветными карандашами.</w:t>
            </w:r>
          </w:p>
        </w:tc>
        <w:tc>
          <w:tcPr>
            <w:tcW w:w="4093" w:type="dxa"/>
          </w:tcPr>
          <w:p w:rsidR="00475535" w:rsidRPr="0072174D" w:rsidRDefault="00475535" w:rsidP="00D01153">
            <w:pPr>
              <w:spacing w:after="39" w:line="237" w:lineRule="auto"/>
              <w:ind w:left="0" w:right="-15" w:firstLine="0"/>
              <w:jc w:val="both"/>
              <w:rPr>
                <w:b/>
                <w:sz w:val="20"/>
                <w:szCs w:val="20"/>
              </w:rPr>
            </w:pPr>
            <w:r w:rsidRPr="0072174D">
              <w:rPr>
                <w:color w:val="auto"/>
                <w:sz w:val="20"/>
                <w:szCs w:val="20"/>
              </w:rPr>
              <w:t xml:space="preserve">Решение творческой задачи по созданию в рисунке образа своей семьи, самостоятельный замысел </w:t>
            </w:r>
            <w:r w:rsidRPr="0072174D">
              <w:rPr>
                <w:color w:val="auto"/>
                <w:sz w:val="20"/>
                <w:szCs w:val="20"/>
              </w:rPr>
              <w:br/>
              <w:t xml:space="preserve">и построение композиции рисунка, обсуждение </w:t>
            </w:r>
            <w:r w:rsidRPr="0072174D">
              <w:rPr>
                <w:color w:val="auto"/>
                <w:sz w:val="20"/>
                <w:szCs w:val="20"/>
              </w:rPr>
              <w:br/>
              <w:t xml:space="preserve">вопросов, связанных </w:t>
            </w:r>
            <w:r w:rsidRPr="0072174D">
              <w:rPr>
                <w:color w:val="auto"/>
                <w:sz w:val="20"/>
                <w:szCs w:val="20"/>
              </w:rPr>
              <w:br/>
              <w:t>с изображаемым</w:t>
            </w:r>
          </w:p>
        </w:tc>
      </w:tr>
      <w:tr w:rsidR="00475535" w:rsidTr="00A63DF4">
        <w:tc>
          <w:tcPr>
            <w:tcW w:w="567"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jc w:val="center"/>
              <w:rPr>
                <w:sz w:val="22"/>
              </w:rPr>
            </w:pPr>
            <w:r w:rsidRPr="0072174D">
              <w:rPr>
                <w:sz w:val="22"/>
              </w:rPr>
              <w:t>7</w:t>
            </w:r>
          </w:p>
        </w:tc>
        <w:tc>
          <w:tcPr>
            <w:tcW w:w="1191" w:type="dxa"/>
            <w:tcBorders>
              <w:top w:val="single" w:sz="4" w:space="0" w:color="auto"/>
              <w:left w:val="single" w:sz="4" w:space="0" w:color="auto"/>
              <w:bottom w:val="single" w:sz="4" w:space="0" w:color="auto"/>
              <w:right w:val="single" w:sz="4" w:space="0" w:color="auto"/>
            </w:tcBorders>
          </w:tcPr>
          <w:p w:rsidR="00475535" w:rsidRPr="00894DBA" w:rsidRDefault="00475535" w:rsidP="004F2B2F">
            <w:pPr>
              <w:spacing w:line="240" w:lineRule="auto"/>
              <w:rPr>
                <w:b/>
                <w:bCs/>
                <w:sz w:val="22"/>
                <w:lang w:eastAsia="en-US"/>
              </w:rPr>
            </w:pPr>
            <w:r>
              <w:rPr>
                <w:b/>
                <w:bCs/>
                <w:sz w:val="22"/>
                <w:lang w:eastAsia="en-US"/>
              </w:rPr>
              <w:t>23.09</w:t>
            </w:r>
          </w:p>
        </w:tc>
        <w:tc>
          <w:tcPr>
            <w:tcW w:w="2544"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rPr>
                <w:sz w:val="22"/>
              </w:rPr>
            </w:pPr>
            <w:r w:rsidRPr="0072174D">
              <w:rPr>
                <w:sz w:val="22"/>
              </w:rPr>
              <w:t>Радуга-дуга</w:t>
            </w:r>
          </w:p>
        </w:tc>
        <w:tc>
          <w:tcPr>
            <w:tcW w:w="849" w:type="dxa"/>
            <w:tcBorders>
              <w:top w:val="nil"/>
              <w:left w:val="nil"/>
              <w:bottom w:val="single" w:sz="8" w:space="0" w:color="auto"/>
              <w:right w:val="single" w:sz="4" w:space="0" w:color="auto"/>
            </w:tcBorders>
            <w:shd w:val="clear" w:color="auto" w:fill="FFFFFF"/>
          </w:tcPr>
          <w:p w:rsidR="00475535" w:rsidRPr="0072174D" w:rsidRDefault="00475535" w:rsidP="00D01153">
            <w:pPr>
              <w:rPr>
                <w:sz w:val="22"/>
              </w:rPr>
            </w:pPr>
            <w:r w:rsidRPr="0072174D">
              <w:rPr>
                <w:sz w:val="22"/>
              </w:rPr>
              <w:t>1</w:t>
            </w:r>
          </w:p>
        </w:tc>
        <w:tc>
          <w:tcPr>
            <w:tcW w:w="5782"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rPr>
                <w:sz w:val="22"/>
              </w:rPr>
            </w:pPr>
            <w:r w:rsidRPr="0072174D">
              <w:rPr>
                <w:sz w:val="22"/>
              </w:rPr>
              <w:t>Закрепить умение рисовать по собственному замыслу; самостоятельно продумывать содержание композиции рисунка, материал для рисования, воспитывать любовь к родине.</w:t>
            </w:r>
          </w:p>
        </w:tc>
        <w:tc>
          <w:tcPr>
            <w:tcW w:w="4093" w:type="dxa"/>
          </w:tcPr>
          <w:p w:rsidR="00475535" w:rsidRPr="0072174D" w:rsidRDefault="00475535" w:rsidP="00D01153">
            <w:pPr>
              <w:widowControl w:val="0"/>
              <w:tabs>
                <w:tab w:val="center" w:pos="4155"/>
                <w:tab w:val="right" w:pos="8310"/>
              </w:tabs>
              <w:autoSpaceDE w:val="0"/>
              <w:autoSpaceDN w:val="0"/>
              <w:adjustRightInd w:val="0"/>
              <w:spacing w:after="0" w:line="252" w:lineRule="auto"/>
              <w:ind w:left="0" w:firstLine="0"/>
              <w:rPr>
                <w:color w:val="auto"/>
                <w:sz w:val="20"/>
                <w:szCs w:val="20"/>
              </w:rPr>
            </w:pPr>
            <w:r w:rsidRPr="0072174D">
              <w:rPr>
                <w:i/>
                <w:iCs/>
                <w:color w:val="auto"/>
                <w:sz w:val="20"/>
                <w:szCs w:val="20"/>
              </w:rPr>
              <w:t>1.Продуктивная.</w:t>
            </w:r>
          </w:p>
          <w:p w:rsidR="00475535" w:rsidRPr="0072174D" w:rsidRDefault="00475535" w:rsidP="00D01153">
            <w:pPr>
              <w:widowControl w:val="0"/>
              <w:tabs>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Рисование «Радуга-дуга».</w:t>
            </w:r>
          </w:p>
          <w:p w:rsidR="00475535" w:rsidRPr="0072174D" w:rsidRDefault="00475535" w:rsidP="00D01153">
            <w:pPr>
              <w:widowControl w:val="0"/>
              <w:tabs>
                <w:tab w:val="center" w:pos="4155"/>
                <w:tab w:val="right" w:pos="8310"/>
              </w:tabs>
              <w:autoSpaceDE w:val="0"/>
              <w:autoSpaceDN w:val="0"/>
              <w:adjustRightInd w:val="0"/>
              <w:spacing w:after="0" w:line="252" w:lineRule="auto"/>
              <w:ind w:left="0" w:firstLine="0"/>
              <w:rPr>
                <w:i/>
                <w:iCs/>
                <w:color w:val="auto"/>
                <w:sz w:val="20"/>
                <w:szCs w:val="20"/>
              </w:rPr>
            </w:pPr>
            <w:r w:rsidRPr="0072174D">
              <w:rPr>
                <w:color w:val="auto"/>
                <w:sz w:val="20"/>
                <w:szCs w:val="20"/>
              </w:rPr>
              <w:t>2.</w:t>
            </w:r>
            <w:r w:rsidRPr="0072174D">
              <w:rPr>
                <w:i/>
                <w:iCs/>
                <w:color w:val="auto"/>
                <w:sz w:val="20"/>
                <w:szCs w:val="20"/>
              </w:rPr>
              <w:t xml:space="preserve"> Коммуникативная. </w:t>
            </w:r>
          </w:p>
          <w:p w:rsidR="00475535" w:rsidRPr="0072174D" w:rsidRDefault="00475535" w:rsidP="00D01153">
            <w:pPr>
              <w:spacing w:after="39" w:line="237" w:lineRule="auto"/>
              <w:ind w:left="0" w:right="-15" w:firstLine="0"/>
              <w:jc w:val="both"/>
              <w:rPr>
                <w:b/>
                <w:sz w:val="20"/>
                <w:szCs w:val="20"/>
              </w:rPr>
            </w:pPr>
            <w:r w:rsidRPr="0072174D">
              <w:rPr>
                <w:color w:val="auto"/>
                <w:sz w:val="20"/>
                <w:szCs w:val="20"/>
              </w:rPr>
              <w:t xml:space="preserve">Итог занятия: рассматривание </w:t>
            </w:r>
            <w:r w:rsidRPr="0072174D">
              <w:rPr>
                <w:color w:val="auto"/>
                <w:sz w:val="20"/>
                <w:szCs w:val="20"/>
              </w:rPr>
              <w:br/>
              <w:t>рисунков</w:t>
            </w:r>
          </w:p>
        </w:tc>
      </w:tr>
      <w:tr w:rsidR="00475535" w:rsidTr="00A63DF4">
        <w:tc>
          <w:tcPr>
            <w:tcW w:w="567"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jc w:val="center"/>
              <w:rPr>
                <w:sz w:val="22"/>
              </w:rPr>
            </w:pPr>
            <w:r w:rsidRPr="0072174D">
              <w:rPr>
                <w:sz w:val="22"/>
              </w:rPr>
              <w:t>8</w:t>
            </w:r>
          </w:p>
        </w:tc>
        <w:tc>
          <w:tcPr>
            <w:tcW w:w="1191" w:type="dxa"/>
            <w:tcBorders>
              <w:top w:val="single" w:sz="4" w:space="0" w:color="auto"/>
              <w:left w:val="single" w:sz="4" w:space="0" w:color="auto"/>
              <w:bottom w:val="single" w:sz="4" w:space="0" w:color="auto"/>
              <w:right w:val="single" w:sz="4" w:space="0" w:color="auto"/>
            </w:tcBorders>
          </w:tcPr>
          <w:p w:rsidR="00475535" w:rsidRPr="00894DBA" w:rsidRDefault="00475535" w:rsidP="004F2B2F">
            <w:pPr>
              <w:spacing w:line="240" w:lineRule="auto"/>
              <w:rPr>
                <w:b/>
                <w:bCs/>
                <w:sz w:val="22"/>
                <w:lang w:eastAsia="en-US"/>
              </w:rPr>
            </w:pPr>
            <w:r>
              <w:rPr>
                <w:b/>
                <w:bCs/>
                <w:sz w:val="22"/>
                <w:lang w:eastAsia="en-US"/>
              </w:rPr>
              <w:t>25.09</w:t>
            </w:r>
          </w:p>
        </w:tc>
        <w:tc>
          <w:tcPr>
            <w:tcW w:w="2544"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rPr>
                <w:sz w:val="22"/>
              </w:rPr>
            </w:pPr>
            <w:r w:rsidRPr="0072174D">
              <w:rPr>
                <w:sz w:val="22"/>
              </w:rPr>
              <w:t>Круглый год</w:t>
            </w:r>
          </w:p>
        </w:tc>
        <w:tc>
          <w:tcPr>
            <w:tcW w:w="849" w:type="dxa"/>
            <w:tcBorders>
              <w:top w:val="nil"/>
              <w:left w:val="nil"/>
              <w:bottom w:val="single" w:sz="8" w:space="0" w:color="auto"/>
              <w:right w:val="single" w:sz="4" w:space="0" w:color="auto"/>
            </w:tcBorders>
            <w:shd w:val="clear" w:color="auto" w:fill="FFFFFF"/>
          </w:tcPr>
          <w:p w:rsidR="00475535" w:rsidRPr="0072174D" w:rsidRDefault="00475535" w:rsidP="00D01153">
            <w:pPr>
              <w:rPr>
                <w:sz w:val="22"/>
              </w:rPr>
            </w:pPr>
            <w:r w:rsidRPr="0072174D">
              <w:rPr>
                <w:sz w:val="22"/>
              </w:rPr>
              <w:t>1</w:t>
            </w:r>
          </w:p>
        </w:tc>
        <w:tc>
          <w:tcPr>
            <w:tcW w:w="5782"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rPr>
                <w:sz w:val="22"/>
              </w:rPr>
            </w:pPr>
            <w:r w:rsidRPr="0072174D">
              <w:rPr>
                <w:sz w:val="22"/>
              </w:rPr>
              <w:t>Закреплять умение отражать в рисунках знания и впечатления о жизни природы, труде и отдыхе людей в каждый месяц года; определять содержание рисунка по своему желанию; добиваться характерных особенностей того или иного месяца; закреплять умение строить композицию рисунка, развивать творческие способности, воображение.</w:t>
            </w:r>
          </w:p>
        </w:tc>
        <w:tc>
          <w:tcPr>
            <w:tcW w:w="4093" w:type="dxa"/>
          </w:tcPr>
          <w:p w:rsidR="00475535" w:rsidRPr="0072174D" w:rsidRDefault="00475535" w:rsidP="00D01153">
            <w:pPr>
              <w:widowControl w:val="0"/>
              <w:tabs>
                <w:tab w:val="center" w:pos="4155"/>
                <w:tab w:val="right" w:pos="8310"/>
              </w:tabs>
              <w:autoSpaceDE w:val="0"/>
              <w:autoSpaceDN w:val="0"/>
              <w:adjustRightInd w:val="0"/>
              <w:spacing w:after="0" w:line="252" w:lineRule="auto"/>
              <w:ind w:left="0" w:firstLine="0"/>
              <w:rPr>
                <w:color w:val="auto"/>
                <w:sz w:val="20"/>
                <w:szCs w:val="20"/>
              </w:rPr>
            </w:pPr>
            <w:r w:rsidRPr="0072174D">
              <w:rPr>
                <w:i/>
                <w:iCs/>
                <w:color w:val="auto"/>
                <w:sz w:val="20"/>
                <w:szCs w:val="20"/>
              </w:rPr>
              <w:t>1.Продуктивная.</w:t>
            </w:r>
          </w:p>
          <w:p w:rsidR="00475535" w:rsidRPr="0072174D" w:rsidRDefault="00475535" w:rsidP="00D01153">
            <w:pPr>
              <w:widowControl w:val="0"/>
              <w:tabs>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Рисование на тему «Круглый год».</w:t>
            </w:r>
          </w:p>
          <w:p w:rsidR="00475535" w:rsidRPr="0072174D" w:rsidRDefault="00475535" w:rsidP="00D01153">
            <w:pPr>
              <w:widowControl w:val="0"/>
              <w:tabs>
                <w:tab w:val="center" w:pos="4155"/>
                <w:tab w:val="right" w:pos="8310"/>
              </w:tabs>
              <w:autoSpaceDE w:val="0"/>
              <w:autoSpaceDN w:val="0"/>
              <w:adjustRightInd w:val="0"/>
              <w:spacing w:after="0" w:line="252" w:lineRule="auto"/>
              <w:ind w:left="0" w:firstLine="0"/>
              <w:rPr>
                <w:i/>
                <w:iCs/>
                <w:color w:val="auto"/>
                <w:sz w:val="20"/>
                <w:szCs w:val="20"/>
              </w:rPr>
            </w:pPr>
            <w:r w:rsidRPr="0072174D">
              <w:rPr>
                <w:color w:val="auto"/>
                <w:sz w:val="20"/>
                <w:szCs w:val="20"/>
              </w:rPr>
              <w:t xml:space="preserve">2. </w:t>
            </w:r>
            <w:r w:rsidRPr="0072174D">
              <w:rPr>
                <w:i/>
                <w:iCs/>
                <w:color w:val="auto"/>
                <w:sz w:val="20"/>
                <w:szCs w:val="20"/>
              </w:rPr>
              <w:t xml:space="preserve">Коммуникативная. </w:t>
            </w:r>
          </w:p>
          <w:p w:rsidR="00475535" w:rsidRPr="0072174D" w:rsidRDefault="00475535" w:rsidP="00D01153">
            <w:pPr>
              <w:spacing w:after="39" w:line="237" w:lineRule="auto"/>
              <w:ind w:left="0" w:right="-15" w:firstLine="0"/>
              <w:jc w:val="both"/>
              <w:rPr>
                <w:b/>
                <w:sz w:val="20"/>
                <w:szCs w:val="20"/>
              </w:rPr>
            </w:pPr>
            <w:r w:rsidRPr="0072174D">
              <w:rPr>
                <w:color w:val="auto"/>
                <w:sz w:val="20"/>
                <w:szCs w:val="20"/>
              </w:rPr>
              <w:t xml:space="preserve">Итог занятия: рассматривание </w:t>
            </w:r>
            <w:r w:rsidRPr="0072174D">
              <w:rPr>
                <w:color w:val="auto"/>
                <w:sz w:val="20"/>
                <w:szCs w:val="20"/>
              </w:rPr>
              <w:br/>
              <w:t>рисунков</w:t>
            </w:r>
          </w:p>
        </w:tc>
      </w:tr>
      <w:tr w:rsidR="00475535" w:rsidTr="00A63DF4">
        <w:tc>
          <w:tcPr>
            <w:tcW w:w="567"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jc w:val="center"/>
              <w:rPr>
                <w:sz w:val="22"/>
              </w:rPr>
            </w:pPr>
            <w:r w:rsidRPr="0072174D">
              <w:rPr>
                <w:sz w:val="22"/>
              </w:rPr>
              <w:t>9</w:t>
            </w:r>
          </w:p>
        </w:tc>
        <w:tc>
          <w:tcPr>
            <w:tcW w:w="1191" w:type="dxa"/>
            <w:tcBorders>
              <w:top w:val="single" w:sz="4" w:space="0" w:color="auto"/>
              <w:left w:val="single" w:sz="4" w:space="0" w:color="auto"/>
              <w:bottom w:val="single" w:sz="4" w:space="0" w:color="auto"/>
              <w:right w:val="single" w:sz="4" w:space="0" w:color="auto"/>
            </w:tcBorders>
          </w:tcPr>
          <w:p w:rsidR="00475535" w:rsidRPr="00894DBA" w:rsidRDefault="00475535" w:rsidP="004F2B2F">
            <w:pPr>
              <w:spacing w:line="240" w:lineRule="auto"/>
              <w:rPr>
                <w:b/>
                <w:bCs/>
                <w:sz w:val="22"/>
                <w:lang w:eastAsia="en-US"/>
              </w:rPr>
            </w:pPr>
            <w:r>
              <w:rPr>
                <w:b/>
                <w:bCs/>
                <w:sz w:val="22"/>
                <w:lang w:eastAsia="en-US"/>
              </w:rPr>
              <w:t>30.09</w:t>
            </w:r>
          </w:p>
        </w:tc>
        <w:tc>
          <w:tcPr>
            <w:tcW w:w="2544"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rPr>
                <w:sz w:val="22"/>
              </w:rPr>
            </w:pPr>
            <w:r w:rsidRPr="0072174D">
              <w:rPr>
                <w:sz w:val="22"/>
              </w:rPr>
              <w:t>Лето</w:t>
            </w:r>
          </w:p>
        </w:tc>
        <w:tc>
          <w:tcPr>
            <w:tcW w:w="849" w:type="dxa"/>
            <w:tcBorders>
              <w:top w:val="nil"/>
              <w:left w:val="nil"/>
              <w:bottom w:val="single" w:sz="8" w:space="0" w:color="auto"/>
              <w:right w:val="single" w:sz="4" w:space="0" w:color="auto"/>
            </w:tcBorders>
            <w:shd w:val="clear" w:color="auto" w:fill="FFFFFF"/>
          </w:tcPr>
          <w:p w:rsidR="00475535" w:rsidRPr="0072174D" w:rsidRDefault="00475535" w:rsidP="00D01153">
            <w:pPr>
              <w:rPr>
                <w:sz w:val="22"/>
              </w:rPr>
            </w:pPr>
            <w:r w:rsidRPr="0072174D">
              <w:rPr>
                <w:sz w:val="22"/>
              </w:rPr>
              <w:t>1</w:t>
            </w:r>
          </w:p>
        </w:tc>
        <w:tc>
          <w:tcPr>
            <w:tcW w:w="5782"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rPr>
                <w:sz w:val="22"/>
              </w:rPr>
            </w:pPr>
            <w:r w:rsidRPr="0072174D">
              <w:rPr>
                <w:sz w:val="22"/>
              </w:rPr>
              <w:t>Учить отражать свои впечатления о лете в рисунке (передавать содержание песни), располагая изображение на широкой полосе : выше , ниже по листу, ближе, дальше; рассказывать о том, что нарисовали; закреплять приемы работы кистью, красками; умение составлять нужные оттенки цвета на палитре, используя для смешивания белила и акварель.</w:t>
            </w:r>
          </w:p>
        </w:tc>
        <w:tc>
          <w:tcPr>
            <w:tcW w:w="4093" w:type="dxa"/>
          </w:tcPr>
          <w:p w:rsidR="00475535" w:rsidRPr="0072174D" w:rsidRDefault="00475535" w:rsidP="00D01153">
            <w:pPr>
              <w:widowControl w:val="0"/>
              <w:tabs>
                <w:tab w:val="center" w:pos="4155"/>
                <w:tab w:val="right" w:pos="8310"/>
              </w:tabs>
              <w:autoSpaceDE w:val="0"/>
              <w:autoSpaceDN w:val="0"/>
              <w:adjustRightInd w:val="0"/>
              <w:spacing w:after="0" w:line="252" w:lineRule="auto"/>
              <w:ind w:left="0" w:firstLine="0"/>
              <w:rPr>
                <w:color w:val="auto"/>
                <w:sz w:val="20"/>
                <w:szCs w:val="20"/>
              </w:rPr>
            </w:pPr>
            <w:r w:rsidRPr="0072174D">
              <w:rPr>
                <w:i/>
                <w:iCs/>
                <w:color w:val="auto"/>
                <w:sz w:val="20"/>
                <w:szCs w:val="20"/>
              </w:rPr>
              <w:t>Чтение художественной литературы.</w:t>
            </w:r>
          </w:p>
          <w:p w:rsidR="00475535" w:rsidRPr="0072174D" w:rsidRDefault="00475535" w:rsidP="00D01153">
            <w:pPr>
              <w:widowControl w:val="0"/>
              <w:tabs>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Чтение стихотворений С. Арта-</w:t>
            </w:r>
            <w:r w:rsidRPr="0072174D">
              <w:rPr>
                <w:color w:val="auto"/>
                <w:sz w:val="20"/>
                <w:szCs w:val="20"/>
              </w:rPr>
              <w:br/>
              <w:t xml:space="preserve">моновой «Здравствуй, лето!», </w:t>
            </w:r>
            <w:r w:rsidRPr="0072174D">
              <w:rPr>
                <w:color w:val="auto"/>
                <w:sz w:val="20"/>
                <w:szCs w:val="20"/>
              </w:rPr>
              <w:br/>
              <w:t>Г. Лебедевой «Июль».</w:t>
            </w:r>
          </w:p>
          <w:p w:rsidR="00475535" w:rsidRPr="0072174D" w:rsidRDefault="00475535" w:rsidP="00D01153">
            <w:pPr>
              <w:widowControl w:val="0"/>
              <w:tabs>
                <w:tab w:val="center" w:pos="4155"/>
                <w:tab w:val="right" w:pos="8310"/>
              </w:tabs>
              <w:autoSpaceDE w:val="0"/>
              <w:autoSpaceDN w:val="0"/>
              <w:adjustRightInd w:val="0"/>
              <w:spacing w:after="0" w:line="252" w:lineRule="auto"/>
              <w:ind w:left="0" w:firstLine="0"/>
              <w:rPr>
                <w:color w:val="auto"/>
                <w:sz w:val="20"/>
                <w:szCs w:val="20"/>
              </w:rPr>
            </w:pPr>
            <w:r w:rsidRPr="0072174D">
              <w:rPr>
                <w:i/>
                <w:iCs/>
                <w:color w:val="auto"/>
                <w:sz w:val="20"/>
                <w:szCs w:val="20"/>
              </w:rPr>
              <w:t>Продуктивная.</w:t>
            </w:r>
          </w:p>
          <w:p w:rsidR="00475535" w:rsidRPr="0072174D" w:rsidRDefault="00475535" w:rsidP="00D01153">
            <w:pPr>
              <w:widowControl w:val="0"/>
              <w:tabs>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Рисование «Лето». </w:t>
            </w:r>
            <w:r w:rsidRPr="0072174D">
              <w:rPr>
                <w:i/>
                <w:iCs/>
                <w:color w:val="auto"/>
                <w:sz w:val="20"/>
                <w:szCs w:val="20"/>
              </w:rPr>
              <w:t xml:space="preserve">Коммуникативная. </w:t>
            </w:r>
          </w:p>
          <w:p w:rsidR="00475535" w:rsidRPr="0072174D" w:rsidRDefault="00475535" w:rsidP="00D01153">
            <w:pPr>
              <w:spacing w:after="39" w:line="237" w:lineRule="auto"/>
              <w:ind w:left="0" w:right="-15" w:firstLine="0"/>
              <w:jc w:val="both"/>
              <w:rPr>
                <w:b/>
                <w:sz w:val="20"/>
                <w:szCs w:val="20"/>
              </w:rPr>
            </w:pPr>
            <w:r w:rsidRPr="0072174D">
              <w:rPr>
                <w:color w:val="auto"/>
                <w:sz w:val="20"/>
                <w:szCs w:val="20"/>
              </w:rPr>
              <w:t xml:space="preserve">Итог занятия: рассматривание </w:t>
            </w:r>
            <w:r w:rsidRPr="0072174D">
              <w:rPr>
                <w:color w:val="auto"/>
                <w:sz w:val="20"/>
                <w:szCs w:val="20"/>
              </w:rPr>
              <w:br/>
              <w:t>рисунков</w:t>
            </w:r>
          </w:p>
        </w:tc>
      </w:tr>
      <w:tr w:rsidR="00475535" w:rsidTr="00A63DF4">
        <w:tc>
          <w:tcPr>
            <w:tcW w:w="567"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jc w:val="center"/>
              <w:rPr>
                <w:sz w:val="22"/>
              </w:rPr>
            </w:pPr>
            <w:r w:rsidRPr="0072174D">
              <w:rPr>
                <w:sz w:val="22"/>
              </w:rPr>
              <w:t>10</w:t>
            </w:r>
          </w:p>
        </w:tc>
        <w:tc>
          <w:tcPr>
            <w:tcW w:w="1191" w:type="dxa"/>
            <w:tcBorders>
              <w:top w:val="single" w:sz="4" w:space="0" w:color="auto"/>
              <w:left w:val="single" w:sz="4" w:space="0" w:color="auto"/>
              <w:bottom w:val="single" w:sz="4" w:space="0" w:color="auto"/>
              <w:right w:val="single" w:sz="4" w:space="0" w:color="auto"/>
            </w:tcBorders>
          </w:tcPr>
          <w:p w:rsidR="00475535" w:rsidRPr="00894DBA" w:rsidRDefault="00475535" w:rsidP="004F2B2F">
            <w:pPr>
              <w:spacing w:line="240" w:lineRule="auto"/>
              <w:rPr>
                <w:b/>
                <w:bCs/>
                <w:sz w:val="22"/>
                <w:lang w:eastAsia="en-US"/>
              </w:rPr>
            </w:pPr>
            <w:r>
              <w:rPr>
                <w:b/>
                <w:bCs/>
                <w:sz w:val="22"/>
                <w:lang w:eastAsia="en-US"/>
              </w:rPr>
              <w:t>02.10</w:t>
            </w:r>
          </w:p>
        </w:tc>
        <w:tc>
          <w:tcPr>
            <w:tcW w:w="2544"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rPr>
                <w:sz w:val="22"/>
              </w:rPr>
            </w:pPr>
            <w:r w:rsidRPr="0072174D">
              <w:rPr>
                <w:sz w:val="22"/>
              </w:rPr>
              <w:t>Сказочное царство леса</w:t>
            </w:r>
          </w:p>
        </w:tc>
        <w:tc>
          <w:tcPr>
            <w:tcW w:w="849" w:type="dxa"/>
            <w:tcBorders>
              <w:top w:val="nil"/>
              <w:left w:val="nil"/>
              <w:bottom w:val="single" w:sz="8" w:space="0" w:color="auto"/>
              <w:right w:val="single" w:sz="4" w:space="0" w:color="auto"/>
            </w:tcBorders>
            <w:shd w:val="clear" w:color="auto" w:fill="FFFFFF"/>
          </w:tcPr>
          <w:p w:rsidR="00475535" w:rsidRPr="0072174D" w:rsidRDefault="00475535" w:rsidP="00D01153">
            <w:pPr>
              <w:rPr>
                <w:sz w:val="22"/>
              </w:rPr>
            </w:pPr>
            <w:r w:rsidRPr="0072174D">
              <w:rPr>
                <w:sz w:val="22"/>
              </w:rPr>
              <w:t>1</w:t>
            </w:r>
          </w:p>
        </w:tc>
        <w:tc>
          <w:tcPr>
            <w:tcW w:w="5782"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rPr>
                <w:sz w:val="22"/>
              </w:rPr>
            </w:pPr>
            <w:r w:rsidRPr="0072174D">
              <w:rPr>
                <w:sz w:val="22"/>
              </w:rPr>
              <w:t>Учить детей создавать рисунки по мотивам любимых сказок; закреплять умение выполнять изображение в определенной цветовой гамме; развивать эстетические чувства, воображение.</w:t>
            </w:r>
          </w:p>
        </w:tc>
        <w:tc>
          <w:tcPr>
            <w:tcW w:w="4093" w:type="dxa"/>
          </w:tcPr>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i/>
                <w:iCs/>
                <w:color w:val="auto"/>
                <w:sz w:val="20"/>
                <w:szCs w:val="20"/>
              </w:rPr>
              <w:t>1.Продуктивная.</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Рисование домиков для сказочных героев.</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72174D">
              <w:rPr>
                <w:color w:val="auto"/>
                <w:sz w:val="20"/>
                <w:szCs w:val="20"/>
              </w:rPr>
              <w:t xml:space="preserve">2. </w:t>
            </w:r>
            <w:r w:rsidRPr="0072174D">
              <w:rPr>
                <w:i/>
                <w:iCs/>
                <w:color w:val="auto"/>
                <w:sz w:val="20"/>
                <w:szCs w:val="20"/>
              </w:rPr>
              <w:t xml:space="preserve">Коммуникативная. </w:t>
            </w:r>
          </w:p>
          <w:p w:rsidR="00475535" w:rsidRPr="0072174D" w:rsidRDefault="00475535" w:rsidP="00D01153">
            <w:pPr>
              <w:spacing w:after="39" w:line="237" w:lineRule="auto"/>
              <w:ind w:left="0" w:right="-15" w:firstLine="0"/>
              <w:jc w:val="both"/>
              <w:rPr>
                <w:b/>
                <w:sz w:val="20"/>
                <w:szCs w:val="20"/>
              </w:rPr>
            </w:pPr>
            <w:r w:rsidRPr="0072174D">
              <w:rPr>
                <w:color w:val="auto"/>
                <w:sz w:val="20"/>
                <w:szCs w:val="20"/>
              </w:rPr>
              <w:t xml:space="preserve">Итог занятия: рассматривание </w:t>
            </w:r>
            <w:r w:rsidRPr="0072174D">
              <w:rPr>
                <w:color w:val="auto"/>
                <w:sz w:val="20"/>
                <w:szCs w:val="20"/>
              </w:rPr>
              <w:br/>
              <w:t>рисунков</w:t>
            </w:r>
          </w:p>
        </w:tc>
      </w:tr>
      <w:tr w:rsidR="00475535" w:rsidTr="00A63DF4">
        <w:tc>
          <w:tcPr>
            <w:tcW w:w="567"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jc w:val="center"/>
              <w:rPr>
                <w:sz w:val="22"/>
              </w:rPr>
            </w:pPr>
            <w:r w:rsidRPr="0072174D">
              <w:rPr>
                <w:sz w:val="22"/>
              </w:rPr>
              <w:t>11</w:t>
            </w:r>
          </w:p>
        </w:tc>
        <w:tc>
          <w:tcPr>
            <w:tcW w:w="1191" w:type="dxa"/>
            <w:tcBorders>
              <w:top w:val="single" w:sz="4" w:space="0" w:color="auto"/>
              <w:left w:val="single" w:sz="4" w:space="0" w:color="auto"/>
              <w:bottom w:val="single" w:sz="4" w:space="0" w:color="auto"/>
              <w:right w:val="single" w:sz="4" w:space="0" w:color="auto"/>
            </w:tcBorders>
          </w:tcPr>
          <w:p w:rsidR="00475535" w:rsidRPr="00894DBA" w:rsidRDefault="00475535" w:rsidP="004F2B2F">
            <w:pPr>
              <w:spacing w:line="240" w:lineRule="auto"/>
              <w:rPr>
                <w:b/>
                <w:bCs/>
                <w:sz w:val="22"/>
                <w:lang w:eastAsia="en-US"/>
              </w:rPr>
            </w:pPr>
            <w:r>
              <w:rPr>
                <w:b/>
                <w:bCs/>
                <w:sz w:val="22"/>
                <w:lang w:eastAsia="en-US"/>
              </w:rPr>
              <w:t>07.10</w:t>
            </w:r>
          </w:p>
        </w:tc>
        <w:tc>
          <w:tcPr>
            <w:tcW w:w="2544"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rPr>
                <w:sz w:val="22"/>
              </w:rPr>
            </w:pPr>
            <w:r w:rsidRPr="0072174D">
              <w:rPr>
                <w:sz w:val="22"/>
              </w:rPr>
              <w:t>На чем люди ездят</w:t>
            </w:r>
          </w:p>
        </w:tc>
        <w:tc>
          <w:tcPr>
            <w:tcW w:w="849" w:type="dxa"/>
            <w:tcBorders>
              <w:top w:val="nil"/>
              <w:left w:val="nil"/>
              <w:bottom w:val="single" w:sz="8" w:space="0" w:color="auto"/>
              <w:right w:val="single" w:sz="4" w:space="0" w:color="auto"/>
            </w:tcBorders>
            <w:shd w:val="clear" w:color="auto" w:fill="FFFFFF"/>
          </w:tcPr>
          <w:p w:rsidR="00475535" w:rsidRPr="0072174D" w:rsidRDefault="00475535" w:rsidP="00D01153">
            <w:pPr>
              <w:rPr>
                <w:sz w:val="22"/>
              </w:rPr>
            </w:pPr>
            <w:r w:rsidRPr="0072174D">
              <w:rPr>
                <w:sz w:val="22"/>
              </w:rPr>
              <w:t>1</w:t>
            </w:r>
          </w:p>
        </w:tc>
        <w:tc>
          <w:tcPr>
            <w:tcW w:w="5782"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rPr>
                <w:sz w:val="22"/>
              </w:rPr>
            </w:pPr>
            <w:r w:rsidRPr="0072174D">
              <w:rPr>
                <w:sz w:val="22"/>
              </w:rPr>
              <w:t>Закреплять умение располагать рисунок посередине листа, рисовать контур простым карандашом (графитным), а закрашивать цветными; дополнять рисунок характерными деталями; доводить свой замысел до конца.</w:t>
            </w:r>
          </w:p>
        </w:tc>
        <w:tc>
          <w:tcPr>
            <w:tcW w:w="4093" w:type="dxa"/>
          </w:tcPr>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i/>
                <w:iCs/>
                <w:color w:val="auto"/>
                <w:sz w:val="20"/>
                <w:szCs w:val="20"/>
              </w:rPr>
              <w:t>Продуктивная.</w:t>
            </w:r>
          </w:p>
          <w:p w:rsidR="00475535" w:rsidRPr="0072174D" w:rsidRDefault="00475535" w:rsidP="00D01153">
            <w:pPr>
              <w:spacing w:after="39" w:line="237" w:lineRule="auto"/>
              <w:ind w:left="0" w:right="-15" w:firstLine="0"/>
              <w:jc w:val="both"/>
              <w:rPr>
                <w:color w:val="auto"/>
                <w:sz w:val="20"/>
                <w:szCs w:val="20"/>
              </w:rPr>
            </w:pPr>
            <w:r w:rsidRPr="0072174D">
              <w:rPr>
                <w:color w:val="auto"/>
                <w:sz w:val="20"/>
                <w:szCs w:val="20"/>
              </w:rPr>
              <w:t xml:space="preserve">Рисование по замыслу «На чем </w:t>
            </w:r>
            <w:r w:rsidRPr="0072174D">
              <w:rPr>
                <w:color w:val="auto"/>
                <w:sz w:val="20"/>
                <w:szCs w:val="20"/>
              </w:rPr>
              <w:br/>
              <w:t>люди ездят».</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72174D">
              <w:rPr>
                <w:i/>
                <w:iCs/>
                <w:color w:val="auto"/>
                <w:sz w:val="20"/>
                <w:szCs w:val="20"/>
              </w:rPr>
              <w:t xml:space="preserve">Коммуникативная. </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Итог занятия: рассмотрите все рисунки и выберите наиболее выразительные и самые аккуратные. Объясните свой выбор. </w:t>
            </w:r>
          </w:p>
          <w:p w:rsidR="00475535" w:rsidRPr="0072174D" w:rsidRDefault="00475535" w:rsidP="00D01153">
            <w:pPr>
              <w:spacing w:after="39" w:line="237" w:lineRule="auto"/>
              <w:ind w:left="0" w:right="-15" w:firstLine="0"/>
              <w:jc w:val="both"/>
              <w:rPr>
                <w:b/>
                <w:sz w:val="20"/>
                <w:szCs w:val="20"/>
              </w:rPr>
            </w:pPr>
            <w:r w:rsidRPr="0072174D">
              <w:rPr>
                <w:color w:val="auto"/>
                <w:sz w:val="20"/>
                <w:szCs w:val="20"/>
              </w:rPr>
              <w:t xml:space="preserve">Расскажите, что вы нарисовали. Что бы вы хотели дополнить </w:t>
            </w:r>
            <w:r w:rsidRPr="0072174D">
              <w:rPr>
                <w:color w:val="auto"/>
                <w:sz w:val="20"/>
                <w:szCs w:val="20"/>
              </w:rPr>
              <w:br/>
              <w:t>в своих рисунках?</w:t>
            </w:r>
          </w:p>
        </w:tc>
      </w:tr>
      <w:tr w:rsidR="00475535" w:rsidTr="00A63DF4">
        <w:tc>
          <w:tcPr>
            <w:tcW w:w="567"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jc w:val="center"/>
              <w:rPr>
                <w:sz w:val="22"/>
              </w:rPr>
            </w:pPr>
            <w:r w:rsidRPr="0072174D">
              <w:rPr>
                <w:sz w:val="22"/>
              </w:rPr>
              <w:t>12</w:t>
            </w:r>
          </w:p>
        </w:tc>
        <w:tc>
          <w:tcPr>
            <w:tcW w:w="1191" w:type="dxa"/>
            <w:tcBorders>
              <w:top w:val="single" w:sz="4" w:space="0" w:color="auto"/>
              <w:left w:val="single" w:sz="4" w:space="0" w:color="auto"/>
              <w:bottom w:val="single" w:sz="4" w:space="0" w:color="auto"/>
              <w:right w:val="single" w:sz="4" w:space="0" w:color="auto"/>
            </w:tcBorders>
          </w:tcPr>
          <w:p w:rsidR="00475535" w:rsidRPr="00894DBA" w:rsidRDefault="00475535" w:rsidP="004F2B2F">
            <w:pPr>
              <w:spacing w:line="240" w:lineRule="auto"/>
              <w:rPr>
                <w:b/>
                <w:bCs/>
                <w:sz w:val="22"/>
                <w:lang w:eastAsia="en-US"/>
              </w:rPr>
            </w:pPr>
            <w:r>
              <w:rPr>
                <w:b/>
                <w:bCs/>
                <w:sz w:val="22"/>
                <w:lang w:eastAsia="en-US"/>
              </w:rPr>
              <w:t>09.10</w:t>
            </w:r>
          </w:p>
        </w:tc>
        <w:tc>
          <w:tcPr>
            <w:tcW w:w="2544"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rPr>
                <w:sz w:val="22"/>
              </w:rPr>
            </w:pPr>
            <w:r w:rsidRPr="0072174D">
              <w:rPr>
                <w:sz w:val="22"/>
              </w:rPr>
              <w:t>На чем бы ты хотел поехать</w:t>
            </w:r>
          </w:p>
        </w:tc>
        <w:tc>
          <w:tcPr>
            <w:tcW w:w="849" w:type="dxa"/>
            <w:tcBorders>
              <w:top w:val="nil"/>
              <w:left w:val="nil"/>
              <w:bottom w:val="single" w:sz="8" w:space="0" w:color="auto"/>
              <w:right w:val="single" w:sz="4" w:space="0" w:color="auto"/>
            </w:tcBorders>
            <w:shd w:val="clear" w:color="auto" w:fill="FFFFFF"/>
          </w:tcPr>
          <w:p w:rsidR="00475535" w:rsidRPr="0072174D" w:rsidRDefault="00475535" w:rsidP="00D01153">
            <w:pPr>
              <w:rPr>
                <w:sz w:val="22"/>
              </w:rPr>
            </w:pPr>
            <w:r w:rsidRPr="0072174D">
              <w:rPr>
                <w:sz w:val="22"/>
              </w:rPr>
              <w:t>1</w:t>
            </w:r>
          </w:p>
        </w:tc>
        <w:tc>
          <w:tcPr>
            <w:tcW w:w="5782" w:type="dxa"/>
            <w:tcBorders>
              <w:top w:val="nil"/>
              <w:left w:val="single" w:sz="4" w:space="0" w:color="auto"/>
              <w:bottom w:val="single" w:sz="8" w:space="0" w:color="auto"/>
              <w:right w:val="single" w:sz="4" w:space="0" w:color="auto"/>
            </w:tcBorders>
            <w:shd w:val="clear" w:color="auto" w:fill="FFFFFF"/>
          </w:tcPr>
          <w:p w:rsidR="00475535" w:rsidRPr="0072174D" w:rsidRDefault="00475535" w:rsidP="00D01153">
            <w:pPr>
              <w:rPr>
                <w:sz w:val="22"/>
              </w:rPr>
            </w:pPr>
            <w:r w:rsidRPr="0072174D">
              <w:rPr>
                <w:sz w:val="22"/>
              </w:rPr>
              <w:t>Развивать воображение, умение располагать рисунок посередине листа; рисовать крупно.</w:t>
            </w:r>
          </w:p>
        </w:tc>
        <w:tc>
          <w:tcPr>
            <w:tcW w:w="4093" w:type="dxa"/>
          </w:tcPr>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i/>
                <w:iCs/>
                <w:color w:val="auto"/>
                <w:sz w:val="20"/>
                <w:szCs w:val="20"/>
              </w:rPr>
              <w:t>Продуктивная.</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Рисование по замыслу «На чем </w:t>
            </w:r>
            <w:r w:rsidRPr="0072174D">
              <w:rPr>
                <w:color w:val="auto"/>
                <w:sz w:val="20"/>
                <w:szCs w:val="20"/>
              </w:rPr>
              <w:br/>
              <w:t>ты хотел бы поехать?».</w:t>
            </w:r>
          </w:p>
          <w:p w:rsidR="00475535" w:rsidRPr="0072174D" w:rsidRDefault="00475535" w:rsidP="00D01153">
            <w:pPr>
              <w:spacing w:after="39" w:line="237" w:lineRule="auto"/>
              <w:ind w:left="0" w:right="-15" w:firstLine="0"/>
              <w:jc w:val="both"/>
              <w:rPr>
                <w:i/>
                <w:iCs/>
                <w:color w:val="auto"/>
                <w:sz w:val="20"/>
                <w:szCs w:val="20"/>
              </w:rPr>
            </w:pPr>
            <w:r w:rsidRPr="0072174D">
              <w:rPr>
                <w:i/>
                <w:iCs/>
                <w:color w:val="auto"/>
                <w:sz w:val="20"/>
                <w:szCs w:val="20"/>
              </w:rPr>
              <w:t xml:space="preserve">Чтение художественной </w:t>
            </w:r>
            <w:r w:rsidRPr="0072174D">
              <w:rPr>
                <w:i/>
                <w:iCs/>
                <w:color w:val="auto"/>
                <w:sz w:val="20"/>
                <w:szCs w:val="20"/>
              </w:rPr>
              <w:br/>
              <w:t>литературы.</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Чтение стихотворения С. Капутикян «Поезд».</w:t>
            </w:r>
          </w:p>
          <w:p w:rsidR="00475535" w:rsidRPr="0072174D" w:rsidRDefault="00475535" w:rsidP="00D01153">
            <w:pPr>
              <w:widowControl w:val="0"/>
              <w:tabs>
                <w:tab w:val="center" w:pos="4155"/>
                <w:tab w:val="right" w:pos="8310"/>
              </w:tabs>
              <w:autoSpaceDE w:val="0"/>
              <w:autoSpaceDN w:val="0"/>
              <w:adjustRightInd w:val="0"/>
              <w:spacing w:after="0" w:line="252" w:lineRule="auto"/>
              <w:ind w:left="0" w:firstLine="0"/>
              <w:rPr>
                <w:i/>
                <w:iCs/>
                <w:color w:val="auto"/>
                <w:sz w:val="20"/>
                <w:szCs w:val="20"/>
              </w:rPr>
            </w:pPr>
            <w:r w:rsidRPr="0072174D">
              <w:rPr>
                <w:color w:val="auto"/>
                <w:sz w:val="20"/>
                <w:szCs w:val="20"/>
              </w:rPr>
              <w:t xml:space="preserve">5. </w:t>
            </w:r>
            <w:r w:rsidRPr="0072174D">
              <w:rPr>
                <w:i/>
                <w:iCs/>
                <w:color w:val="auto"/>
                <w:sz w:val="20"/>
                <w:szCs w:val="20"/>
              </w:rPr>
              <w:t xml:space="preserve">Коммуникативная. </w:t>
            </w:r>
          </w:p>
          <w:p w:rsidR="00475535" w:rsidRPr="0072174D" w:rsidRDefault="00475535" w:rsidP="00D01153">
            <w:pPr>
              <w:widowControl w:val="0"/>
              <w:tabs>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Итог занятия. </w:t>
            </w:r>
          </w:p>
          <w:p w:rsidR="00475535" w:rsidRPr="0072174D" w:rsidRDefault="00475535" w:rsidP="00D01153">
            <w:pPr>
              <w:widowControl w:val="0"/>
              <w:tabs>
                <w:tab w:val="center" w:pos="4155"/>
                <w:tab w:val="right" w:pos="8310"/>
              </w:tabs>
              <w:autoSpaceDE w:val="0"/>
              <w:autoSpaceDN w:val="0"/>
              <w:adjustRightInd w:val="0"/>
              <w:spacing w:after="0" w:line="252" w:lineRule="auto"/>
              <w:ind w:left="0" w:firstLine="0"/>
              <w:rPr>
                <w:color w:val="auto"/>
                <w:sz w:val="20"/>
                <w:szCs w:val="20"/>
              </w:rPr>
            </w:pPr>
            <w:r w:rsidRPr="0072174D">
              <w:rPr>
                <w:color w:val="auto"/>
                <w:spacing w:val="45"/>
                <w:sz w:val="20"/>
                <w:szCs w:val="20"/>
              </w:rPr>
              <w:t>Вопросы</w:t>
            </w:r>
            <w:r w:rsidRPr="0072174D">
              <w:rPr>
                <w:color w:val="auto"/>
                <w:sz w:val="20"/>
                <w:szCs w:val="20"/>
              </w:rPr>
              <w:t xml:space="preserve">: </w:t>
            </w:r>
          </w:p>
          <w:p w:rsidR="00475535" w:rsidRPr="0072174D" w:rsidRDefault="00475535" w:rsidP="00D01153">
            <w:pPr>
              <w:spacing w:after="39" w:line="237" w:lineRule="auto"/>
              <w:ind w:left="0" w:right="-15" w:firstLine="0"/>
              <w:jc w:val="both"/>
              <w:rPr>
                <w:b/>
                <w:sz w:val="20"/>
                <w:szCs w:val="20"/>
              </w:rPr>
            </w:pPr>
            <w:r w:rsidRPr="0072174D">
              <w:rPr>
                <w:color w:val="auto"/>
                <w:sz w:val="20"/>
                <w:szCs w:val="20"/>
              </w:rPr>
              <w:t xml:space="preserve">– На чем люди ездят? На чем вам приходилось ездить? Что бы </w:t>
            </w:r>
            <w:r w:rsidRPr="0072174D">
              <w:rPr>
                <w:color w:val="auto"/>
                <w:sz w:val="20"/>
                <w:szCs w:val="20"/>
              </w:rPr>
              <w:br/>
              <w:t xml:space="preserve">вы хотели дополнить в своих </w:t>
            </w:r>
            <w:r w:rsidRPr="0072174D">
              <w:rPr>
                <w:color w:val="auto"/>
                <w:sz w:val="20"/>
                <w:szCs w:val="20"/>
              </w:rPr>
              <w:br/>
              <w:t>рисунках?</w:t>
            </w:r>
          </w:p>
        </w:tc>
      </w:tr>
      <w:tr w:rsidR="00475535" w:rsidTr="00A63DF4">
        <w:tc>
          <w:tcPr>
            <w:tcW w:w="567"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jc w:val="center"/>
              <w:rPr>
                <w:sz w:val="22"/>
              </w:rPr>
            </w:pPr>
            <w:r w:rsidRPr="0072174D">
              <w:rPr>
                <w:sz w:val="22"/>
              </w:rPr>
              <w:t>13</w:t>
            </w:r>
          </w:p>
        </w:tc>
        <w:tc>
          <w:tcPr>
            <w:tcW w:w="1191" w:type="dxa"/>
            <w:tcBorders>
              <w:top w:val="single" w:sz="4" w:space="0" w:color="auto"/>
              <w:left w:val="single" w:sz="4" w:space="0" w:color="auto"/>
              <w:bottom w:val="single" w:sz="4" w:space="0" w:color="auto"/>
              <w:right w:val="single" w:sz="4" w:space="0" w:color="auto"/>
            </w:tcBorders>
          </w:tcPr>
          <w:p w:rsidR="00475535" w:rsidRPr="00894DBA" w:rsidRDefault="00475535" w:rsidP="004F2B2F">
            <w:pPr>
              <w:spacing w:line="240" w:lineRule="auto"/>
              <w:rPr>
                <w:b/>
                <w:bCs/>
                <w:sz w:val="22"/>
                <w:lang w:eastAsia="en-US"/>
              </w:rPr>
            </w:pPr>
            <w:r>
              <w:rPr>
                <w:b/>
                <w:bCs/>
                <w:sz w:val="22"/>
                <w:lang w:eastAsia="en-US"/>
              </w:rPr>
              <w:t>14.10</w:t>
            </w:r>
          </w:p>
        </w:tc>
        <w:tc>
          <w:tcPr>
            <w:tcW w:w="2544"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rPr>
                <w:sz w:val="22"/>
              </w:rPr>
            </w:pPr>
            <w:r w:rsidRPr="0072174D">
              <w:rPr>
                <w:sz w:val="22"/>
              </w:rPr>
              <w:t>Поздняя осень</w:t>
            </w:r>
          </w:p>
        </w:tc>
        <w:tc>
          <w:tcPr>
            <w:tcW w:w="849" w:type="dxa"/>
            <w:tcBorders>
              <w:top w:val="nil"/>
              <w:left w:val="nil"/>
              <w:bottom w:val="single" w:sz="8" w:space="0" w:color="auto"/>
              <w:right w:val="single" w:sz="4" w:space="0" w:color="auto"/>
            </w:tcBorders>
            <w:shd w:val="clear" w:color="auto" w:fill="FFFFFF"/>
          </w:tcPr>
          <w:p w:rsidR="00475535" w:rsidRPr="0072174D" w:rsidRDefault="00475535" w:rsidP="00D01153">
            <w:pPr>
              <w:rPr>
                <w:sz w:val="22"/>
              </w:rPr>
            </w:pPr>
            <w:r w:rsidRPr="0072174D">
              <w:rPr>
                <w:sz w:val="22"/>
              </w:rPr>
              <w:t>1</w:t>
            </w:r>
          </w:p>
        </w:tc>
        <w:tc>
          <w:tcPr>
            <w:tcW w:w="5782" w:type="dxa"/>
            <w:tcBorders>
              <w:top w:val="nil"/>
              <w:left w:val="single" w:sz="4" w:space="0" w:color="auto"/>
              <w:bottom w:val="single" w:sz="8" w:space="0" w:color="auto"/>
              <w:right w:val="single" w:sz="4" w:space="0" w:color="auto"/>
            </w:tcBorders>
            <w:shd w:val="clear" w:color="auto" w:fill="FFFFFF"/>
          </w:tcPr>
          <w:p w:rsidR="00475535" w:rsidRPr="0072174D" w:rsidRDefault="00475535" w:rsidP="00D01153">
            <w:pPr>
              <w:rPr>
                <w:sz w:val="22"/>
              </w:rPr>
            </w:pPr>
            <w:r w:rsidRPr="0072174D">
              <w:rPr>
                <w:sz w:val="22"/>
              </w:rPr>
              <w:t>Формировать представление о нейтральных цветах (черный, белый, темно-серый, светло-серый); использовать эти цвета при создании картины поздней осени, передавать в рисунке пейзаж поздней осени, её колорит (отсутствие ярких цветов в природе); использовать для создания выразительного рисунка разные материалы : гуашь, цветные восковые мелки, простой графитный карандаш.</w:t>
            </w:r>
          </w:p>
        </w:tc>
        <w:tc>
          <w:tcPr>
            <w:tcW w:w="4093" w:type="dxa"/>
            <w:tcBorders>
              <w:top w:val="single" w:sz="6" w:space="0" w:color="auto"/>
              <w:left w:val="single" w:sz="6" w:space="0" w:color="auto"/>
              <w:bottom w:val="single" w:sz="6" w:space="0" w:color="auto"/>
              <w:right w:val="single" w:sz="6" w:space="0" w:color="auto"/>
            </w:tcBorders>
          </w:tcPr>
          <w:p w:rsidR="00475535" w:rsidRPr="0072174D" w:rsidRDefault="00475535" w:rsidP="00D01153">
            <w:pPr>
              <w:widowControl w:val="0"/>
              <w:tabs>
                <w:tab w:val="left" w:pos="525"/>
                <w:tab w:val="center" w:pos="4155"/>
                <w:tab w:val="right" w:pos="8310"/>
              </w:tabs>
              <w:autoSpaceDE w:val="0"/>
              <w:autoSpaceDN w:val="0"/>
              <w:adjustRightInd w:val="0"/>
              <w:spacing w:line="252" w:lineRule="auto"/>
              <w:rPr>
                <w:i/>
                <w:iCs/>
                <w:sz w:val="20"/>
                <w:szCs w:val="20"/>
              </w:rPr>
            </w:pPr>
            <w:r w:rsidRPr="0072174D">
              <w:rPr>
                <w:sz w:val="20"/>
                <w:szCs w:val="20"/>
              </w:rPr>
              <w:t xml:space="preserve">1. </w:t>
            </w:r>
            <w:r w:rsidRPr="0072174D">
              <w:rPr>
                <w:i/>
                <w:iCs/>
                <w:sz w:val="20"/>
                <w:szCs w:val="20"/>
              </w:rPr>
              <w:t xml:space="preserve">Коммуникативная, чтение </w:t>
            </w:r>
            <w:r w:rsidRPr="0072174D">
              <w:rPr>
                <w:i/>
                <w:iCs/>
                <w:sz w:val="20"/>
                <w:szCs w:val="20"/>
              </w:rPr>
              <w:br/>
              <w:t xml:space="preserve">художественной литературы. </w:t>
            </w:r>
          </w:p>
          <w:p w:rsidR="00475535" w:rsidRPr="0072174D" w:rsidRDefault="00475535" w:rsidP="00D01153">
            <w:pPr>
              <w:widowControl w:val="0"/>
              <w:tabs>
                <w:tab w:val="left" w:pos="525"/>
                <w:tab w:val="center" w:pos="4155"/>
                <w:tab w:val="right" w:pos="8310"/>
              </w:tabs>
              <w:autoSpaceDE w:val="0"/>
              <w:autoSpaceDN w:val="0"/>
              <w:adjustRightInd w:val="0"/>
              <w:spacing w:line="252" w:lineRule="auto"/>
              <w:rPr>
                <w:sz w:val="20"/>
                <w:szCs w:val="20"/>
              </w:rPr>
            </w:pPr>
            <w:r w:rsidRPr="0072174D">
              <w:rPr>
                <w:sz w:val="20"/>
                <w:szCs w:val="20"/>
              </w:rPr>
              <w:t xml:space="preserve">а)Организационный момент: </w:t>
            </w:r>
            <w:r w:rsidRPr="0072174D">
              <w:rPr>
                <w:sz w:val="20"/>
                <w:szCs w:val="20"/>
              </w:rPr>
              <w:br/>
              <w:t xml:space="preserve">дети слушают стихотворение </w:t>
            </w:r>
            <w:r w:rsidRPr="0072174D">
              <w:rPr>
                <w:sz w:val="20"/>
                <w:szCs w:val="20"/>
              </w:rPr>
              <w:br/>
              <w:t xml:space="preserve">Н. Некрасова «Поздняя осень» </w:t>
            </w:r>
            <w:r w:rsidRPr="0072174D">
              <w:rPr>
                <w:sz w:val="20"/>
                <w:szCs w:val="20"/>
              </w:rPr>
              <w:br/>
              <w:t>и отвечают на</w:t>
            </w:r>
            <w:r w:rsidRPr="0072174D">
              <w:rPr>
                <w:spacing w:val="45"/>
                <w:sz w:val="20"/>
                <w:szCs w:val="20"/>
              </w:rPr>
              <w:t xml:space="preserve"> вопросы </w:t>
            </w:r>
            <w:r w:rsidRPr="0072174D">
              <w:rPr>
                <w:spacing w:val="45"/>
                <w:sz w:val="20"/>
                <w:szCs w:val="20"/>
              </w:rPr>
              <w:br/>
            </w:r>
            <w:r w:rsidRPr="0072174D">
              <w:rPr>
                <w:sz w:val="20"/>
                <w:szCs w:val="20"/>
              </w:rPr>
              <w:t xml:space="preserve">воспитателя: </w:t>
            </w:r>
          </w:p>
          <w:p w:rsidR="00475535" w:rsidRPr="0072174D" w:rsidRDefault="00475535" w:rsidP="00D01153">
            <w:pPr>
              <w:widowControl w:val="0"/>
              <w:tabs>
                <w:tab w:val="center" w:pos="4155"/>
                <w:tab w:val="right" w:pos="8310"/>
              </w:tabs>
              <w:autoSpaceDE w:val="0"/>
              <w:autoSpaceDN w:val="0"/>
              <w:adjustRightInd w:val="0"/>
              <w:spacing w:line="252" w:lineRule="auto"/>
              <w:rPr>
                <w:color w:val="auto"/>
                <w:sz w:val="20"/>
                <w:szCs w:val="20"/>
              </w:rPr>
            </w:pPr>
            <w:r w:rsidRPr="0072174D">
              <w:rPr>
                <w:sz w:val="20"/>
                <w:szCs w:val="20"/>
              </w:rPr>
              <w:t xml:space="preserve">– Какой период осени наступил? Какая она, поздняя осень, что вы можете сказать о ней? Нравится </w:t>
            </w:r>
            <w:r w:rsidRPr="0072174D">
              <w:rPr>
                <w:color w:val="auto"/>
                <w:sz w:val="20"/>
                <w:szCs w:val="20"/>
              </w:rPr>
              <w:t>ли вам поздняя осень? Какую осень любите вы?</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б) Рассказывание по картине-пейзажу «Поздняя осень».</w:t>
            </w:r>
          </w:p>
          <w:p w:rsidR="00475535" w:rsidRPr="0072174D" w:rsidRDefault="00475535" w:rsidP="00D01153">
            <w:pPr>
              <w:widowControl w:val="0"/>
              <w:tabs>
                <w:tab w:val="center" w:pos="4155"/>
                <w:tab w:val="right" w:pos="8310"/>
              </w:tabs>
              <w:autoSpaceDE w:val="0"/>
              <w:autoSpaceDN w:val="0"/>
              <w:adjustRightInd w:val="0"/>
              <w:spacing w:after="0" w:line="252" w:lineRule="auto"/>
              <w:ind w:left="0" w:firstLine="0"/>
              <w:rPr>
                <w:color w:val="auto"/>
                <w:sz w:val="20"/>
                <w:szCs w:val="20"/>
              </w:rPr>
            </w:pPr>
            <w:r w:rsidRPr="0072174D">
              <w:rPr>
                <w:i/>
                <w:iCs/>
                <w:color w:val="auto"/>
                <w:sz w:val="20"/>
                <w:szCs w:val="20"/>
              </w:rPr>
              <w:t>Продуктивная.</w:t>
            </w:r>
          </w:p>
          <w:p w:rsidR="00475535" w:rsidRPr="0072174D" w:rsidRDefault="00475535" w:rsidP="00D01153">
            <w:pPr>
              <w:widowControl w:val="0"/>
              <w:tabs>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Рисование «Поздняя осень».</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72174D">
              <w:rPr>
                <w:color w:val="auto"/>
                <w:sz w:val="20"/>
                <w:szCs w:val="20"/>
              </w:rPr>
              <w:t xml:space="preserve">3. </w:t>
            </w:r>
            <w:r w:rsidRPr="0072174D">
              <w:rPr>
                <w:i/>
                <w:iCs/>
                <w:color w:val="auto"/>
                <w:sz w:val="20"/>
                <w:szCs w:val="20"/>
              </w:rPr>
              <w:t xml:space="preserve">Коммуникативная. </w:t>
            </w:r>
          </w:p>
          <w:p w:rsidR="00475535" w:rsidRPr="0072174D" w:rsidRDefault="00475535" w:rsidP="00D01153">
            <w:pPr>
              <w:widowControl w:val="0"/>
              <w:tabs>
                <w:tab w:val="left" w:pos="525"/>
                <w:tab w:val="center" w:pos="4155"/>
                <w:tab w:val="right" w:pos="8310"/>
              </w:tabs>
              <w:autoSpaceDE w:val="0"/>
              <w:autoSpaceDN w:val="0"/>
              <w:adjustRightInd w:val="0"/>
              <w:spacing w:line="252" w:lineRule="auto"/>
              <w:rPr>
                <w:sz w:val="20"/>
                <w:szCs w:val="20"/>
              </w:rPr>
            </w:pPr>
            <w:r w:rsidRPr="0072174D">
              <w:rPr>
                <w:color w:val="auto"/>
                <w:sz w:val="20"/>
                <w:szCs w:val="20"/>
              </w:rPr>
              <w:t xml:space="preserve">Итог занятия: рассматривание </w:t>
            </w:r>
            <w:r w:rsidRPr="0072174D">
              <w:rPr>
                <w:color w:val="auto"/>
                <w:sz w:val="20"/>
                <w:szCs w:val="20"/>
              </w:rPr>
              <w:br/>
              <w:t>рисунков</w:t>
            </w:r>
          </w:p>
        </w:tc>
      </w:tr>
      <w:tr w:rsidR="00475535" w:rsidTr="00A63DF4">
        <w:tc>
          <w:tcPr>
            <w:tcW w:w="567"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jc w:val="center"/>
              <w:rPr>
                <w:sz w:val="22"/>
              </w:rPr>
            </w:pPr>
            <w:r w:rsidRPr="0072174D">
              <w:rPr>
                <w:sz w:val="22"/>
              </w:rPr>
              <w:t>14</w:t>
            </w:r>
          </w:p>
        </w:tc>
        <w:tc>
          <w:tcPr>
            <w:tcW w:w="1191" w:type="dxa"/>
            <w:tcBorders>
              <w:top w:val="single" w:sz="4" w:space="0" w:color="auto"/>
              <w:left w:val="single" w:sz="4" w:space="0" w:color="auto"/>
              <w:bottom w:val="single" w:sz="4" w:space="0" w:color="auto"/>
              <w:right w:val="single" w:sz="4" w:space="0" w:color="auto"/>
            </w:tcBorders>
          </w:tcPr>
          <w:p w:rsidR="00475535" w:rsidRPr="00894DBA" w:rsidRDefault="00475535" w:rsidP="004F2B2F">
            <w:pPr>
              <w:spacing w:line="240" w:lineRule="auto"/>
              <w:rPr>
                <w:b/>
                <w:bCs/>
                <w:sz w:val="22"/>
                <w:lang w:eastAsia="en-US"/>
              </w:rPr>
            </w:pPr>
            <w:r>
              <w:rPr>
                <w:b/>
                <w:bCs/>
                <w:sz w:val="22"/>
                <w:lang w:eastAsia="en-US"/>
              </w:rPr>
              <w:t>16.10</w:t>
            </w:r>
          </w:p>
        </w:tc>
        <w:tc>
          <w:tcPr>
            <w:tcW w:w="2544"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rPr>
                <w:sz w:val="22"/>
              </w:rPr>
            </w:pPr>
            <w:r w:rsidRPr="0072174D">
              <w:rPr>
                <w:sz w:val="22"/>
              </w:rPr>
              <w:t>Вечерний город</w:t>
            </w:r>
          </w:p>
        </w:tc>
        <w:tc>
          <w:tcPr>
            <w:tcW w:w="849" w:type="dxa"/>
            <w:tcBorders>
              <w:top w:val="nil"/>
              <w:left w:val="nil"/>
              <w:bottom w:val="single" w:sz="8" w:space="0" w:color="auto"/>
              <w:right w:val="single" w:sz="4" w:space="0" w:color="auto"/>
            </w:tcBorders>
            <w:shd w:val="clear" w:color="auto" w:fill="FFFFFF"/>
          </w:tcPr>
          <w:p w:rsidR="00475535" w:rsidRPr="0072174D" w:rsidRDefault="00475535" w:rsidP="00D01153">
            <w:pPr>
              <w:rPr>
                <w:sz w:val="22"/>
              </w:rPr>
            </w:pPr>
            <w:r w:rsidRPr="0072174D">
              <w:rPr>
                <w:sz w:val="22"/>
              </w:rPr>
              <w:t>1</w:t>
            </w:r>
          </w:p>
        </w:tc>
        <w:tc>
          <w:tcPr>
            <w:tcW w:w="5782"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rPr>
                <w:sz w:val="22"/>
              </w:rPr>
            </w:pPr>
            <w:r w:rsidRPr="0072174D">
              <w:rPr>
                <w:sz w:val="22"/>
              </w:rPr>
              <w:t>Передавать в рисунке картину вечернего города, его цветовой колорит; закреплять умение оформлять свой замысел, композиционно располагать изображение на листе бумаги; развивать эстетические чувства.</w:t>
            </w:r>
          </w:p>
        </w:tc>
        <w:tc>
          <w:tcPr>
            <w:tcW w:w="4093" w:type="dxa"/>
          </w:tcPr>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i/>
                <w:iCs/>
                <w:color w:val="auto"/>
                <w:sz w:val="20"/>
                <w:szCs w:val="20"/>
              </w:rPr>
              <w:t>Продуктивная.</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Рисование «Вечерний город».</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72174D">
              <w:rPr>
                <w:i/>
                <w:iCs/>
                <w:color w:val="auto"/>
                <w:sz w:val="20"/>
                <w:szCs w:val="20"/>
              </w:rPr>
              <w:t xml:space="preserve">Коммуникативная. </w:t>
            </w:r>
          </w:p>
          <w:p w:rsidR="00475535" w:rsidRPr="0072174D" w:rsidRDefault="00475535" w:rsidP="00D01153">
            <w:pPr>
              <w:spacing w:after="39" w:line="237" w:lineRule="auto"/>
              <w:ind w:left="0" w:right="-15" w:firstLine="0"/>
              <w:jc w:val="both"/>
              <w:rPr>
                <w:b/>
                <w:sz w:val="20"/>
                <w:szCs w:val="20"/>
              </w:rPr>
            </w:pPr>
            <w:r w:rsidRPr="0072174D">
              <w:rPr>
                <w:color w:val="auto"/>
                <w:sz w:val="20"/>
                <w:szCs w:val="20"/>
              </w:rPr>
              <w:t xml:space="preserve">Итог занятия: рассматривание </w:t>
            </w:r>
            <w:r w:rsidRPr="0072174D">
              <w:rPr>
                <w:color w:val="auto"/>
                <w:sz w:val="20"/>
                <w:szCs w:val="20"/>
              </w:rPr>
              <w:br/>
              <w:t>рисунков</w:t>
            </w:r>
          </w:p>
        </w:tc>
      </w:tr>
      <w:tr w:rsidR="00475535" w:rsidTr="00A63DF4">
        <w:tc>
          <w:tcPr>
            <w:tcW w:w="567"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jc w:val="center"/>
              <w:rPr>
                <w:sz w:val="22"/>
              </w:rPr>
            </w:pPr>
            <w:r w:rsidRPr="0072174D">
              <w:rPr>
                <w:sz w:val="22"/>
              </w:rPr>
              <w:t>15</w:t>
            </w:r>
          </w:p>
        </w:tc>
        <w:tc>
          <w:tcPr>
            <w:tcW w:w="1191" w:type="dxa"/>
            <w:tcBorders>
              <w:top w:val="single" w:sz="4" w:space="0" w:color="auto"/>
              <w:left w:val="single" w:sz="4" w:space="0" w:color="auto"/>
              <w:bottom w:val="single" w:sz="4" w:space="0" w:color="auto"/>
              <w:right w:val="single" w:sz="4" w:space="0" w:color="auto"/>
            </w:tcBorders>
          </w:tcPr>
          <w:p w:rsidR="00475535" w:rsidRPr="00894DBA" w:rsidRDefault="00475535" w:rsidP="004F2B2F">
            <w:pPr>
              <w:spacing w:line="240" w:lineRule="auto"/>
              <w:rPr>
                <w:b/>
                <w:sz w:val="22"/>
                <w:lang w:eastAsia="en-US"/>
              </w:rPr>
            </w:pPr>
            <w:r>
              <w:rPr>
                <w:b/>
                <w:sz w:val="22"/>
                <w:lang w:eastAsia="en-US"/>
              </w:rPr>
              <w:t>21.10</w:t>
            </w:r>
          </w:p>
        </w:tc>
        <w:tc>
          <w:tcPr>
            <w:tcW w:w="2544"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rPr>
                <w:sz w:val="22"/>
              </w:rPr>
            </w:pPr>
            <w:r w:rsidRPr="0072174D">
              <w:rPr>
                <w:sz w:val="22"/>
              </w:rPr>
              <w:t>Сказка о грибах</w:t>
            </w:r>
          </w:p>
        </w:tc>
        <w:tc>
          <w:tcPr>
            <w:tcW w:w="849" w:type="dxa"/>
            <w:tcBorders>
              <w:top w:val="nil"/>
              <w:left w:val="nil"/>
              <w:bottom w:val="single" w:sz="8" w:space="0" w:color="auto"/>
              <w:right w:val="single" w:sz="4" w:space="0" w:color="auto"/>
            </w:tcBorders>
            <w:shd w:val="clear" w:color="auto" w:fill="FFFFFF"/>
          </w:tcPr>
          <w:p w:rsidR="00475535" w:rsidRPr="0072174D" w:rsidRDefault="00475535" w:rsidP="00D01153">
            <w:pPr>
              <w:rPr>
                <w:sz w:val="22"/>
              </w:rPr>
            </w:pPr>
            <w:r w:rsidRPr="0072174D">
              <w:rPr>
                <w:sz w:val="22"/>
              </w:rPr>
              <w:t>1</w:t>
            </w:r>
          </w:p>
        </w:tc>
        <w:tc>
          <w:tcPr>
            <w:tcW w:w="5782"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rPr>
                <w:sz w:val="22"/>
              </w:rPr>
            </w:pPr>
            <w:r w:rsidRPr="0072174D">
              <w:rPr>
                <w:sz w:val="22"/>
              </w:rPr>
              <w:t>Развивать стремление запечатлеть в рисунке замысел о сказочных грибах, наиболее полно выражать его средствами рисунка, развивать воображение, доводить начатое до конца.</w:t>
            </w:r>
          </w:p>
        </w:tc>
        <w:tc>
          <w:tcPr>
            <w:tcW w:w="4093" w:type="dxa"/>
          </w:tcPr>
          <w:p w:rsidR="00475535" w:rsidRPr="0072174D" w:rsidRDefault="00475535" w:rsidP="00D01153">
            <w:pPr>
              <w:widowControl w:val="0"/>
              <w:tabs>
                <w:tab w:val="center" w:pos="4155"/>
                <w:tab w:val="right" w:pos="8310"/>
              </w:tabs>
              <w:autoSpaceDE w:val="0"/>
              <w:autoSpaceDN w:val="0"/>
              <w:adjustRightInd w:val="0"/>
              <w:spacing w:after="0" w:line="252" w:lineRule="auto"/>
              <w:ind w:left="0" w:firstLine="0"/>
              <w:rPr>
                <w:color w:val="auto"/>
                <w:sz w:val="20"/>
                <w:szCs w:val="20"/>
              </w:rPr>
            </w:pPr>
            <w:r w:rsidRPr="0072174D">
              <w:rPr>
                <w:i/>
                <w:iCs/>
                <w:color w:val="auto"/>
                <w:sz w:val="20"/>
                <w:szCs w:val="20"/>
              </w:rPr>
              <w:t>Познавательно-исследователь-ская.</w:t>
            </w:r>
            <w:r w:rsidRPr="0072174D">
              <w:rPr>
                <w:color w:val="auto"/>
                <w:sz w:val="20"/>
                <w:szCs w:val="20"/>
              </w:rPr>
              <w:t xml:space="preserve"> Ознакомление с правилами сбора лекарственных растений.</w:t>
            </w:r>
          </w:p>
          <w:p w:rsidR="00475535" w:rsidRPr="0072174D" w:rsidRDefault="00475535" w:rsidP="00D01153">
            <w:pPr>
              <w:widowControl w:val="0"/>
              <w:tabs>
                <w:tab w:val="center" w:pos="4155"/>
                <w:tab w:val="right" w:pos="8310"/>
              </w:tabs>
              <w:autoSpaceDE w:val="0"/>
              <w:autoSpaceDN w:val="0"/>
              <w:adjustRightInd w:val="0"/>
              <w:spacing w:after="0" w:line="252" w:lineRule="auto"/>
              <w:ind w:left="0" w:firstLine="0"/>
              <w:rPr>
                <w:color w:val="auto"/>
                <w:sz w:val="20"/>
                <w:szCs w:val="20"/>
              </w:rPr>
            </w:pPr>
            <w:r w:rsidRPr="0072174D">
              <w:rPr>
                <w:i/>
                <w:iCs/>
                <w:color w:val="auto"/>
                <w:sz w:val="20"/>
                <w:szCs w:val="20"/>
              </w:rPr>
              <w:t>Продуктивная.</w:t>
            </w:r>
          </w:p>
          <w:p w:rsidR="00475535" w:rsidRPr="0072174D" w:rsidRDefault="00475535" w:rsidP="00D01153">
            <w:pPr>
              <w:widowControl w:val="0"/>
              <w:tabs>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Рисование на тему «Сказка</w:t>
            </w:r>
            <w:r w:rsidRPr="0072174D">
              <w:rPr>
                <w:color w:val="auto"/>
                <w:sz w:val="20"/>
                <w:szCs w:val="20"/>
              </w:rPr>
              <w:br/>
              <w:t>о грибах».</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72174D">
              <w:rPr>
                <w:i/>
                <w:iCs/>
                <w:color w:val="auto"/>
                <w:sz w:val="20"/>
                <w:szCs w:val="20"/>
              </w:rPr>
              <w:t>Коммуникативная.</w:t>
            </w:r>
          </w:p>
          <w:p w:rsidR="00475535" w:rsidRPr="0072174D" w:rsidRDefault="00475535" w:rsidP="00D01153">
            <w:pPr>
              <w:spacing w:after="39" w:line="237" w:lineRule="auto"/>
              <w:ind w:left="0" w:right="-15" w:firstLine="0"/>
              <w:jc w:val="both"/>
              <w:rPr>
                <w:b/>
                <w:sz w:val="20"/>
                <w:szCs w:val="20"/>
              </w:rPr>
            </w:pPr>
            <w:r w:rsidRPr="0072174D">
              <w:rPr>
                <w:color w:val="auto"/>
                <w:sz w:val="20"/>
                <w:szCs w:val="20"/>
              </w:rPr>
              <w:t xml:space="preserve">Отгадывание загадок о растениях. Итог занятия: рассматривание </w:t>
            </w:r>
            <w:r w:rsidRPr="0072174D">
              <w:rPr>
                <w:color w:val="auto"/>
                <w:sz w:val="20"/>
                <w:szCs w:val="20"/>
              </w:rPr>
              <w:br/>
              <w:t>рисунков</w:t>
            </w:r>
          </w:p>
        </w:tc>
      </w:tr>
      <w:tr w:rsidR="00475535" w:rsidTr="00A63DF4">
        <w:tc>
          <w:tcPr>
            <w:tcW w:w="567"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jc w:val="center"/>
              <w:rPr>
                <w:sz w:val="22"/>
              </w:rPr>
            </w:pPr>
            <w:r w:rsidRPr="0072174D">
              <w:rPr>
                <w:sz w:val="22"/>
              </w:rPr>
              <w:t>16</w:t>
            </w:r>
          </w:p>
        </w:tc>
        <w:tc>
          <w:tcPr>
            <w:tcW w:w="1191" w:type="dxa"/>
            <w:tcBorders>
              <w:top w:val="single" w:sz="4" w:space="0" w:color="auto"/>
              <w:left w:val="single" w:sz="4" w:space="0" w:color="auto"/>
              <w:bottom w:val="single" w:sz="4" w:space="0" w:color="auto"/>
              <w:right w:val="single" w:sz="4" w:space="0" w:color="auto"/>
            </w:tcBorders>
          </w:tcPr>
          <w:p w:rsidR="00475535" w:rsidRPr="00894DBA" w:rsidRDefault="00475535" w:rsidP="004F2B2F">
            <w:pPr>
              <w:spacing w:line="240" w:lineRule="auto"/>
              <w:rPr>
                <w:b/>
                <w:bCs/>
                <w:sz w:val="22"/>
                <w:lang w:eastAsia="en-US"/>
              </w:rPr>
            </w:pPr>
            <w:r>
              <w:rPr>
                <w:b/>
                <w:bCs/>
                <w:sz w:val="22"/>
                <w:lang w:eastAsia="en-US"/>
              </w:rPr>
              <w:t>23.10</w:t>
            </w:r>
          </w:p>
        </w:tc>
        <w:tc>
          <w:tcPr>
            <w:tcW w:w="2544"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rPr>
                <w:sz w:val="22"/>
              </w:rPr>
            </w:pPr>
            <w:r w:rsidRPr="0072174D">
              <w:rPr>
                <w:sz w:val="22"/>
              </w:rPr>
              <w:t>Элементы хохломской росписи</w:t>
            </w:r>
          </w:p>
        </w:tc>
        <w:tc>
          <w:tcPr>
            <w:tcW w:w="849" w:type="dxa"/>
            <w:tcBorders>
              <w:top w:val="nil"/>
              <w:left w:val="nil"/>
              <w:bottom w:val="single" w:sz="8" w:space="0" w:color="auto"/>
              <w:right w:val="single" w:sz="4" w:space="0" w:color="auto"/>
            </w:tcBorders>
            <w:shd w:val="clear" w:color="auto" w:fill="FFFFFF"/>
          </w:tcPr>
          <w:p w:rsidR="00475535" w:rsidRPr="0072174D" w:rsidRDefault="00475535" w:rsidP="00D01153">
            <w:pPr>
              <w:rPr>
                <w:sz w:val="22"/>
              </w:rPr>
            </w:pPr>
            <w:r w:rsidRPr="0072174D">
              <w:rPr>
                <w:sz w:val="22"/>
              </w:rPr>
              <w:t>1</w:t>
            </w:r>
          </w:p>
        </w:tc>
        <w:tc>
          <w:tcPr>
            <w:tcW w:w="5782"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rPr>
                <w:sz w:val="22"/>
              </w:rPr>
            </w:pPr>
            <w:r w:rsidRPr="0072174D">
              <w:rPr>
                <w:sz w:val="22"/>
              </w:rPr>
              <w:t>Закреплять умение выполнять элементы хохломской росписи.</w:t>
            </w:r>
          </w:p>
        </w:tc>
        <w:tc>
          <w:tcPr>
            <w:tcW w:w="4093" w:type="dxa"/>
          </w:tcPr>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i/>
                <w:iCs/>
                <w:color w:val="auto"/>
                <w:sz w:val="20"/>
                <w:szCs w:val="20"/>
              </w:rPr>
              <w:t>Продуктивная.</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Декоративное рисование «Эле-</w:t>
            </w:r>
            <w:r w:rsidRPr="0072174D">
              <w:rPr>
                <w:color w:val="auto"/>
                <w:sz w:val="20"/>
                <w:szCs w:val="20"/>
              </w:rPr>
              <w:br/>
              <w:t>менты хохломской росписи».</w:t>
            </w:r>
          </w:p>
          <w:p w:rsidR="00475535" w:rsidRPr="0072174D" w:rsidRDefault="00475535" w:rsidP="00D01153">
            <w:pPr>
              <w:widowControl w:val="0"/>
              <w:tabs>
                <w:tab w:val="center" w:pos="4155"/>
                <w:tab w:val="right" w:pos="8310"/>
              </w:tabs>
              <w:autoSpaceDE w:val="0"/>
              <w:autoSpaceDN w:val="0"/>
              <w:adjustRightInd w:val="0"/>
              <w:spacing w:after="0" w:line="252" w:lineRule="auto"/>
              <w:ind w:left="0" w:firstLine="0"/>
              <w:rPr>
                <w:color w:val="auto"/>
                <w:sz w:val="20"/>
                <w:szCs w:val="20"/>
              </w:rPr>
            </w:pPr>
            <w:r w:rsidRPr="0072174D">
              <w:rPr>
                <w:i/>
                <w:iCs/>
                <w:color w:val="auto"/>
                <w:sz w:val="20"/>
                <w:szCs w:val="20"/>
              </w:rPr>
              <w:t xml:space="preserve">Чтение художественной </w:t>
            </w:r>
            <w:r w:rsidRPr="0072174D">
              <w:rPr>
                <w:i/>
                <w:iCs/>
                <w:color w:val="auto"/>
                <w:sz w:val="20"/>
                <w:szCs w:val="20"/>
              </w:rPr>
              <w:br/>
              <w:t>литературы.</w:t>
            </w:r>
          </w:p>
          <w:p w:rsidR="00475535" w:rsidRPr="0072174D" w:rsidRDefault="00475535" w:rsidP="00D01153">
            <w:pPr>
              <w:widowControl w:val="0"/>
              <w:tabs>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Прослушивание стихотворения </w:t>
            </w:r>
            <w:r w:rsidRPr="0072174D">
              <w:rPr>
                <w:color w:val="auto"/>
                <w:sz w:val="20"/>
                <w:szCs w:val="20"/>
              </w:rPr>
              <w:br/>
              <w:t xml:space="preserve">П. Синявского «Я, хохломская </w:t>
            </w:r>
            <w:r w:rsidRPr="0072174D">
              <w:rPr>
                <w:color w:val="auto"/>
                <w:sz w:val="20"/>
                <w:szCs w:val="20"/>
              </w:rPr>
              <w:br/>
              <w:t>роспись…».</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72174D">
              <w:rPr>
                <w:i/>
                <w:iCs/>
                <w:color w:val="auto"/>
                <w:sz w:val="20"/>
                <w:szCs w:val="20"/>
              </w:rPr>
              <w:t xml:space="preserve">Коммуникативная. </w:t>
            </w:r>
          </w:p>
          <w:p w:rsidR="00475535" w:rsidRPr="0072174D" w:rsidRDefault="00475535" w:rsidP="00D01153">
            <w:pPr>
              <w:spacing w:after="39" w:line="237" w:lineRule="auto"/>
              <w:ind w:left="0" w:right="-15" w:firstLine="0"/>
              <w:jc w:val="both"/>
              <w:rPr>
                <w:b/>
                <w:sz w:val="20"/>
                <w:szCs w:val="20"/>
              </w:rPr>
            </w:pPr>
            <w:r w:rsidRPr="0072174D">
              <w:rPr>
                <w:color w:val="auto"/>
                <w:sz w:val="20"/>
                <w:szCs w:val="20"/>
              </w:rPr>
              <w:t xml:space="preserve">Итог занятия: рассматривание </w:t>
            </w:r>
            <w:r w:rsidRPr="0072174D">
              <w:rPr>
                <w:color w:val="auto"/>
                <w:sz w:val="20"/>
                <w:szCs w:val="20"/>
              </w:rPr>
              <w:br/>
              <w:t>рисунков</w:t>
            </w:r>
          </w:p>
        </w:tc>
      </w:tr>
      <w:tr w:rsidR="00475535" w:rsidTr="00A63DF4">
        <w:tc>
          <w:tcPr>
            <w:tcW w:w="567"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jc w:val="center"/>
              <w:rPr>
                <w:sz w:val="22"/>
              </w:rPr>
            </w:pPr>
            <w:r w:rsidRPr="0072174D">
              <w:rPr>
                <w:sz w:val="22"/>
              </w:rPr>
              <w:t>17</w:t>
            </w:r>
          </w:p>
        </w:tc>
        <w:tc>
          <w:tcPr>
            <w:tcW w:w="1191" w:type="dxa"/>
            <w:tcBorders>
              <w:top w:val="single" w:sz="4" w:space="0" w:color="auto"/>
              <w:left w:val="single" w:sz="4" w:space="0" w:color="auto"/>
              <w:bottom w:val="single" w:sz="4" w:space="0" w:color="auto"/>
              <w:right w:val="single" w:sz="4" w:space="0" w:color="auto"/>
            </w:tcBorders>
          </w:tcPr>
          <w:p w:rsidR="00475535" w:rsidRPr="00894DBA" w:rsidRDefault="00475535" w:rsidP="004F2B2F">
            <w:pPr>
              <w:spacing w:line="240" w:lineRule="auto"/>
              <w:rPr>
                <w:b/>
                <w:bCs/>
                <w:sz w:val="22"/>
                <w:lang w:eastAsia="en-US"/>
              </w:rPr>
            </w:pPr>
            <w:r>
              <w:rPr>
                <w:b/>
                <w:bCs/>
                <w:sz w:val="22"/>
                <w:lang w:eastAsia="en-US"/>
              </w:rPr>
              <w:t>28.10</w:t>
            </w:r>
          </w:p>
        </w:tc>
        <w:tc>
          <w:tcPr>
            <w:tcW w:w="2544"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rPr>
                <w:sz w:val="22"/>
              </w:rPr>
            </w:pPr>
            <w:r w:rsidRPr="0072174D">
              <w:rPr>
                <w:sz w:val="22"/>
              </w:rPr>
              <w:t>Волшебная страна – подводное царство</w:t>
            </w:r>
          </w:p>
        </w:tc>
        <w:tc>
          <w:tcPr>
            <w:tcW w:w="849" w:type="dxa"/>
            <w:tcBorders>
              <w:top w:val="nil"/>
              <w:left w:val="nil"/>
              <w:bottom w:val="single" w:sz="8" w:space="0" w:color="auto"/>
              <w:right w:val="single" w:sz="4" w:space="0" w:color="auto"/>
            </w:tcBorders>
            <w:shd w:val="clear" w:color="auto" w:fill="FFFFFF"/>
          </w:tcPr>
          <w:p w:rsidR="00475535" w:rsidRPr="0072174D" w:rsidRDefault="00475535" w:rsidP="00D01153">
            <w:pPr>
              <w:rPr>
                <w:sz w:val="22"/>
              </w:rPr>
            </w:pPr>
            <w:r w:rsidRPr="0072174D">
              <w:rPr>
                <w:sz w:val="22"/>
              </w:rPr>
              <w:t>1</w:t>
            </w:r>
          </w:p>
        </w:tc>
        <w:tc>
          <w:tcPr>
            <w:tcW w:w="5782"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rPr>
                <w:sz w:val="22"/>
              </w:rPr>
            </w:pPr>
            <w:r w:rsidRPr="0072174D">
              <w:rPr>
                <w:sz w:val="22"/>
              </w:rPr>
              <w:t>Познакомить детей с новым методом рисования – по мокрому листу; упражнять в изображении подводных обитателей: рыбок, ракушек, улиток, водорослей, крабов, осьминогов, дельфинов; учить передавать движение воды в море, подбирать цвет для передачи характера моря.</w:t>
            </w:r>
          </w:p>
        </w:tc>
        <w:tc>
          <w:tcPr>
            <w:tcW w:w="4093" w:type="dxa"/>
          </w:tcPr>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i/>
                <w:iCs/>
                <w:color w:val="auto"/>
                <w:sz w:val="20"/>
                <w:szCs w:val="20"/>
              </w:rPr>
              <w:t>1.Продуктивная.</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Рисование по мокрому листу </w:t>
            </w:r>
            <w:r w:rsidRPr="0072174D">
              <w:rPr>
                <w:color w:val="auto"/>
                <w:sz w:val="20"/>
                <w:szCs w:val="20"/>
              </w:rPr>
              <w:br/>
              <w:t>«Волшебная страна – подводное царство».</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72174D">
              <w:rPr>
                <w:color w:val="auto"/>
                <w:sz w:val="20"/>
                <w:szCs w:val="20"/>
              </w:rPr>
              <w:t xml:space="preserve">2. </w:t>
            </w:r>
            <w:r w:rsidRPr="0072174D">
              <w:rPr>
                <w:i/>
                <w:iCs/>
                <w:color w:val="auto"/>
                <w:sz w:val="20"/>
                <w:szCs w:val="20"/>
              </w:rPr>
              <w:t xml:space="preserve">Коммуникативная. </w:t>
            </w:r>
          </w:p>
          <w:p w:rsidR="00475535" w:rsidRPr="0072174D" w:rsidRDefault="00475535" w:rsidP="00D01153">
            <w:pPr>
              <w:spacing w:after="39" w:line="237" w:lineRule="auto"/>
              <w:ind w:left="0" w:right="-15" w:firstLine="0"/>
              <w:jc w:val="both"/>
              <w:rPr>
                <w:b/>
                <w:sz w:val="20"/>
                <w:szCs w:val="20"/>
              </w:rPr>
            </w:pPr>
            <w:r w:rsidRPr="0072174D">
              <w:rPr>
                <w:color w:val="auto"/>
                <w:sz w:val="20"/>
                <w:szCs w:val="20"/>
              </w:rPr>
              <w:t xml:space="preserve">Итог занятия: рассматривание </w:t>
            </w:r>
            <w:r w:rsidRPr="0072174D">
              <w:rPr>
                <w:color w:val="auto"/>
                <w:sz w:val="20"/>
                <w:szCs w:val="20"/>
              </w:rPr>
              <w:br/>
              <w:t>рисунков</w:t>
            </w:r>
          </w:p>
        </w:tc>
      </w:tr>
      <w:tr w:rsidR="00475535" w:rsidTr="00A63DF4">
        <w:tc>
          <w:tcPr>
            <w:tcW w:w="567"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jc w:val="center"/>
              <w:rPr>
                <w:sz w:val="22"/>
              </w:rPr>
            </w:pPr>
            <w:r w:rsidRPr="0072174D">
              <w:rPr>
                <w:sz w:val="22"/>
              </w:rPr>
              <w:t>18</w:t>
            </w:r>
          </w:p>
        </w:tc>
        <w:tc>
          <w:tcPr>
            <w:tcW w:w="1191" w:type="dxa"/>
            <w:tcBorders>
              <w:top w:val="single" w:sz="4" w:space="0" w:color="auto"/>
              <w:left w:val="single" w:sz="4" w:space="0" w:color="auto"/>
              <w:bottom w:val="single" w:sz="4" w:space="0" w:color="auto"/>
              <w:right w:val="single" w:sz="4" w:space="0" w:color="auto"/>
            </w:tcBorders>
          </w:tcPr>
          <w:p w:rsidR="00475535" w:rsidRPr="00894DBA" w:rsidRDefault="00475535" w:rsidP="004F2B2F">
            <w:pPr>
              <w:spacing w:line="240" w:lineRule="auto"/>
              <w:rPr>
                <w:b/>
                <w:bCs/>
                <w:sz w:val="22"/>
                <w:lang w:eastAsia="en-US"/>
              </w:rPr>
            </w:pPr>
            <w:r>
              <w:rPr>
                <w:b/>
                <w:bCs/>
                <w:sz w:val="22"/>
                <w:lang w:eastAsia="en-US"/>
              </w:rPr>
              <w:t>30.10</w:t>
            </w:r>
          </w:p>
        </w:tc>
        <w:tc>
          <w:tcPr>
            <w:tcW w:w="2544"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rPr>
                <w:sz w:val="22"/>
              </w:rPr>
            </w:pPr>
            <w:r w:rsidRPr="0072174D">
              <w:rPr>
                <w:sz w:val="22"/>
              </w:rPr>
              <w:t>Декоративное рисование по мотивам городецкой росписи</w:t>
            </w:r>
          </w:p>
        </w:tc>
        <w:tc>
          <w:tcPr>
            <w:tcW w:w="849" w:type="dxa"/>
            <w:tcBorders>
              <w:top w:val="nil"/>
              <w:left w:val="nil"/>
              <w:bottom w:val="single" w:sz="8" w:space="0" w:color="auto"/>
              <w:right w:val="single" w:sz="4" w:space="0" w:color="auto"/>
            </w:tcBorders>
            <w:shd w:val="clear" w:color="auto" w:fill="FFFFFF"/>
          </w:tcPr>
          <w:p w:rsidR="00475535" w:rsidRPr="0072174D" w:rsidRDefault="00475535" w:rsidP="00D01153">
            <w:pPr>
              <w:rPr>
                <w:sz w:val="22"/>
              </w:rPr>
            </w:pPr>
            <w:r w:rsidRPr="0072174D">
              <w:rPr>
                <w:sz w:val="22"/>
              </w:rPr>
              <w:t>1</w:t>
            </w:r>
          </w:p>
        </w:tc>
        <w:tc>
          <w:tcPr>
            <w:tcW w:w="5782"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rPr>
                <w:sz w:val="22"/>
              </w:rPr>
            </w:pPr>
            <w:r w:rsidRPr="0072174D">
              <w:rPr>
                <w:sz w:val="22"/>
              </w:rPr>
              <w:t>Знакомить с городецкой росписью, её характерными особенностями, смешивать цвета красок; закреплять технические приемы рисования гуашью.</w:t>
            </w:r>
          </w:p>
        </w:tc>
        <w:tc>
          <w:tcPr>
            <w:tcW w:w="4093" w:type="dxa"/>
          </w:tcPr>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Рассказ воспитателя о селе </w:t>
            </w:r>
            <w:r w:rsidRPr="0072174D">
              <w:rPr>
                <w:color w:val="auto"/>
                <w:sz w:val="20"/>
                <w:szCs w:val="20"/>
              </w:rPr>
              <w:br/>
              <w:t>Городец и промысле городецких мастеров.</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i/>
                <w:iCs/>
                <w:color w:val="auto"/>
                <w:sz w:val="20"/>
                <w:szCs w:val="20"/>
              </w:rPr>
              <w:t>Продуктивная.</w:t>
            </w:r>
          </w:p>
          <w:p w:rsidR="00475535" w:rsidRPr="0072174D" w:rsidRDefault="00475535" w:rsidP="00D01153">
            <w:pPr>
              <w:spacing w:after="39" w:line="237" w:lineRule="auto"/>
              <w:ind w:left="0" w:right="-15" w:firstLine="0"/>
              <w:jc w:val="both"/>
              <w:rPr>
                <w:b/>
                <w:sz w:val="20"/>
                <w:szCs w:val="20"/>
              </w:rPr>
            </w:pPr>
            <w:r w:rsidRPr="0072174D">
              <w:rPr>
                <w:color w:val="auto"/>
                <w:sz w:val="20"/>
                <w:szCs w:val="20"/>
              </w:rPr>
              <w:t>Декоративное рисование по мотивам городецкой росписи</w:t>
            </w:r>
          </w:p>
        </w:tc>
      </w:tr>
      <w:tr w:rsidR="00475535" w:rsidTr="00A63DF4">
        <w:tc>
          <w:tcPr>
            <w:tcW w:w="567"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jc w:val="center"/>
              <w:rPr>
                <w:sz w:val="22"/>
              </w:rPr>
            </w:pPr>
            <w:r w:rsidRPr="0072174D">
              <w:rPr>
                <w:sz w:val="22"/>
              </w:rPr>
              <w:t>19</w:t>
            </w:r>
          </w:p>
        </w:tc>
        <w:tc>
          <w:tcPr>
            <w:tcW w:w="1191" w:type="dxa"/>
            <w:tcBorders>
              <w:top w:val="single" w:sz="4" w:space="0" w:color="auto"/>
              <w:left w:val="single" w:sz="4" w:space="0" w:color="auto"/>
              <w:bottom w:val="single" w:sz="4" w:space="0" w:color="auto"/>
              <w:right w:val="single" w:sz="4" w:space="0" w:color="auto"/>
            </w:tcBorders>
          </w:tcPr>
          <w:p w:rsidR="00475535" w:rsidRPr="00894DBA" w:rsidRDefault="00475535" w:rsidP="004F2B2F">
            <w:pPr>
              <w:spacing w:line="240" w:lineRule="auto"/>
              <w:rPr>
                <w:b/>
                <w:bCs/>
                <w:sz w:val="22"/>
                <w:lang w:eastAsia="en-US"/>
              </w:rPr>
            </w:pPr>
            <w:r>
              <w:rPr>
                <w:b/>
                <w:bCs/>
                <w:sz w:val="22"/>
                <w:lang w:eastAsia="en-US"/>
              </w:rPr>
              <w:t>04.11</w:t>
            </w:r>
          </w:p>
        </w:tc>
        <w:tc>
          <w:tcPr>
            <w:tcW w:w="2544"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rPr>
                <w:sz w:val="22"/>
              </w:rPr>
            </w:pPr>
            <w:r w:rsidRPr="0072174D">
              <w:rPr>
                <w:sz w:val="22"/>
              </w:rPr>
              <w:t>Как мы занимаемся в детском саду</w:t>
            </w:r>
          </w:p>
        </w:tc>
        <w:tc>
          <w:tcPr>
            <w:tcW w:w="849" w:type="dxa"/>
            <w:tcBorders>
              <w:top w:val="nil"/>
              <w:left w:val="nil"/>
              <w:bottom w:val="single" w:sz="8" w:space="0" w:color="auto"/>
              <w:right w:val="single" w:sz="4" w:space="0" w:color="auto"/>
            </w:tcBorders>
            <w:shd w:val="clear" w:color="auto" w:fill="FFFFFF"/>
          </w:tcPr>
          <w:p w:rsidR="00475535" w:rsidRPr="0072174D" w:rsidRDefault="00475535" w:rsidP="00D01153">
            <w:pPr>
              <w:rPr>
                <w:sz w:val="22"/>
              </w:rPr>
            </w:pPr>
            <w:r w:rsidRPr="0072174D">
              <w:rPr>
                <w:sz w:val="22"/>
              </w:rPr>
              <w:t>1</w:t>
            </w:r>
          </w:p>
        </w:tc>
        <w:tc>
          <w:tcPr>
            <w:tcW w:w="5782"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rPr>
                <w:sz w:val="22"/>
              </w:rPr>
            </w:pPr>
            <w:r w:rsidRPr="0072174D">
              <w:rPr>
                <w:sz w:val="22"/>
              </w:rPr>
              <w:t>Закреплять умение детей отражать в рисунке впечатление от окружающей жизни, передавать простые движения фигуры человека, хорошо располагать фигуры на листе, рисовать крупно.</w:t>
            </w:r>
          </w:p>
        </w:tc>
        <w:tc>
          <w:tcPr>
            <w:tcW w:w="4093" w:type="dxa"/>
          </w:tcPr>
          <w:p w:rsidR="00475535" w:rsidRPr="0072174D" w:rsidRDefault="00475535" w:rsidP="00D01153">
            <w:pPr>
              <w:widowControl w:val="0"/>
              <w:tabs>
                <w:tab w:val="center" w:pos="4155"/>
                <w:tab w:val="right" w:pos="8310"/>
              </w:tabs>
              <w:autoSpaceDE w:val="0"/>
              <w:autoSpaceDN w:val="0"/>
              <w:adjustRightInd w:val="0"/>
              <w:spacing w:after="0" w:line="252" w:lineRule="auto"/>
              <w:ind w:left="0" w:firstLine="0"/>
              <w:rPr>
                <w:color w:val="auto"/>
                <w:sz w:val="20"/>
                <w:szCs w:val="20"/>
              </w:rPr>
            </w:pPr>
            <w:r w:rsidRPr="0072174D">
              <w:rPr>
                <w:i/>
                <w:iCs/>
                <w:color w:val="auto"/>
                <w:sz w:val="20"/>
                <w:szCs w:val="20"/>
              </w:rPr>
              <w:t>Продуктивная.</w:t>
            </w:r>
          </w:p>
          <w:p w:rsidR="00475535" w:rsidRPr="0072174D" w:rsidRDefault="00475535" w:rsidP="00D01153">
            <w:pPr>
              <w:widowControl w:val="0"/>
              <w:tabs>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Рисование «Как мы занимаемся </w:t>
            </w:r>
            <w:r w:rsidRPr="0072174D">
              <w:rPr>
                <w:color w:val="auto"/>
                <w:sz w:val="20"/>
                <w:szCs w:val="20"/>
              </w:rPr>
              <w:br/>
              <w:t>в детском саду».</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72174D">
              <w:rPr>
                <w:i/>
                <w:iCs/>
                <w:color w:val="auto"/>
                <w:sz w:val="20"/>
                <w:szCs w:val="20"/>
              </w:rPr>
              <w:t>Коммуникативная.</w:t>
            </w:r>
          </w:p>
          <w:p w:rsidR="00475535" w:rsidRPr="0072174D" w:rsidRDefault="00475535" w:rsidP="00D01153">
            <w:pPr>
              <w:spacing w:after="39" w:line="237" w:lineRule="auto"/>
              <w:ind w:left="0" w:right="-15" w:firstLine="0"/>
              <w:jc w:val="both"/>
              <w:rPr>
                <w:b/>
                <w:sz w:val="20"/>
                <w:szCs w:val="20"/>
              </w:rPr>
            </w:pPr>
            <w:r w:rsidRPr="0072174D">
              <w:rPr>
                <w:color w:val="auto"/>
                <w:sz w:val="20"/>
                <w:szCs w:val="20"/>
              </w:rPr>
              <w:t xml:space="preserve">Итог занятия: рассматривание </w:t>
            </w:r>
            <w:r w:rsidRPr="0072174D">
              <w:rPr>
                <w:color w:val="auto"/>
                <w:sz w:val="20"/>
                <w:szCs w:val="20"/>
              </w:rPr>
              <w:br/>
              <w:t>рисунков</w:t>
            </w:r>
          </w:p>
        </w:tc>
      </w:tr>
      <w:tr w:rsidR="00475535" w:rsidTr="00A63DF4">
        <w:tc>
          <w:tcPr>
            <w:tcW w:w="567"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jc w:val="center"/>
              <w:rPr>
                <w:sz w:val="22"/>
              </w:rPr>
            </w:pPr>
            <w:r w:rsidRPr="0072174D">
              <w:rPr>
                <w:sz w:val="22"/>
              </w:rPr>
              <w:t>20</w:t>
            </w:r>
          </w:p>
        </w:tc>
        <w:tc>
          <w:tcPr>
            <w:tcW w:w="1191" w:type="dxa"/>
            <w:tcBorders>
              <w:top w:val="single" w:sz="4" w:space="0" w:color="auto"/>
              <w:left w:val="single" w:sz="4" w:space="0" w:color="auto"/>
              <w:bottom w:val="single" w:sz="4" w:space="0" w:color="auto"/>
              <w:right w:val="single" w:sz="4" w:space="0" w:color="auto"/>
            </w:tcBorders>
          </w:tcPr>
          <w:p w:rsidR="00475535" w:rsidRPr="00894DBA" w:rsidRDefault="00475535" w:rsidP="004F2B2F">
            <w:pPr>
              <w:spacing w:line="240" w:lineRule="auto"/>
              <w:rPr>
                <w:b/>
                <w:bCs/>
                <w:sz w:val="22"/>
                <w:lang w:eastAsia="en-US"/>
              </w:rPr>
            </w:pPr>
            <w:r>
              <w:rPr>
                <w:b/>
                <w:bCs/>
                <w:sz w:val="22"/>
                <w:lang w:eastAsia="en-US"/>
              </w:rPr>
              <w:t>06.11</w:t>
            </w:r>
          </w:p>
        </w:tc>
        <w:tc>
          <w:tcPr>
            <w:tcW w:w="2544"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rPr>
                <w:sz w:val="22"/>
              </w:rPr>
            </w:pPr>
            <w:r w:rsidRPr="0072174D">
              <w:rPr>
                <w:sz w:val="22"/>
              </w:rPr>
              <w:t>Девочка и мальчик пляшут</w:t>
            </w:r>
          </w:p>
        </w:tc>
        <w:tc>
          <w:tcPr>
            <w:tcW w:w="849" w:type="dxa"/>
            <w:tcBorders>
              <w:top w:val="nil"/>
              <w:left w:val="nil"/>
              <w:bottom w:val="single" w:sz="8" w:space="0" w:color="auto"/>
              <w:right w:val="single" w:sz="4" w:space="0" w:color="auto"/>
            </w:tcBorders>
            <w:shd w:val="clear" w:color="auto" w:fill="FFFFFF"/>
          </w:tcPr>
          <w:p w:rsidR="00475535" w:rsidRPr="0072174D" w:rsidRDefault="00475535" w:rsidP="00D01153">
            <w:pPr>
              <w:rPr>
                <w:sz w:val="22"/>
              </w:rPr>
            </w:pPr>
            <w:r w:rsidRPr="0072174D">
              <w:rPr>
                <w:sz w:val="22"/>
              </w:rPr>
              <w:t>1</w:t>
            </w:r>
          </w:p>
        </w:tc>
        <w:tc>
          <w:tcPr>
            <w:tcW w:w="5782"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rPr>
                <w:sz w:val="22"/>
              </w:rPr>
            </w:pPr>
            <w:r w:rsidRPr="0072174D">
              <w:rPr>
                <w:sz w:val="22"/>
              </w:rPr>
              <w:t>Учить передавать в рисунке отличие в одежде мальчика и девочки, движение, фигур; упражнять в рисовании и закрашивании карандашами.</w:t>
            </w:r>
          </w:p>
        </w:tc>
        <w:tc>
          <w:tcPr>
            <w:tcW w:w="4093" w:type="dxa"/>
          </w:tcPr>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i/>
                <w:iCs/>
                <w:color w:val="auto"/>
                <w:sz w:val="20"/>
                <w:szCs w:val="20"/>
              </w:rPr>
              <w:t>1.Продуктивная.</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Рисование на тему «Девочка </w:t>
            </w:r>
            <w:r w:rsidRPr="0072174D">
              <w:rPr>
                <w:color w:val="auto"/>
                <w:sz w:val="20"/>
                <w:szCs w:val="20"/>
              </w:rPr>
              <w:br/>
              <w:t>и мальчик пляшут».</w:t>
            </w:r>
          </w:p>
          <w:p w:rsidR="00475535" w:rsidRPr="0072174D" w:rsidRDefault="00475535" w:rsidP="00D01153">
            <w:pPr>
              <w:widowControl w:val="0"/>
              <w:tabs>
                <w:tab w:val="center" w:pos="4155"/>
                <w:tab w:val="right" w:pos="8310"/>
              </w:tabs>
              <w:autoSpaceDE w:val="0"/>
              <w:autoSpaceDN w:val="0"/>
              <w:adjustRightInd w:val="0"/>
              <w:spacing w:after="0" w:line="252" w:lineRule="auto"/>
              <w:ind w:left="0" w:firstLine="0"/>
              <w:rPr>
                <w:sz w:val="20"/>
                <w:szCs w:val="20"/>
              </w:rPr>
            </w:pPr>
            <w:r w:rsidRPr="0072174D">
              <w:rPr>
                <w:color w:val="auto"/>
                <w:sz w:val="20"/>
                <w:szCs w:val="20"/>
              </w:rPr>
              <w:t xml:space="preserve">2. </w:t>
            </w:r>
            <w:r w:rsidRPr="0072174D">
              <w:rPr>
                <w:i/>
                <w:iCs/>
                <w:sz w:val="20"/>
                <w:szCs w:val="20"/>
              </w:rPr>
              <w:t>Игровая.</w:t>
            </w:r>
          </w:p>
          <w:p w:rsidR="00475535" w:rsidRPr="0072174D" w:rsidRDefault="00475535" w:rsidP="00D01153">
            <w:pPr>
              <w:spacing w:after="39" w:line="237" w:lineRule="auto"/>
              <w:ind w:left="0" w:right="-15" w:firstLine="0"/>
              <w:jc w:val="both"/>
              <w:rPr>
                <w:b/>
                <w:sz w:val="20"/>
                <w:szCs w:val="20"/>
              </w:rPr>
            </w:pPr>
            <w:r w:rsidRPr="0072174D">
              <w:rPr>
                <w:color w:val="auto"/>
                <w:sz w:val="20"/>
                <w:szCs w:val="20"/>
              </w:rPr>
              <w:t>Игра «Где же наши ручки?».</w:t>
            </w:r>
          </w:p>
        </w:tc>
      </w:tr>
      <w:tr w:rsidR="00475535" w:rsidTr="00A63DF4">
        <w:tc>
          <w:tcPr>
            <w:tcW w:w="567"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jc w:val="center"/>
              <w:rPr>
                <w:sz w:val="22"/>
              </w:rPr>
            </w:pPr>
            <w:r w:rsidRPr="0072174D">
              <w:rPr>
                <w:sz w:val="22"/>
              </w:rPr>
              <w:t>21</w:t>
            </w:r>
          </w:p>
        </w:tc>
        <w:tc>
          <w:tcPr>
            <w:tcW w:w="1191" w:type="dxa"/>
            <w:tcBorders>
              <w:top w:val="single" w:sz="4" w:space="0" w:color="auto"/>
              <w:left w:val="single" w:sz="4" w:space="0" w:color="auto"/>
              <w:bottom w:val="single" w:sz="4" w:space="0" w:color="auto"/>
              <w:right w:val="single" w:sz="4" w:space="0" w:color="auto"/>
            </w:tcBorders>
          </w:tcPr>
          <w:p w:rsidR="00475535" w:rsidRPr="00894DBA" w:rsidRDefault="00475535" w:rsidP="004F2B2F">
            <w:pPr>
              <w:spacing w:line="240" w:lineRule="auto"/>
              <w:rPr>
                <w:b/>
                <w:bCs/>
                <w:sz w:val="22"/>
                <w:lang w:eastAsia="en-US"/>
              </w:rPr>
            </w:pPr>
            <w:r>
              <w:rPr>
                <w:b/>
                <w:bCs/>
                <w:sz w:val="22"/>
                <w:lang w:eastAsia="en-US"/>
              </w:rPr>
              <w:t>11.11</w:t>
            </w:r>
          </w:p>
        </w:tc>
        <w:tc>
          <w:tcPr>
            <w:tcW w:w="2544"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rPr>
                <w:sz w:val="22"/>
              </w:rPr>
            </w:pPr>
            <w:r w:rsidRPr="0072174D">
              <w:rPr>
                <w:sz w:val="22"/>
              </w:rPr>
              <w:t>«Нарисуй, что было интересного в этом месяце»</w:t>
            </w:r>
          </w:p>
        </w:tc>
        <w:tc>
          <w:tcPr>
            <w:tcW w:w="849" w:type="dxa"/>
            <w:tcBorders>
              <w:top w:val="nil"/>
              <w:left w:val="nil"/>
              <w:bottom w:val="single" w:sz="8" w:space="0" w:color="auto"/>
              <w:right w:val="single" w:sz="4" w:space="0" w:color="auto"/>
            </w:tcBorders>
            <w:shd w:val="clear" w:color="auto" w:fill="FFFFFF"/>
          </w:tcPr>
          <w:p w:rsidR="00475535" w:rsidRPr="0072174D" w:rsidRDefault="00475535" w:rsidP="00D01153">
            <w:pPr>
              <w:rPr>
                <w:sz w:val="22"/>
              </w:rPr>
            </w:pPr>
            <w:r w:rsidRPr="0072174D">
              <w:rPr>
                <w:sz w:val="22"/>
              </w:rPr>
              <w:t>1</w:t>
            </w:r>
          </w:p>
        </w:tc>
        <w:tc>
          <w:tcPr>
            <w:tcW w:w="5782"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rPr>
                <w:sz w:val="22"/>
              </w:rPr>
            </w:pPr>
            <w:r w:rsidRPr="0072174D">
              <w:rPr>
                <w:sz w:val="22"/>
              </w:rPr>
              <w:t>Учить рисовать по замыслу, использовать разные средства живописи.</w:t>
            </w:r>
          </w:p>
        </w:tc>
        <w:tc>
          <w:tcPr>
            <w:tcW w:w="4093" w:type="dxa"/>
          </w:tcPr>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i/>
                <w:iCs/>
                <w:color w:val="auto"/>
                <w:sz w:val="20"/>
                <w:szCs w:val="20"/>
              </w:rPr>
              <w:t>Продуктивная, коммуникативная.</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Рисование по замыслу «Нарисуй, что интересного было в этом </w:t>
            </w:r>
            <w:r w:rsidRPr="0072174D">
              <w:rPr>
                <w:color w:val="auto"/>
                <w:sz w:val="20"/>
                <w:szCs w:val="20"/>
              </w:rPr>
              <w:br/>
              <w:t xml:space="preserve">месяце». </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pacing w:val="45"/>
                <w:sz w:val="20"/>
                <w:szCs w:val="20"/>
              </w:rPr>
              <w:t>Вопросы</w:t>
            </w:r>
            <w:r w:rsidRPr="0072174D">
              <w:rPr>
                <w:color w:val="auto"/>
                <w:sz w:val="20"/>
                <w:szCs w:val="20"/>
              </w:rPr>
              <w:t xml:space="preserve">: </w:t>
            </w:r>
          </w:p>
          <w:p w:rsidR="00475535" w:rsidRPr="0072174D" w:rsidRDefault="00475535" w:rsidP="00D01153">
            <w:pPr>
              <w:spacing w:after="39" w:line="237" w:lineRule="auto"/>
              <w:ind w:left="0" w:right="-15" w:firstLine="0"/>
              <w:jc w:val="both"/>
              <w:rPr>
                <w:b/>
                <w:sz w:val="20"/>
                <w:szCs w:val="20"/>
              </w:rPr>
            </w:pPr>
            <w:r w:rsidRPr="0072174D">
              <w:rPr>
                <w:color w:val="auto"/>
                <w:sz w:val="20"/>
                <w:szCs w:val="20"/>
              </w:rPr>
              <w:t xml:space="preserve">– Какой день в детском саду вам </w:t>
            </w:r>
            <w:r w:rsidRPr="0072174D">
              <w:rPr>
                <w:color w:val="auto"/>
                <w:sz w:val="20"/>
                <w:szCs w:val="20"/>
              </w:rPr>
              <w:br/>
              <w:t>запомнился? А что интересного произошло дома?</w:t>
            </w:r>
          </w:p>
        </w:tc>
      </w:tr>
      <w:tr w:rsidR="00475535" w:rsidTr="00A63DF4">
        <w:tc>
          <w:tcPr>
            <w:tcW w:w="567"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jc w:val="center"/>
              <w:rPr>
                <w:sz w:val="22"/>
              </w:rPr>
            </w:pPr>
            <w:r w:rsidRPr="0072174D">
              <w:rPr>
                <w:sz w:val="22"/>
              </w:rPr>
              <w:t>22</w:t>
            </w:r>
          </w:p>
        </w:tc>
        <w:tc>
          <w:tcPr>
            <w:tcW w:w="1191" w:type="dxa"/>
            <w:tcBorders>
              <w:top w:val="single" w:sz="4" w:space="0" w:color="auto"/>
              <w:left w:val="single" w:sz="4" w:space="0" w:color="auto"/>
              <w:bottom w:val="single" w:sz="4" w:space="0" w:color="auto"/>
              <w:right w:val="single" w:sz="4" w:space="0" w:color="auto"/>
            </w:tcBorders>
          </w:tcPr>
          <w:p w:rsidR="00475535" w:rsidRPr="00894DBA" w:rsidRDefault="00475535" w:rsidP="004F2B2F">
            <w:pPr>
              <w:spacing w:line="240" w:lineRule="auto"/>
              <w:rPr>
                <w:b/>
                <w:bCs/>
                <w:sz w:val="22"/>
                <w:lang w:eastAsia="en-US"/>
              </w:rPr>
            </w:pPr>
            <w:r>
              <w:rPr>
                <w:b/>
                <w:bCs/>
                <w:sz w:val="22"/>
                <w:lang w:eastAsia="en-US"/>
              </w:rPr>
              <w:t>13.11</w:t>
            </w:r>
          </w:p>
        </w:tc>
        <w:tc>
          <w:tcPr>
            <w:tcW w:w="2544"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rPr>
                <w:sz w:val="22"/>
              </w:rPr>
            </w:pPr>
            <w:r w:rsidRPr="0072174D">
              <w:rPr>
                <w:sz w:val="22"/>
              </w:rPr>
              <w:t>Декоративно-сюжетная композиция «Кони пасутся»</w:t>
            </w:r>
          </w:p>
        </w:tc>
        <w:tc>
          <w:tcPr>
            <w:tcW w:w="849" w:type="dxa"/>
            <w:tcBorders>
              <w:top w:val="nil"/>
              <w:left w:val="nil"/>
              <w:bottom w:val="single" w:sz="8" w:space="0" w:color="auto"/>
              <w:right w:val="single" w:sz="4" w:space="0" w:color="auto"/>
            </w:tcBorders>
            <w:shd w:val="clear" w:color="auto" w:fill="FFFFFF"/>
          </w:tcPr>
          <w:p w:rsidR="00475535" w:rsidRPr="0072174D" w:rsidRDefault="00475535" w:rsidP="00D01153">
            <w:pPr>
              <w:rPr>
                <w:sz w:val="22"/>
              </w:rPr>
            </w:pPr>
            <w:r w:rsidRPr="0072174D">
              <w:rPr>
                <w:sz w:val="22"/>
              </w:rPr>
              <w:t>1</w:t>
            </w:r>
          </w:p>
        </w:tc>
        <w:tc>
          <w:tcPr>
            <w:tcW w:w="5782"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rPr>
                <w:sz w:val="22"/>
              </w:rPr>
            </w:pPr>
            <w:r w:rsidRPr="0072174D">
              <w:rPr>
                <w:sz w:val="22"/>
              </w:rPr>
              <w:t>Учить составлять композицию, включая знакомые изображения, варьируя их размер, положение на листе бумаги; развивать слитые легкие движения при рисовании контура, зрительный контроль за движением; закреплять умение аккуратно закрашивать изображение.</w:t>
            </w:r>
          </w:p>
        </w:tc>
        <w:tc>
          <w:tcPr>
            <w:tcW w:w="4093" w:type="dxa"/>
          </w:tcPr>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i/>
                <w:iCs/>
                <w:color w:val="auto"/>
                <w:sz w:val="20"/>
                <w:szCs w:val="20"/>
              </w:rPr>
              <w:t>1.Продуктивная.</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Рисование декоративно-сюжетной композиции «Кони пасутся».</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72174D">
              <w:rPr>
                <w:color w:val="auto"/>
                <w:sz w:val="20"/>
                <w:szCs w:val="20"/>
              </w:rPr>
              <w:t xml:space="preserve">2. </w:t>
            </w:r>
            <w:r w:rsidRPr="0072174D">
              <w:rPr>
                <w:i/>
                <w:iCs/>
                <w:color w:val="auto"/>
                <w:sz w:val="20"/>
                <w:szCs w:val="20"/>
              </w:rPr>
              <w:t xml:space="preserve">Коммуникативная. </w:t>
            </w:r>
          </w:p>
          <w:p w:rsidR="00475535" w:rsidRPr="0072174D" w:rsidRDefault="00475535" w:rsidP="00D01153">
            <w:pPr>
              <w:spacing w:after="39" w:line="237" w:lineRule="auto"/>
              <w:ind w:left="0" w:right="-15" w:firstLine="0"/>
              <w:jc w:val="both"/>
              <w:rPr>
                <w:b/>
                <w:sz w:val="20"/>
                <w:szCs w:val="20"/>
              </w:rPr>
            </w:pPr>
            <w:r w:rsidRPr="0072174D">
              <w:rPr>
                <w:color w:val="auto"/>
                <w:sz w:val="20"/>
                <w:szCs w:val="20"/>
              </w:rPr>
              <w:t xml:space="preserve">Итог занятия: рассматривание </w:t>
            </w:r>
            <w:r w:rsidRPr="0072174D">
              <w:rPr>
                <w:color w:val="auto"/>
                <w:sz w:val="20"/>
                <w:szCs w:val="20"/>
              </w:rPr>
              <w:br/>
              <w:t>рисунков, определение наиболее выразительных и аккуратных</w:t>
            </w:r>
          </w:p>
        </w:tc>
      </w:tr>
      <w:tr w:rsidR="00475535" w:rsidTr="00A63DF4">
        <w:tc>
          <w:tcPr>
            <w:tcW w:w="567"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jc w:val="center"/>
              <w:rPr>
                <w:sz w:val="22"/>
              </w:rPr>
            </w:pPr>
            <w:r w:rsidRPr="0072174D">
              <w:rPr>
                <w:sz w:val="22"/>
              </w:rPr>
              <w:t>23</w:t>
            </w:r>
          </w:p>
        </w:tc>
        <w:tc>
          <w:tcPr>
            <w:tcW w:w="1191" w:type="dxa"/>
            <w:tcBorders>
              <w:top w:val="single" w:sz="4" w:space="0" w:color="auto"/>
              <w:left w:val="single" w:sz="4" w:space="0" w:color="auto"/>
              <w:bottom w:val="single" w:sz="4" w:space="0" w:color="auto"/>
              <w:right w:val="single" w:sz="4" w:space="0" w:color="auto"/>
            </w:tcBorders>
          </w:tcPr>
          <w:p w:rsidR="00475535" w:rsidRPr="00894DBA" w:rsidRDefault="00475535" w:rsidP="004F2B2F">
            <w:pPr>
              <w:spacing w:line="240" w:lineRule="auto"/>
              <w:rPr>
                <w:b/>
                <w:bCs/>
                <w:sz w:val="22"/>
                <w:lang w:eastAsia="en-US"/>
              </w:rPr>
            </w:pPr>
            <w:r>
              <w:rPr>
                <w:b/>
                <w:bCs/>
                <w:sz w:val="22"/>
                <w:lang w:eastAsia="en-US"/>
              </w:rPr>
              <w:t>18.11</w:t>
            </w:r>
          </w:p>
        </w:tc>
        <w:tc>
          <w:tcPr>
            <w:tcW w:w="2544"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rPr>
                <w:sz w:val="22"/>
              </w:rPr>
            </w:pPr>
            <w:r w:rsidRPr="0072174D">
              <w:rPr>
                <w:sz w:val="22"/>
              </w:rPr>
              <w:t>Рисование по мотивам сказки Ш.Перро «Мальчик-с-пальчик»</w:t>
            </w:r>
          </w:p>
        </w:tc>
        <w:tc>
          <w:tcPr>
            <w:tcW w:w="849" w:type="dxa"/>
            <w:tcBorders>
              <w:top w:val="nil"/>
              <w:left w:val="nil"/>
              <w:bottom w:val="single" w:sz="8" w:space="0" w:color="auto"/>
              <w:right w:val="single" w:sz="4" w:space="0" w:color="auto"/>
            </w:tcBorders>
            <w:shd w:val="clear" w:color="auto" w:fill="FFFFFF"/>
          </w:tcPr>
          <w:p w:rsidR="00475535" w:rsidRPr="0072174D" w:rsidRDefault="00475535" w:rsidP="00D01153">
            <w:pPr>
              <w:rPr>
                <w:sz w:val="22"/>
              </w:rPr>
            </w:pPr>
            <w:r w:rsidRPr="0072174D">
              <w:rPr>
                <w:sz w:val="22"/>
              </w:rPr>
              <w:t>1</w:t>
            </w:r>
          </w:p>
        </w:tc>
        <w:tc>
          <w:tcPr>
            <w:tcW w:w="5782"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rPr>
                <w:sz w:val="22"/>
              </w:rPr>
            </w:pPr>
            <w:r w:rsidRPr="0072174D">
              <w:rPr>
                <w:sz w:val="22"/>
              </w:rPr>
              <w:t>Учить передавать эпизод из знакомой сказки, закрепить умение рисовать фигуры детей, передавать отношение по величине, продумывать композицию рисунка, определять место и величину изображения.</w:t>
            </w:r>
          </w:p>
        </w:tc>
        <w:tc>
          <w:tcPr>
            <w:tcW w:w="4093" w:type="dxa"/>
          </w:tcPr>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i/>
                <w:iCs/>
                <w:color w:val="auto"/>
                <w:sz w:val="20"/>
                <w:szCs w:val="20"/>
              </w:rPr>
              <w:t>Продуктивная,чтение художественной литературы.</w:t>
            </w:r>
          </w:p>
          <w:p w:rsidR="00475535" w:rsidRPr="0072174D" w:rsidRDefault="00475535" w:rsidP="00D01153">
            <w:pPr>
              <w:spacing w:after="39" w:line="237" w:lineRule="auto"/>
              <w:ind w:left="0" w:right="-15" w:firstLine="0"/>
              <w:jc w:val="both"/>
              <w:rPr>
                <w:b/>
                <w:sz w:val="20"/>
                <w:szCs w:val="20"/>
              </w:rPr>
            </w:pPr>
            <w:r w:rsidRPr="0072174D">
              <w:rPr>
                <w:color w:val="auto"/>
                <w:sz w:val="20"/>
                <w:szCs w:val="20"/>
              </w:rPr>
              <w:t xml:space="preserve">Рисование по мотивам сказки </w:t>
            </w:r>
            <w:r w:rsidRPr="0072174D">
              <w:rPr>
                <w:color w:val="auto"/>
                <w:sz w:val="20"/>
                <w:szCs w:val="20"/>
              </w:rPr>
              <w:br/>
              <w:t>Ш. Перро «Мальчик-с-пальчик»</w:t>
            </w:r>
          </w:p>
        </w:tc>
      </w:tr>
      <w:tr w:rsidR="00475535" w:rsidTr="00A63DF4">
        <w:tc>
          <w:tcPr>
            <w:tcW w:w="567"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jc w:val="center"/>
              <w:rPr>
                <w:sz w:val="22"/>
              </w:rPr>
            </w:pPr>
            <w:r w:rsidRPr="0072174D">
              <w:rPr>
                <w:sz w:val="22"/>
              </w:rPr>
              <w:t>24</w:t>
            </w:r>
          </w:p>
        </w:tc>
        <w:tc>
          <w:tcPr>
            <w:tcW w:w="1191" w:type="dxa"/>
            <w:tcBorders>
              <w:top w:val="single" w:sz="4" w:space="0" w:color="auto"/>
              <w:left w:val="single" w:sz="4" w:space="0" w:color="auto"/>
              <w:bottom w:val="single" w:sz="4" w:space="0" w:color="auto"/>
              <w:right w:val="single" w:sz="4" w:space="0" w:color="auto"/>
            </w:tcBorders>
          </w:tcPr>
          <w:p w:rsidR="00475535" w:rsidRPr="00894DBA" w:rsidRDefault="00475535" w:rsidP="004F2B2F">
            <w:pPr>
              <w:spacing w:line="240" w:lineRule="auto"/>
              <w:rPr>
                <w:b/>
                <w:bCs/>
                <w:sz w:val="22"/>
                <w:lang w:eastAsia="en-US"/>
              </w:rPr>
            </w:pPr>
            <w:r>
              <w:rPr>
                <w:b/>
                <w:bCs/>
                <w:sz w:val="22"/>
                <w:lang w:eastAsia="en-US"/>
              </w:rPr>
              <w:t>20.11</w:t>
            </w:r>
          </w:p>
        </w:tc>
        <w:tc>
          <w:tcPr>
            <w:tcW w:w="2544"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rPr>
                <w:sz w:val="22"/>
              </w:rPr>
            </w:pPr>
            <w:r w:rsidRPr="0072174D">
              <w:rPr>
                <w:sz w:val="22"/>
              </w:rPr>
              <w:t>Зимние узоры на окнах</w:t>
            </w:r>
          </w:p>
        </w:tc>
        <w:tc>
          <w:tcPr>
            <w:tcW w:w="849" w:type="dxa"/>
            <w:tcBorders>
              <w:top w:val="nil"/>
              <w:left w:val="nil"/>
              <w:bottom w:val="single" w:sz="8" w:space="0" w:color="auto"/>
              <w:right w:val="single" w:sz="4" w:space="0" w:color="auto"/>
            </w:tcBorders>
            <w:shd w:val="clear" w:color="auto" w:fill="FFFFFF"/>
          </w:tcPr>
          <w:p w:rsidR="00475535" w:rsidRPr="0072174D" w:rsidRDefault="00475535" w:rsidP="00D01153">
            <w:pPr>
              <w:rPr>
                <w:sz w:val="22"/>
              </w:rPr>
            </w:pPr>
            <w:r w:rsidRPr="0072174D">
              <w:rPr>
                <w:sz w:val="22"/>
              </w:rPr>
              <w:t>1</w:t>
            </w:r>
          </w:p>
        </w:tc>
        <w:tc>
          <w:tcPr>
            <w:tcW w:w="5782"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rPr>
                <w:sz w:val="22"/>
              </w:rPr>
            </w:pPr>
            <w:r w:rsidRPr="0072174D">
              <w:rPr>
                <w:sz w:val="22"/>
              </w:rPr>
              <w:t>Продолжать знакомить с сезонными изменениями в природе, замечать красоты природы и отражать её в рисунках.</w:t>
            </w:r>
          </w:p>
        </w:tc>
        <w:tc>
          <w:tcPr>
            <w:tcW w:w="4093" w:type="dxa"/>
          </w:tcPr>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1.</w:t>
            </w:r>
            <w:r w:rsidRPr="0072174D">
              <w:rPr>
                <w:i/>
                <w:iCs/>
                <w:color w:val="auto"/>
                <w:sz w:val="20"/>
                <w:szCs w:val="20"/>
              </w:rPr>
              <w:t xml:space="preserve"> Продуктивная.</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Рисование зимних узоров </w:t>
            </w:r>
            <w:r w:rsidRPr="0072174D">
              <w:rPr>
                <w:color w:val="auto"/>
                <w:sz w:val="20"/>
                <w:szCs w:val="20"/>
              </w:rPr>
              <w:br/>
              <w:t>на окнах.</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2. </w:t>
            </w:r>
            <w:r w:rsidRPr="0072174D">
              <w:rPr>
                <w:i/>
                <w:iCs/>
                <w:color w:val="auto"/>
                <w:sz w:val="20"/>
                <w:szCs w:val="20"/>
              </w:rPr>
              <w:t>Чтение художественной</w:t>
            </w:r>
            <w:r w:rsidRPr="0072174D">
              <w:rPr>
                <w:i/>
                <w:iCs/>
                <w:color w:val="auto"/>
                <w:sz w:val="20"/>
                <w:szCs w:val="20"/>
              </w:rPr>
              <w:br/>
              <w:t>литературы.</w:t>
            </w:r>
          </w:p>
          <w:p w:rsidR="00475535" w:rsidRPr="0072174D" w:rsidRDefault="00475535" w:rsidP="00D01153">
            <w:pPr>
              <w:spacing w:after="39" w:line="237" w:lineRule="auto"/>
              <w:ind w:left="0" w:right="-15" w:firstLine="0"/>
              <w:jc w:val="both"/>
              <w:rPr>
                <w:b/>
                <w:sz w:val="20"/>
                <w:szCs w:val="20"/>
              </w:rPr>
            </w:pPr>
            <w:r w:rsidRPr="0072174D">
              <w:rPr>
                <w:color w:val="auto"/>
                <w:sz w:val="20"/>
                <w:szCs w:val="20"/>
              </w:rPr>
              <w:t>Чтение стихотворения И. Сурикова «Белый снег пушистый…»</w:t>
            </w:r>
          </w:p>
        </w:tc>
      </w:tr>
      <w:tr w:rsidR="00475535" w:rsidTr="00A63DF4">
        <w:tc>
          <w:tcPr>
            <w:tcW w:w="567"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jc w:val="center"/>
              <w:rPr>
                <w:sz w:val="22"/>
              </w:rPr>
            </w:pPr>
            <w:r w:rsidRPr="0072174D">
              <w:rPr>
                <w:sz w:val="22"/>
              </w:rPr>
              <w:t>25</w:t>
            </w:r>
          </w:p>
        </w:tc>
        <w:tc>
          <w:tcPr>
            <w:tcW w:w="1191" w:type="dxa"/>
            <w:tcBorders>
              <w:top w:val="single" w:sz="4" w:space="0" w:color="auto"/>
              <w:left w:val="single" w:sz="4" w:space="0" w:color="auto"/>
              <w:bottom w:val="single" w:sz="4" w:space="0" w:color="auto"/>
              <w:right w:val="single" w:sz="4" w:space="0" w:color="auto"/>
            </w:tcBorders>
          </w:tcPr>
          <w:p w:rsidR="00475535" w:rsidRPr="00894DBA" w:rsidRDefault="00475535" w:rsidP="004F2B2F">
            <w:pPr>
              <w:spacing w:line="240" w:lineRule="auto"/>
              <w:jc w:val="center"/>
              <w:rPr>
                <w:b/>
                <w:bCs/>
                <w:sz w:val="22"/>
                <w:lang w:eastAsia="en-US"/>
              </w:rPr>
            </w:pPr>
            <w:r>
              <w:rPr>
                <w:b/>
                <w:bCs/>
                <w:sz w:val="22"/>
                <w:lang w:eastAsia="en-US"/>
              </w:rPr>
              <w:t>25.11</w:t>
            </w:r>
          </w:p>
        </w:tc>
        <w:tc>
          <w:tcPr>
            <w:tcW w:w="2544"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rPr>
                <w:sz w:val="22"/>
              </w:rPr>
            </w:pPr>
            <w:r w:rsidRPr="0072174D">
              <w:rPr>
                <w:sz w:val="22"/>
              </w:rPr>
              <w:t>«Сказочная птица»</w:t>
            </w:r>
          </w:p>
        </w:tc>
        <w:tc>
          <w:tcPr>
            <w:tcW w:w="849" w:type="dxa"/>
            <w:tcBorders>
              <w:top w:val="nil"/>
              <w:left w:val="nil"/>
              <w:bottom w:val="single" w:sz="8" w:space="0" w:color="auto"/>
              <w:right w:val="single" w:sz="4" w:space="0" w:color="auto"/>
            </w:tcBorders>
            <w:shd w:val="clear" w:color="auto" w:fill="FFFFFF"/>
          </w:tcPr>
          <w:p w:rsidR="00475535" w:rsidRPr="0072174D" w:rsidRDefault="00475535" w:rsidP="00D01153">
            <w:pPr>
              <w:rPr>
                <w:sz w:val="22"/>
              </w:rPr>
            </w:pPr>
            <w:r w:rsidRPr="0072174D">
              <w:rPr>
                <w:sz w:val="22"/>
              </w:rPr>
              <w:t>1</w:t>
            </w:r>
          </w:p>
        </w:tc>
        <w:tc>
          <w:tcPr>
            <w:tcW w:w="5782"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rPr>
                <w:sz w:val="22"/>
              </w:rPr>
            </w:pPr>
            <w:r w:rsidRPr="0072174D">
              <w:rPr>
                <w:sz w:val="22"/>
              </w:rPr>
              <w:t>Закреплять навык рисования цветными карандашами и закрашивать изображение используя разный нажим, развивать чувство композиции, учить выбирать из рисунков более интересные и объяснять свой выбор.</w:t>
            </w:r>
          </w:p>
        </w:tc>
        <w:tc>
          <w:tcPr>
            <w:tcW w:w="4093" w:type="dxa"/>
          </w:tcPr>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i/>
                <w:iCs/>
                <w:color w:val="auto"/>
                <w:sz w:val="20"/>
                <w:szCs w:val="20"/>
              </w:rPr>
              <w:t>1.Коммуникативная.</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Отгадывание загадок про птиц. Рассказ воспитателя об образе </w:t>
            </w:r>
            <w:r w:rsidRPr="0072174D">
              <w:rPr>
                <w:color w:val="auto"/>
                <w:sz w:val="20"/>
                <w:szCs w:val="20"/>
              </w:rPr>
              <w:br/>
              <w:t>сказочной птицы, об элементах росписи народных игрушек.</w:t>
            </w:r>
          </w:p>
          <w:p w:rsidR="00475535" w:rsidRPr="0072174D" w:rsidRDefault="00475535" w:rsidP="00D01153">
            <w:pPr>
              <w:widowControl w:val="0"/>
              <w:tabs>
                <w:tab w:val="center" w:pos="4155"/>
                <w:tab w:val="right" w:pos="8310"/>
              </w:tabs>
              <w:autoSpaceDE w:val="0"/>
              <w:autoSpaceDN w:val="0"/>
              <w:adjustRightInd w:val="0"/>
              <w:spacing w:after="0" w:line="252" w:lineRule="auto"/>
              <w:ind w:left="0" w:firstLine="0"/>
              <w:rPr>
                <w:color w:val="auto"/>
                <w:sz w:val="20"/>
                <w:szCs w:val="20"/>
              </w:rPr>
            </w:pPr>
            <w:r w:rsidRPr="0072174D">
              <w:rPr>
                <w:i/>
                <w:iCs/>
                <w:color w:val="auto"/>
                <w:sz w:val="20"/>
                <w:szCs w:val="20"/>
              </w:rPr>
              <w:t>2.Продуктивная.</w:t>
            </w:r>
          </w:p>
          <w:p w:rsidR="00475535" w:rsidRPr="0072174D" w:rsidRDefault="00475535" w:rsidP="00D01153">
            <w:pPr>
              <w:widowControl w:val="0"/>
              <w:tabs>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Рисование «Сказочная птица».</w:t>
            </w:r>
          </w:p>
          <w:p w:rsidR="00475535" w:rsidRPr="0072174D" w:rsidRDefault="00475535" w:rsidP="00D01153">
            <w:pPr>
              <w:widowControl w:val="0"/>
              <w:tabs>
                <w:tab w:val="center" w:pos="4155"/>
                <w:tab w:val="right" w:pos="8310"/>
              </w:tabs>
              <w:autoSpaceDE w:val="0"/>
              <w:autoSpaceDN w:val="0"/>
              <w:adjustRightInd w:val="0"/>
              <w:spacing w:after="0" w:line="252" w:lineRule="auto"/>
              <w:ind w:left="0" w:firstLine="0"/>
              <w:rPr>
                <w:i/>
                <w:iCs/>
                <w:color w:val="auto"/>
                <w:sz w:val="20"/>
                <w:szCs w:val="20"/>
              </w:rPr>
            </w:pPr>
            <w:r w:rsidRPr="0072174D">
              <w:rPr>
                <w:color w:val="auto"/>
                <w:sz w:val="20"/>
                <w:szCs w:val="20"/>
              </w:rPr>
              <w:t xml:space="preserve">3. </w:t>
            </w:r>
            <w:r w:rsidRPr="0072174D">
              <w:rPr>
                <w:i/>
                <w:iCs/>
                <w:color w:val="auto"/>
                <w:sz w:val="20"/>
                <w:szCs w:val="20"/>
              </w:rPr>
              <w:t xml:space="preserve">Коммуникативная. </w:t>
            </w:r>
          </w:p>
          <w:p w:rsidR="00475535" w:rsidRPr="0072174D" w:rsidRDefault="00475535" w:rsidP="00D01153">
            <w:pPr>
              <w:spacing w:after="39" w:line="237" w:lineRule="auto"/>
              <w:ind w:left="0" w:right="-15" w:firstLine="0"/>
              <w:jc w:val="both"/>
              <w:rPr>
                <w:b/>
                <w:sz w:val="20"/>
                <w:szCs w:val="20"/>
              </w:rPr>
            </w:pPr>
            <w:r w:rsidRPr="0072174D">
              <w:rPr>
                <w:color w:val="auto"/>
                <w:sz w:val="20"/>
                <w:szCs w:val="20"/>
              </w:rPr>
              <w:t xml:space="preserve">Итог занятия: рассматривание </w:t>
            </w:r>
            <w:r w:rsidRPr="0072174D">
              <w:rPr>
                <w:color w:val="auto"/>
                <w:sz w:val="20"/>
                <w:szCs w:val="20"/>
              </w:rPr>
              <w:br/>
              <w:t xml:space="preserve">рисунков, определение наиболее выразительных и аккуратных </w:t>
            </w:r>
            <w:r w:rsidRPr="0072174D">
              <w:rPr>
                <w:color w:val="auto"/>
                <w:sz w:val="20"/>
                <w:szCs w:val="20"/>
              </w:rPr>
              <w:br/>
              <w:t>работ</w:t>
            </w:r>
          </w:p>
        </w:tc>
      </w:tr>
      <w:tr w:rsidR="00475535" w:rsidTr="00A63DF4">
        <w:tc>
          <w:tcPr>
            <w:tcW w:w="567"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jc w:val="center"/>
              <w:rPr>
                <w:sz w:val="22"/>
              </w:rPr>
            </w:pPr>
            <w:r w:rsidRPr="0072174D">
              <w:rPr>
                <w:sz w:val="22"/>
              </w:rPr>
              <w:t>26</w:t>
            </w:r>
          </w:p>
        </w:tc>
        <w:tc>
          <w:tcPr>
            <w:tcW w:w="1191" w:type="dxa"/>
            <w:tcBorders>
              <w:top w:val="single" w:sz="4" w:space="0" w:color="auto"/>
              <w:left w:val="single" w:sz="4" w:space="0" w:color="auto"/>
              <w:bottom w:val="single" w:sz="4" w:space="0" w:color="auto"/>
              <w:right w:val="single" w:sz="4" w:space="0" w:color="auto"/>
            </w:tcBorders>
          </w:tcPr>
          <w:p w:rsidR="00475535" w:rsidRPr="00894DBA" w:rsidRDefault="00475535" w:rsidP="004F2B2F">
            <w:pPr>
              <w:spacing w:line="240" w:lineRule="auto"/>
              <w:jc w:val="center"/>
              <w:rPr>
                <w:b/>
                <w:bCs/>
                <w:sz w:val="22"/>
                <w:lang w:eastAsia="en-US"/>
              </w:rPr>
            </w:pPr>
            <w:r>
              <w:rPr>
                <w:b/>
                <w:bCs/>
                <w:sz w:val="22"/>
                <w:lang w:eastAsia="en-US"/>
              </w:rPr>
              <w:t>27.11</w:t>
            </w:r>
          </w:p>
        </w:tc>
        <w:tc>
          <w:tcPr>
            <w:tcW w:w="2544"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rPr>
                <w:sz w:val="22"/>
              </w:rPr>
            </w:pPr>
            <w:r w:rsidRPr="0072174D">
              <w:rPr>
                <w:sz w:val="22"/>
              </w:rPr>
              <w:t>Зима</w:t>
            </w:r>
          </w:p>
        </w:tc>
        <w:tc>
          <w:tcPr>
            <w:tcW w:w="849" w:type="dxa"/>
            <w:tcBorders>
              <w:top w:val="nil"/>
              <w:left w:val="nil"/>
              <w:bottom w:val="single" w:sz="8" w:space="0" w:color="auto"/>
              <w:right w:val="single" w:sz="4" w:space="0" w:color="auto"/>
            </w:tcBorders>
            <w:shd w:val="clear" w:color="auto" w:fill="FFFFFF"/>
          </w:tcPr>
          <w:p w:rsidR="00475535" w:rsidRPr="0072174D" w:rsidRDefault="00475535" w:rsidP="00D01153">
            <w:pPr>
              <w:rPr>
                <w:sz w:val="22"/>
              </w:rPr>
            </w:pPr>
            <w:r w:rsidRPr="0072174D">
              <w:rPr>
                <w:sz w:val="22"/>
              </w:rPr>
              <w:t>1</w:t>
            </w:r>
          </w:p>
        </w:tc>
        <w:tc>
          <w:tcPr>
            <w:tcW w:w="5782"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rPr>
                <w:sz w:val="22"/>
              </w:rPr>
            </w:pPr>
            <w:r w:rsidRPr="0072174D">
              <w:rPr>
                <w:sz w:val="22"/>
              </w:rPr>
              <w:t>Закреплять умение передавать в пейзажном рисунке характерные особенности зимы.</w:t>
            </w:r>
          </w:p>
        </w:tc>
        <w:tc>
          <w:tcPr>
            <w:tcW w:w="4093" w:type="dxa"/>
          </w:tcPr>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i/>
                <w:iCs/>
                <w:color w:val="auto"/>
                <w:sz w:val="20"/>
                <w:szCs w:val="20"/>
              </w:rPr>
              <w:t>1.Продуктивная.</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Рисование на тему «Зима».</w:t>
            </w:r>
          </w:p>
          <w:p w:rsidR="00475535" w:rsidRPr="0072174D" w:rsidRDefault="00475535" w:rsidP="00D01153">
            <w:pPr>
              <w:widowControl w:val="0"/>
              <w:tabs>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2. </w:t>
            </w:r>
            <w:r w:rsidRPr="0072174D">
              <w:rPr>
                <w:i/>
                <w:iCs/>
                <w:color w:val="auto"/>
                <w:sz w:val="20"/>
                <w:szCs w:val="20"/>
              </w:rPr>
              <w:t>Коммуникативная, музыкально-художественная.</w:t>
            </w:r>
          </w:p>
          <w:p w:rsidR="00475535" w:rsidRPr="0072174D" w:rsidRDefault="00475535" w:rsidP="00D01153">
            <w:pPr>
              <w:spacing w:after="39" w:line="237" w:lineRule="auto"/>
              <w:ind w:left="0" w:right="-15" w:firstLine="0"/>
              <w:jc w:val="both"/>
              <w:rPr>
                <w:b/>
                <w:sz w:val="20"/>
                <w:szCs w:val="20"/>
              </w:rPr>
            </w:pPr>
            <w:r w:rsidRPr="0072174D">
              <w:rPr>
                <w:color w:val="auto"/>
                <w:sz w:val="20"/>
                <w:szCs w:val="20"/>
              </w:rPr>
              <w:t xml:space="preserve">Рассматривание картины </w:t>
            </w:r>
            <w:r w:rsidRPr="0072174D">
              <w:rPr>
                <w:color w:val="auto"/>
                <w:sz w:val="20"/>
                <w:szCs w:val="20"/>
              </w:rPr>
              <w:br/>
              <w:t xml:space="preserve">И. И. Шишкина «Зима» под музыкальное сопровождение (музыка П. И. Чайковского из цикла «Времена года»), обсуждение музыки </w:t>
            </w:r>
            <w:r w:rsidRPr="0072174D">
              <w:rPr>
                <w:color w:val="auto"/>
                <w:sz w:val="20"/>
                <w:szCs w:val="20"/>
              </w:rPr>
              <w:br/>
              <w:t>и картины.</w:t>
            </w:r>
          </w:p>
        </w:tc>
      </w:tr>
      <w:tr w:rsidR="00475535" w:rsidTr="00A63DF4">
        <w:tc>
          <w:tcPr>
            <w:tcW w:w="567"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rPr>
                <w:sz w:val="22"/>
              </w:rPr>
            </w:pPr>
          </w:p>
          <w:p w:rsidR="00475535" w:rsidRPr="0072174D" w:rsidRDefault="00475535" w:rsidP="00D01153">
            <w:pPr>
              <w:jc w:val="center"/>
              <w:rPr>
                <w:sz w:val="22"/>
              </w:rPr>
            </w:pPr>
            <w:r w:rsidRPr="0072174D">
              <w:rPr>
                <w:sz w:val="22"/>
              </w:rPr>
              <w:t>27</w:t>
            </w:r>
          </w:p>
        </w:tc>
        <w:tc>
          <w:tcPr>
            <w:tcW w:w="1191" w:type="dxa"/>
            <w:tcBorders>
              <w:top w:val="single" w:sz="4" w:space="0" w:color="auto"/>
              <w:left w:val="single" w:sz="4" w:space="0" w:color="auto"/>
              <w:bottom w:val="single" w:sz="4" w:space="0" w:color="auto"/>
              <w:right w:val="single" w:sz="4" w:space="0" w:color="auto"/>
            </w:tcBorders>
          </w:tcPr>
          <w:p w:rsidR="00475535" w:rsidRPr="00894DBA" w:rsidRDefault="00475535" w:rsidP="004F2B2F">
            <w:pPr>
              <w:spacing w:line="240" w:lineRule="auto"/>
              <w:jc w:val="center"/>
              <w:rPr>
                <w:b/>
                <w:bCs/>
                <w:sz w:val="22"/>
                <w:lang w:eastAsia="en-US"/>
              </w:rPr>
            </w:pPr>
            <w:r>
              <w:rPr>
                <w:b/>
                <w:bCs/>
                <w:sz w:val="22"/>
                <w:lang w:eastAsia="en-US"/>
              </w:rPr>
              <w:t>02.12</w:t>
            </w:r>
          </w:p>
        </w:tc>
        <w:tc>
          <w:tcPr>
            <w:tcW w:w="2544"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rPr>
                <w:sz w:val="22"/>
              </w:rPr>
            </w:pPr>
            <w:r w:rsidRPr="0072174D">
              <w:rPr>
                <w:sz w:val="22"/>
              </w:rPr>
              <w:t>Образ Бабы Яги</w:t>
            </w:r>
          </w:p>
        </w:tc>
        <w:tc>
          <w:tcPr>
            <w:tcW w:w="849" w:type="dxa"/>
            <w:tcBorders>
              <w:top w:val="nil"/>
              <w:left w:val="nil"/>
              <w:bottom w:val="single" w:sz="8" w:space="0" w:color="auto"/>
              <w:right w:val="single" w:sz="4" w:space="0" w:color="auto"/>
            </w:tcBorders>
            <w:shd w:val="clear" w:color="auto" w:fill="FFFFFF"/>
          </w:tcPr>
          <w:p w:rsidR="00475535" w:rsidRPr="0072174D" w:rsidRDefault="00475535" w:rsidP="00D01153">
            <w:pPr>
              <w:rPr>
                <w:sz w:val="22"/>
              </w:rPr>
            </w:pPr>
            <w:r w:rsidRPr="0072174D">
              <w:rPr>
                <w:sz w:val="22"/>
              </w:rPr>
              <w:t>1</w:t>
            </w:r>
          </w:p>
        </w:tc>
        <w:tc>
          <w:tcPr>
            <w:tcW w:w="5782"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rPr>
                <w:sz w:val="22"/>
              </w:rPr>
            </w:pPr>
            <w:r w:rsidRPr="0072174D">
              <w:rPr>
                <w:sz w:val="22"/>
              </w:rPr>
              <w:t>Учить детей поэтапно рисовать фигуру Бабы Яги, начиная с головы, туловища, аккуратно закрашивать изображение.</w:t>
            </w:r>
          </w:p>
        </w:tc>
        <w:tc>
          <w:tcPr>
            <w:tcW w:w="4093" w:type="dxa"/>
          </w:tcPr>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72174D">
              <w:rPr>
                <w:color w:val="auto"/>
                <w:sz w:val="20"/>
                <w:szCs w:val="20"/>
              </w:rPr>
              <w:t xml:space="preserve">1. </w:t>
            </w:r>
            <w:r w:rsidRPr="0072174D">
              <w:rPr>
                <w:i/>
                <w:iCs/>
                <w:color w:val="auto"/>
                <w:sz w:val="20"/>
                <w:szCs w:val="20"/>
              </w:rPr>
              <w:t xml:space="preserve">Коммуникативная. </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а) Коллективное сочинение окончания сказки о ежах.</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б) Отгадывание загадок о сказочных героях </w:t>
            </w:r>
            <w:r w:rsidRPr="0072174D">
              <w:rPr>
                <w:i/>
                <w:iCs/>
                <w:color w:val="auto"/>
                <w:sz w:val="20"/>
                <w:szCs w:val="20"/>
              </w:rPr>
              <w:t xml:space="preserve">(Незнайка, Баба Яга, Буратино, Винни-Пух, Леший, </w:t>
            </w:r>
            <w:r w:rsidRPr="0072174D">
              <w:rPr>
                <w:i/>
                <w:iCs/>
                <w:color w:val="auto"/>
                <w:sz w:val="20"/>
                <w:szCs w:val="20"/>
              </w:rPr>
              <w:br/>
              <w:t>Кощей, Чиполлино)</w:t>
            </w:r>
            <w:r w:rsidRPr="0072174D">
              <w:rPr>
                <w:color w:val="auto"/>
                <w:sz w:val="20"/>
                <w:szCs w:val="20"/>
              </w:rPr>
              <w:t>.</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2. </w:t>
            </w:r>
            <w:r w:rsidRPr="0072174D">
              <w:rPr>
                <w:i/>
                <w:iCs/>
                <w:color w:val="auto"/>
                <w:sz w:val="20"/>
                <w:szCs w:val="20"/>
              </w:rPr>
              <w:t>Продуктивная.</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Рисование «Образ Бабы Яги» </w:t>
            </w:r>
            <w:r w:rsidRPr="0072174D">
              <w:rPr>
                <w:color w:val="auto"/>
                <w:sz w:val="20"/>
                <w:szCs w:val="20"/>
              </w:rPr>
              <w:br/>
            </w:r>
            <w:r w:rsidRPr="0072174D">
              <w:rPr>
                <w:i/>
                <w:iCs/>
                <w:color w:val="auto"/>
                <w:sz w:val="20"/>
                <w:szCs w:val="20"/>
              </w:rPr>
              <w:t>(по образцу-схеме)</w:t>
            </w:r>
            <w:r w:rsidRPr="0072174D">
              <w:rPr>
                <w:color w:val="auto"/>
                <w:sz w:val="20"/>
                <w:szCs w:val="20"/>
              </w:rPr>
              <w:t>.</w:t>
            </w:r>
          </w:p>
          <w:p w:rsidR="00475535" w:rsidRPr="0072174D" w:rsidRDefault="00475535" w:rsidP="00D01153">
            <w:pPr>
              <w:widowControl w:val="0"/>
              <w:tabs>
                <w:tab w:val="center" w:pos="4155"/>
                <w:tab w:val="right" w:pos="8310"/>
              </w:tabs>
              <w:autoSpaceDE w:val="0"/>
              <w:autoSpaceDN w:val="0"/>
              <w:adjustRightInd w:val="0"/>
              <w:spacing w:after="0" w:line="252" w:lineRule="auto"/>
              <w:ind w:left="0" w:firstLine="0"/>
              <w:rPr>
                <w:i/>
                <w:iCs/>
                <w:color w:val="auto"/>
                <w:sz w:val="20"/>
                <w:szCs w:val="20"/>
              </w:rPr>
            </w:pPr>
            <w:r w:rsidRPr="0072174D">
              <w:rPr>
                <w:color w:val="auto"/>
                <w:sz w:val="20"/>
                <w:szCs w:val="20"/>
              </w:rPr>
              <w:t xml:space="preserve">3. </w:t>
            </w:r>
            <w:r w:rsidRPr="0072174D">
              <w:rPr>
                <w:i/>
                <w:iCs/>
                <w:color w:val="auto"/>
                <w:sz w:val="20"/>
                <w:szCs w:val="20"/>
              </w:rPr>
              <w:t xml:space="preserve">Коммуникативная. </w:t>
            </w:r>
          </w:p>
          <w:p w:rsidR="00475535" w:rsidRPr="0072174D" w:rsidRDefault="00475535" w:rsidP="00D01153">
            <w:pPr>
              <w:spacing w:after="39" w:line="237" w:lineRule="auto"/>
              <w:ind w:left="0" w:right="-15" w:firstLine="0"/>
              <w:jc w:val="both"/>
              <w:rPr>
                <w:b/>
                <w:sz w:val="20"/>
                <w:szCs w:val="20"/>
              </w:rPr>
            </w:pPr>
            <w:r w:rsidRPr="0072174D">
              <w:rPr>
                <w:color w:val="auto"/>
                <w:sz w:val="20"/>
                <w:szCs w:val="20"/>
              </w:rPr>
              <w:t xml:space="preserve">Итог занятия: рассматривание </w:t>
            </w:r>
            <w:r w:rsidRPr="0072174D">
              <w:rPr>
                <w:color w:val="auto"/>
                <w:sz w:val="20"/>
                <w:szCs w:val="20"/>
              </w:rPr>
              <w:br/>
              <w:t>рисунков</w:t>
            </w:r>
          </w:p>
        </w:tc>
      </w:tr>
      <w:tr w:rsidR="00475535" w:rsidTr="00A63DF4">
        <w:tc>
          <w:tcPr>
            <w:tcW w:w="567"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jc w:val="center"/>
              <w:rPr>
                <w:sz w:val="22"/>
              </w:rPr>
            </w:pPr>
            <w:r w:rsidRPr="0072174D">
              <w:rPr>
                <w:sz w:val="22"/>
              </w:rPr>
              <w:t>28</w:t>
            </w:r>
          </w:p>
        </w:tc>
        <w:tc>
          <w:tcPr>
            <w:tcW w:w="1191" w:type="dxa"/>
            <w:tcBorders>
              <w:top w:val="single" w:sz="4" w:space="0" w:color="auto"/>
              <w:left w:val="single" w:sz="4" w:space="0" w:color="auto"/>
              <w:bottom w:val="single" w:sz="4" w:space="0" w:color="auto"/>
              <w:right w:val="single" w:sz="4" w:space="0" w:color="auto"/>
            </w:tcBorders>
          </w:tcPr>
          <w:p w:rsidR="00475535" w:rsidRPr="00894DBA" w:rsidRDefault="00475535" w:rsidP="004F2B2F">
            <w:pPr>
              <w:spacing w:line="240" w:lineRule="auto"/>
              <w:jc w:val="center"/>
              <w:rPr>
                <w:b/>
                <w:bCs/>
                <w:sz w:val="22"/>
                <w:lang w:eastAsia="en-US"/>
              </w:rPr>
            </w:pPr>
            <w:r>
              <w:rPr>
                <w:b/>
                <w:bCs/>
                <w:sz w:val="22"/>
                <w:lang w:eastAsia="en-US"/>
              </w:rPr>
              <w:t>04.12</w:t>
            </w:r>
          </w:p>
        </w:tc>
        <w:tc>
          <w:tcPr>
            <w:tcW w:w="2544"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rPr>
                <w:sz w:val="22"/>
              </w:rPr>
            </w:pPr>
            <w:r w:rsidRPr="0072174D">
              <w:rPr>
                <w:sz w:val="22"/>
              </w:rPr>
              <w:t>Что нам нравится зимой</w:t>
            </w:r>
          </w:p>
        </w:tc>
        <w:tc>
          <w:tcPr>
            <w:tcW w:w="849" w:type="dxa"/>
            <w:tcBorders>
              <w:top w:val="nil"/>
              <w:left w:val="nil"/>
              <w:bottom w:val="single" w:sz="8" w:space="0" w:color="auto"/>
              <w:right w:val="single" w:sz="4" w:space="0" w:color="auto"/>
            </w:tcBorders>
            <w:shd w:val="clear" w:color="auto" w:fill="FFFFFF"/>
          </w:tcPr>
          <w:p w:rsidR="00475535" w:rsidRPr="0072174D" w:rsidRDefault="00475535" w:rsidP="00D01153">
            <w:pPr>
              <w:rPr>
                <w:sz w:val="22"/>
              </w:rPr>
            </w:pPr>
            <w:r w:rsidRPr="0072174D">
              <w:rPr>
                <w:sz w:val="22"/>
              </w:rPr>
              <w:t>1</w:t>
            </w:r>
          </w:p>
        </w:tc>
        <w:tc>
          <w:tcPr>
            <w:tcW w:w="5782"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rPr>
                <w:sz w:val="22"/>
              </w:rPr>
            </w:pPr>
            <w:r w:rsidRPr="0072174D">
              <w:rPr>
                <w:sz w:val="22"/>
              </w:rPr>
              <w:t>Учить детей передавать средствами изобразительной деятельности свое отношение к природе, к зимним развлечениям, воспитывать положительные эмоции, чувство прекрасного при восприятии красоты природы.</w:t>
            </w:r>
          </w:p>
        </w:tc>
        <w:tc>
          <w:tcPr>
            <w:tcW w:w="4093" w:type="dxa"/>
          </w:tcPr>
          <w:p w:rsidR="00475535" w:rsidRPr="0072174D" w:rsidRDefault="00475535" w:rsidP="00D01153">
            <w:pPr>
              <w:spacing w:after="39" w:line="237" w:lineRule="auto"/>
              <w:ind w:left="0" w:right="-15" w:firstLine="0"/>
              <w:jc w:val="both"/>
              <w:rPr>
                <w:b/>
                <w:sz w:val="20"/>
                <w:szCs w:val="20"/>
              </w:rPr>
            </w:pPr>
            <w:r w:rsidRPr="0072174D">
              <w:rPr>
                <w:color w:val="auto"/>
                <w:sz w:val="20"/>
                <w:szCs w:val="20"/>
              </w:rPr>
              <w:t xml:space="preserve">Решение творческой </w:t>
            </w:r>
            <w:r w:rsidRPr="0072174D">
              <w:rPr>
                <w:color w:val="auto"/>
                <w:sz w:val="20"/>
                <w:szCs w:val="20"/>
              </w:rPr>
              <w:br/>
              <w:t xml:space="preserve">задачи по обдумыванию </w:t>
            </w:r>
            <w:r w:rsidRPr="0072174D">
              <w:rPr>
                <w:color w:val="auto"/>
                <w:sz w:val="20"/>
                <w:szCs w:val="20"/>
              </w:rPr>
              <w:br/>
              <w:t>содержания своего рисунка, рисование по замыслу с использованием всех известных приемов, общение и взаимодействие при создании тематической выставки</w:t>
            </w:r>
          </w:p>
        </w:tc>
      </w:tr>
      <w:tr w:rsidR="00475535" w:rsidTr="00A63DF4">
        <w:tc>
          <w:tcPr>
            <w:tcW w:w="567"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rPr>
                <w:sz w:val="22"/>
              </w:rPr>
            </w:pPr>
          </w:p>
          <w:p w:rsidR="00475535" w:rsidRPr="0072174D" w:rsidRDefault="00475535" w:rsidP="00D01153">
            <w:pPr>
              <w:jc w:val="center"/>
              <w:rPr>
                <w:sz w:val="22"/>
              </w:rPr>
            </w:pPr>
            <w:r w:rsidRPr="0072174D">
              <w:rPr>
                <w:sz w:val="22"/>
              </w:rPr>
              <w:t>29</w:t>
            </w:r>
          </w:p>
        </w:tc>
        <w:tc>
          <w:tcPr>
            <w:tcW w:w="1191" w:type="dxa"/>
            <w:tcBorders>
              <w:top w:val="single" w:sz="4" w:space="0" w:color="auto"/>
              <w:left w:val="single" w:sz="4" w:space="0" w:color="auto"/>
              <w:bottom w:val="single" w:sz="4" w:space="0" w:color="auto"/>
              <w:right w:val="single" w:sz="4" w:space="0" w:color="auto"/>
            </w:tcBorders>
          </w:tcPr>
          <w:p w:rsidR="00475535" w:rsidRPr="00894DBA" w:rsidRDefault="00475535" w:rsidP="004F2B2F">
            <w:pPr>
              <w:spacing w:line="240" w:lineRule="auto"/>
              <w:rPr>
                <w:b/>
                <w:bCs/>
                <w:sz w:val="22"/>
                <w:lang w:eastAsia="en-US"/>
              </w:rPr>
            </w:pPr>
            <w:r>
              <w:rPr>
                <w:b/>
                <w:bCs/>
                <w:sz w:val="22"/>
                <w:lang w:eastAsia="en-US"/>
              </w:rPr>
              <w:t>09.12</w:t>
            </w:r>
          </w:p>
        </w:tc>
        <w:tc>
          <w:tcPr>
            <w:tcW w:w="2544"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rPr>
                <w:sz w:val="22"/>
              </w:rPr>
            </w:pPr>
            <w:r w:rsidRPr="0072174D">
              <w:rPr>
                <w:sz w:val="22"/>
              </w:rPr>
              <w:t>Пейзаж</w:t>
            </w:r>
          </w:p>
        </w:tc>
        <w:tc>
          <w:tcPr>
            <w:tcW w:w="849" w:type="dxa"/>
            <w:tcBorders>
              <w:top w:val="nil"/>
              <w:left w:val="nil"/>
              <w:bottom w:val="single" w:sz="8" w:space="0" w:color="auto"/>
              <w:right w:val="single" w:sz="4" w:space="0" w:color="auto"/>
            </w:tcBorders>
            <w:shd w:val="clear" w:color="auto" w:fill="FFFFFF"/>
          </w:tcPr>
          <w:p w:rsidR="00475535" w:rsidRPr="0072174D" w:rsidRDefault="00475535" w:rsidP="00D01153">
            <w:pPr>
              <w:rPr>
                <w:sz w:val="22"/>
              </w:rPr>
            </w:pPr>
            <w:r w:rsidRPr="0072174D">
              <w:rPr>
                <w:sz w:val="22"/>
              </w:rPr>
              <w:t>1</w:t>
            </w:r>
          </w:p>
        </w:tc>
        <w:tc>
          <w:tcPr>
            <w:tcW w:w="5782"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rPr>
                <w:sz w:val="22"/>
              </w:rPr>
            </w:pPr>
            <w:r w:rsidRPr="0072174D">
              <w:rPr>
                <w:sz w:val="22"/>
              </w:rPr>
              <w:t>Учить самостоятельно продумывать сюжет рисунка; закреплять приемы работы с красками, умение располагать изображение на листе; развивать воображение.</w:t>
            </w:r>
          </w:p>
        </w:tc>
        <w:tc>
          <w:tcPr>
            <w:tcW w:w="4093" w:type="dxa"/>
          </w:tcPr>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72174D">
              <w:rPr>
                <w:i/>
                <w:iCs/>
                <w:color w:val="auto"/>
                <w:sz w:val="20"/>
                <w:szCs w:val="20"/>
              </w:rPr>
              <w:t xml:space="preserve">1.Коммуникативная. </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Рассматривание картин И. Э. Грабаря «Февральская лазурь», </w:t>
            </w:r>
            <w:r w:rsidRPr="0072174D">
              <w:rPr>
                <w:color w:val="auto"/>
                <w:sz w:val="20"/>
                <w:szCs w:val="20"/>
              </w:rPr>
              <w:br/>
              <w:t>«Зимний пейзаж».</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2. </w:t>
            </w:r>
            <w:r w:rsidRPr="0072174D">
              <w:rPr>
                <w:i/>
                <w:iCs/>
                <w:color w:val="auto"/>
                <w:sz w:val="20"/>
                <w:szCs w:val="20"/>
              </w:rPr>
              <w:t>Продуктивная.</w:t>
            </w:r>
          </w:p>
          <w:p w:rsidR="00475535" w:rsidRPr="0072174D" w:rsidRDefault="00475535" w:rsidP="00D01153">
            <w:pPr>
              <w:spacing w:after="39" w:line="237" w:lineRule="auto"/>
              <w:ind w:left="0" w:right="-15" w:firstLine="0"/>
              <w:jc w:val="both"/>
              <w:rPr>
                <w:b/>
                <w:sz w:val="20"/>
                <w:szCs w:val="20"/>
              </w:rPr>
            </w:pPr>
            <w:r w:rsidRPr="0072174D">
              <w:rPr>
                <w:color w:val="auto"/>
                <w:sz w:val="20"/>
                <w:szCs w:val="20"/>
              </w:rPr>
              <w:t>Рисование «Пейзаж».</w:t>
            </w:r>
          </w:p>
        </w:tc>
      </w:tr>
      <w:tr w:rsidR="00475535" w:rsidTr="00A63DF4">
        <w:tc>
          <w:tcPr>
            <w:tcW w:w="567"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rPr>
                <w:sz w:val="22"/>
              </w:rPr>
            </w:pPr>
          </w:p>
          <w:p w:rsidR="00475535" w:rsidRPr="0072174D" w:rsidRDefault="00475535" w:rsidP="00D01153">
            <w:pPr>
              <w:jc w:val="center"/>
              <w:rPr>
                <w:sz w:val="22"/>
              </w:rPr>
            </w:pPr>
            <w:r w:rsidRPr="0072174D">
              <w:rPr>
                <w:sz w:val="22"/>
              </w:rPr>
              <w:t>30</w:t>
            </w:r>
          </w:p>
        </w:tc>
        <w:tc>
          <w:tcPr>
            <w:tcW w:w="1191" w:type="dxa"/>
            <w:tcBorders>
              <w:top w:val="single" w:sz="4" w:space="0" w:color="auto"/>
              <w:left w:val="single" w:sz="4" w:space="0" w:color="auto"/>
              <w:bottom w:val="single" w:sz="4" w:space="0" w:color="auto"/>
              <w:right w:val="single" w:sz="4" w:space="0" w:color="auto"/>
            </w:tcBorders>
          </w:tcPr>
          <w:p w:rsidR="00475535" w:rsidRPr="00894DBA" w:rsidRDefault="00475535" w:rsidP="004F2B2F">
            <w:pPr>
              <w:spacing w:line="240" w:lineRule="auto"/>
              <w:jc w:val="center"/>
              <w:rPr>
                <w:b/>
                <w:bCs/>
                <w:sz w:val="22"/>
                <w:lang w:eastAsia="en-US"/>
              </w:rPr>
            </w:pPr>
            <w:r>
              <w:rPr>
                <w:b/>
                <w:bCs/>
                <w:sz w:val="22"/>
                <w:lang w:eastAsia="en-US"/>
              </w:rPr>
              <w:t>11.12</w:t>
            </w:r>
          </w:p>
        </w:tc>
        <w:tc>
          <w:tcPr>
            <w:tcW w:w="2544"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rPr>
                <w:sz w:val="22"/>
              </w:rPr>
            </w:pPr>
            <w:r w:rsidRPr="0072174D">
              <w:rPr>
                <w:sz w:val="22"/>
              </w:rPr>
              <w:t>Расстелила зимушка-зима свои белоснежные ковры</w:t>
            </w:r>
          </w:p>
        </w:tc>
        <w:tc>
          <w:tcPr>
            <w:tcW w:w="849" w:type="dxa"/>
            <w:tcBorders>
              <w:top w:val="nil"/>
              <w:left w:val="nil"/>
              <w:bottom w:val="single" w:sz="8" w:space="0" w:color="auto"/>
              <w:right w:val="single" w:sz="4" w:space="0" w:color="auto"/>
            </w:tcBorders>
            <w:shd w:val="clear" w:color="auto" w:fill="FFFFFF"/>
          </w:tcPr>
          <w:p w:rsidR="00475535" w:rsidRPr="0072174D" w:rsidRDefault="00475535" w:rsidP="00D01153">
            <w:pPr>
              <w:rPr>
                <w:sz w:val="22"/>
              </w:rPr>
            </w:pPr>
            <w:r w:rsidRPr="0072174D">
              <w:rPr>
                <w:sz w:val="22"/>
              </w:rPr>
              <w:t>1</w:t>
            </w:r>
          </w:p>
        </w:tc>
        <w:tc>
          <w:tcPr>
            <w:tcW w:w="5782" w:type="dxa"/>
            <w:tcBorders>
              <w:top w:val="nil"/>
              <w:left w:val="single" w:sz="4" w:space="0" w:color="auto"/>
              <w:bottom w:val="single" w:sz="8" w:space="0" w:color="auto"/>
              <w:right w:val="single" w:sz="4" w:space="0" w:color="auto"/>
            </w:tcBorders>
            <w:shd w:val="clear" w:color="auto" w:fill="FFFFFF"/>
          </w:tcPr>
          <w:p w:rsidR="00475535" w:rsidRPr="0072174D" w:rsidRDefault="00475535" w:rsidP="00D01153">
            <w:pPr>
              <w:rPr>
                <w:sz w:val="22"/>
              </w:rPr>
            </w:pPr>
            <w:r w:rsidRPr="0072174D">
              <w:rPr>
                <w:sz w:val="22"/>
              </w:rPr>
              <w:t>Развивать у детей эстетическое восприятие, уметь передавать образ зимы декоративным узором, учить выбирать холодную гамму цветов для составления узора зимнего ковра.</w:t>
            </w:r>
          </w:p>
        </w:tc>
        <w:tc>
          <w:tcPr>
            <w:tcW w:w="4093" w:type="dxa"/>
          </w:tcPr>
          <w:p w:rsidR="00475535" w:rsidRPr="0072174D" w:rsidRDefault="00475535" w:rsidP="00D01153">
            <w:pPr>
              <w:spacing w:after="39" w:line="237" w:lineRule="auto"/>
              <w:ind w:left="0" w:right="-15" w:firstLine="0"/>
              <w:jc w:val="both"/>
              <w:rPr>
                <w:b/>
                <w:sz w:val="20"/>
                <w:szCs w:val="20"/>
              </w:rPr>
            </w:pPr>
            <w:r w:rsidRPr="0072174D">
              <w:rPr>
                <w:color w:val="auto"/>
                <w:sz w:val="20"/>
                <w:szCs w:val="20"/>
              </w:rPr>
              <w:t>Участие в беседе о различных свойствах красок, рассматривание иллюстраций с изображением зимы,</w:t>
            </w:r>
          </w:p>
        </w:tc>
      </w:tr>
      <w:tr w:rsidR="00475535" w:rsidTr="00A63DF4">
        <w:tc>
          <w:tcPr>
            <w:tcW w:w="567"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rPr>
                <w:sz w:val="22"/>
              </w:rPr>
            </w:pPr>
          </w:p>
          <w:p w:rsidR="00475535" w:rsidRPr="0072174D" w:rsidRDefault="00475535" w:rsidP="00D01153">
            <w:pPr>
              <w:jc w:val="center"/>
              <w:rPr>
                <w:sz w:val="22"/>
              </w:rPr>
            </w:pPr>
            <w:r w:rsidRPr="0072174D">
              <w:rPr>
                <w:sz w:val="22"/>
              </w:rPr>
              <w:t>31</w:t>
            </w:r>
          </w:p>
        </w:tc>
        <w:tc>
          <w:tcPr>
            <w:tcW w:w="1191" w:type="dxa"/>
            <w:tcBorders>
              <w:top w:val="single" w:sz="4" w:space="0" w:color="auto"/>
              <w:left w:val="single" w:sz="4" w:space="0" w:color="auto"/>
              <w:bottom w:val="single" w:sz="4" w:space="0" w:color="auto"/>
              <w:right w:val="single" w:sz="4" w:space="0" w:color="auto"/>
            </w:tcBorders>
          </w:tcPr>
          <w:p w:rsidR="00475535" w:rsidRPr="00894DBA" w:rsidRDefault="00475535" w:rsidP="004F2B2F">
            <w:pPr>
              <w:spacing w:line="240" w:lineRule="auto"/>
              <w:jc w:val="center"/>
              <w:rPr>
                <w:b/>
                <w:bCs/>
                <w:sz w:val="22"/>
                <w:lang w:eastAsia="en-US"/>
              </w:rPr>
            </w:pPr>
            <w:r>
              <w:rPr>
                <w:b/>
                <w:bCs/>
                <w:sz w:val="22"/>
                <w:lang w:eastAsia="en-US"/>
              </w:rPr>
              <w:t>16.12</w:t>
            </w:r>
          </w:p>
        </w:tc>
        <w:tc>
          <w:tcPr>
            <w:tcW w:w="2544"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rPr>
                <w:sz w:val="22"/>
              </w:rPr>
            </w:pPr>
            <w:r w:rsidRPr="0072174D">
              <w:rPr>
                <w:sz w:val="22"/>
              </w:rPr>
              <w:t>Новогодняя елка</w:t>
            </w:r>
          </w:p>
        </w:tc>
        <w:tc>
          <w:tcPr>
            <w:tcW w:w="849" w:type="dxa"/>
            <w:tcBorders>
              <w:top w:val="nil"/>
              <w:left w:val="nil"/>
              <w:bottom w:val="single" w:sz="8" w:space="0" w:color="auto"/>
              <w:right w:val="single" w:sz="4" w:space="0" w:color="auto"/>
            </w:tcBorders>
            <w:shd w:val="clear" w:color="auto" w:fill="FFFFFF"/>
          </w:tcPr>
          <w:p w:rsidR="00475535" w:rsidRPr="0072174D" w:rsidRDefault="00475535" w:rsidP="00D01153">
            <w:pPr>
              <w:rPr>
                <w:sz w:val="22"/>
              </w:rPr>
            </w:pPr>
            <w:r w:rsidRPr="0072174D">
              <w:rPr>
                <w:sz w:val="22"/>
              </w:rPr>
              <w:t>1</w:t>
            </w:r>
          </w:p>
        </w:tc>
        <w:tc>
          <w:tcPr>
            <w:tcW w:w="5782" w:type="dxa"/>
            <w:tcBorders>
              <w:top w:val="nil"/>
              <w:left w:val="single" w:sz="4" w:space="0" w:color="auto"/>
              <w:bottom w:val="single" w:sz="8" w:space="0" w:color="auto"/>
              <w:right w:val="single" w:sz="4" w:space="0" w:color="auto"/>
            </w:tcBorders>
            <w:shd w:val="clear" w:color="auto" w:fill="FFFFFF"/>
          </w:tcPr>
          <w:p w:rsidR="00475535" w:rsidRPr="0072174D" w:rsidRDefault="00475535" w:rsidP="00D01153">
            <w:pPr>
              <w:rPr>
                <w:sz w:val="22"/>
              </w:rPr>
            </w:pPr>
            <w:r w:rsidRPr="0072174D">
              <w:rPr>
                <w:sz w:val="22"/>
              </w:rPr>
              <w:t>Побуждать детей передавать в рисунке полученные впечатления о зиме, отраженные в искусстве – поэзии, живописи, музыке, развивать эстетическое восприятие, воображение, образные представления.</w:t>
            </w:r>
          </w:p>
        </w:tc>
        <w:tc>
          <w:tcPr>
            <w:tcW w:w="4093" w:type="dxa"/>
          </w:tcPr>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i/>
                <w:iCs/>
                <w:color w:val="auto"/>
                <w:sz w:val="20"/>
                <w:szCs w:val="20"/>
              </w:rPr>
              <w:t>Продуктивная.</w:t>
            </w:r>
          </w:p>
          <w:p w:rsidR="00475535" w:rsidRPr="0072174D" w:rsidRDefault="00475535" w:rsidP="00D01153">
            <w:pPr>
              <w:spacing w:after="39" w:line="237" w:lineRule="auto"/>
              <w:ind w:left="0" w:right="-15" w:firstLine="0"/>
              <w:jc w:val="both"/>
              <w:rPr>
                <w:b/>
                <w:sz w:val="20"/>
                <w:szCs w:val="20"/>
              </w:rPr>
            </w:pPr>
            <w:r w:rsidRPr="0072174D">
              <w:rPr>
                <w:color w:val="auto"/>
                <w:sz w:val="20"/>
                <w:szCs w:val="20"/>
              </w:rPr>
              <w:t>Рисование по образцу «Новогодняя елка»</w:t>
            </w:r>
          </w:p>
        </w:tc>
      </w:tr>
      <w:tr w:rsidR="00475535" w:rsidTr="00A63DF4">
        <w:tc>
          <w:tcPr>
            <w:tcW w:w="567"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rPr>
                <w:sz w:val="22"/>
              </w:rPr>
            </w:pPr>
          </w:p>
          <w:p w:rsidR="00475535" w:rsidRPr="0072174D" w:rsidRDefault="00475535" w:rsidP="00D01153">
            <w:pPr>
              <w:jc w:val="center"/>
              <w:rPr>
                <w:sz w:val="22"/>
              </w:rPr>
            </w:pPr>
            <w:r w:rsidRPr="0072174D">
              <w:rPr>
                <w:sz w:val="22"/>
              </w:rPr>
              <w:t>32</w:t>
            </w:r>
          </w:p>
        </w:tc>
        <w:tc>
          <w:tcPr>
            <w:tcW w:w="1191" w:type="dxa"/>
            <w:tcBorders>
              <w:top w:val="single" w:sz="4" w:space="0" w:color="auto"/>
              <w:left w:val="single" w:sz="4" w:space="0" w:color="auto"/>
              <w:bottom w:val="single" w:sz="4" w:space="0" w:color="auto"/>
              <w:right w:val="single" w:sz="4" w:space="0" w:color="auto"/>
            </w:tcBorders>
          </w:tcPr>
          <w:p w:rsidR="00475535" w:rsidRPr="00894DBA" w:rsidRDefault="00475535" w:rsidP="004F2B2F">
            <w:pPr>
              <w:spacing w:line="240" w:lineRule="auto"/>
              <w:jc w:val="center"/>
              <w:rPr>
                <w:b/>
                <w:bCs/>
                <w:sz w:val="22"/>
                <w:lang w:eastAsia="en-US"/>
              </w:rPr>
            </w:pPr>
            <w:r>
              <w:rPr>
                <w:b/>
                <w:bCs/>
                <w:sz w:val="22"/>
                <w:lang w:eastAsia="en-US"/>
              </w:rPr>
              <w:t>18.12</w:t>
            </w:r>
          </w:p>
        </w:tc>
        <w:tc>
          <w:tcPr>
            <w:tcW w:w="2544"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rPr>
                <w:sz w:val="22"/>
              </w:rPr>
            </w:pPr>
            <w:r w:rsidRPr="0072174D">
              <w:rPr>
                <w:sz w:val="22"/>
              </w:rPr>
              <w:t>Иней на деревьях</w:t>
            </w:r>
          </w:p>
        </w:tc>
        <w:tc>
          <w:tcPr>
            <w:tcW w:w="849" w:type="dxa"/>
            <w:tcBorders>
              <w:top w:val="nil"/>
              <w:left w:val="nil"/>
              <w:bottom w:val="single" w:sz="8" w:space="0" w:color="auto"/>
              <w:right w:val="single" w:sz="4" w:space="0" w:color="auto"/>
            </w:tcBorders>
            <w:shd w:val="clear" w:color="auto" w:fill="FFFFFF"/>
          </w:tcPr>
          <w:p w:rsidR="00475535" w:rsidRPr="0072174D" w:rsidRDefault="00475535" w:rsidP="00D01153">
            <w:pPr>
              <w:rPr>
                <w:sz w:val="22"/>
              </w:rPr>
            </w:pPr>
            <w:r w:rsidRPr="0072174D">
              <w:rPr>
                <w:sz w:val="22"/>
              </w:rPr>
              <w:t>1</w:t>
            </w:r>
          </w:p>
        </w:tc>
        <w:tc>
          <w:tcPr>
            <w:tcW w:w="5782" w:type="dxa"/>
            <w:tcBorders>
              <w:top w:val="nil"/>
              <w:left w:val="single" w:sz="4" w:space="0" w:color="auto"/>
              <w:bottom w:val="single" w:sz="8" w:space="0" w:color="auto"/>
              <w:right w:val="single" w:sz="4" w:space="0" w:color="auto"/>
            </w:tcBorders>
            <w:shd w:val="clear" w:color="auto" w:fill="FFFFFF"/>
          </w:tcPr>
          <w:p w:rsidR="00475535" w:rsidRPr="0072174D" w:rsidRDefault="00475535" w:rsidP="00D01153">
            <w:pPr>
              <w:rPr>
                <w:sz w:val="22"/>
              </w:rPr>
            </w:pPr>
            <w:r w:rsidRPr="0072174D">
              <w:rPr>
                <w:sz w:val="22"/>
              </w:rPr>
              <w:t>Закреплять умение изображать явления природы, передавать в рисунке строение разнообразных деревьев, рисовать угольным карандашом, развивать эстетическое восприятие.</w:t>
            </w:r>
          </w:p>
        </w:tc>
        <w:tc>
          <w:tcPr>
            <w:tcW w:w="4093" w:type="dxa"/>
          </w:tcPr>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i/>
                <w:iCs/>
                <w:color w:val="auto"/>
                <w:sz w:val="20"/>
                <w:szCs w:val="20"/>
              </w:rPr>
              <w:t>1.Продуктивная.</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Рисование «Иней на деревьях».</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72174D">
              <w:rPr>
                <w:color w:val="auto"/>
                <w:sz w:val="20"/>
                <w:szCs w:val="20"/>
              </w:rPr>
              <w:t xml:space="preserve">2. </w:t>
            </w:r>
            <w:r w:rsidRPr="0072174D">
              <w:rPr>
                <w:i/>
                <w:iCs/>
                <w:color w:val="auto"/>
                <w:sz w:val="20"/>
                <w:szCs w:val="20"/>
              </w:rPr>
              <w:t>Коммуникативная.</w:t>
            </w:r>
          </w:p>
          <w:p w:rsidR="00475535" w:rsidRPr="0072174D" w:rsidRDefault="00475535" w:rsidP="00D01153">
            <w:pPr>
              <w:spacing w:after="39" w:line="237" w:lineRule="auto"/>
              <w:ind w:left="0" w:right="-15" w:firstLine="0"/>
              <w:jc w:val="both"/>
              <w:rPr>
                <w:b/>
                <w:sz w:val="20"/>
                <w:szCs w:val="20"/>
              </w:rPr>
            </w:pPr>
            <w:r w:rsidRPr="0072174D">
              <w:rPr>
                <w:color w:val="auto"/>
                <w:sz w:val="20"/>
                <w:szCs w:val="20"/>
              </w:rPr>
              <w:t xml:space="preserve">Итог занятия: рассматривание </w:t>
            </w:r>
            <w:r w:rsidRPr="0072174D">
              <w:rPr>
                <w:color w:val="auto"/>
                <w:sz w:val="20"/>
                <w:szCs w:val="20"/>
              </w:rPr>
              <w:br/>
              <w:t>рисунков</w:t>
            </w:r>
          </w:p>
        </w:tc>
      </w:tr>
      <w:tr w:rsidR="00475535" w:rsidTr="00A63DF4">
        <w:tc>
          <w:tcPr>
            <w:tcW w:w="567"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rPr>
                <w:sz w:val="22"/>
              </w:rPr>
            </w:pPr>
          </w:p>
          <w:p w:rsidR="00475535" w:rsidRPr="0072174D" w:rsidRDefault="00475535" w:rsidP="00D01153">
            <w:pPr>
              <w:jc w:val="center"/>
              <w:rPr>
                <w:sz w:val="22"/>
              </w:rPr>
            </w:pPr>
            <w:r w:rsidRPr="0072174D">
              <w:rPr>
                <w:sz w:val="22"/>
              </w:rPr>
              <w:t>33</w:t>
            </w:r>
          </w:p>
        </w:tc>
        <w:tc>
          <w:tcPr>
            <w:tcW w:w="1191" w:type="dxa"/>
            <w:tcBorders>
              <w:top w:val="single" w:sz="4" w:space="0" w:color="auto"/>
              <w:left w:val="single" w:sz="4" w:space="0" w:color="auto"/>
              <w:bottom w:val="single" w:sz="4" w:space="0" w:color="auto"/>
              <w:right w:val="single" w:sz="4" w:space="0" w:color="auto"/>
            </w:tcBorders>
          </w:tcPr>
          <w:p w:rsidR="00475535" w:rsidRPr="00894DBA" w:rsidRDefault="00475535" w:rsidP="004F2B2F">
            <w:pPr>
              <w:spacing w:line="240" w:lineRule="auto"/>
              <w:jc w:val="center"/>
              <w:rPr>
                <w:b/>
                <w:bCs/>
                <w:sz w:val="22"/>
                <w:lang w:eastAsia="en-US"/>
              </w:rPr>
            </w:pPr>
            <w:r>
              <w:rPr>
                <w:b/>
                <w:bCs/>
                <w:sz w:val="22"/>
                <w:lang w:eastAsia="en-US"/>
              </w:rPr>
              <w:t>23.12</w:t>
            </w:r>
          </w:p>
        </w:tc>
        <w:tc>
          <w:tcPr>
            <w:tcW w:w="2544"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rPr>
                <w:sz w:val="22"/>
              </w:rPr>
            </w:pPr>
            <w:r w:rsidRPr="0072174D">
              <w:rPr>
                <w:sz w:val="22"/>
              </w:rPr>
              <w:t>Как весело было на празднике</w:t>
            </w:r>
          </w:p>
        </w:tc>
        <w:tc>
          <w:tcPr>
            <w:tcW w:w="849" w:type="dxa"/>
            <w:tcBorders>
              <w:top w:val="nil"/>
              <w:left w:val="nil"/>
              <w:bottom w:val="single" w:sz="8" w:space="0" w:color="auto"/>
              <w:right w:val="single" w:sz="4" w:space="0" w:color="auto"/>
            </w:tcBorders>
            <w:shd w:val="clear" w:color="auto" w:fill="FFFFFF"/>
          </w:tcPr>
          <w:p w:rsidR="00475535" w:rsidRPr="0072174D" w:rsidRDefault="00475535" w:rsidP="00D01153">
            <w:pPr>
              <w:rPr>
                <w:sz w:val="22"/>
              </w:rPr>
            </w:pPr>
            <w:r w:rsidRPr="0072174D">
              <w:rPr>
                <w:sz w:val="22"/>
              </w:rPr>
              <w:t>1</w:t>
            </w:r>
          </w:p>
        </w:tc>
        <w:tc>
          <w:tcPr>
            <w:tcW w:w="5782" w:type="dxa"/>
            <w:tcBorders>
              <w:top w:val="nil"/>
              <w:left w:val="single" w:sz="4" w:space="0" w:color="auto"/>
              <w:bottom w:val="single" w:sz="8" w:space="0" w:color="auto"/>
              <w:right w:val="single" w:sz="4" w:space="0" w:color="auto"/>
            </w:tcBorders>
            <w:shd w:val="clear" w:color="auto" w:fill="FFFFFF"/>
          </w:tcPr>
          <w:p w:rsidR="00475535" w:rsidRPr="0072174D" w:rsidRDefault="00475535" w:rsidP="00D01153">
            <w:pPr>
              <w:rPr>
                <w:sz w:val="22"/>
              </w:rPr>
            </w:pPr>
            <w:r w:rsidRPr="0072174D">
              <w:rPr>
                <w:sz w:val="22"/>
              </w:rPr>
              <w:t>Развивать у детей эстетическое восприятие, эмоциональное отношение к изображению, намечать содержание и передавать его в рисунке, используя яркие тона красок.</w:t>
            </w:r>
          </w:p>
        </w:tc>
        <w:tc>
          <w:tcPr>
            <w:tcW w:w="4093" w:type="dxa"/>
          </w:tcPr>
          <w:p w:rsidR="00475535" w:rsidRPr="0072174D" w:rsidRDefault="00475535" w:rsidP="00D01153">
            <w:pPr>
              <w:widowControl w:val="0"/>
              <w:tabs>
                <w:tab w:val="center" w:pos="4155"/>
                <w:tab w:val="right" w:pos="8310"/>
              </w:tabs>
              <w:autoSpaceDE w:val="0"/>
              <w:autoSpaceDN w:val="0"/>
              <w:adjustRightInd w:val="0"/>
              <w:spacing w:after="0" w:line="252" w:lineRule="auto"/>
              <w:ind w:left="0" w:firstLine="0"/>
              <w:rPr>
                <w:color w:val="auto"/>
                <w:sz w:val="20"/>
                <w:szCs w:val="20"/>
              </w:rPr>
            </w:pPr>
            <w:r w:rsidRPr="0072174D">
              <w:rPr>
                <w:i/>
                <w:iCs/>
                <w:color w:val="auto"/>
                <w:sz w:val="20"/>
                <w:szCs w:val="20"/>
              </w:rPr>
              <w:t>Продуктивная.</w:t>
            </w:r>
          </w:p>
          <w:p w:rsidR="00475535" w:rsidRPr="0072174D" w:rsidRDefault="00475535" w:rsidP="00D01153">
            <w:pPr>
              <w:widowControl w:val="0"/>
              <w:tabs>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Рисование «Новогодний праздник в детском саду».</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72174D">
              <w:rPr>
                <w:color w:val="auto"/>
                <w:sz w:val="20"/>
                <w:szCs w:val="20"/>
              </w:rPr>
              <w:t xml:space="preserve">5. </w:t>
            </w:r>
            <w:r w:rsidRPr="0072174D">
              <w:rPr>
                <w:i/>
                <w:iCs/>
                <w:color w:val="auto"/>
                <w:sz w:val="20"/>
                <w:szCs w:val="20"/>
              </w:rPr>
              <w:t xml:space="preserve">Коммуникативная. </w:t>
            </w:r>
          </w:p>
          <w:p w:rsidR="00475535" w:rsidRPr="0072174D" w:rsidRDefault="00475535" w:rsidP="00D01153">
            <w:pPr>
              <w:rPr>
                <w:sz w:val="20"/>
                <w:szCs w:val="20"/>
              </w:rPr>
            </w:pPr>
            <w:r w:rsidRPr="0072174D">
              <w:rPr>
                <w:color w:val="auto"/>
                <w:sz w:val="20"/>
                <w:szCs w:val="20"/>
              </w:rPr>
              <w:t xml:space="preserve">Итог занятия: рассматривание </w:t>
            </w:r>
            <w:r w:rsidRPr="0072174D">
              <w:rPr>
                <w:color w:val="auto"/>
                <w:sz w:val="20"/>
                <w:szCs w:val="20"/>
              </w:rPr>
              <w:br/>
              <w:t>рисунков</w:t>
            </w:r>
          </w:p>
        </w:tc>
      </w:tr>
      <w:tr w:rsidR="00475535" w:rsidTr="00A63DF4">
        <w:tc>
          <w:tcPr>
            <w:tcW w:w="567"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jc w:val="center"/>
              <w:rPr>
                <w:sz w:val="22"/>
              </w:rPr>
            </w:pPr>
            <w:r w:rsidRPr="0072174D">
              <w:rPr>
                <w:sz w:val="22"/>
              </w:rPr>
              <w:t>34</w:t>
            </w:r>
          </w:p>
        </w:tc>
        <w:tc>
          <w:tcPr>
            <w:tcW w:w="1191" w:type="dxa"/>
            <w:tcBorders>
              <w:top w:val="single" w:sz="4" w:space="0" w:color="auto"/>
              <w:left w:val="single" w:sz="4" w:space="0" w:color="auto"/>
              <w:bottom w:val="single" w:sz="4" w:space="0" w:color="auto"/>
              <w:right w:val="single" w:sz="4" w:space="0" w:color="auto"/>
            </w:tcBorders>
          </w:tcPr>
          <w:p w:rsidR="00475535" w:rsidRPr="00894DBA" w:rsidRDefault="00475535" w:rsidP="004F2B2F">
            <w:pPr>
              <w:spacing w:line="240" w:lineRule="auto"/>
              <w:jc w:val="center"/>
              <w:rPr>
                <w:b/>
                <w:bCs/>
                <w:sz w:val="22"/>
                <w:lang w:eastAsia="en-US"/>
              </w:rPr>
            </w:pPr>
            <w:r>
              <w:rPr>
                <w:b/>
                <w:bCs/>
                <w:sz w:val="22"/>
                <w:lang w:eastAsia="en-US"/>
              </w:rPr>
              <w:t>25.12</w:t>
            </w:r>
          </w:p>
        </w:tc>
        <w:tc>
          <w:tcPr>
            <w:tcW w:w="2544"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rPr>
                <w:sz w:val="22"/>
              </w:rPr>
            </w:pPr>
            <w:r w:rsidRPr="0072174D">
              <w:rPr>
                <w:sz w:val="22"/>
              </w:rPr>
              <w:t>Зимушка-зима</w:t>
            </w:r>
          </w:p>
        </w:tc>
        <w:tc>
          <w:tcPr>
            <w:tcW w:w="849" w:type="dxa"/>
            <w:tcBorders>
              <w:top w:val="nil"/>
              <w:left w:val="nil"/>
              <w:bottom w:val="single" w:sz="8" w:space="0" w:color="auto"/>
              <w:right w:val="single" w:sz="4" w:space="0" w:color="auto"/>
            </w:tcBorders>
            <w:shd w:val="clear" w:color="auto" w:fill="FFFFFF"/>
          </w:tcPr>
          <w:p w:rsidR="00475535" w:rsidRPr="0072174D" w:rsidRDefault="00475535" w:rsidP="00D01153">
            <w:pPr>
              <w:rPr>
                <w:sz w:val="22"/>
              </w:rPr>
            </w:pPr>
            <w:r w:rsidRPr="0072174D">
              <w:rPr>
                <w:sz w:val="22"/>
              </w:rPr>
              <w:t>1</w:t>
            </w:r>
          </w:p>
        </w:tc>
        <w:tc>
          <w:tcPr>
            <w:tcW w:w="5782"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rPr>
                <w:sz w:val="22"/>
              </w:rPr>
            </w:pPr>
            <w:r w:rsidRPr="0072174D">
              <w:rPr>
                <w:sz w:val="22"/>
              </w:rPr>
              <w:t>Учить детей создавать в рисунке картины зимней природы, развивать творчество, фантазию.</w:t>
            </w:r>
          </w:p>
        </w:tc>
        <w:tc>
          <w:tcPr>
            <w:tcW w:w="4093" w:type="dxa"/>
          </w:tcPr>
          <w:p w:rsidR="00475535" w:rsidRPr="009601BC" w:rsidRDefault="00475535" w:rsidP="00D01153">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9601BC">
              <w:rPr>
                <w:i/>
                <w:iCs/>
                <w:color w:val="auto"/>
                <w:sz w:val="20"/>
                <w:szCs w:val="20"/>
              </w:rPr>
              <w:t xml:space="preserve">Коммуникативная. </w:t>
            </w:r>
          </w:p>
          <w:p w:rsidR="00475535" w:rsidRPr="009601BC"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9601BC">
              <w:rPr>
                <w:color w:val="auto"/>
                <w:sz w:val="20"/>
                <w:szCs w:val="20"/>
              </w:rPr>
              <w:t xml:space="preserve">Беседа о зиме. </w:t>
            </w:r>
          </w:p>
          <w:p w:rsidR="00475535" w:rsidRPr="009601BC"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9601BC">
              <w:rPr>
                <w:color w:val="auto"/>
                <w:spacing w:val="45"/>
                <w:sz w:val="20"/>
                <w:szCs w:val="20"/>
              </w:rPr>
              <w:t>Вопросы</w:t>
            </w:r>
            <w:r w:rsidRPr="009601BC">
              <w:rPr>
                <w:color w:val="auto"/>
                <w:sz w:val="20"/>
                <w:szCs w:val="20"/>
              </w:rPr>
              <w:t xml:space="preserve">: </w:t>
            </w:r>
          </w:p>
          <w:p w:rsidR="00475535" w:rsidRPr="009601BC"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9601BC">
              <w:rPr>
                <w:color w:val="auto"/>
                <w:sz w:val="20"/>
                <w:szCs w:val="20"/>
              </w:rPr>
              <w:t>– Какие зимние месяцы вы знаете? Кто видел, как шел первый снег? Какой снег? Какие вы видели снежинки? С чем можно сравнить снежинки?</w:t>
            </w:r>
          </w:p>
          <w:p w:rsidR="00475535" w:rsidRPr="0072174D" w:rsidRDefault="00475535" w:rsidP="00D01153">
            <w:pPr>
              <w:widowControl w:val="0"/>
              <w:tabs>
                <w:tab w:val="center" w:pos="4155"/>
                <w:tab w:val="right" w:pos="8310"/>
              </w:tabs>
              <w:autoSpaceDE w:val="0"/>
              <w:autoSpaceDN w:val="0"/>
              <w:adjustRightInd w:val="0"/>
              <w:spacing w:after="0" w:line="252" w:lineRule="auto"/>
              <w:ind w:left="0" w:firstLine="0"/>
              <w:rPr>
                <w:color w:val="auto"/>
                <w:sz w:val="20"/>
                <w:szCs w:val="20"/>
              </w:rPr>
            </w:pPr>
            <w:r w:rsidRPr="0072174D">
              <w:rPr>
                <w:i/>
                <w:iCs/>
                <w:color w:val="auto"/>
                <w:sz w:val="20"/>
                <w:szCs w:val="20"/>
              </w:rPr>
              <w:t>Продуктивная.</w:t>
            </w:r>
          </w:p>
          <w:p w:rsidR="00475535" w:rsidRPr="0072174D" w:rsidRDefault="00475535" w:rsidP="00D01153">
            <w:pPr>
              <w:spacing w:after="39" w:line="237" w:lineRule="auto"/>
              <w:ind w:left="0" w:right="-15" w:firstLine="0"/>
              <w:jc w:val="both"/>
              <w:rPr>
                <w:b/>
                <w:sz w:val="20"/>
                <w:szCs w:val="20"/>
              </w:rPr>
            </w:pPr>
            <w:r w:rsidRPr="0072174D">
              <w:rPr>
                <w:color w:val="auto"/>
                <w:sz w:val="20"/>
                <w:szCs w:val="20"/>
              </w:rPr>
              <w:t>Рисование «</w:t>
            </w:r>
            <w:r w:rsidRPr="0072174D">
              <w:rPr>
                <w:sz w:val="20"/>
                <w:szCs w:val="20"/>
              </w:rPr>
              <w:t>Зимушка-зима</w:t>
            </w:r>
            <w:r w:rsidRPr="0072174D">
              <w:rPr>
                <w:color w:val="auto"/>
                <w:sz w:val="20"/>
                <w:szCs w:val="20"/>
              </w:rPr>
              <w:t>».</w:t>
            </w:r>
          </w:p>
        </w:tc>
      </w:tr>
      <w:tr w:rsidR="00475535" w:rsidTr="00A63DF4">
        <w:tc>
          <w:tcPr>
            <w:tcW w:w="567"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jc w:val="center"/>
              <w:rPr>
                <w:sz w:val="22"/>
              </w:rPr>
            </w:pPr>
            <w:r w:rsidRPr="0072174D">
              <w:rPr>
                <w:sz w:val="22"/>
              </w:rPr>
              <w:t>35</w:t>
            </w:r>
          </w:p>
        </w:tc>
        <w:tc>
          <w:tcPr>
            <w:tcW w:w="1191" w:type="dxa"/>
            <w:tcBorders>
              <w:top w:val="single" w:sz="4" w:space="0" w:color="auto"/>
              <w:left w:val="single" w:sz="4" w:space="0" w:color="auto"/>
              <w:bottom w:val="single" w:sz="4" w:space="0" w:color="auto"/>
              <w:right w:val="single" w:sz="4" w:space="0" w:color="auto"/>
            </w:tcBorders>
          </w:tcPr>
          <w:p w:rsidR="00475535" w:rsidRPr="00894DBA" w:rsidRDefault="001100BC" w:rsidP="004F2B2F">
            <w:pPr>
              <w:spacing w:line="240" w:lineRule="auto"/>
              <w:jc w:val="center"/>
              <w:rPr>
                <w:b/>
                <w:bCs/>
                <w:sz w:val="22"/>
                <w:lang w:eastAsia="en-US"/>
              </w:rPr>
            </w:pPr>
            <w:r>
              <w:rPr>
                <w:b/>
                <w:bCs/>
                <w:sz w:val="22"/>
                <w:lang w:eastAsia="en-US"/>
              </w:rPr>
              <w:t>20</w:t>
            </w:r>
            <w:r w:rsidR="00475535">
              <w:rPr>
                <w:b/>
                <w:bCs/>
                <w:sz w:val="22"/>
                <w:lang w:eastAsia="en-US"/>
              </w:rPr>
              <w:t>.01</w:t>
            </w:r>
          </w:p>
        </w:tc>
        <w:tc>
          <w:tcPr>
            <w:tcW w:w="2544"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rPr>
                <w:sz w:val="22"/>
              </w:rPr>
            </w:pPr>
            <w:r w:rsidRPr="0072174D">
              <w:rPr>
                <w:sz w:val="22"/>
              </w:rPr>
              <w:t>Сказочная птица</w:t>
            </w:r>
          </w:p>
        </w:tc>
        <w:tc>
          <w:tcPr>
            <w:tcW w:w="849" w:type="dxa"/>
            <w:tcBorders>
              <w:top w:val="nil"/>
              <w:left w:val="nil"/>
              <w:bottom w:val="single" w:sz="8" w:space="0" w:color="auto"/>
              <w:right w:val="single" w:sz="4" w:space="0" w:color="auto"/>
            </w:tcBorders>
            <w:shd w:val="clear" w:color="auto" w:fill="FFFFFF"/>
          </w:tcPr>
          <w:p w:rsidR="00475535" w:rsidRPr="0072174D" w:rsidRDefault="00475535" w:rsidP="00D01153">
            <w:pPr>
              <w:rPr>
                <w:sz w:val="22"/>
              </w:rPr>
            </w:pPr>
            <w:r w:rsidRPr="0072174D">
              <w:rPr>
                <w:sz w:val="22"/>
              </w:rPr>
              <w:t>1</w:t>
            </w:r>
          </w:p>
        </w:tc>
        <w:tc>
          <w:tcPr>
            <w:tcW w:w="5782"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rPr>
                <w:sz w:val="22"/>
              </w:rPr>
            </w:pPr>
            <w:r w:rsidRPr="0072174D">
              <w:rPr>
                <w:sz w:val="22"/>
              </w:rPr>
              <w:t>Развивать у детей воображение, умение создавать сказочные образы, формировать творчество детей; закреплять навыки рисования цветными карандашами и закрашивания изображения, используя разный нажим на карандаш; развивать чувство композиции, учить при  анализе рисунков выбирать наиболее интересные, выразительные, и объяснять свой выбор.</w:t>
            </w:r>
          </w:p>
        </w:tc>
        <w:tc>
          <w:tcPr>
            <w:tcW w:w="4093" w:type="dxa"/>
          </w:tcPr>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i/>
                <w:iCs/>
                <w:color w:val="auto"/>
                <w:sz w:val="20"/>
                <w:szCs w:val="20"/>
              </w:rPr>
              <w:t>1.Коммуникативная.</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Отгадывание загадок про птиц. Рассказ воспитателя об образе </w:t>
            </w:r>
            <w:r w:rsidRPr="0072174D">
              <w:rPr>
                <w:color w:val="auto"/>
                <w:sz w:val="20"/>
                <w:szCs w:val="20"/>
              </w:rPr>
              <w:br/>
              <w:t>сказочной птицы, об элементах росписи народных игрушек.</w:t>
            </w:r>
          </w:p>
          <w:p w:rsidR="00475535" w:rsidRPr="0072174D" w:rsidRDefault="00475535" w:rsidP="00D01153">
            <w:pPr>
              <w:widowControl w:val="0"/>
              <w:tabs>
                <w:tab w:val="center" w:pos="4155"/>
                <w:tab w:val="right" w:pos="8310"/>
              </w:tabs>
              <w:autoSpaceDE w:val="0"/>
              <w:autoSpaceDN w:val="0"/>
              <w:adjustRightInd w:val="0"/>
              <w:spacing w:after="0" w:line="252" w:lineRule="auto"/>
              <w:ind w:left="0" w:firstLine="0"/>
              <w:rPr>
                <w:color w:val="auto"/>
                <w:sz w:val="20"/>
                <w:szCs w:val="20"/>
              </w:rPr>
            </w:pPr>
            <w:r w:rsidRPr="0072174D">
              <w:rPr>
                <w:i/>
                <w:iCs/>
                <w:color w:val="auto"/>
                <w:sz w:val="20"/>
                <w:szCs w:val="20"/>
              </w:rPr>
              <w:t>2.Продуктивная.</w:t>
            </w:r>
          </w:p>
          <w:p w:rsidR="00475535" w:rsidRPr="0072174D" w:rsidRDefault="00475535" w:rsidP="00D01153">
            <w:pPr>
              <w:widowControl w:val="0"/>
              <w:tabs>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Рисование «Сказочная птица».</w:t>
            </w:r>
          </w:p>
          <w:p w:rsidR="00475535" w:rsidRPr="0072174D" w:rsidRDefault="00475535" w:rsidP="00D01153">
            <w:pPr>
              <w:widowControl w:val="0"/>
              <w:tabs>
                <w:tab w:val="center" w:pos="4155"/>
                <w:tab w:val="right" w:pos="8310"/>
              </w:tabs>
              <w:autoSpaceDE w:val="0"/>
              <w:autoSpaceDN w:val="0"/>
              <w:adjustRightInd w:val="0"/>
              <w:spacing w:after="0" w:line="252" w:lineRule="auto"/>
              <w:ind w:left="0" w:firstLine="0"/>
              <w:rPr>
                <w:i/>
                <w:iCs/>
                <w:color w:val="auto"/>
                <w:sz w:val="20"/>
                <w:szCs w:val="20"/>
              </w:rPr>
            </w:pPr>
            <w:r w:rsidRPr="0072174D">
              <w:rPr>
                <w:color w:val="auto"/>
                <w:sz w:val="20"/>
                <w:szCs w:val="20"/>
              </w:rPr>
              <w:t xml:space="preserve">3. </w:t>
            </w:r>
            <w:r w:rsidRPr="0072174D">
              <w:rPr>
                <w:i/>
                <w:iCs/>
                <w:color w:val="auto"/>
                <w:sz w:val="20"/>
                <w:szCs w:val="20"/>
              </w:rPr>
              <w:t xml:space="preserve">Коммуникативная. </w:t>
            </w:r>
          </w:p>
          <w:p w:rsidR="00475535" w:rsidRPr="0072174D" w:rsidRDefault="00475535" w:rsidP="00D01153">
            <w:pPr>
              <w:spacing w:after="39" w:line="237" w:lineRule="auto"/>
              <w:ind w:left="0" w:right="-15" w:firstLine="0"/>
              <w:jc w:val="both"/>
              <w:rPr>
                <w:b/>
                <w:sz w:val="20"/>
                <w:szCs w:val="20"/>
              </w:rPr>
            </w:pPr>
            <w:r w:rsidRPr="0072174D">
              <w:rPr>
                <w:color w:val="auto"/>
                <w:sz w:val="20"/>
                <w:szCs w:val="20"/>
              </w:rPr>
              <w:t xml:space="preserve">Итог занятия: рассматривание </w:t>
            </w:r>
            <w:r w:rsidRPr="0072174D">
              <w:rPr>
                <w:color w:val="auto"/>
                <w:sz w:val="20"/>
                <w:szCs w:val="20"/>
              </w:rPr>
              <w:br/>
              <w:t xml:space="preserve">рисунков, определение наиболее выразительных и аккуратных </w:t>
            </w:r>
            <w:r w:rsidRPr="0072174D">
              <w:rPr>
                <w:color w:val="auto"/>
                <w:sz w:val="20"/>
                <w:szCs w:val="20"/>
              </w:rPr>
              <w:br/>
              <w:t>работ</w:t>
            </w:r>
          </w:p>
        </w:tc>
      </w:tr>
      <w:tr w:rsidR="00475535" w:rsidTr="00A63DF4">
        <w:tc>
          <w:tcPr>
            <w:tcW w:w="567"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rPr>
                <w:sz w:val="22"/>
              </w:rPr>
            </w:pPr>
          </w:p>
          <w:p w:rsidR="00475535" w:rsidRPr="0072174D" w:rsidRDefault="00475535" w:rsidP="00D01153">
            <w:pPr>
              <w:jc w:val="center"/>
              <w:rPr>
                <w:sz w:val="22"/>
              </w:rPr>
            </w:pPr>
            <w:r w:rsidRPr="0072174D">
              <w:rPr>
                <w:sz w:val="22"/>
              </w:rPr>
              <w:t>36</w:t>
            </w:r>
          </w:p>
        </w:tc>
        <w:tc>
          <w:tcPr>
            <w:tcW w:w="1191" w:type="dxa"/>
            <w:tcBorders>
              <w:top w:val="single" w:sz="4" w:space="0" w:color="auto"/>
              <w:left w:val="single" w:sz="4" w:space="0" w:color="auto"/>
              <w:bottom w:val="single" w:sz="4" w:space="0" w:color="auto"/>
              <w:right w:val="single" w:sz="4" w:space="0" w:color="auto"/>
            </w:tcBorders>
          </w:tcPr>
          <w:p w:rsidR="00475535" w:rsidRPr="00894DBA" w:rsidRDefault="001100BC" w:rsidP="004F2B2F">
            <w:pPr>
              <w:spacing w:line="240" w:lineRule="auto"/>
              <w:jc w:val="center"/>
              <w:rPr>
                <w:b/>
                <w:bCs/>
                <w:sz w:val="22"/>
                <w:lang w:eastAsia="en-US"/>
              </w:rPr>
            </w:pPr>
            <w:r>
              <w:rPr>
                <w:b/>
                <w:bCs/>
                <w:sz w:val="22"/>
                <w:lang w:eastAsia="en-US"/>
              </w:rPr>
              <w:t>22</w:t>
            </w:r>
            <w:r w:rsidR="00475535">
              <w:rPr>
                <w:b/>
                <w:bCs/>
                <w:sz w:val="22"/>
                <w:lang w:eastAsia="en-US"/>
              </w:rPr>
              <w:t>.01</w:t>
            </w:r>
          </w:p>
        </w:tc>
        <w:tc>
          <w:tcPr>
            <w:tcW w:w="2544"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rPr>
                <w:sz w:val="22"/>
              </w:rPr>
            </w:pPr>
            <w:r w:rsidRPr="0072174D">
              <w:rPr>
                <w:sz w:val="22"/>
              </w:rPr>
              <w:t>Удивительный мир птиц</w:t>
            </w:r>
          </w:p>
        </w:tc>
        <w:tc>
          <w:tcPr>
            <w:tcW w:w="849" w:type="dxa"/>
            <w:tcBorders>
              <w:top w:val="nil"/>
              <w:left w:val="nil"/>
              <w:bottom w:val="single" w:sz="8" w:space="0" w:color="auto"/>
              <w:right w:val="single" w:sz="4" w:space="0" w:color="auto"/>
            </w:tcBorders>
            <w:shd w:val="clear" w:color="auto" w:fill="FFFFFF"/>
          </w:tcPr>
          <w:p w:rsidR="00475535" w:rsidRPr="0072174D" w:rsidRDefault="00475535" w:rsidP="00D01153">
            <w:pPr>
              <w:rPr>
                <w:sz w:val="22"/>
              </w:rPr>
            </w:pPr>
            <w:r w:rsidRPr="0072174D">
              <w:rPr>
                <w:sz w:val="22"/>
              </w:rPr>
              <w:t>1</w:t>
            </w:r>
          </w:p>
        </w:tc>
        <w:tc>
          <w:tcPr>
            <w:tcW w:w="5782"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rPr>
                <w:sz w:val="22"/>
              </w:rPr>
            </w:pPr>
            <w:r w:rsidRPr="0072174D">
              <w:rPr>
                <w:sz w:val="22"/>
              </w:rPr>
              <w:t>Обратить внимание на особенности внешнего вида пернатых, связанные с различной средой обитания; показать многоцветие и разнообразие мира. Развивать умение работать кистью без предварительной прорисовки, смешивать краски на палитре; воспитывать внимательное и бережное отношение к природе.</w:t>
            </w:r>
          </w:p>
        </w:tc>
        <w:tc>
          <w:tcPr>
            <w:tcW w:w="4093" w:type="dxa"/>
          </w:tcPr>
          <w:p w:rsidR="00475535" w:rsidRPr="0072174D" w:rsidRDefault="00475535" w:rsidP="00D01153">
            <w:pPr>
              <w:widowControl w:val="0"/>
              <w:tabs>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1. </w:t>
            </w:r>
            <w:r w:rsidRPr="0072174D">
              <w:rPr>
                <w:i/>
                <w:iCs/>
                <w:color w:val="auto"/>
                <w:sz w:val="20"/>
                <w:szCs w:val="20"/>
              </w:rPr>
              <w:t>Познавательно-исследователь-ская.</w:t>
            </w:r>
            <w:r w:rsidRPr="0072174D">
              <w:rPr>
                <w:color w:val="auto"/>
                <w:sz w:val="20"/>
                <w:szCs w:val="20"/>
              </w:rPr>
              <w:t xml:space="preserve"> Рассматривание изображений разных птиц.</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6. </w:t>
            </w:r>
            <w:r w:rsidRPr="0072174D">
              <w:rPr>
                <w:i/>
                <w:iCs/>
                <w:color w:val="auto"/>
                <w:sz w:val="20"/>
                <w:szCs w:val="20"/>
              </w:rPr>
              <w:t>Продуктивная.</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Рисование «Удивительный мир птиц» </w:t>
            </w:r>
            <w:r w:rsidRPr="0072174D">
              <w:rPr>
                <w:i/>
                <w:iCs/>
                <w:color w:val="auto"/>
                <w:sz w:val="20"/>
                <w:szCs w:val="20"/>
              </w:rPr>
              <w:t>(дети самостоятельно изображают какую-либо птицу)</w:t>
            </w:r>
            <w:r w:rsidRPr="0072174D">
              <w:rPr>
                <w:color w:val="auto"/>
                <w:sz w:val="20"/>
                <w:szCs w:val="20"/>
              </w:rPr>
              <w:t>.</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72174D">
              <w:rPr>
                <w:color w:val="auto"/>
                <w:sz w:val="20"/>
                <w:szCs w:val="20"/>
              </w:rPr>
              <w:t xml:space="preserve">3. </w:t>
            </w:r>
            <w:r w:rsidRPr="0072174D">
              <w:rPr>
                <w:i/>
                <w:iCs/>
                <w:color w:val="auto"/>
                <w:sz w:val="20"/>
                <w:szCs w:val="20"/>
              </w:rPr>
              <w:t xml:space="preserve">Коммуникативная. </w:t>
            </w:r>
          </w:p>
          <w:p w:rsidR="00475535" w:rsidRPr="0072174D" w:rsidRDefault="00475535" w:rsidP="00D01153">
            <w:pPr>
              <w:spacing w:after="39" w:line="237" w:lineRule="auto"/>
              <w:ind w:left="0" w:right="-15" w:firstLine="0"/>
              <w:jc w:val="both"/>
              <w:rPr>
                <w:b/>
                <w:sz w:val="20"/>
                <w:szCs w:val="20"/>
              </w:rPr>
            </w:pPr>
            <w:r w:rsidRPr="0072174D">
              <w:rPr>
                <w:color w:val="auto"/>
                <w:sz w:val="20"/>
                <w:szCs w:val="20"/>
              </w:rPr>
              <w:t xml:space="preserve">Итог занятия: рассматривание </w:t>
            </w:r>
            <w:r w:rsidRPr="0072174D">
              <w:rPr>
                <w:color w:val="auto"/>
                <w:sz w:val="20"/>
                <w:szCs w:val="20"/>
              </w:rPr>
              <w:br/>
              <w:t>рисунков.</w:t>
            </w:r>
          </w:p>
        </w:tc>
      </w:tr>
      <w:tr w:rsidR="00475535" w:rsidTr="00A63DF4">
        <w:tc>
          <w:tcPr>
            <w:tcW w:w="567"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rPr>
                <w:sz w:val="22"/>
              </w:rPr>
            </w:pPr>
          </w:p>
          <w:p w:rsidR="00475535" w:rsidRPr="0072174D" w:rsidRDefault="00475535" w:rsidP="00D01153">
            <w:pPr>
              <w:jc w:val="center"/>
              <w:rPr>
                <w:sz w:val="22"/>
              </w:rPr>
            </w:pPr>
            <w:r w:rsidRPr="0072174D">
              <w:rPr>
                <w:sz w:val="22"/>
              </w:rPr>
              <w:t>37</w:t>
            </w:r>
          </w:p>
        </w:tc>
        <w:tc>
          <w:tcPr>
            <w:tcW w:w="1191" w:type="dxa"/>
            <w:tcBorders>
              <w:top w:val="single" w:sz="4" w:space="0" w:color="auto"/>
              <w:left w:val="single" w:sz="4" w:space="0" w:color="auto"/>
              <w:bottom w:val="single" w:sz="4" w:space="0" w:color="auto"/>
              <w:right w:val="single" w:sz="4" w:space="0" w:color="auto"/>
            </w:tcBorders>
          </w:tcPr>
          <w:p w:rsidR="00475535" w:rsidRPr="00894DBA" w:rsidRDefault="00475535" w:rsidP="001100BC">
            <w:pPr>
              <w:spacing w:line="240" w:lineRule="auto"/>
              <w:jc w:val="center"/>
              <w:rPr>
                <w:b/>
                <w:bCs/>
                <w:sz w:val="22"/>
                <w:lang w:eastAsia="en-US"/>
              </w:rPr>
            </w:pPr>
            <w:r>
              <w:rPr>
                <w:b/>
                <w:bCs/>
                <w:sz w:val="22"/>
                <w:lang w:eastAsia="en-US"/>
              </w:rPr>
              <w:t>2</w:t>
            </w:r>
            <w:r w:rsidR="001100BC">
              <w:rPr>
                <w:b/>
                <w:bCs/>
                <w:sz w:val="22"/>
                <w:lang w:eastAsia="en-US"/>
              </w:rPr>
              <w:t>7</w:t>
            </w:r>
            <w:r>
              <w:rPr>
                <w:b/>
                <w:bCs/>
                <w:sz w:val="22"/>
                <w:lang w:eastAsia="en-US"/>
              </w:rPr>
              <w:t>.01</w:t>
            </w:r>
          </w:p>
        </w:tc>
        <w:tc>
          <w:tcPr>
            <w:tcW w:w="2544"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rPr>
                <w:sz w:val="22"/>
              </w:rPr>
            </w:pPr>
            <w:r w:rsidRPr="0072174D">
              <w:rPr>
                <w:sz w:val="22"/>
              </w:rPr>
              <w:t>Сказочный дворец</w:t>
            </w:r>
          </w:p>
        </w:tc>
        <w:tc>
          <w:tcPr>
            <w:tcW w:w="849" w:type="dxa"/>
            <w:tcBorders>
              <w:top w:val="nil"/>
              <w:left w:val="nil"/>
              <w:bottom w:val="single" w:sz="8" w:space="0" w:color="auto"/>
              <w:right w:val="single" w:sz="4" w:space="0" w:color="auto"/>
            </w:tcBorders>
            <w:shd w:val="clear" w:color="auto" w:fill="FFFFFF"/>
          </w:tcPr>
          <w:p w:rsidR="00475535" w:rsidRPr="0072174D" w:rsidRDefault="00475535" w:rsidP="00D01153">
            <w:pPr>
              <w:rPr>
                <w:sz w:val="22"/>
              </w:rPr>
            </w:pPr>
            <w:r w:rsidRPr="0072174D">
              <w:rPr>
                <w:sz w:val="22"/>
              </w:rPr>
              <w:t>1</w:t>
            </w:r>
          </w:p>
        </w:tc>
        <w:tc>
          <w:tcPr>
            <w:tcW w:w="5782" w:type="dxa"/>
            <w:tcBorders>
              <w:top w:val="nil"/>
              <w:left w:val="single" w:sz="4" w:space="0" w:color="auto"/>
              <w:bottom w:val="single" w:sz="8" w:space="0" w:color="auto"/>
              <w:right w:val="single" w:sz="4" w:space="0" w:color="auto"/>
            </w:tcBorders>
            <w:shd w:val="clear" w:color="auto" w:fill="FFFFFF"/>
          </w:tcPr>
          <w:p w:rsidR="00475535" w:rsidRPr="0072174D" w:rsidRDefault="00475535" w:rsidP="00D01153">
            <w:pPr>
              <w:rPr>
                <w:sz w:val="22"/>
              </w:rPr>
            </w:pPr>
            <w:r w:rsidRPr="0072174D">
              <w:rPr>
                <w:sz w:val="22"/>
              </w:rPr>
              <w:t>Закреплять умение рисовать основу здания и придумывать украшающие детали; делать набросок простым карандашом, а затем оформлять изображение в цвете, доводить замысел до конца, добиваться наиболее интересного решения; развивать умение оценивать рисунки в соответствии с задачей изображения; совершенствовать приемы работы с красками, способы получения новых цветов и оттенков.</w:t>
            </w:r>
          </w:p>
        </w:tc>
        <w:tc>
          <w:tcPr>
            <w:tcW w:w="4093" w:type="dxa"/>
          </w:tcPr>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i/>
                <w:iCs/>
                <w:color w:val="auto"/>
                <w:sz w:val="20"/>
                <w:szCs w:val="20"/>
              </w:rPr>
              <w:t>1.Продуктивная.</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Рисование «Сказочный дворец».</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72174D">
              <w:rPr>
                <w:color w:val="auto"/>
                <w:sz w:val="20"/>
                <w:szCs w:val="20"/>
              </w:rPr>
              <w:t xml:space="preserve">2. </w:t>
            </w:r>
            <w:r w:rsidRPr="0072174D">
              <w:rPr>
                <w:i/>
                <w:iCs/>
                <w:color w:val="auto"/>
                <w:sz w:val="20"/>
                <w:szCs w:val="20"/>
              </w:rPr>
              <w:t xml:space="preserve">Коммуникативная. </w:t>
            </w:r>
          </w:p>
          <w:p w:rsidR="00475535" w:rsidRPr="0072174D" w:rsidRDefault="00475535" w:rsidP="00D01153">
            <w:pPr>
              <w:spacing w:after="39" w:line="237" w:lineRule="auto"/>
              <w:ind w:left="0" w:right="-15" w:firstLine="0"/>
              <w:jc w:val="both"/>
              <w:rPr>
                <w:b/>
                <w:sz w:val="20"/>
                <w:szCs w:val="20"/>
              </w:rPr>
            </w:pPr>
            <w:r w:rsidRPr="0072174D">
              <w:rPr>
                <w:color w:val="auto"/>
                <w:sz w:val="20"/>
                <w:szCs w:val="20"/>
              </w:rPr>
              <w:t xml:space="preserve">Итог занятия: рассматривание </w:t>
            </w:r>
            <w:r w:rsidRPr="0072174D">
              <w:rPr>
                <w:color w:val="auto"/>
                <w:sz w:val="20"/>
                <w:szCs w:val="20"/>
              </w:rPr>
              <w:br/>
              <w:t>и обсуждение рисунков детей</w:t>
            </w:r>
          </w:p>
        </w:tc>
      </w:tr>
      <w:tr w:rsidR="00475535" w:rsidTr="00A63DF4">
        <w:tc>
          <w:tcPr>
            <w:tcW w:w="567"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jc w:val="center"/>
              <w:rPr>
                <w:sz w:val="22"/>
              </w:rPr>
            </w:pPr>
            <w:r w:rsidRPr="0072174D">
              <w:rPr>
                <w:sz w:val="22"/>
              </w:rPr>
              <w:t>38</w:t>
            </w:r>
          </w:p>
        </w:tc>
        <w:tc>
          <w:tcPr>
            <w:tcW w:w="1191" w:type="dxa"/>
            <w:tcBorders>
              <w:top w:val="single" w:sz="4" w:space="0" w:color="auto"/>
              <w:left w:val="single" w:sz="4" w:space="0" w:color="auto"/>
              <w:bottom w:val="single" w:sz="4" w:space="0" w:color="auto"/>
              <w:right w:val="single" w:sz="4" w:space="0" w:color="auto"/>
            </w:tcBorders>
          </w:tcPr>
          <w:p w:rsidR="00475535" w:rsidRPr="00894DBA" w:rsidRDefault="00475535" w:rsidP="001100BC">
            <w:pPr>
              <w:spacing w:line="240" w:lineRule="auto"/>
              <w:jc w:val="center"/>
              <w:rPr>
                <w:b/>
                <w:bCs/>
                <w:sz w:val="22"/>
                <w:lang w:eastAsia="en-US"/>
              </w:rPr>
            </w:pPr>
            <w:r>
              <w:rPr>
                <w:b/>
                <w:bCs/>
                <w:sz w:val="22"/>
                <w:lang w:eastAsia="en-US"/>
              </w:rPr>
              <w:t>2</w:t>
            </w:r>
            <w:r w:rsidR="001100BC">
              <w:rPr>
                <w:b/>
                <w:bCs/>
                <w:sz w:val="22"/>
                <w:lang w:eastAsia="en-US"/>
              </w:rPr>
              <w:t>9</w:t>
            </w:r>
            <w:r>
              <w:rPr>
                <w:b/>
                <w:bCs/>
                <w:sz w:val="22"/>
                <w:lang w:eastAsia="en-US"/>
              </w:rPr>
              <w:t>.01</w:t>
            </w:r>
          </w:p>
        </w:tc>
        <w:tc>
          <w:tcPr>
            <w:tcW w:w="2544" w:type="dxa"/>
            <w:tcBorders>
              <w:top w:val="nil"/>
              <w:left w:val="single" w:sz="4" w:space="0" w:color="auto"/>
              <w:bottom w:val="single" w:sz="8" w:space="0" w:color="auto"/>
              <w:right w:val="single" w:sz="8" w:space="0" w:color="auto"/>
            </w:tcBorders>
            <w:shd w:val="clear" w:color="auto" w:fill="FFFFFF"/>
          </w:tcPr>
          <w:p w:rsidR="00475535" w:rsidRPr="0072174D" w:rsidRDefault="00475535" w:rsidP="00D01153">
            <w:pPr>
              <w:rPr>
                <w:sz w:val="22"/>
              </w:rPr>
            </w:pPr>
            <w:r w:rsidRPr="0072174D">
              <w:rPr>
                <w:sz w:val="22"/>
              </w:rPr>
              <w:t>Дымковские узоры</w:t>
            </w:r>
          </w:p>
        </w:tc>
        <w:tc>
          <w:tcPr>
            <w:tcW w:w="849" w:type="dxa"/>
            <w:tcBorders>
              <w:top w:val="nil"/>
              <w:left w:val="nil"/>
              <w:bottom w:val="single" w:sz="8" w:space="0" w:color="auto"/>
              <w:right w:val="single" w:sz="4" w:space="0" w:color="auto"/>
            </w:tcBorders>
            <w:shd w:val="clear" w:color="auto" w:fill="FFFFFF"/>
          </w:tcPr>
          <w:p w:rsidR="00475535" w:rsidRPr="0072174D" w:rsidRDefault="00475535" w:rsidP="00D01153">
            <w:pPr>
              <w:rPr>
                <w:sz w:val="22"/>
              </w:rPr>
            </w:pPr>
            <w:r w:rsidRPr="0072174D">
              <w:rPr>
                <w:sz w:val="22"/>
              </w:rPr>
              <w:t>1</w:t>
            </w:r>
          </w:p>
        </w:tc>
        <w:tc>
          <w:tcPr>
            <w:tcW w:w="5782" w:type="dxa"/>
            <w:tcBorders>
              <w:top w:val="nil"/>
              <w:left w:val="single" w:sz="4" w:space="0" w:color="auto"/>
              <w:bottom w:val="single" w:sz="8" w:space="0" w:color="auto"/>
              <w:right w:val="single" w:sz="4" w:space="0" w:color="auto"/>
            </w:tcBorders>
            <w:shd w:val="clear" w:color="auto" w:fill="FFFFFF"/>
          </w:tcPr>
          <w:p w:rsidR="00475535" w:rsidRPr="0072174D" w:rsidRDefault="00475535" w:rsidP="00D01153">
            <w:pPr>
              <w:rPr>
                <w:sz w:val="22"/>
              </w:rPr>
            </w:pPr>
            <w:r w:rsidRPr="0072174D">
              <w:rPr>
                <w:sz w:val="22"/>
              </w:rPr>
              <w:t>Учить расписывать шаблоны дымковской игрушки, передавая характер народной росписи.</w:t>
            </w:r>
          </w:p>
        </w:tc>
        <w:tc>
          <w:tcPr>
            <w:tcW w:w="4093" w:type="dxa"/>
          </w:tcPr>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i/>
                <w:iCs/>
                <w:color w:val="auto"/>
                <w:sz w:val="20"/>
                <w:szCs w:val="20"/>
              </w:rPr>
              <w:t>1.Чтение художественной литературы.</w:t>
            </w:r>
            <w:r w:rsidRPr="0072174D">
              <w:rPr>
                <w:color w:val="auto"/>
                <w:sz w:val="20"/>
                <w:szCs w:val="20"/>
              </w:rPr>
              <w:t xml:space="preserve"> Чтение стихов о дымковских игрушках.</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i/>
                <w:iCs/>
                <w:color w:val="auto"/>
                <w:sz w:val="20"/>
                <w:szCs w:val="20"/>
              </w:rPr>
              <w:t>2.Продуктивная.</w:t>
            </w:r>
          </w:p>
          <w:p w:rsidR="00475535" w:rsidRPr="0072174D" w:rsidRDefault="00475535" w:rsidP="00D01153">
            <w:pPr>
              <w:spacing w:after="39" w:line="237" w:lineRule="auto"/>
              <w:ind w:left="0" w:right="-15" w:firstLine="0"/>
              <w:jc w:val="both"/>
              <w:rPr>
                <w:color w:val="auto"/>
                <w:sz w:val="20"/>
                <w:szCs w:val="20"/>
              </w:rPr>
            </w:pPr>
            <w:r w:rsidRPr="0072174D">
              <w:rPr>
                <w:color w:val="auto"/>
                <w:sz w:val="20"/>
                <w:szCs w:val="20"/>
              </w:rPr>
              <w:t xml:space="preserve">Декоративное рисование «Дымковские узоры» </w:t>
            </w:r>
            <w:r w:rsidRPr="0072174D">
              <w:rPr>
                <w:i/>
                <w:iCs/>
                <w:color w:val="auto"/>
                <w:sz w:val="20"/>
                <w:szCs w:val="20"/>
              </w:rPr>
              <w:t>(дети расписывают силуэты дымковских игрушек узорами по образцу)</w:t>
            </w:r>
            <w:r w:rsidRPr="0072174D">
              <w:rPr>
                <w:color w:val="auto"/>
                <w:sz w:val="20"/>
                <w:szCs w:val="20"/>
              </w:rPr>
              <w:t>.</w:t>
            </w:r>
          </w:p>
          <w:p w:rsidR="00475535" w:rsidRPr="0072174D" w:rsidRDefault="00475535" w:rsidP="00D01153">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72174D">
              <w:rPr>
                <w:i/>
                <w:iCs/>
                <w:color w:val="auto"/>
                <w:sz w:val="20"/>
                <w:szCs w:val="20"/>
              </w:rPr>
              <w:t xml:space="preserve">3.Коммуникативная. </w:t>
            </w:r>
          </w:p>
          <w:p w:rsidR="00475535" w:rsidRPr="0072174D" w:rsidRDefault="00475535" w:rsidP="00D01153">
            <w:pPr>
              <w:spacing w:after="39" w:line="237" w:lineRule="auto"/>
              <w:ind w:left="0" w:right="-15" w:firstLine="0"/>
              <w:jc w:val="both"/>
              <w:rPr>
                <w:b/>
                <w:sz w:val="20"/>
                <w:szCs w:val="20"/>
              </w:rPr>
            </w:pPr>
            <w:r w:rsidRPr="0072174D">
              <w:rPr>
                <w:color w:val="auto"/>
                <w:sz w:val="20"/>
                <w:szCs w:val="20"/>
              </w:rPr>
              <w:t xml:space="preserve">Итог занятия: рассматривание </w:t>
            </w:r>
            <w:r w:rsidRPr="0072174D">
              <w:rPr>
                <w:color w:val="auto"/>
                <w:sz w:val="20"/>
                <w:szCs w:val="20"/>
              </w:rPr>
              <w:br/>
              <w:t>рисунков</w:t>
            </w:r>
          </w:p>
        </w:tc>
      </w:tr>
      <w:tr w:rsidR="001100BC" w:rsidTr="00A63DF4">
        <w:tc>
          <w:tcPr>
            <w:tcW w:w="567" w:type="dxa"/>
            <w:tcBorders>
              <w:top w:val="nil"/>
              <w:left w:val="single" w:sz="4" w:space="0" w:color="auto"/>
              <w:bottom w:val="single" w:sz="8" w:space="0" w:color="auto"/>
              <w:right w:val="single" w:sz="8" w:space="0" w:color="auto"/>
            </w:tcBorders>
            <w:shd w:val="clear" w:color="auto" w:fill="FFFFFF"/>
          </w:tcPr>
          <w:p w:rsidR="001100BC" w:rsidRPr="0072174D" w:rsidRDefault="001100BC" w:rsidP="001100BC">
            <w:pPr>
              <w:rPr>
                <w:sz w:val="22"/>
              </w:rPr>
            </w:pPr>
            <w:r w:rsidRPr="0072174D">
              <w:rPr>
                <w:sz w:val="22"/>
              </w:rPr>
              <w:t>39</w:t>
            </w:r>
          </w:p>
        </w:tc>
        <w:tc>
          <w:tcPr>
            <w:tcW w:w="1191" w:type="dxa"/>
            <w:tcBorders>
              <w:top w:val="single" w:sz="4" w:space="0" w:color="auto"/>
              <w:left w:val="single" w:sz="4" w:space="0" w:color="auto"/>
              <w:bottom w:val="single" w:sz="4" w:space="0" w:color="auto"/>
              <w:right w:val="single" w:sz="4" w:space="0" w:color="auto"/>
            </w:tcBorders>
          </w:tcPr>
          <w:p w:rsidR="001100BC" w:rsidRPr="00894DBA" w:rsidRDefault="001100BC" w:rsidP="001100BC">
            <w:pPr>
              <w:spacing w:line="240" w:lineRule="auto"/>
              <w:jc w:val="center"/>
              <w:rPr>
                <w:b/>
                <w:sz w:val="22"/>
                <w:lang w:eastAsia="en-US"/>
              </w:rPr>
            </w:pPr>
            <w:r>
              <w:rPr>
                <w:b/>
                <w:sz w:val="22"/>
                <w:lang w:eastAsia="en-US"/>
              </w:rPr>
              <w:t>03.02</w:t>
            </w:r>
          </w:p>
        </w:tc>
        <w:tc>
          <w:tcPr>
            <w:tcW w:w="2544" w:type="dxa"/>
            <w:tcBorders>
              <w:top w:val="nil"/>
              <w:left w:val="single" w:sz="4" w:space="0" w:color="auto"/>
              <w:bottom w:val="single" w:sz="8" w:space="0" w:color="auto"/>
              <w:right w:val="single" w:sz="8" w:space="0" w:color="auto"/>
            </w:tcBorders>
            <w:shd w:val="clear" w:color="auto" w:fill="FFFFFF"/>
          </w:tcPr>
          <w:p w:rsidR="001100BC" w:rsidRPr="0072174D" w:rsidRDefault="001100BC" w:rsidP="001100BC">
            <w:pPr>
              <w:rPr>
                <w:sz w:val="22"/>
              </w:rPr>
            </w:pPr>
            <w:r w:rsidRPr="0072174D">
              <w:rPr>
                <w:sz w:val="22"/>
              </w:rPr>
              <w:t>Рисование по замыслу «кем ты хочешь быть»</w:t>
            </w:r>
          </w:p>
        </w:tc>
        <w:tc>
          <w:tcPr>
            <w:tcW w:w="849" w:type="dxa"/>
            <w:tcBorders>
              <w:top w:val="nil"/>
              <w:left w:val="nil"/>
              <w:bottom w:val="single" w:sz="8" w:space="0" w:color="auto"/>
              <w:right w:val="single" w:sz="4" w:space="0" w:color="auto"/>
            </w:tcBorders>
            <w:shd w:val="clear" w:color="auto" w:fill="FFFFFF"/>
          </w:tcPr>
          <w:p w:rsidR="001100BC" w:rsidRPr="0072174D" w:rsidRDefault="001100BC" w:rsidP="001100BC">
            <w:pPr>
              <w:rPr>
                <w:sz w:val="22"/>
              </w:rPr>
            </w:pPr>
            <w:r w:rsidRPr="0072174D">
              <w:rPr>
                <w:sz w:val="22"/>
              </w:rPr>
              <w:t>1</w:t>
            </w:r>
          </w:p>
        </w:tc>
        <w:tc>
          <w:tcPr>
            <w:tcW w:w="5782" w:type="dxa"/>
            <w:tcBorders>
              <w:top w:val="nil"/>
              <w:left w:val="single" w:sz="4" w:space="0" w:color="auto"/>
              <w:bottom w:val="single" w:sz="8" w:space="0" w:color="auto"/>
              <w:right w:val="single" w:sz="4" w:space="0" w:color="auto"/>
            </w:tcBorders>
            <w:shd w:val="clear" w:color="auto" w:fill="FFFFFF"/>
          </w:tcPr>
          <w:p w:rsidR="001100BC" w:rsidRPr="0072174D" w:rsidRDefault="001100BC" w:rsidP="001100BC">
            <w:pPr>
              <w:rPr>
                <w:sz w:val="22"/>
              </w:rPr>
            </w:pPr>
            <w:r w:rsidRPr="0072174D">
              <w:rPr>
                <w:sz w:val="22"/>
              </w:rPr>
              <w:t>Закреплять умение задумывать сюжет рисунка, рисовать основные части простым карандашом, аккуратно закрашивать рисунки.</w:t>
            </w:r>
          </w:p>
        </w:tc>
        <w:tc>
          <w:tcPr>
            <w:tcW w:w="4093" w:type="dxa"/>
          </w:tcPr>
          <w:p w:rsidR="001100BC" w:rsidRPr="0072174D" w:rsidRDefault="001100BC" w:rsidP="001100BC">
            <w:pPr>
              <w:widowControl w:val="0"/>
              <w:tabs>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1. </w:t>
            </w:r>
            <w:r w:rsidRPr="0072174D">
              <w:rPr>
                <w:i/>
                <w:iCs/>
                <w:color w:val="auto"/>
                <w:sz w:val="20"/>
                <w:szCs w:val="20"/>
              </w:rPr>
              <w:t>Продуктивная.</w:t>
            </w:r>
          </w:p>
          <w:p w:rsidR="001100BC" w:rsidRPr="0072174D" w:rsidRDefault="001100BC" w:rsidP="001100BC">
            <w:pPr>
              <w:widowControl w:val="0"/>
              <w:tabs>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Рисование по замыслу «Кем </w:t>
            </w:r>
            <w:r w:rsidRPr="0072174D">
              <w:rPr>
                <w:color w:val="auto"/>
                <w:sz w:val="20"/>
                <w:szCs w:val="20"/>
              </w:rPr>
              <w:br/>
              <w:t xml:space="preserve">ты хочешь быть?». </w:t>
            </w:r>
          </w:p>
          <w:p w:rsidR="001100BC" w:rsidRPr="0072174D" w:rsidRDefault="001100BC" w:rsidP="001100BC">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pacing w:val="45"/>
                <w:sz w:val="20"/>
                <w:szCs w:val="20"/>
              </w:rPr>
              <w:t>Вопросы</w:t>
            </w:r>
            <w:r w:rsidRPr="0072174D">
              <w:rPr>
                <w:color w:val="auto"/>
                <w:sz w:val="20"/>
                <w:szCs w:val="20"/>
              </w:rPr>
              <w:t xml:space="preserve">: </w:t>
            </w:r>
          </w:p>
          <w:p w:rsidR="001100BC" w:rsidRPr="0072174D" w:rsidRDefault="001100BC" w:rsidP="001100BC">
            <w:pPr>
              <w:spacing w:after="39" w:line="237" w:lineRule="auto"/>
              <w:ind w:left="0" w:right="-15" w:firstLine="0"/>
              <w:jc w:val="both"/>
              <w:rPr>
                <w:color w:val="auto"/>
                <w:sz w:val="20"/>
                <w:szCs w:val="20"/>
              </w:rPr>
            </w:pPr>
            <w:r w:rsidRPr="0072174D">
              <w:rPr>
                <w:color w:val="auto"/>
                <w:sz w:val="20"/>
                <w:szCs w:val="20"/>
              </w:rPr>
              <w:t>– Кем работают ваши родители? Кем бы вы хотели стать?</w:t>
            </w:r>
          </w:p>
          <w:p w:rsidR="001100BC" w:rsidRPr="0072174D" w:rsidRDefault="001100BC" w:rsidP="001100BC">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72174D">
              <w:rPr>
                <w:color w:val="auto"/>
                <w:sz w:val="20"/>
                <w:szCs w:val="20"/>
              </w:rPr>
              <w:t xml:space="preserve">2. </w:t>
            </w:r>
            <w:r w:rsidRPr="0072174D">
              <w:rPr>
                <w:i/>
                <w:iCs/>
                <w:color w:val="auto"/>
                <w:sz w:val="20"/>
                <w:szCs w:val="20"/>
              </w:rPr>
              <w:t xml:space="preserve">Коммуникативная. </w:t>
            </w:r>
          </w:p>
          <w:p w:rsidR="001100BC" w:rsidRPr="0072174D" w:rsidRDefault="001100BC" w:rsidP="001100BC">
            <w:pPr>
              <w:spacing w:after="39" w:line="237" w:lineRule="auto"/>
              <w:ind w:left="0" w:right="-15" w:firstLine="0"/>
              <w:jc w:val="both"/>
              <w:rPr>
                <w:b/>
                <w:sz w:val="20"/>
                <w:szCs w:val="20"/>
              </w:rPr>
            </w:pPr>
            <w:r w:rsidRPr="0072174D">
              <w:rPr>
                <w:color w:val="auto"/>
                <w:sz w:val="20"/>
                <w:szCs w:val="20"/>
              </w:rPr>
              <w:t>Итог занятия: рассматривание</w:t>
            </w:r>
            <w:r w:rsidRPr="0072174D">
              <w:rPr>
                <w:color w:val="auto"/>
                <w:sz w:val="20"/>
                <w:szCs w:val="20"/>
              </w:rPr>
              <w:br/>
              <w:t>рисунков</w:t>
            </w:r>
          </w:p>
        </w:tc>
      </w:tr>
      <w:tr w:rsidR="001100BC" w:rsidTr="00A63DF4">
        <w:tc>
          <w:tcPr>
            <w:tcW w:w="567" w:type="dxa"/>
            <w:tcBorders>
              <w:top w:val="nil"/>
              <w:left w:val="single" w:sz="4" w:space="0" w:color="auto"/>
              <w:bottom w:val="single" w:sz="8" w:space="0" w:color="auto"/>
              <w:right w:val="single" w:sz="8" w:space="0" w:color="auto"/>
            </w:tcBorders>
            <w:shd w:val="clear" w:color="auto" w:fill="FFFFFF"/>
          </w:tcPr>
          <w:p w:rsidR="001100BC" w:rsidRPr="0072174D" w:rsidRDefault="001100BC" w:rsidP="001100BC">
            <w:pPr>
              <w:jc w:val="center"/>
              <w:rPr>
                <w:sz w:val="22"/>
              </w:rPr>
            </w:pPr>
            <w:r w:rsidRPr="0072174D">
              <w:rPr>
                <w:sz w:val="22"/>
              </w:rPr>
              <w:t>40</w:t>
            </w:r>
          </w:p>
        </w:tc>
        <w:tc>
          <w:tcPr>
            <w:tcW w:w="1191" w:type="dxa"/>
            <w:tcBorders>
              <w:top w:val="single" w:sz="4" w:space="0" w:color="auto"/>
              <w:left w:val="single" w:sz="4" w:space="0" w:color="auto"/>
              <w:bottom w:val="single" w:sz="4" w:space="0" w:color="auto"/>
              <w:right w:val="single" w:sz="4" w:space="0" w:color="auto"/>
            </w:tcBorders>
          </w:tcPr>
          <w:p w:rsidR="001100BC" w:rsidRPr="00894DBA" w:rsidRDefault="001100BC" w:rsidP="001100BC">
            <w:pPr>
              <w:spacing w:line="240" w:lineRule="auto"/>
              <w:jc w:val="center"/>
              <w:rPr>
                <w:b/>
                <w:bCs/>
                <w:sz w:val="22"/>
                <w:lang w:eastAsia="en-US"/>
              </w:rPr>
            </w:pPr>
            <w:r>
              <w:rPr>
                <w:b/>
                <w:bCs/>
                <w:sz w:val="22"/>
                <w:lang w:eastAsia="en-US"/>
              </w:rPr>
              <w:t>05.02</w:t>
            </w:r>
          </w:p>
        </w:tc>
        <w:tc>
          <w:tcPr>
            <w:tcW w:w="2544" w:type="dxa"/>
            <w:tcBorders>
              <w:top w:val="nil"/>
              <w:left w:val="single" w:sz="4" w:space="0" w:color="auto"/>
              <w:bottom w:val="single" w:sz="8" w:space="0" w:color="auto"/>
              <w:right w:val="single" w:sz="8" w:space="0" w:color="auto"/>
            </w:tcBorders>
            <w:shd w:val="clear" w:color="auto" w:fill="FFFFFF"/>
          </w:tcPr>
          <w:p w:rsidR="001100BC" w:rsidRPr="0072174D" w:rsidRDefault="001100BC" w:rsidP="001100BC">
            <w:pPr>
              <w:rPr>
                <w:sz w:val="22"/>
              </w:rPr>
            </w:pPr>
            <w:r w:rsidRPr="0072174D">
              <w:rPr>
                <w:sz w:val="22"/>
              </w:rPr>
              <w:t>Мой любимый сказочный герой</w:t>
            </w:r>
          </w:p>
        </w:tc>
        <w:tc>
          <w:tcPr>
            <w:tcW w:w="849" w:type="dxa"/>
            <w:tcBorders>
              <w:top w:val="nil"/>
              <w:left w:val="nil"/>
              <w:bottom w:val="single" w:sz="8" w:space="0" w:color="auto"/>
              <w:right w:val="single" w:sz="4" w:space="0" w:color="auto"/>
            </w:tcBorders>
            <w:shd w:val="clear" w:color="auto" w:fill="FFFFFF"/>
          </w:tcPr>
          <w:p w:rsidR="001100BC" w:rsidRPr="0072174D" w:rsidRDefault="001100BC" w:rsidP="001100BC">
            <w:pPr>
              <w:rPr>
                <w:sz w:val="22"/>
              </w:rPr>
            </w:pPr>
            <w:r w:rsidRPr="0072174D">
              <w:rPr>
                <w:sz w:val="22"/>
              </w:rPr>
              <w:t>1</w:t>
            </w:r>
          </w:p>
        </w:tc>
        <w:tc>
          <w:tcPr>
            <w:tcW w:w="5782" w:type="dxa"/>
            <w:tcBorders>
              <w:top w:val="nil"/>
              <w:left w:val="single" w:sz="4" w:space="0" w:color="auto"/>
              <w:bottom w:val="single" w:sz="8" w:space="0" w:color="auto"/>
              <w:right w:val="single" w:sz="4" w:space="0" w:color="auto"/>
            </w:tcBorders>
            <w:shd w:val="clear" w:color="auto" w:fill="FFFFFF"/>
          </w:tcPr>
          <w:p w:rsidR="001100BC" w:rsidRPr="0072174D" w:rsidRDefault="001100BC" w:rsidP="001100BC">
            <w:pPr>
              <w:rPr>
                <w:sz w:val="22"/>
              </w:rPr>
            </w:pPr>
            <w:r w:rsidRPr="0072174D">
              <w:rPr>
                <w:sz w:val="22"/>
              </w:rPr>
              <w:t>Закреплять умение рисовать акварельными красками; развивать образное представление, воображение.</w:t>
            </w:r>
          </w:p>
        </w:tc>
        <w:tc>
          <w:tcPr>
            <w:tcW w:w="4093" w:type="dxa"/>
          </w:tcPr>
          <w:p w:rsidR="001100BC" w:rsidRPr="0072174D" w:rsidRDefault="001100BC" w:rsidP="001100BC">
            <w:pPr>
              <w:widowControl w:val="0"/>
              <w:tabs>
                <w:tab w:val="center" w:pos="4155"/>
                <w:tab w:val="right" w:pos="8310"/>
              </w:tabs>
              <w:autoSpaceDE w:val="0"/>
              <w:autoSpaceDN w:val="0"/>
              <w:adjustRightInd w:val="0"/>
              <w:spacing w:after="0" w:line="252" w:lineRule="auto"/>
              <w:ind w:left="0" w:firstLine="0"/>
              <w:rPr>
                <w:i/>
                <w:iCs/>
                <w:color w:val="auto"/>
                <w:sz w:val="20"/>
                <w:szCs w:val="20"/>
              </w:rPr>
            </w:pPr>
            <w:r w:rsidRPr="0072174D">
              <w:rPr>
                <w:i/>
                <w:iCs/>
                <w:color w:val="auto"/>
                <w:sz w:val="20"/>
                <w:szCs w:val="20"/>
              </w:rPr>
              <w:t xml:space="preserve">1.Познавательно-исследовательская. </w:t>
            </w:r>
          </w:p>
          <w:p w:rsidR="001100BC" w:rsidRPr="0072174D" w:rsidRDefault="001100BC" w:rsidP="001100BC">
            <w:pPr>
              <w:widowControl w:val="0"/>
              <w:tabs>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Рассматривание иллюстраций с изображением сказочных героев.</w:t>
            </w:r>
          </w:p>
          <w:p w:rsidR="001100BC" w:rsidRPr="0072174D" w:rsidRDefault="001100BC" w:rsidP="001100BC">
            <w:pPr>
              <w:widowControl w:val="0"/>
              <w:tabs>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2. </w:t>
            </w:r>
            <w:r w:rsidRPr="0072174D">
              <w:rPr>
                <w:i/>
                <w:iCs/>
                <w:color w:val="auto"/>
                <w:sz w:val="20"/>
                <w:szCs w:val="20"/>
              </w:rPr>
              <w:t>Продуктивная.</w:t>
            </w:r>
          </w:p>
          <w:p w:rsidR="001100BC" w:rsidRPr="0072174D" w:rsidRDefault="001100BC" w:rsidP="001100BC">
            <w:pPr>
              <w:widowControl w:val="0"/>
              <w:tabs>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Рисование «Мой любимый </w:t>
            </w:r>
            <w:r w:rsidRPr="0072174D">
              <w:rPr>
                <w:color w:val="auto"/>
                <w:sz w:val="20"/>
                <w:szCs w:val="20"/>
              </w:rPr>
              <w:br/>
              <w:t>сказочный герой».</w:t>
            </w:r>
          </w:p>
          <w:p w:rsidR="001100BC" w:rsidRPr="0072174D" w:rsidRDefault="001100BC" w:rsidP="001100BC">
            <w:pPr>
              <w:widowControl w:val="0"/>
              <w:tabs>
                <w:tab w:val="center" w:pos="4155"/>
                <w:tab w:val="right" w:pos="8310"/>
              </w:tabs>
              <w:autoSpaceDE w:val="0"/>
              <w:autoSpaceDN w:val="0"/>
              <w:adjustRightInd w:val="0"/>
              <w:spacing w:after="0" w:line="252" w:lineRule="auto"/>
              <w:ind w:left="0" w:firstLine="0"/>
              <w:rPr>
                <w:i/>
                <w:iCs/>
                <w:color w:val="auto"/>
                <w:sz w:val="20"/>
                <w:szCs w:val="20"/>
              </w:rPr>
            </w:pPr>
            <w:r w:rsidRPr="0072174D">
              <w:rPr>
                <w:color w:val="auto"/>
                <w:sz w:val="20"/>
                <w:szCs w:val="20"/>
              </w:rPr>
              <w:t xml:space="preserve">3. </w:t>
            </w:r>
            <w:r w:rsidRPr="0072174D">
              <w:rPr>
                <w:i/>
                <w:iCs/>
                <w:color w:val="auto"/>
                <w:sz w:val="20"/>
                <w:szCs w:val="20"/>
              </w:rPr>
              <w:t xml:space="preserve">Коммуникативная. </w:t>
            </w:r>
          </w:p>
          <w:p w:rsidR="001100BC" w:rsidRPr="0072174D" w:rsidRDefault="001100BC" w:rsidP="001100BC">
            <w:pPr>
              <w:spacing w:after="39" w:line="237" w:lineRule="auto"/>
              <w:ind w:left="0" w:right="-15" w:firstLine="0"/>
              <w:jc w:val="both"/>
              <w:rPr>
                <w:b/>
                <w:sz w:val="20"/>
                <w:szCs w:val="20"/>
              </w:rPr>
            </w:pPr>
            <w:r w:rsidRPr="0072174D">
              <w:rPr>
                <w:color w:val="auto"/>
                <w:sz w:val="20"/>
                <w:szCs w:val="20"/>
              </w:rPr>
              <w:t xml:space="preserve">Итог занятия: рассматривание </w:t>
            </w:r>
            <w:r w:rsidRPr="0072174D">
              <w:rPr>
                <w:color w:val="auto"/>
                <w:sz w:val="20"/>
                <w:szCs w:val="20"/>
              </w:rPr>
              <w:br/>
              <w:t>рисунков</w:t>
            </w:r>
          </w:p>
        </w:tc>
      </w:tr>
      <w:tr w:rsidR="001100BC" w:rsidTr="00A63DF4">
        <w:tc>
          <w:tcPr>
            <w:tcW w:w="567" w:type="dxa"/>
            <w:tcBorders>
              <w:top w:val="nil"/>
              <w:left w:val="single" w:sz="4" w:space="0" w:color="auto"/>
              <w:bottom w:val="single" w:sz="8" w:space="0" w:color="auto"/>
              <w:right w:val="single" w:sz="8" w:space="0" w:color="auto"/>
            </w:tcBorders>
            <w:shd w:val="clear" w:color="auto" w:fill="FFFFFF"/>
          </w:tcPr>
          <w:p w:rsidR="001100BC" w:rsidRPr="0072174D" w:rsidRDefault="001100BC" w:rsidP="001100BC">
            <w:pPr>
              <w:jc w:val="center"/>
              <w:rPr>
                <w:sz w:val="22"/>
              </w:rPr>
            </w:pPr>
            <w:r w:rsidRPr="0072174D">
              <w:rPr>
                <w:sz w:val="22"/>
              </w:rPr>
              <w:t>41</w:t>
            </w:r>
          </w:p>
        </w:tc>
        <w:tc>
          <w:tcPr>
            <w:tcW w:w="1191" w:type="dxa"/>
            <w:tcBorders>
              <w:top w:val="single" w:sz="4" w:space="0" w:color="auto"/>
              <w:left w:val="single" w:sz="4" w:space="0" w:color="auto"/>
              <w:bottom w:val="single" w:sz="4" w:space="0" w:color="auto"/>
              <w:right w:val="single" w:sz="4" w:space="0" w:color="auto"/>
            </w:tcBorders>
          </w:tcPr>
          <w:p w:rsidR="001100BC" w:rsidRPr="00894DBA" w:rsidRDefault="005D681C" w:rsidP="001100BC">
            <w:pPr>
              <w:spacing w:line="240" w:lineRule="auto"/>
              <w:jc w:val="center"/>
              <w:rPr>
                <w:b/>
                <w:sz w:val="22"/>
                <w:lang w:eastAsia="en-US"/>
              </w:rPr>
            </w:pPr>
            <w:r>
              <w:rPr>
                <w:b/>
                <w:bCs/>
                <w:sz w:val="22"/>
                <w:lang w:eastAsia="en-US"/>
              </w:rPr>
              <w:t>10.02</w:t>
            </w:r>
          </w:p>
        </w:tc>
        <w:tc>
          <w:tcPr>
            <w:tcW w:w="2544" w:type="dxa"/>
            <w:tcBorders>
              <w:top w:val="nil"/>
              <w:left w:val="single" w:sz="4" w:space="0" w:color="auto"/>
              <w:bottom w:val="single" w:sz="8" w:space="0" w:color="auto"/>
              <w:right w:val="single" w:sz="8" w:space="0" w:color="auto"/>
            </w:tcBorders>
            <w:shd w:val="clear" w:color="auto" w:fill="FFFFFF"/>
          </w:tcPr>
          <w:p w:rsidR="001100BC" w:rsidRPr="0072174D" w:rsidRDefault="001100BC" w:rsidP="001100BC">
            <w:pPr>
              <w:rPr>
                <w:sz w:val="22"/>
              </w:rPr>
            </w:pPr>
            <w:r w:rsidRPr="0072174D">
              <w:rPr>
                <w:sz w:val="22"/>
              </w:rPr>
              <w:t>Уголок групповой комнаты</w:t>
            </w:r>
          </w:p>
        </w:tc>
        <w:tc>
          <w:tcPr>
            <w:tcW w:w="849" w:type="dxa"/>
            <w:tcBorders>
              <w:top w:val="nil"/>
              <w:left w:val="nil"/>
              <w:bottom w:val="single" w:sz="8" w:space="0" w:color="auto"/>
              <w:right w:val="single" w:sz="4" w:space="0" w:color="auto"/>
            </w:tcBorders>
            <w:shd w:val="clear" w:color="auto" w:fill="FFFFFF"/>
          </w:tcPr>
          <w:p w:rsidR="001100BC" w:rsidRPr="0072174D" w:rsidRDefault="001100BC" w:rsidP="001100BC">
            <w:pPr>
              <w:rPr>
                <w:sz w:val="22"/>
              </w:rPr>
            </w:pPr>
            <w:r w:rsidRPr="0072174D">
              <w:rPr>
                <w:sz w:val="22"/>
              </w:rPr>
              <w:t>1</w:t>
            </w:r>
          </w:p>
        </w:tc>
        <w:tc>
          <w:tcPr>
            <w:tcW w:w="5782" w:type="dxa"/>
            <w:tcBorders>
              <w:top w:val="nil"/>
              <w:left w:val="single" w:sz="4" w:space="0" w:color="auto"/>
              <w:bottom w:val="single" w:sz="8" w:space="0" w:color="auto"/>
              <w:right w:val="single" w:sz="8" w:space="0" w:color="auto"/>
            </w:tcBorders>
            <w:shd w:val="clear" w:color="auto" w:fill="FFFFFF"/>
          </w:tcPr>
          <w:p w:rsidR="001100BC" w:rsidRPr="0072174D" w:rsidRDefault="001100BC" w:rsidP="001100BC">
            <w:pPr>
              <w:rPr>
                <w:sz w:val="22"/>
              </w:rPr>
            </w:pPr>
            <w:r w:rsidRPr="0072174D">
              <w:rPr>
                <w:sz w:val="22"/>
              </w:rPr>
              <w:t>Развивать наблюдательность, умение отражать увиденное в рисунке; передавать относительную величину предметов и расположение их в пространстве, характерный цвет предметов, их форму и строение, детали обстановки, учить контролировать свою работу, добиваться большей точности, закреплять умение оценивать свои рисунки и рисунки товарищей в соответствии с задачей передать реальную обстановку.</w:t>
            </w:r>
          </w:p>
        </w:tc>
        <w:tc>
          <w:tcPr>
            <w:tcW w:w="4093" w:type="dxa"/>
          </w:tcPr>
          <w:p w:rsidR="001100BC" w:rsidRPr="0072174D" w:rsidRDefault="001100BC" w:rsidP="001100BC">
            <w:pPr>
              <w:widowControl w:val="0"/>
              <w:tabs>
                <w:tab w:val="center" w:pos="4155"/>
                <w:tab w:val="right" w:pos="8310"/>
              </w:tabs>
              <w:autoSpaceDE w:val="0"/>
              <w:autoSpaceDN w:val="0"/>
              <w:adjustRightInd w:val="0"/>
              <w:spacing w:after="0" w:line="252" w:lineRule="auto"/>
              <w:ind w:left="0" w:firstLine="0"/>
              <w:rPr>
                <w:i/>
                <w:iCs/>
                <w:color w:val="auto"/>
                <w:sz w:val="20"/>
                <w:szCs w:val="20"/>
              </w:rPr>
            </w:pPr>
            <w:r w:rsidRPr="0072174D">
              <w:rPr>
                <w:i/>
                <w:iCs/>
                <w:color w:val="auto"/>
                <w:sz w:val="20"/>
                <w:szCs w:val="20"/>
              </w:rPr>
              <w:t xml:space="preserve">1.Продуктивная, коммуникативная. </w:t>
            </w:r>
          </w:p>
          <w:p w:rsidR="001100BC" w:rsidRPr="0072174D" w:rsidRDefault="001100BC" w:rsidP="001100BC">
            <w:pPr>
              <w:widowControl w:val="0"/>
              <w:tabs>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Рисование «Уголок групповой </w:t>
            </w:r>
            <w:r w:rsidRPr="0072174D">
              <w:rPr>
                <w:color w:val="auto"/>
                <w:sz w:val="20"/>
                <w:szCs w:val="20"/>
              </w:rPr>
              <w:br/>
              <w:t xml:space="preserve">комнаты». </w:t>
            </w:r>
          </w:p>
          <w:p w:rsidR="001100BC" w:rsidRPr="0072174D" w:rsidRDefault="001100BC" w:rsidP="001100BC">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pacing w:val="45"/>
                <w:sz w:val="20"/>
                <w:szCs w:val="20"/>
              </w:rPr>
              <w:t>Вопросы</w:t>
            </w:r>
            <w:r w:rsidRPr="0072174D">
              <w:rPr>
                <w:color w:val="auto"/>
                <w:sz w:val="20"/>
                <w:szCs w:val="20"/>
              </w:rPr>
              <w:t xml:space="preserve">: </w:t>
            </w:r>
          </w:p>
          <w:p w:rsidR="001100BC" w:rsidRPr="0072174D" w:rsidRDefault="001100BC" w:rsidP="001100BC">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 Какие предметы есть в нашей группе? Какие предметы выше, </w:t>
            </w:r>
            <w:r w:rsidRPr="0072174D">
              <w:rPr>
                <w:color w:val="auto"/>
                <w:sz w:val="20"/>
                <w:szCs w:val="20"/>
              </w:rPr>
              <w:br/>
              <w:t xml:space="preserve">ниже? Какая бывает мебель? Кто и как ее делает? Из чего делают </w:t>
            </w:r>
            <w:r w:rsidRPr="0072174D">
              <w:rPr>
                <w:color w:val="auto"/>
                <w:sz w:val="20"/>
                <w:szCs w:val="20"/>
              </w:rPr>
              <w:br/>
              <w:t>мебель?</w:t>
            </w:r>
          </w:p>
          <w:p w:rsidR="001100BC" w:rsidRPr="0072174D" w:rsidRDefault="001100BC" w:rsidP="001100BC">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72174D">
              <w:rPr>
                <w:color w:val="auto"/>
                <w:sz w:val="20"/>
                <w:szCs w:val="20"/>
              </w:rPr>
              <w:t xml:space="preserve">2. </w:t>
            </w:r>
            <w:r w:rsidRPr="0072174D">
              <w:rPr>
                <w:i/>
                <w:iCs/>
                <w:color w:val="auto"/>
                <w:sz w:val="20"/>
                <w:szCs w:val="20"/>
              </w:rPr>
              <w:t xml:space="preserve">Коммуникативная. </w:t>
            </w:r>
          </w:p>
          <w:p w:rsidR="001100BC" w:rsidRPr="0072174D" w:rsidRDefault="001100BC" w:rsidP="001100BC">
            <w:pPr>
              <w:spacing w:after="39" w:line="237" w:lineRule="auto"/>
              <w:ind w:left="0" w:right="-15" w:firstLine="0"/>
              <w:jc w:val="both"/>
              <w:rPr>
                <w:b/>
                <w:sz w:val="20"/>
                <w:szCs w:val="20"/>
              </w:rPr>
            </w:pPr>
            <w:r w:rsidRPr="0072174D">
              <w:rPr>
                <w:color w:val="auto"/>
                <w:sz w:val="20"/>
                <w:szCs w:val="20"/>
              </w:rPr>
              <w:t xml:space="preserve">Итог занятия: рассматривание </w:t>
            </w:r>
            <w:r w:rsidRPr="0072174D">
              <w:rPr>
                <w:color w:val="auto"/>
                <w:sz w:val="20"/>
                <w:szCs w:val="20"/>
              </w:rPr>
              <w:br/>
              <w:t>рисунков</w:t>
            </w:r>
          </w:p>
        </w:tc>
      </w:tr>
      <w:tr w:rsidR="001100BC" w:rsidTr="00A63DF4">
        <w:tc>
          <w:tcPr>
            <w:tcW w:w="567" w:type="dxa"/>
            <w:tcBorders>
              <w:top w:val="nil"/>
              <w:left w:val="single" w:sz="4" w:space="0" w:color="auto"/>
              <w:bottom w:val="single" w:sz="8" w:space="0" w:color="auto"/>
              <w:right w:val="single" w:sz="8" w:space="0" w:color="auto"/>
            </w:tcBorders>
            <w:shd w:val="clear" w:color="auto" w:fill="FFFFFF"/>
          </w:tcPr>
          <w:p w:rsidR="001100BC" w:rsidRPr="0072174D" w:rsidRDefault="001100BC" w:rsidP="001100BC">
            <w:pPr>
              <w:jc w:val="center"/>
              <w:rPr>
                <w:sz w:val="22"/>
              </w:rPr>
            </w:pPr>
            <w:r w:rsidRPr="0072174D">
              <w:rPr>
                <w:sz w:val="22"/>
              </w:rPr>
              <w:t>42</w:t>
            </w:r>
          </w:p>
        </w:tc>
        <w:tc>
          <w:tcPr>
            <w:tcW w:w="1191" w:type="dxa"/>
            <w:tcBorders>
              <w:top w:val="single" w:sz="4" w:space="0" w:color="auto"/>
              <w:left w:val="single" w:sz="4" w:space="0" w:color="auto"/>
              <w:bottom w:val="single" w:sz="4" w:space="0" w:color="auto"/>
              <w:right w:val="single" w:sz="4" w:space="0" w:color="auto"/>
            </w:tcBorders>
          </w:tcPr>
          <w:p w:rsidR="001100BC" w:rsidRPr="00894DBA" w:rsidRDefault="005D681C" w:rsidP="001100BC">
            <w:pPr>
              <w:spacing w:line="240" w:lineRule="auto"/>
              <w:jc w:val="center"/>
              <w:rPr>
                <w:b/>
                <w:bCs/>
                <w:sz w:val="22"/>
                <w:lang w:eastAsia="en-US"/>
              </w:rPr>
            </w:pPr>
            <w:r>
              <w:rPr>
                <w:b/>
                <w:bCs/>
                <w:sz w:val="22"/>
                <w:lang w:eastAsia="en-US"/>
              </w:rPr>
              <w:t>12.02</w:t>
            </w:r>
          </w:p>
        </w:tc>
        <w:tc>
          <w:tcPr>
            <w:tcW w:w="2544" w:type="dxa"/>
            <w:tcBorders>
              <w:top w:val="nil"/>
              <w:left w:val="single" w:sz="4" w:space="0" w:color="auto"/>
              <w:bottom w:val="single" w:sz="8" w:space="0" w:color="auto"/>
              <w:right w:val="single" w:sz="8" w:space="0" w:color="auto"/>
            </w:tcBorders>
            <w:shd w:val="clear" w:color="auto" w:fill="FFFFFF"/>
          </w:tcPr>
          <w:p w:rsidR="001100BC" w:rsidRPr="0072174D" w:rsidRDefault="001100BC" w:rsidP="001100BC">
            <w:pPr>
              <w:rPr>
                <w:sz w:val="22"/>
              </w:rPr>
            </w:pPr>
            <w:r w:rsidRPr="0072174D">
              <w:rPr>
                <w:sz w:val="22"/>
              </w:rPr>
              <w:t>Перо Жар-птицы</w:t>
            </w:r>
          </w:p>
        </w:tc>
        <w:tc>
          <w:tcPr>
            <w:tcW w:w="849" w:type="dxa"/>
            <w:tcBorders>
              <w:top w:val="nil"/>
              <w:left w:val="nil"/>
              <w:bottom w:val="single" w:sz="8" w:space="0" w:color="auto"/>
              <w:right w:val="single" w:sz="4" w:space="0" w:color="auto"/>
            </w:tcBorders>
            <w:shd w:val="clear" w:color="auto" w:fill="FFFFFF"/>
          </w:tcPr>
          <w:p w:rsidR="001100BC" w:rsidRPr="0072174D" w:rsidRDefault="001100BC" w:rsidP="001100BC">
            <w:pPr>
              <w:rPr>
                <w:sz w:val="22"/>
              </w:rPr>
            </w:pPr>
            <w:r w:rsidRPr="0072174D">
              <w:rPr>
                <w:sz w:val="22"/>
              </w:rPr>
              <w:t>1</w:t>
            </w:r>
          </w:p>
        </w:tc>
        <w:tc>
          <w:tcPr>
            <w:tcW w:w="5782" w:type="dxa"/>
            <w:tcBorders>
              <w:top w:val="nil"/>
              <w:left w:val="single" w:sz="4" w:space="0" w:color="auto"/>
              <w:bottom w:val="single" w:sz="8" w:space="0" w:color="auto"/>
              <w:right w:val="single" w:sz="8" w:space="0" w:color="auto"/>
            </w:tcBorders>
            <w:shd w:val="clear" w:color="auto" w:fill="FFFFFF"/>
          </w:tcPr>
          <w:p w:rsidR="001100BC" w:rsidRPr="0072174D" w:rsidRDefault="001100BC" w:rsidP="001100BC">
            <w:pPr>
              <w:rPr>
                <w:sz w:val="22"/>
              </w:rPr>
            </w:pPr>
            <w:r w:rsidRPr="0072174D">
              <w:rPr>
                <w:sz w:val="22"/>
              </w:rPr>
              <w:t>Продолжать знакомство с хохломской росписью; закреплять умение создавать декоративный рисунок.</w:t>
            </w:r>
          </w:p>
        </w:tc>
        <w:tc>
          <w:tcPr>
            <w:tcW w:w="4093" w:type="dxa"/>
          </w:tcPr>
          <w:p w:rsidR="001100BC" w:rsidRPr="0072174D" w:rsidRDefault="001100BC" w:rsidP="001100BC">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72174D">
              <w:rPr>
                <w:i/>
                <w:iCs/>
                <w:color w:val="auto"/>
                <w:sz w:val="20"/>
                <w:szCs w:val="20"/>
              </w:rPr>
              <w:t xml:space="preserve">Продуктивная. </w:t>
            </w:r>
          </w:p>
          <w:p w:rsidR="001100BC" w:rsidRPr="0072174D" w:rsidRDefault="001100BC" w:rsidP="001100BC">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а) Рисование «Перо жар-птицы».</w:t>
            </w:r>
          </w:p>
          <w:p w:rsidR="001100BC" w:rsidRPr="0072174D" w:rsidRDefault="001100BC" w:rsidP="001100BC">
            <w:pPr>
              <w:spacing w:after="39" w:line="237" w:lineRule="auto"/>
              <w:ind w:left="0" w:right="-15" w:firstLine="0"/>
              <w:jc w:val="both"/>
              <w:rPr>
                <w:b/>
                <w:sz w:val="20"/>
                <w:szCs w:val="20"/>
              </w:rPr>
            </w:pPr>
            <w:r w:rsidRPr="0072174D">
              <w:rPr>
                <w:color w:val="auto"/>
                <w:sz w:val="20"/>
                <w:szCs w:val="20"/>
              </w:rPr>
              <w:t xml:space="preserve">б) Итог занятия: дети вырезают </w:t>
            </w:r>
            <w:r w:rsidRPr="0072174D">
              <w:rPr>
                <w:color w:val="auto"/>
                <w:sz w:val="20"/>
                <w:szCs w:val="20"/>
              </w:rPr>
              <w:br/>
              <w:t>нарисованные перышки и приклеивают их к изображению жар-</w:t>
            </w:r>
            <w:r w:rsidRPr="0072174D">
              <w:rPr>
                <w:color w:val="auto"/>
                <w:sz w:val="20"/>
                <w:szCs w:val="20"/>
              </w:rPr>
              <w:br/>
              <w:t>птицы</w:t>
            </w:r>
          </w:p>
        </w:tc>
      </w:tr>
      <w:tr w:rsidR="005D681C" w:rsidTr="00A63DF4">
        <w:tc>
          <w:tcPr>
            <w:tcW w:w="567" w:type="dxa"/>
            <w:tcBorders>
              <w:top w:val="nil"/>
              <w:left w:val="single" w:sz="4" w:space="0" w:color="auto"/>
              <w:bottom w:val="single" w:sz="8" w:space="0" w:color="auto"/>
              <w:right w:val="single" w:sz="8" w:space="0" w:color="auto"/>
            </w:tcBorders>
            <w:shd w:val="clear" w:color="auto" w:fill="FFFFFF"/>
          </w:tcPr>
          <w:p w:rsidR="005D681C" w:rsidRPr="0072174D" w:rsidRDefault="005D681C" w:rsidP="005D681C">
            <w:pPr>
              <w:rPr>
                <w:sz w:val="22"/>
              </w:rPr>
            </w:pPr>
          </w:p>
          <w:p w:rsidR="005D681C" w:rsidRPr="0072174D" w:rsidRDefault="005D681C" w:rsidP="005D681C">
            <w:pPr>
              <w:jc w:val="center"/>
              <w:rPr>
                <w:sz w:val="22"/>
              </w:rPr>
            </w:pPr>
            <w:r w:rsidRPr="0072174D">
              <w:rPr>
                <w:sz w:val="22"/>
              </w:rPr>
              <w:t>43</w:t>
            </w:r>
          </w:p>
        </w:tc>
        <w:tc>
          <w:tcPr>
            <w:tcW w:w="1191" w:type="dxa"/>
            <w:tcBorders>
              <w:top w:val="single" w:sz="4" w:space="0" w:color="auto"/>
              <w:left w:val="single" w:sz="4" w:space="0" w:color="auto"/>
              <w:bottom w:val="single" w:sz="4" w:space="0" w:color="auto"/>
              <w:right w:val="single" w:sz="4" w:space="0" w:color="auto"/>
            </w:tcBorders>
          </w:tcPr>
          <w:p w:rsidR="005D681C" w:rsidRPr="00381FF0" w:rsidRDefault="005D681C" w:rsidP="005D681C">
            <w:pPr>
              <w:spacing w:line="240" w:lineRule="auto"/>
              <w:jc w:val="center"/>
              <w:rPr>
                <w:b/>
                <w:bCs/>
                <w:color w:val="000000" w:themeColor="text1"/>
                <w:sz w:val="22"/>
                <w:lang w:eastAsia="en-US"/>
              </w:rPr>
            </w:pPr>
            <w:r w:rsidRPr="00381FF0">
              <w:rPr>
                <w:b/>
                <w:bCs/>
                <w:color w:val="000000" w:themeColor="text1"/>
                <w:sz w:val="22"/>
                <w:lang w:eastAsia="en-US"/>
              </w:rPr>
              <w:t>17.02</w:t>
            </w:r>
          </w:p>
        </w:tc>
        <w:tc>
          <w:tcPr>
            <w:tcW w:w="2544" w:type="dxa"/>
            <w:tcBorders>
              <w:top w:val="nil"/>
              <w:left w:val="single" w:sz="4" w:space="0" w:color="auto"/>
              <w:bottom w:val="single" w:sz="8" w:space="0" w:color="auto"/>
              <w:right w:val="single" w:sz="8" w:space="0" w:color="auto"/>
            </w:tcBorders>
            <w:shd w:val="clear" w:color="auto" w:fill="FFFFFF"/>
          </w:tcPr>
          <w:p w:rsidR="005D681C" w:rsidRPr="0072174D" w:rsidRDefault="005D681C" w:rsidP="005D681C">
            <w:pPr>
              <w:rPr>
                <w:sz w:val="22"/>
              </w:rPr>
            </w:pPr>
            <w:r w:rsidRPr="0072174D">
              <w:rPr>
                <w:sz w:val="22"/>
              </w:rPr>
              <w:t>Рисование иллюстраций к стихотворению С.Михалкова «Наша армия родная»</w:t>
            </w:r>
          </w:p>
        </w:tc>
        <w:tc>
          <w:tcPr>
            <w:tcW w:w="849" w:type="dxa"/>
            <w:tcBorders>
              <w:top w:val="nil"/>
              <w:left w:val="nil"/>
              <w:bottom w:val="single" w:sz="8" w:space="0" w:color="auto"/>
              <w:right w:val="single" w:sz="4" w:space="0" w:color="auto"/>
            </w:tcBorders>
            <w:shd w:val="clear" w:color="auto" w:fill="FFFFFF"/>
          </w:tcPr>
          <w:p w:rsidR="005D681C" w:rsidRPr="0072174D" w:rsidRDefault="005D681C" w:rsidP="005D681C">
            <w:pPr>
              <w:rPr>
                <w:sz w:val="22"/>
              </w:rPr>
            </w:pPr>
            <w:r w:rsidRPr="0072174D">
              <w:rPr>
                <w:sz w:val="22"/>
              </w:rPr>
              <w:t>1</w:t>
            </w:r>
          </w:p>
        </w:tc>
        <w:tc>
          <w:tcPr>
            <w:tcW w:w="5782" w:type="dxa"/>
            <w:tcBorders>
              <w:top w:val="nil"/>
              <w:left w:val="single" w:sz="4" w:space="0" w:color="auto"/>
              <w:bottom w:val="single" w:sz="8" w:space="0" w:color="auto"/>
              <w:right w:val="single" w:sz="8" w:space="0" w:color="auto"/>
            </w:tcBorders>
            <w:shd w:val="clear" w:color="auto" w:fill="FFFFFF"/>
          </w:tcPr>
          <w:p w:rsidR="005D681C" w:rsidRPr="0072174D" w:rsidRDefault="005D681C" w:rsidP="005D681C">
            <w:pPr>
              <w:rPr>
                <w:sz w:val="22"/>
              </w:rPr>
            </w:pPr>
            <w:r w:rsidRPr="0072174D">
              <w:rPr>
                <w:sz w:val="22"/>
              </w:rPr>
              <w:t>Закреплять умение создавать рисунки по мотивам литературных произведений; упражнять в рисовании и закрашивании рисунков цветными карандашами.</w:t>
            </w:r>
          </w:p>
        </w:tc>
        <w:tc>
          <w:tcPr>
            <w:tcW w:w="4093" w:type="dxa"/>
          </w:tcPr>
          <w:p w:rsidR="005D681C" w:rsidRPr="0072174D" w:rsidRDefault="005D681C" w:rsidP="005D681C">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72174D">
              <w:rPr>
                <w:i/>
                <w:iCs/>
                <w:color w:val="auto"/>
                <w:sz w:val="20"/>
                <w:szCs w:val="20"/>
              </w:rPr>
              <w:t xml:space="preserve">1.Чтение художественной </w:t>
            </w:r>
          </w:p>
          <w:p w:rsidR="005D681C" w:rsidRPr="0072174D" w:rsidRDefault="005D681C" w:rsidP="005D681C">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i/>
                <w:iCs/>
                <w:color w:val="auto"/>
                <w:sz w:val="20"/>
                <w:szCs w:val="20"/>
              </w:rPr>
              <w:t>литературы.</w:t>
            </w:r>
          </w:p>
          <w:p w:rsidR="005D681C" w:rsidRPr="0072174D" w:rsidRDefault="005D681C" w:rsidP="005D681C">
            <w:pPr>
              <w:spacing w:after="39" w:line="237" w:lineRule="auto"/>
              <w:ind w:left="0" w:right="-15" w:firstLine="0"/>
              <w:jc w:val="both"/>
              <w:rPr>
                <w:color w:val="auto"/>
                <w:sz w:val="20"/>
                <w:szCs w:val="20"/>
              </w:rPr>
            </w:pPr>
            <w:r w:rsidRPr="0072174D">
              <w:rPr>
                <w:color w:val="auto"/>
                <w:sz w:val="20"/>
                <w:szCs w:val="20"/>
              </w:rPr>
              <w:t>Чтение отрывка из стихотворения С. Михалкова «Наша армия</w:t>
            </w:r>
            <w:r w:rsidRPr="0072174D">
              <w:rPr>
                <w:color w:val="auto"/>
                <w:sz w:val="20"/>
                <w:szCs w:val="20"/>
              </w:rPr>
              <w:br/>
              <w:t>родная».</w:t>
            </w:r>
          </w:p>
          <w:p w:rsidR="005D681C" w:rsidRPr="0072174D" w:rsidRDefault="005D681C" w:rsidP="005D681C">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2. </w:t>
            </w:r>
            <w:r w:rsidRPr="0072174D">
              <w:rPr>
                <w:i/>
                <w:iCs/>
                <w:color w:val="auto"/>
                <w:sz w:val="20"/>
                <w:szCs w:val="20"/>
              </w:rPr>
              <w:t>Продуктивная.</w:t>
            </w:r>
          </w:p>
          <w:p w:rsidR="005D681C" w:rsidRPr="0072174D" w:rsidRDefault="005D681C" w:rsidP="005D681C">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Рисование иллюстраций к стихо-творению С. Михалкова «Наша армия родная».</w:t>
            </w:r>
          </w:p>
          <w:p w:rsidR="005D681C" w:rsidRPr="0072174D" w:rsidRDefault="005D681C" w:rsidP="005D681C">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72174D">
              <w:rPr>
                <w:color w:val="auto"/>
                <w:sz w:val="20"/>
                <w:szCs w:val="20"/>
              </w:rPr>
              <w:t xml:space="preserve">3. </w:t>
            </w:r>
            <w:r w:rsidRPr="0072174D">
              <w:rPr>
                <w:i/>
                <w:iCs/>
                <w:color w:val="auto"/>
                <w:sz w:val="20"/>
                <w:szCs w:val="20"/>
              </w:rPr>
              <w:t xml:space="preserve">Коммуникативная. </w:t>
            </w:r>
          </w:p>
          <w:p w:rsidR="005D681C" w:rsidRPr="0072174D" w:rsidRDefault="005D681C" w:rsidP="005D681C">
            <w:pPr>
              <w:spacing w:after="39" w:line="237" w:lineRule="auto"/>
              <w:ind w:left="0" w:right="-15" w:firstLine="0"/>
              <w:jc w:val="both"/>
              <w:rPr>
                <w:b/>
                <w:sz w:val="20"/>
                <w:szCs w:val="20"/>
              </w:rPr>
            </w:pPr>
            <w:r w:rsidRPr="0072174D">
              <w:rPr>
                <w:color w:val="auto"/>
                <w:sz w:val="20"/>
                <w:szCs w:val="20"/>
              </w:rPr>
              <w:t xml:space="preserve">Итог занятия: рассматривание </w:t>
            </w:r>
            <w:r w:rsidRPr="0072174D">
              <w:rPr>
                <w:color w:val="auto"/>
                <w:sz w:val="20"/>
                <w:szCs w:val="20"/>
              </w:rPr>
              <w:br/>
              <w:t>рисунков</w:t>
            </w:r>
          </w:p>
        </w:tc>
      </w:tr>
      <w:tr w:rsidR="005D681C" w:rsidTr="00A63DF4">
        <w:tc>
          <w:tcPr>
            <w:tcW w:w="567" w:type="dxa"/>
            <w:tcBorders>
              <w:top w:val="nil"/>
              <w:left w:val="single" w:sz="4" w:space="0" w:color="auto"/>
              <w:bottom w:val="single" w:sz="8" w:space="0" w:color="auto"/>
              <w:right w:val="single" w:sz="8" w:space="0" w:color="auto"/>
            </w:tcBorders>
            <w:shd w:val="clear" w:color="auto" w:fill="FFFFFF"/>
          </w:tcPr>
          <w:p w:rsidR="005D681C" w:rsidRPr="0072174D" w:rsidRDefault="005D681C" w:rsidP="005D681C">
            <w:pPr>
              <w:rPr>
                <w:sz w:val="22"/>
              </w:rPr>
            </w:pPr>
          </w:p>
          <w:p w:rsidR="005D681C" w:rsidRPr="0072174D" w:rsidRDefault="005D681C" w:rsidP="005D681C">
            <w:pPr>
              <w:jc w:val="center"/>
              <w:rPr>
                <w:sz w:val="22"/>
              </w:rPr>
            </w:pPr>
            <w:r w:rsidRPr="0072174D">
              <w:rPr>
                <w:sz w:val="22"/>
              </w:rPr>
              <w:t>44</w:t>
            </w:r>
          </w:p>
        </w:tc>
        <w:tc>
          <w:tcPr>
            <w:tcW w:w="1191" w:type="dxa"/>
            <w:tcBorders>
              <w:top w:val="single" w:sz="4" w:space="0" w:color="auto"/>
              <w:left w:val="single" w:sz="4" w:space="0" w:color="auto"/>
              <w:bottom w:val="single" w:sz="4" w:space="0" w:color="auto"/>
              <w:right w:val="single" w:sz="4" w:space="0" w:color="auto"/>
            </w:tcBorders>
          </w:tcPr>
          <w:p w:rsidR="005D681C" w:rsidRPr="00894DBA" w:rsidRDefault="005D681C" w:rsidP="005D681C">
            <w:pPr>
              <w:spacing w:line="240" w:lineRule="auto"/>
              <w:jc w:val="center"/>
              <w:rPr>
                <w:b/>
                <w:bCs/>
                <w:sz w:val="22"/>
                <w:lang w:eastAsia="en-US"/>
              </w:rPr>
            </w:pPr>
            <w:r>
              <w:rPr>
                <w:b/>
                <w:bCs/>
                <w:sz w:val="22"/>
                <w:lang w:eastAsia="en-US"/>
              </w:rPr>
              <w:t>19.02</w:t>
            </w:r>
          </w:p>
        </w:tc>
        <w:tc>
          <w:tcPr>
            <w:tcW w:w="2544" w:type="dxa"/>
            <w:tcBorders>
              <w:top w:val="nil"/>
              <w:left w:val="single" w:sz="4" w:space="0" w:color="auto"/>
              <w:bottom w:val="single" w:sz="8" w:space="0" w:color="auto"/>
              <w:right w:val="single" w:sz="8" w:space="0" w:color="auto"/>
            </w:tcBorders>
            <w:shd w:val="clear" w:color="auto" w:fill="FFFFFF"/>
          </w:tcPr>
          <w:p w:rsidR="005D681C" w:rsidRPr="0072174D" w:rsidRDefault="005D681C" w:rsidP="005D681C">
            <w:pPr>
              <w:rPr>
                <w:sz w:val="22"/>
              </w:rPr>
            </w:pPr>
            <w:r w:rsidRPr="0072174D">
              <w:rPr>
                <w:sz w:val="22"/>
              </w:rPr>
              <w:t>Декоративное оформление закладки для книги</w:t>
            </w:r>
          </w:p>
        </w:tc>
        <w:tc>
          <w:tcPr>
            <w:tcW w:w="849" w:type="dxa"/>
            <w:tcBorders>
              <w:top w:val="nil"/>
              <w:left w:val="nil"/>
              <w:bottom w:val="single" w:sz="8" w:space="0" w:color="auto"/>
              <w:right w:val="single" w:sz="4" w:space="0" w:color="auto"/>
            </w:tcBorders>
            <w:shd w:val="clear" w:color="auto" w:fill="FFFFFF"/>
          </w:tcPr>
          <w:p w:rsidR="005D681C" w:rsidRPr="0072174D" w:rsidRDefault="005D681C" w:rsidP="005D681C">
            <w:pPr>
              <w:rPr>
                <w:sz w:val="22"/>
              </w:rPr>
            </w:pPr>
            <w:r w:rsidRPr="0072174D">
              <w:rPr>
                <w:sz w:val="22"/>
              </w:rPr>
              <w:t>1</w:t>
            </w:r>
          </w:p>
        </w:tc>
        <w:tc>
          <w:tcPr>
            <w:tcW w:w="5782" w:type="dxa"/>
            <w:tcBorders>
              <w:top w:val="nil"/>
              <w:left w:val="single" w:sz="4" w:space="0" w:color="auto"/>
              <w:bottom w:val="single" w:sz="8" w:space="0" w:color="auto"/>
              <w:right w:val="single" w:sz="8" w:space="0" w:color="auto"/>
            </w:tcBorders>
            <w:shd w:val="clear" w:color="auto" w:fill="FFFFFF"/>
          </w:tcPr>
          <w:p w:rsidR="005D681C" w:rsidRPr="0072174D" w:rsidRDefault="005D681C" w:rsidP="005D681C">
            <w:pPr>
              <w:rPr>
                <w:sz w:val="22"/>
              </w:rPr>
            </w:pPr>
            <w:r w:rsidRPr="0072174D">
              <w:rPr>
                <w:sz w:val="22"/>
              </w:rPr>
              <w:t>Учить передавать особенности построения рисунка или орнамента на закладке для книги; развивать воображение, творчество.</w:t>
            </w:r>
          </w:p>
        </w:tc>
        <w:tc>
          <w:tcPr>
            <w:tcW w:w="4093" w:type="dxa"/>
          </w:tcPr>
          <w:p w:rsidR="005D681C" w:rsidRPr="0072174D" w:rsidRDefault="005D681C" w:rsidP="005D681C">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1. </w:t>
            </w:r>
            <w:r w:rsidRPr="0072174D">
              <w:rPr>
                <w:i/>
                <w:iCs/>
                <w:color w:val="auto"/>
                <w:sz w:val="20"/>
                <w:szCs w:val="20"/>
              </w:rPr>
              <w:t>Продуктивная.</w:t>
            </w:r>
          </w:p>
          <w:p w:rsidR="005D681C" w:rsidRPr="0072174D" w:rsidRDefault="005D681C" w:rsidP="005D681C">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Рисование «Декоративное оформление закладки для книги».</w:t>
            </w:r>
          </w:p>
          <w:p w:rsidR="005D681C" w:rsidRPr="0072174D" w:rsidRDefault="005D681C" w:rsidP="005D681C">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72174D">
              <w:rPr>
                <w:color w:val="auto"/>
                <w:sz w:val="20"/>
                <w:szCs w:val="20"/>
              </w:rPr>
              <w:t xml:space="preserve">2. </w:t>
            </w:r>
            <w:r w:rsidRPr="0072174D">
              <w:rPr>
                <w:i/>
                <w:iCs/>
                <w:color w:val="auto"/>
                <w:sz w:val="20"/>
                <w:szCs w:val="20"/>
              </w:rPr>
              <w:t xml:space="preserve">Коммуникативная. </w:t>
            </w:r>
          </w:p>
          <w:p w:rsidR="005D681C" w:rsidRPr="0072174D" w:rsidRDefault="005D681C" w:rsidP="005D681C">
            <w:pPr>
              <w:spacing w:after="39" w:line="237" w:lineRule="auto"/>
              <w:ind w:left="0" w:right="-15" w:firstLine="0"/>
              <w:jc w:val="both"/>
              <w:rPr>
                <w:b/>
                <w:sz w:val="20"/>
                <w:szCs w:val="20"/>
              </w:rPr>
            </w:pPr>
            <w:r w:rsidRPr="0072174D">
              <w:rPr>
                <w:color w:val="auto"/>
                <w:sz w:val="20"/>
                <w:szCs w:val="20"/>
              </w:rPr>
              <w:t xml:space="preserve">Итог занятия: рассматривание </w:t>
            </w:r>
            <w:r w:rsidRPr="0072174D">
              <w:rPr>
                <w:color w:val="auto"/>
                <w:sz w:val="20"/>
                <w:szCs w:val="20"/>
              </w:rPr>
              <w:br/>
              <w:t>закладок для книг</w:t>
            </w:r>
          </w:p>
        </w:tc>
      </w:tr>
      <w:tr w:rsidR="005D681C" w:rsidTr="00A63DF4">
        <w:tc>
          <w:tcPr>
            <w:tcW w:w="567" w:type="dxa"/>
            <w:tcBorders>
              <w:top w:val="nil"/>
              <w:left w:val="single" w:sz="4" w:space="0" w:color="auto"/>
              <w:bottom w:val="single" w:sz="8" w:space="0" w:color="auto"/>
              <w:right w:val="single" w:sz="8" w:space="0" w:color="auto"/>
            </w:tcBorders>
            <w:shd w:val="clear" w:color="auto" w:fill="FFFFFF"/>
          </w:tcPr>
          <w:p w:rsidR="005D681C" w:rsidRPr="0072174D" w:rsidRDefault="005D681C" w:rsidP="005D681C">
            <w:pPr>
              <w:jc w:val="center"/>
              <w:rPr>
                <w:sz w:val="22"/>
              </w:rPr>
            </w:pPr>
            <w:r w:rsidRPr="0072174D">
              <w:rPr>
                <w:sz w:val="22"/>
              </w:rPr>
              <w:t>45</w:t>
            </w:r>
          </w:p>
        </w:tc>
        <w:tc>
          <w:tcPr>
            <w:tcW w:w="1191" w:type="dxa"/>
            <w:tcBorders>
              <w:top w:val="single" w:sz="4" w:space="0" w:color="auto"/>
              <w:left w:val="single" w:sz="4" w:space="0" w:color="auto"/>
              <w:bottom w:val="single" w:sz="4" w:space="0" w:color="auto"/>
              <w:right w:val="single" w:sz="4" w:space="0" w:color="auto"/>
            </w:tcBorders>
          </w:tcPr>
          <w:p w:rsidR="005D681C" w:rsidRPr="00894DBA" w:rsidRDefault="005D681C" w:rsidP="005D681C">
            <w:pPr>
              <w:spacing w:line="240" w:lineRule="auto"/>
              <w:jc w:val="center"/>
              <w:rPr>
                <w:b/>
                <w:bCs/>
                <w:sz w:val="22"/>
                <w:lang w:eastAsia="en-US"/>
              </w:rPr>
            </w:pPr>
            <w:r>
              <w:rPr>
                <w:b/>
                <w:bCs/>
                <w:sz w:val="22"/>
                <w:lang w:eastAsia="en-US"/>
              </w:rPr>
              <w:t>24.02</w:t>
            </w:r>
          </w:p>
        </w:tc>
        <w:tc>
          <w:tcPr>
            <w:tcW w:w="2544" w:type="dxa"/>
            <w:tcBorders>
              <w:top w:val="nil"/>
              <w:left w:val="single" w:sz="4" w:space="0" w:color="auto"/>
              <w:bottom w:val="single" w:sz="8" w:space="0" w:color="auto"/>
              <w:right w:val="single" w:sz="8" w:space="0" w:color="auto"/>
            </w:tcBorders>
            <w:shd w:val="clear" w:color="auto" w:fill="FFFFFF"/>
          </w:tcPr>
          <w:p w:rsidR="005D681C" w:rsidRPr="0072174D" w:rsidRDefault="005D681C" w:rsidP="005D681C">
            <w:pPr>
              <w:rPr>
                <w:sz w:val="22"/>
              </w:rPr>
            </w:pPr>
            <w:r w:rsidRPr="0072174D">
              <w:rPr>
                <w:sz w:val="22"/>
              </w:rPr>
              <w:t>Цветочная поляна</w:t>
            </w:r>
          </w:p>
        </w:tc>
        <w:tc>
          <w:tcPr>
            <w:tcW w:w="849" w:type="dxa"/>
            <w:tcBorders>
              <w:top w:val="nil"/>
              <w:left w:val="nil"/>
              <w:bottom w:val="single" w:sz="8" w:space="0" w:color="auto"/>
              <w:right w:val="single" w:sz="4" w:space="0" w:color="auto"/>
            </w:tcBorders>
            <w:shd w:val="clear" w:color="auto" w:fill="FFFFFF"/>
          </w:tcPr>
          <w:p w:rsidR="005D681C" w:rsidRPr="0072174D" w:rsidRDefault="005D681C" w:rsidP="005D681C">
            <w:pPr>
              <w:rPr>
                <w:sz w:val="22"/>
              </w:rPr>
            </w:pPr>
            <w:r w:rsidRPr="0072174D">
              <w:rPr>
                <w:sz w:val="22"/>
              </w:rPr>
              <w:t>1</w:t>
            </w:r>
          </w:p>
        </w:tc>
        <w:tc>
          <w:tcPr>
            <w:tcW w:w="5782" w:type="dxa"/>
            <w:tcBorders>
              <w:top w:val="nil"/>
              <w:left w:val="single" w:sz="4" w:space="0" w:color="auto"/>
              <w:bottom w:val="single" w:sz="8" w:space="0" w:color="auto"/>
              <w:right w:val="single" w:sz="8" w:space="0" w:color="auto"/>
            </w:tcBorders>
            <w:shd w:val="clear" w:color="auto" w:fill="FFFFFF"/>
          </w:tcPr>
          <w:p w:rsidR="005D681C" w:rsidRPr="0072174D" w:rsidRDefault="005D681C" w:rsidP="005D681C">
            <w:pPr>
              <w:rPr>
                <w:sz w:val="22"/>
              </w:rPr>
            </w:pPr>
            <w:r w:rsidRPr="0072174D">
              <w:rPr>
                <w:sz w:val="22"/>
              </w:rPr>
              <w:t>Отрабатывать умение пользоваться кистью, смешивать краски.</w:t>
            </w:r>
          </w:p>
        </w:tc>
        <w:tc>
          <w:tcPr>
            <w:tcW w:w="4093" w:type="dxa"/>
          </w:tcPr>
          <w:p w:rsidR="005D681C" w:rsidRPr="0072174D" w:rsidRDefault="005D681C" w:rsidP="005D681C">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i/>
                <w:iCs/>
                <w:color w:val="auto"/>
                <w:sz w:val="20"/>
                <w:szCs w:val="20"/>
              </w:rPr>
              <w:t>Продуктивная.</w:t>
            </w:r>
          </w:p>
          <w:p w:rsidR="005D681C" w:rsidRPr="0072174D" w:rsidRDefault="005D681C" w:rsidP="005D681C">
            <w:pPr>
              <w:spacing w:after="39" w:line="237" w:lineRule="auto"/>
              <w:ind w:left="0" w:right="-15" w:firstLine="0"/>
              <w:jc w:val="both"/>
              <w:rPr>
                <w:b/>
                <w:sz w:val="20"/>
                <w:szCs w:val="20"/>
              </w:rPr>
            </w:pPr>
            <w:r w:rsidRPr="0072174D">
              <w:rPr>
                <w:color w:val="auto"/>
                <w:sz w:val="20"/>
                <w:szCs w:val="20"/>
              </w:rPr>
              <w:t>Рисование «Цветочная поляна»</w:t>
            </w:r>
          </w:p>
        </w:tc>
      </w:tr>
      <w:tr w:rsidR="005D681C" w:rsidTr="00A63DF4">
        <w:tc>
          <w:tcPr>
            <w:tcW w:w="567" w:type="dxa"/>
            <w:tcBorders>
              <w:top w:val="nil"/>
              <w:left w:val="single" w:sz="4" w:space="0" w:color="auto"/>
              <w:bottom w:val="single" w:sz="8" w:space="0" w:color="auto"/>
              <w:right w:val="single" w:sz="8" w:space="0" w:color="auto"/>
            </w:tcBorders>
            <w:shd w:val="clear" w:color="auto" w:fill="FFFFFF"/>
          </w:tcPr>
          <w:p w:rsidR="005D681C" w:rsidRPr="0072174D" w:rsidRDefault="005D681C" w:rsidP="005D681C">
            <w:pPr>
              <w:rPr>
                <w:sz w:val="22"/>
              </w:rPr>
            </w:pPr>
            <w:r w:rsidRPr="0072174D">
              <w:rPr>
                <w:sz w:val="22"/>
              </w:rPr>
              <w:t>46</w:t>
            </w:r>
          </w:p>
        </w:tc>
        <w:tc>
          <w:tcPr>
            <w:tcW w:w="1191" w:type="dxa"/>
            <w:tcBorders>
              <w:top w:val="single" w:sz="4" w:space="0" w:color="auto"/>
              <w:left w:val="single" w:sz="4" w:space="0" w:color="auto"/>
              <w:bottom w:val="single" w:sz="4" w:space="0" w:color="auto"/>
              <w:right w:val="single" w:sz="4" w:space="0" w:color="auto"/>
            </w:tcBorders>
          </w:tcPr>
          <w:p w:rsidR="005D681C" w:rsidRPr="00894DBA" w:rsidRDefault="005D681C" w:rsidP="005D681C">
            <w:pPr>
              <w:spacing w:line="240" w:lineRule="auto"/>
              <w:jc w:val="center"/>
              <w:rPr>
                <w:b/>
                <w:bCs/>
                <w:sz w:val="22"/>
                <w:lang w:eastAsia="en-US"/>
              </w:rPr>
            </w:pPr>
            <w:r>
              <w:rPr>
                <w:b/>
                <w:bCs/>
                <w:sz w:val="22"/>
                <w:lang w:eastAsia="en-US"/>
              </w:rPr>
              <w:t>26.02</w:t>
            </w:r>
          </w:p>
        </w:tc>
        <w:tc>
          <w:tcPr>
            <w:tcW w:w="2544" w:type="dxa"/>
            <w:tcBorders>
              <w:top w:val="nil"/>
              <w:left w:val="single" w:sz="4" w:space="0" w:color="auto"/>
              <w:bottom w:val="single" w:sz="8" w:space="0" w:color="auto"/>
              <w:right w:val="single" w:sz="8" w:space="0" w:color="auto"/>
            </w:tcBorders>
            <w:shd w:val="clear" w:color="auto" w:fill="FFFFFF"/>
          </w:tcPr>
          <w:p w:rsidR="005D681C" w:rsidRPr="0072174D" w:rsidRDefault="005D681C" w:rsidP="005D681C">
            <w:pPr>
              <w:rPr>
                <w:sz w:val="22"/>
              </w:rPr>
            </w:pPr>
            <w:r w:rsidRPr="0072174D">
              <w:rPr>
                <w:sz w:val="22"/>
              </w:rPr>
              <w:t>Декоративное рисование «Завиток»</w:t>
            </w:r>
          </w:p>
        </w:tc>
        <w:tc>
          <w:tcPr>
            <w:tcW w:w="849" w:type="dxa"/>
            <w:tcBorders>
              <w:top w:val="nil"/>
              <w:left w:val="nil"/>
              <w:bottom w:val="single" w:sz="8" w:space="0" w:color="auto"/>
              <w:right w:val="single" w:sz="4" w:space="0" w:color="auto"/>
            </w:tcBorders>
            <w:shd w:val="clear" w:color="auto" w:fill="FFFFFF"/>
          </w:tcPr>
          <w:p w:rsidR="005D681C" w:rsidRPr="0072174D" w:rsidRDefault="005D681C" w:rsidP="005D681C">
            <w:pPr>
              <w:rPr>
                <w:sz w:val="22"/>
              </w:rPr>
            </w:pPr>
          </w:p>
        </w:tc>
        <w:tc>
          <w:tcPr>
            <w:tcW w:w="5782" w:type="dxa"/>
            <w:tcBorders>
              <w:top w:val="nil"/>
              <w:left w:val="single" w:sz="4" w:space="0" w:color="auto"/>
              <w:bottom w:val="single" w:sz="8" w:space="0" w:color="auto"/>
              <w:right w:val="single" w:sz="8" w:space="0" w:color="auto"/>
            </w:tcBorders>
            <w:shd w:val="clear" w:color="auto" w:fill="FFFFFF"/>
          </w:tcPr>
          <w:p w:rsidR="005D681C" w:rsidRPr="0072174D" w:rsidRDefault="005D681C" w:rsidP="005D681C">
            <w:pPr>
              <w:rPr>
                <w:sz w:val="22"/>
              </w:rPr>
            </w:pPr>
            <w:r w:rsidRPr="0072174D">
              <w:rPr>
                <w:sz w:val="22"/>
              </w:rPr>
              <w:t>Познакомить детей с декоративным творчеством разных народов; закреплять умение свободно и легко концом кисти рисовать завитки в разные стороны; совершенствовать разнонаправленные  слитные движения руки, зрительный контроль за ними; развивать эстетические чувства.</w:t>
            </w:r>
          </w:p>
        </w:tc>
        <w:tc>
          <w:tcPr>
            <w:tcW w:w="4093" w:type="dxa"/>
          </w:tcPr>
          <w:p w:rsidR="005D681C" w:rsidRPr="0072174D" w:rsidRDefault="005D681C" w:rsidP="005D681C">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72174D">
              <w:rPr>
                <w:i/>
                <w:iCs/>
                <w:color w:val="auto"/>
                <w:sz w:val="20"/>
                <w:szCs w:val="20"/>
              </w:rPr>
              <w:t>1.Продуктивная.</w:t>
            </w:r>
          </w:p>
          <w:p w:rsidR="005D681C" w:rsidRPr="0072174D" w:rsidRDefault="005D681C" w:rsidP="005D681C">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Декоративное рисование </w:t>
            </w:r>
            <w:r w:rsidRPr="0072174D">
              <w:rPr>
                <w:color w:val="auto"/>
                <w:sz w:val="20"/>
                <w:szCs w:val="20"/>
              </w:rPr>
              <w:br/>
              <w:t xml:space="preserve">«Завиток» </w:t>
            </w:r>
            <w:r w:rsidRPr="0072174D">
              <w:rPr>
                <w:i/>
                <w:iCs/>
                <w:color w:val="auto"/>
                <w:sz w:val="20"/>
                <w:szCs w:val="20"/>
              </w:rPr>
              <w:t xml:space="preserve">(дети изображают изогнутую веточку-завиток, </w:t>
            </w:r>
            <w:r w:rsidRPr="0072174D">
              <w:rPr>
                <w:i/>
                <w:iCs/>
                <w:color w:val="auto"/>
                <w:sz w:val="20"/>
                <w:szCs w:val="20"/>
              </w:rPr>
              <w:br/>
              <w:t>украшают ее цветами, ягодами, листочками)</w:t>
            </w:r>
            <w:r w:rsidRPr="0072174D">
              <w:rPr>
                <w:color w:val="auto"/>
                <w:sz w:val="20"/>
                <w:szCs w:val="20"/>
              </w:rPr>
              <w:t>.</w:t>
            </w:r>
          </w:p>
          <w:p w:rsidR="005D681C" w:rsidRPr="0072174D" w:rsidRDefault="005D681C" w:rsidP="005D681C">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72174D">
              <w:rPr>
                <w:color w:val="auto"/>
                <w:sz w:val="20"/>
                <w:szCs w:val="20"/>
              </w:rPr>
              <w:t xml:space="preserve">2. </w:t>
            </w:r>
            <w:r w:rsidRPr="0072174D">
              <w:rPr>
                <w:i/>
                <w:iCs/>
                <w:color w:val="auto"/>
                <w:sz w:val="20"/>
                <w:szCs w:val="20"/>
              </w:rPr>
              <w:t xml:space="preserve">Коммуникативная. </w:t>
            </w:r>
          </w:p>
          <w:p w:rsidR="005D681C" w:rsidRPr="0072174D" w:rsidRDefault="005D681C" w:rsidP="005D681C">
            <w:pPr>
              <w:spacing w:after="39" w:line="237" w:lineRule="auto"/>
              <w:ind w:left="0" w:right="-15" w:firstLine="0"/>
              <w:jc w:val="both"/>
              <w:rPr>
                <w:b/>
                <w:sz w:val="20"/>
                <w:szCs w:val="20"/>
              </w:rPr>
            </w:pPr>
            <w:r w:rsidRPr="0072174D">
              <w:rPr>
                <w:color w:val="auto"/>
                <w:sz w:val="20"/>
                <w:szCs w:val="20"/>
              </w:rPr>
              <w:t>Итог занятия: рассматривание</w:t>
            </w:r>
            <w:r w:rsidRPr="0072174D">
              <w:rPr>
                <w:color w:val="auto"/>
                <w:sz w:val="20"/>
                <w:szCs w:val="20"/>
              </w:rPr>
              <w:br/>
              <w:t>рисунков</w:t>
            </w:r>
          </w:p>
        </w:tc>
      </w:tr>
      <w:tr w:rsidR="005D681C" w:rsidTr="00A63DF4">
        <w:tc>
          <w:tcPr>
            <w:tcW w:w="567" w:type="dxa"/>
            <w:tcBorders>
              <w:top w:val="nil"/>
              <w:left w:val="single" w:sz="4" w:space="0" w:color="auto"/>
              <w:bottom w:val="single" w:sz="8" w:space="0" w:color="auto"/>
              <w:right w:val="single" w:sz="8" w:space="0" w:color="auto"/>
            </w:tcBorders>
            <w:shd w:val="clear" w:color="auto" w:fill="FFFFFF"/>
          </w:tcPr>
          <w:p w:rsidR="005D681C" w:rsidRPr="0072174D" w:rsidRDefault="005D681C" w:rsidP="005D681C">
            <w:pPr>
              <w:jc w:val="center"/>
              <w:rPr>
                <w:sz w:val="22"/>
              </w:rPr>
            </w:pPr>
            <w:r w:rsidRPr="0072174D">
              <w:rPr>
                <w:sz w:val="22"/>
              </w:rPr>
              <w:t>47</w:t>
            </w:r>
          </w:p>
        </w:tc>
        <w:tc>
          <w:tcPr>
            <w:tcW w:w="1191" w:type="dxa"/>
            <w:tcBorders>
              <w:top w:val="single" w:sz="4" w:space="0" w:color="auto"/>
              <w:left w:val="single" w:sz="4" w:space="0" w:color="auto"/>
              <w:bottom w:val="single" w:sz="4" w:space="0" w:color="auto"/>
              <w:right w:val="single" w:sz="4" w:space="0" w:color="auto"/>
            </w:tcBorders>
          </w:tcPr>
          <w:p w:rsidR="005D681C" w:rsidRPr="00894DBA" w:rsidRDefault="005D681C" w:rsidP="005D681C">
            <w:pPr>
              <w:spacing w:line="240" w:lineRule="auto"/>
              <w:jc w:val="center"/>
              <w:rPr>
                <w:b/>
                <w:bCs/>
                <w:sz w:val="22"/>
                <w:lang w:eastAsia="en-US"/>
              </w:rPr>
            </w:pPr>
            <w:r>
              <w:rPr>
                <w:b/>
                <w:bCs/>
                <w:sz w:val="22"/>
                <w:lang w:eastAsia="en-US"/>
              </w:rPr>
              <w:t>03.03</w:t>
            </w:r>
          </w:p>
        </w:tc>
        <w:tc>
          <w:tcPr>
            <w:tcW w:w="2544" w:type="dxa"/>
            <w:tcBorders>
              <w:top w:val="nil"/>
              <w:left w:val="single" w:sz="4" w:space="0" w:color="auto"/>
              <w:bottom w:val="single" w:sz="8" w:space="0" w:color="auto"/>
              <w:right w:val="single" w:sz="8" w:space="0" w:color="auto"/>
            </w:tcBorders>
            <w:shd w:val="clear" w:color="auto" w:fill="FFFFFF"/>
          </w:tcPr>
          <w:p w:rsidR="005D681C" w:rsidRPr="0072174D" w:rsidRDefault="005D681C" w:rsidP="005D681C">
            <w:pPr>
              <w:rPr>
                <w:sz w:val="22"/>
              </w:rPr>
            </w:pPr>
            <w:r w:rsidRPr="0072174D">
              <w:rPr>
                <w:sz w:val="22"/>
              </w:rPr>
              <w:t>Рисование с натуры весенней ветки </w:t>
            </w:r>
          </w:p>
        </w:tc>
        <w:tc>
          <w:tcPr>
            <w:tcW w:w="849" w:type="dxa"/>
            <w:tcBorders>
              <w:top w:val="nil"/>
              <w:left w:val="nil"/>
              <w:bottom w:val="single" w:sz="8" w:space="0" w:color="auto"/>
              <w:right w:val="single" w:sz="4" w:space="0" w:color="auto"/>
            </w:tcBorders>
            <w:shd w:val="clear" w:color="auto" w:fill="FFFFFF"/>
          </w:tcPr>
          <w:p w:rsidR="005D681C" w:rsidRPr="0072174D" w:rsidRDefault="005D681C" w:rsidP="005D681C">
            <w:pPr>
              <w:rPr>
                <w:sz w:val="22"/>
              </w:rPr>
            </w:pPr>
            <w:r w:rsidRPr="0072174D">
              <w:rPr>
                <w:sz w:val="22"/>
              </w:rPr>
              <w:t>1</w:t>
            </w:r>
          </w:p>
        </w:tc>
        <w:tc>
          <w:tcPr>
            <w:tcW w:w="5782" w:type="dxa"/>
            <w:tcBorders>
              <w:top w:val="nil"/>
              <w:left w:val="single" w:sz="4" w:space="0" w:color="auto"/>
              <w:bottom w:val="single" w:sz="8" w:space="0" w:color="auto"/>
              <w:right w:val="single" w:sz="8" w:space="0" w:color="auto"/>
            </w:tcBorders>
            <w:shd w:val="clear" w:color="auto" w:fill="FFFFFF"/>
          </w:tcPr>
          <w:p w:rsidR="005D681C" w:rsidRPr="0072174D" w:rsidRDefault="005D681C" w:rsidP="005D681C">
            <w:pPr>
              <w:rPr>
                <w:sz w:val="22"/>
              </w:rPr>
            </w:pPr>
            <w:r w:rsidRPr="0072174D">
              <w:rPr>
                <w:sz w:val="22"/>
              </w:rPr>
              <w:t>Продолжить работу по формированию умения работать с красками.</w:t>
            </w:r>
          </w:p>
        </w:tc>
        <w:tc>
          <w:tcPr>
            <w:tcW w:w="4093" w:type="dxa"/>
          </w:tcPr>
          <w:p w:rsidR="005D681C" w:rsidRPr="0072174D" w:rsidRDefault="005D681C" w:rsidP="005D681C">
            <w:pPr>
              <w:widowControl w:val="0"/>
              <w:tabs>
                <w:tab w:val="center" w:pos="4155"/>
                <w:tab w:val="right" w:pos="8310"/>
              </w:tabs>
              <w:autoSpaceDE w:val="0"/>
              <w:autoSpaceDN w:val="0"/>
              <w:adjustRightInd w:val="0"/>
              <w:spacing w:after="0" w:line="252" w:lineRule="auto"/>
              <w:ind w:left="0" w:firstLine="0"/>
              <w:rPr>
                <w:color w:val="auto"/>
                <w:sz w:val="20"/>
                <w:szCs w:val="20"/>
              </w:rPr>
            </w:pPr>
            <w:r w:rsidRPr="0072174D">
              <w:rPr>
                <w:i/>
                <w:iCs/>
                <w:color w:val="auto"/>
                <w:sz w:val="20"/>
                <w:szCs w:val="20"/>
              </w:rPr>
              <w:t>Продуктивная.</w:t>
            </w:r>
            <w:r w:rsidRPr="0072174D">
              <w:rPr>
                <w:color w:val="auto"/>
                <w:sz w:val="20"/>
                <w:szCs w:val="20"/>
              </w:rPr>
              <w:t xml:space="preserve"> Рисование </w:t>
            </w:r>
            <w:r w:rsidRPr="0072174D">
              <w:rPr>
                <w:color w:val="auto"/>
                <w:sz w:val="20"/>
                <w:szCs w:val="20"/>
              </w:rPr>
              <w:br/>
              <w:t>с натуры весенней ветки.</w:t>
            </w:r>
          </w:p>
          <w:p w:rsidR="005D681C" w:rsidRPr="0072174D" w:rsidRDefault="005D681C" w:rsidP="005D681C">
            <w:pPr>
              <w:widowControl w:val="0"/>
              <w:tabs>
                <w:tab w:val="center" w:pos="4155"/>
                <w:tab w:val="right" w:pos="8310"/>
              </w:tabs>
              <w:autoSpaceDE w:val="0"/>
              <w:autoSpaceDN w:val="0"/>
              <w:adjustRightInd w:val="0"/>
              <w:spacing w:after="0" w:line="252" w:lineRule="auto"/>
              <w:ind w:left="0" w:firstLine="0"/>
              <w:rPr>
                <w:i/>
                <w:iCs/>
                <w:color w:val="auto"/>
                <w:sz w:val="20"/>
                <w:szCs w:val="20"/>
              </w:rPr>
            </w:pPr>
            <w:r w:rsidRPr="0072174D">
              <w:rPr>
                <w:color w:val="auto"/>
                <w:sz w:val="20"/>
                <w:szCs w:val="20"/>
              </w:rPr>
              <w:t xml:space="preserve">2. </w:t>
            </w:r>
            <w:r w:rsidRPr="0072174D">
              <w:rPr>
                <w:i/>
                <w:iCs/>
                <w:color w:val="auto"/>
                <w:sz w:val="20"/>
                <w:szCs w:val="20"/>
              </w:rPr>
              <w:t xml:space="preserve">Коммуникативная. </w:t>
            </w:r>
          </w:p>
          <w:p w:rsidR="005D681C" w:rsidRPr="0072174D" w:rsidRDefault="005D681C" w:rsidP="005D681C">
            <w:pPr>
              <w:widowControl w:val="0"/>
              <w:tabs>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Итог занятия: рассматривание </w:t>
            </w:r>
            <w:r w:rsidRPr="0072174D">
              <w:rPr>
                <w:color w:val="auto"/>
                <w:sz w:val="20"/>
                <w:szCs w:val="20"/>
              </w:rPr>
              <w:br/>
              <w:t xml:space="preserve">рисунков. </w:t>
            </w:r>
          </w:p>
          <w:p w:rsidR="005D681C" w:rsidRPr="0072174D" w:rsidRDefault="005D681C" w:rsidP="005D681C">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pacing w:val="45"/>
                <w:sz w:val="20"/>
                <w:szCs w:val="20"/>
              </w:rPr>
              <w:t>Вопросы</w:t>
            </w:r>
            <w:r w:rsidRPr="0072174D">
              <w:rPr>
                <w:color w:val="auto"/>
                <w:sz w:val="20"/>
                <w:szCs w:val="20"/>
              </w:rPr>
              <w:t xml:space="preserve">: </w:t>
            </w:r>
          </w:p>
          <w:p w:rsidR="005D681C" w:rsidRPr="0072174D" w:rsidRDefault="005D681C" w:rsidP="005D681C">
            <w:pPr>
              <w:spacing w:after="39" w:line="237" w:lineRule="auto"/>
              <w:ind w:left="0" w:right="-15" w:firstLine="0"/>
              <w:jc w:val="both"/>
              <w:rPr>
                <w:b/>
                <w:sz w:val="20"/>
                <w:szCs w:val="20"/>
              </w:rPr>
            </w:pPr>
            <w:r w:rsidRPr="0072174D">
              <w:rPr>
                <w:color w:val="auto"/>
                <w:sz w:val="20"/>
                <w:szCs w:val="20"/>
              </w:rPr>
              <w:t xml:space="preserve">– Что мы сегодня рисовали? </w:t>
            </w:r>
            <w:r w:rsidRPr="0072174D">
              <w:rPr>
                <w:color w:val="auto"/>
                <w:sz w:val="20"/>
                <w:szCs w:val="20"/>
              </w:rPr>
              <w:br/>
              <w:t>Какой рассказ мы прочитали?</w:t>
            </w:r>
          </w:p>
        </w:tc>
      </w:tr>
      <w:tr w:rsidR="005D681C" w:rsidTr="00A63DF4">
        <w:tc>
          <w:tcPr>
            <w:tcW w:w="567" w:type="dxa"/>
            <w:tcBorders>
              <w:top w:val="nil"/>
              <w:left w:val="single" w:sz="4" w:space="0" w:color="auto"/>
              <w:bottom w:val="single" w:sz="8" w:space="0" w:color="auto"/>
              <w:right w:val="single" w:sz="8" w:space="0" w:color="auto"/>
            </w:tcBorders>
            <w:shd w:val="clear" w:color="auto" w:fill="FFFFFF"/>
          </w:tcPr>
          <w:p w:rsidR="005D681C" w:rsidRPr="0072174D" w:rsidRDefault="005D681C" w:rsidP="005D681C">
            <w:pPr>
              <w:rPr>
                <w:sz w:val="22"/>
              </w:rPr>
            </w:pPr>
          </w:p>
          <w:p w:rsidR="005D681C" w:rsidRPr="0072174D" w:rsidRDefault="005D681C" w:rsidP="005D681C">
            <w:pPr>
              <w:jc w:val="center"/>
              <w:rPr>
                <w:sz w:val="22"/>
              </w:rPr>
            </w:pPr>
            <w:r w:rsidRPr="0072174D">
              <w:rPr>
                <w:sz w:val="22"/>
              </w:rPr>
              <w:t>48</w:t>
            </w:r>
          </w:p>
        </w:tc>
        <w:tc>
          <w:tcPr>
            <w:tcW w:w="1191" w:type="dxa"/>
            <w:tcBorders>
              <w:top w:val="single" w:sz="4" w:space="0" w:color="auto"/>
              <w:left w:val="single" w:sz="4" w:space="0" w:color="auto"/>
              <w:bottom w:val="single" w:sz="4" w:space="0" w:color="auto"/>
              <w:right w:val="single" w:sz="4" w:space="0" w:color="auto"/>
            </w:tcBorders>
          </w:tcPr>
          <w:p w:rsidR="005D681C" w:rsidRPr="00894DBA" w:rsidRDefault="005D681C" w:rsidP="005D681C">
            <w:pPr>
              <w:spacing w:line="240" w:lineRule="auto"/>
              <w:jc w:val="center"/>
              <w:rPr>
                <w:b/>
                <w:bCs/>
                <w:sz w:val="22"/>
                <w:lang w:eastAsia="en-US"/>
              </w:rPr>
            </w:pPr>
            <w:r>
              <w:rPr>
                <w:b/>
                <w:bCs/>
                <w:sz w:val="22"/>
                <w:lang w:eastAsia="en-US"/>
              </w:rPr>
              <w:t>05.03</w:t>
            </w:r>
          </w:p>
        </w:tc>
        <w:tc>
          <w:tcPr>
            <w:tcW w:w="2544" w:type="dxa"/>
            <w:tcBorders>
              <w:top w:val="nil"/>
              <w:left w:val="single" w:sz="4" w:space="0" w:color="auto"/>
              <w:bottom w:val="single" w:sz="8" w:space="0" w:color="auto"/>
              <w:right w:val="single" w:sz="8" w:space="0" w:color="auto"/>
            </w:tcBorders>
            <w:shd w:val="clear" w:color="auto" w:fill="FFFFFF"/>
          </w:tcPr>
          <w:p w:rsidR="005D681C" w:rsidRPr="0072174D" w:rsidRDefault="005D681C" w:rsidP="005D681C">
            <w:pPr>
              <w:rPr>
                <w:sz w:val="22"/>
              </w:rPr>
            </w:pPr>
            <w:r w:rsidRPr="0072174D">
              <w:rPr>
                <w:sz w:val="22"/>
              </w:rPr>
              <w:t>Композиция с цветами и птицами</w:t>
            </w:r>
          </w:p>
        </w:tc>
        <w:tc>
          <w:tcPr>
            <w:tcW w:w="849" w:type="dxa"/>
            <w:tcBorders>
              <w:top w:val="nil"/>
              <w:left w:val="nil"/>
              <w:bottom w:val="single" w:sz="8" w:space="0" w:color="auto"/>
              <w:right w:val="single" w:sz="4" w:space="0" w:color="auto"/>
            </w:tcBorders>
            <w:shd w:val="clear" w:color="auto" w:fill="FFFFFF"/>
          </w:tcPr>
          <w:p w:rsidR="005D681C" w:rsidRPr="0072174D" w:rsidRDefault="005D681C" w:rsidP="005D681C">
            <w:pPr>
              <w:rPr>
                <w:sz w:val="22"/>
              </w:rPr>
            </w:pPr>
            <w:r w:rsidRPr="0072174D">
              <w:rPr>
                <w:sz w:val="22"/>
              </w:rPr>
              <w:t>1</w:t>
            </w:r>
          </w:p>
        </w:tc>
        <w:tc>
          <w:tcPr>
            <w:tcW w:w="5782" w:type="dxa"/>
            <w:tcBorders>
              <w:top w:val="nil"/>
              <w:left w:val="single" w:sz="4" w:space="0" w:color="auto"/>
              <w:bottom w:val="single" w:sz="8" w:space="0" w:color="auto"/>
              <w:right w:val="single" w:sz="8" w:space="0" w:color="auto"/>
            </w:tcBorders>
            <w:shd w:val="clear" w:color="auto" w:fill="FFFFFF"/>
          </w:tcPr>
          <w:p w:rsidR="005D681C" w:rsidRPr="0072174D" w:rsidRDefault="005D681C" w:rsidP="005D681C">
            <w:pPr>
              <w:rPr>
                <w:sz w:val="22"/>
              </w:rPr>
            </w:pPr>
            <w:r w:rsidRPr="0072174D">
              <w:rPr>
                <w:sz w:val="22"/>
              </w:rPr>
              <w:t>Учить создавать декоративную композицию в определенной цветовой гамме (теплой и холодной), закреплять умение работать всей кистью и концом; передавать оттенки цвета, развивать эстетические чувства.</w:t>
            </w:r>
          </w:p>
        </w:tc>
        <w:tc>
          <w:tcPr>
            <w:tcW w:w="4093" w:type="dxa"/>
          </w:tcPr>
          <w:p w:rsidR="005D681C" w:rsidRPr="0072174D" w:rsidRDefault="005D681C" w:rsidP="005D681C">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72174D">
              <w:rPr>
                <w:i/>
                <w:iCs/>
                <w:color w:val="auto"/>
                <w:sz w:val="20"/>
                <w:szCs w:val="20"/>
              </w:rPr>
              <w:t xml:space="preserve">1.Познавательно-исследователь-ская, коммуникативная. </w:t>
            </w:r>
          </w:p>
          <w:p w:rsidR="005D681C" w:rsidRPr="0072174D" w:rsidRDefault="005D681C" w:rsidP="005D681C">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Ознакомление с травами. </w:t>
            </w:r>
          </w:p>
          <w:p w:rsidR="005D681C" w:rsidRPr="0072174D" w:rsidRDefault="005D681C" w:rsidP="005D681C">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Отгадывание загадок о травах </w:t>
            </w:r>
            <w:r w:rsidRPr="0072174D">
              <w:rPr>
                <w:color w:val="auto"/>
                <w:sz w:val="20"/>
                <w:szCs w:val="20"/>
              </w:rPr>
              <w:br/>
              <w:t>и цветах.</w:t>
            </w:r>
          </w:p>
          <w:p w:rsidR="005D681C" w:rsidRPr="0072174D" w:rsidRDefault="005D681C" w:rsidP="005D681C">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2. </w:t>
            </w:r>
            <w:r w:rsidRPr="0072174D">
              <w:rPr>
                <w:i/>
                <w:iCs/>
                <w:color w:val="auto"/>
                <w:sz w:val="20"/>
                <w:szCs w:val="20"/>
              </w:rPr>
              <w:t>Продуктивная.</w:t>
            </w:r>
          </w:p>
          <w:p w:rsidR="005D681C" w:rsidRPr="0072174D" w:rsidRDefault="005D681C" w:rsidP="005D681C">
            <w:pPr>
              <w:widowControl w:val="0"/>
              <w:tabs>
                <w:tab w:val="left" w:pos="525"/>
                <w:tab w:val="center" w:pos="4155"/>
                <w:tab w:val="right" w:pos="8310"/>
              </w:tabs>
              <w:autoSpaceDE w:val="0"/>
              <w:autoSpaceDN w:val="0"/>
              <w:adjustRightInd w:val="0"/>
              <w:spacing w:line="252" w:lineRule="auto"/>
              <w:rPr>
                <w:color w:val="auto"/>
                <w:sz w:val="20"/>
                <w:szCs w:val="20"/>
              </w:rPr>
            </w:pPr>
            <w:r w:rsidRPr="0072174D">
              <w:rPr>
                <w:color w:val="auto"/>
                <w:sz w:val="20"/>
                <w:szCs w:val="20"/>
              </w:rPr>
              <w:t>Декоративное рисование «Композиция с цветами и птицами».</w:t>
            </w:r>
            <w:r w:rsidRPr="0072174D">
              <w:rPr>
                <w:color w:val="auto"/>
                <w:spacing w:val="45"/>
                <w:sz w:val="20"/>
                <w:szCs w:val="20"/>
              </w:rPr>
              <w:t xml:space="preserve"> Вопросы</w:t>
            </w:r>
            <w:r w:rsidRPr="0072174D">
              <w:rPr>
                <w:color w:val="auto"/>
                <w:sz w:val="20"/>
                <w:szCs w:val="20"/>
              </w:rPr>
              <w:t xml:space="preserve">: </w:t>
            </w:r>
          </w:p>
          <w:p w:rsidR="005D681C" w:rsidRPr="0072174D" w:rsidRDefault="005D681C" w:rsidP="005D681C">
            <w:pPr>
              <w:spacing w:after="39" w:line="237" w:lineRule="auto"/>
              <w:ind w:left="0" w:right="-15" w:firstLine="0"/>
              <w:jc w:val="both"/>
              <w:rPr>
                <w:b/>
                <w:sz w:val="20"/>
                <w:szCs w:val="20"/>
              </w:rPr>
            </w:pPr>
            <w:r w:rsidRPr="0072174D">
              <w:rPr>
                <w:color w:val="auto"/>
                <w:sz w:val="20"/>
                <w:szCs w:val="20"/>
              </w:rPr>
              <w:t xml:space="preserve">– Какие краски нужно использовать, чтобы создать рисунок </w:t>
            </w:r>
            <w:r w:rsidRPr="0072174D">
              <w:rPr>
                <w:color w:val="auto"/>
                <w:sz w:val="20"/>
                <w:szCs w:val="20"/>
              </w:rPr>
              <w:br/>
              <w:t>в теплой гамме? Какими приемами рисования вы воспользуетесь? Как изобразить тонкий стебель цветка?</w:t>
            </w:r>
          </w:p>
        </w:tc>
      </w:tr>
      <w:tr w:rsidR="005D681C" w:rsidTr="00A63DF4">
        <w:tc>
          <w:tcPr>
            <w:tcW w:w="567" w:type="dxa"/>
            <w:tcBorders>
              <w:top w:val="nil"/>
              <w:left w:val="single" w:sz="4" w:space="0" w:color="auto"/>
              <w:bottom w:val="single" w:sz="8" w:space="0" w:color="auto"/>
              <w:right w:val="single" w:sz="8" w:space="0" w:color="auto"/>
            </w:tcBorders>
            <w:shd w:val="clear" w:color="auto" w:fill="FFFFFF"/>
          </w:tcPr>
          <w:p w:rsidR="005D681C" w:rsidRPr="0072174D" w:rsidRDefault="005D681C" w:rsidP="005D681C">
            <w:pPr>
              <w:rPr>
                <w:sz w:val="22"/>
              </w:rPr>
            </w:pPr>
            <w:r w:rsidRPr="0072174D">
              <w:rPr>
                <w:sz w:val="22"/>
              </w:rPr>
              <w:t>49</w:t>
            </w:r>
          </w:p>
          <w:p w:rsidR="005D681C" w:rsidRPr="0072174D" w:rsidRDefault="005D681C" w:rsidP="005D681C">
            <w:pPr>
              <w:jc w:val="center"/>
              <w:rPr>
                <w:sz w:val="22"/>
              </w:rPr>
            </w:pPr>
          </w:p>
        </w:tc>
        <w:tc>
          <w:tcPr>
            <w:tcW w:w="1191" w:type="dxa"/>
            <w:tcBorders>
              <w:top w:val="single" w:sz="4" w:space="0" w:color="auto"/>
              <w:left w:val="single" w:sz="4" w:space="0" w:color="auto"/>
              <w:bottom w:val="single" w:sz="4" w:space="0" w:color="auto"/>
              <w:right w:val="single" w:sz="4" w:space="0" w:color="auto"/>
            </w:tcBorders>
          </w:tcPr>
          <w:p w:rsidR="005D681C" w:rsidRPr="00894DBA" w:rsidRDefault="005D681C" w:rsidP="005D681C">
            <w:pPr>
              <w:spacing w:line="240" w:lineRule="auto"/>
              <w:jc w:val="center"/>
              <w:rPr>
                <w:b/>
                <w:bCs/>
                <w:sz w:val="22"/>
                <w:lang w:eastAsia="en-US"/>
              </w:rPr>
            </w:pPr>
            <w:r>
              <w:rPr>
                <w:b/>
                <w:bCs/>
                <w:sz w:val="22"/>
                <w:lang w:eastAsia="en-US"/>
              </w:rPr>
              <w:t>10.03</w:t>
            </w:r>
          </w:p>
        </w:tc>
        <w:tc>
          <w:tcPr>
            <w:tcW w:w="2544" w:type="dxa"/>
            <w:tcBorders>
              <w:top w:val="nil"/>
              <w:left w:val="single" w:sz="4" w:space="0" w:color="auto"/>
              <w:bottom w:val="single" w:sz="8" w:space="0" w:color="auto"/>
              <w:right w:val="single" w:sz="8" w:space="0" w:color="auto"/>
            </w:tcBorders>
            <w:shd w:val="clear" w:color="auto" w:fill="FFFFFF"/>
          </w:tcPr>
          <w:p w:rsidR="005D681C" w:rsidRPr="0072174D" w:rsidRDefault="005D681C" w:rsidP="005D681C">
            <w:pPr>
              <w:rPr>
                <w:sz w:val="22"/>
              </w:rPr>
            </w:pPr>
            <w:r w:rsidRPr="0072174D">
              <w:rPr>
                <w:sz w:val="22"/>
              </w:rPr>
              <w:t>Портрет мамы</w:t>
            </w:r>
          </w:p>
        </w:tc>
        <w:tc>
          <w:tcPr>
            <w:tcW w:w="849" w:type="dxa"/>
            <w:tcBorders>
              <w:top w:val="nil"/>
              <w:left w:val="nil"/>
              <w:bottom w:val="single" w:sz="8" w:space="0" w:color="auto"/>
              <w:right w:val="single" w:sz="4" w:space="0" w:color="auto"/>
            </w:tcBorders>
            <w:shd w:val="clear" w:color="auto" w:fill="FFFFFF"/>
          </w:tcPr>
          <w:p w:rsidR="005D681C" w:rsidRPr="0072174D" w:rsidRDefault="005D681C" w:rsidP="005D681C">
            <w:pPr>
              <w:rPr>
                <w:sz w:val="22"/>
              </w:rPr>
            </w:pPr>
            <w:r w:rsidRPr="0072174D">
              <w:rPr>
                <w:sz w:val="22"/>
              </w:rPr>
              <w:t>1</w:t>
            </w:r>
          </w:p>
        </w:tc>
        <w:tc>
          <w:tcPr>
            <w:tcW w:w="5782" w:type="dxa"/>
            <w:tcBorders>
              <w:top w:val="nil"/>
              <w:left w:val="single" w:sz="4" w:space="0" w:color="auto"/>
              <w:bottom w:val="single" w:sz="8" w:space="0" w:color="auto"/>
              <w:right w:val="single" w:sz="8" w:space="0" w:color="auto"/>
            </w:tcBorders>
            <w:shd w:val="clear" w:color="auto" w:fill="FFFFFF"/>
          </w:tcPr>
          <w:p w:rsidR="005D681C" w:rsidRPr="0072174D" w:rsidRDefault="005D681C" w:rsidP="005D681C">
            <w:pPr>
              <w:rPr>
                <w:sz w:val="22"/>
              </w:rPr>
            </w:pPr>
            <w:r w:rsidRPr="0072174D">
              <w:rPr>
                <w:sz w:val="22"/>
              </w:rPr>
              <w:t>Воспитывать у детей эмоциональное отношение к образу, уметь передавать в рисунке основные детали костюма мамы.</w:t>
            </w:r>
          </w:p>
        </w:tc>
        <w:tc>
          <w:tcPr>
            <w:tcW w:w="4093" w:type="dxa"/>
          </w:tcPr>
          <w:p w:rsidR="005D681C" w:rsidRPr="0072174D" w:rsidRDefault="005D681C" w:rsidP="005D681C">
            <w:pPr>
              <w:spacing w:after="39" w:line="237" w:lineRule="auto"/>
              <w:ind w:left="0" w:right="-15" w:firstLine="0"/>
              <w:jc w:val="both"/>
              <w:rPr>
                <w:b/>
                <w:sz w:val="20"/>
                <w:szCs w:val="20"/>
              </w:rPr>
            </w:pPr>
            <w:r w:rsidRPr="0072174D">
              <w:rPr>
                <w:color w:val="auto"/>
                <w:sz w:val="20"/>
                <w:szCs w:val="20"/>
              </w:rPr>
              <w:t>Решение творческой задачи по созданию образа мамы в рисунке, рисование фигуры человека с соблюдением пропорции строения тела, передача в рисунке основных деталей женского костюма, выражение</w:t>
            </w:r>
            <w:r w:rsidRPr="0072174D">
              <w:rPr>
                <w:color w:val="auto"/>
                <w:sz w:val="20"/>
                <w:szCs w:val="20"/>
              </w:rPr>
              <w:br/>
              <w:t>эмоционального отношения к образу в диалогах</w:t>
            </w:r>
          </w:p>
        </w:tc>
      </w:tr>
      <w:tr w:rsidR="005D681C" w:rsidTr="00A63DF4">
        <w:tc>
          <w:tcPr>
            <w:tcW w:w="567" w:type="dxa"/>
            <w:tcBorders>
              <w:top w:val="nil"/>
              <w:left w:val="single" w:sz="4" w:space="0" w:color="auto"/>
              <w:bottom w:val="single" w:sz="8" w:space="0" w:color="auto"/>
              <w:right w:val="single" w:sz="8" w:space="0" w:color="auto"/>
            </w:tcBorders>
            <w:shd w:val="clear" w:color="auto" w:fill="FFFFFF"/>
          </w:tcPr>
          <w:p w:rsidR="005D681C" w:rsidRPr="0072174D" w:rsidRDefault="005D681C" w:rsidP="005D681C">
            <w:pPr>
              <w:jc w:val="center"/>
              <w:rPr>
                <w:sz w:val="22"/>
              </w:rPr>
            </w:pPr>
            <w:r w:rsidRPr="0072174D">
              <w:rPr>
                <w:sz w:val="22"/>
              </w:rPr>
              <w:t>50</w:t>
            </w:r>
          </w:p>
        </w:tc>
        <w:tc>
          <w:tcPr>
            <w:tcW w:w="1191" w:type="dxa"/>
            <w:tcBorders>
              <w:top w:val="single" w:sz="4" w:space="0" w:color="auto"/>
              <w:left w:val="single" w:sz="4" w:space="0" w:color="auto"/>
              <w:bottom w:val="single" w:sz="4" w:space="0" w:color="auto"/>
              <w:right w:val="single" w:sz="4" w:space="0" w:color="auto"/>
            </w:tcBorders>
          </w:tcPr>
          <w:p w:rsidR="005D681C" w:rsidRPr="00894DBA" w:rsidRDefault="005D681C" w:rsidP="005D681C">
            <w:pPr>
              <w:spacing w:line="240" w:lineRule="auto"/>
              <w:jc w:val="center"/>
              <w:rPr>
                <w:b/>
                <w:bCs/>
                <w:sz w:val="22"/>
                <w:lang w:eastAsia="en-US"/>
              </w:rPr>
            </w:pPr>
            <w:r>
              <w:rPr>
                <w:b/>
                <w:bCs/>
                <w:sz w:val="22"/>
                <w:lang w:eastAsia="en-US"/>
              </w:rPr>
              <w:t>12.03</w:t>
            </w:r>
          </w:p>
        </w:tc>
        <w:tc>
          <w:tcPr>
            <w:tcW w:w="2544" w:type="dxa"/>
            <w:tcBorders>
              <w:top w:val="nil"/>
              <w:left w:val="single" w:sz="4" w:space="0" w:color="auto"/>
              <w:bottom w:val="single" w:sz="8" w:space="0" w:color="auto"/>
              <w:right w:val="single" w:sz="8" w:space="0" w:color="auto"/>
            </w:tcBorders>
            <w:shd w:val="clear" w:color="auto" w:fill="FFFFFF"/>
          </w:tcPr>
          <w:p w:rsidR="005D681C" w:rsidRPr="0072174D" w:rsidRDefault="005D681C" w:rsidP="005D681C">
            <w:pPr>
              <w:rPr>
                <w:sz w:val="22"/>
              </w:rPr>
            </w:pPr>
            <w:r>
              <w:rPr>
                <w:sz w:val="22"/>
              </w:rPr>
              <w:t>Цветы для мамы</w:t>
            </w:r>
          </w:p>
        </w:tc>
        <w:tc>
          <w:tcPr>
            <w:tcW w:w="849" w:type="dxa"/>
            <w:tcBorders>
              <w:top w:val="nil"/>
              <w:left w:val="nil"/>
              <w:bottom w:val="single" w:sz="8" w:space="0" w:color="auto"/>
              <w:right w:val="single" w:sz="4" w:space="0" w:color="auto"/>
            </w:tcBorders>
            <w:shd w:val="clear" w:color="auto" w:fill="FFFFFF"/>
          </w:tcPr>
          <w:p w:rsidR="005D681C" w:rsidRPr="0072174D" w:rsidRDefault="005D681C" w:rsidP="005D681C">
            <w:pPr>
              <w:rPr>
                <w:sz w:val="22"/>
              </w:rPr>
            </w:pPr>
          </w:p>
        </w:tc>
        <w:tc>
          <w:tcPr>
            <w:tcW w:w="5782" w:type="dxa"/>
            <w:tcBorders>
              <w:top w:val="nil"/>
              <w:left w:val="single" w:sz="4" w:space="0" w:color="auto"/>
              <w:bottom w:val="single" w:sz="8" w:space="0" w:color="auto"/>
              <w:right w:val="single" w:sz="8" w:space="0" w:color="auto"/>
            </w:tcBorders>
            <w:shd w:val="clear" w:color="auto" w:fill="FFFFFF"/>
          </w:tcPr>
          <w:p w:rsidR="005D681C" w:rsidRPr="0072174D" w:rsidRDefault="005D681C" w:rsidP="005D681C">
            <w:pPr>
              <w:rPr>
                <w:sz w:val="22"/>
              </w:rPr>
            </w:pPr>
          </w:p>
        </w:tc>
        <w:tc>
          <w:tcPr>
            <w:tcW w:w="4093" w:type="dxa"/>
          </w:tcPr>
          <w:p w:rsidR="005D681C" w:rsidRPr="0072174D" w:rsidRDefault="005D681C" w:rsidP="005D681C">
            <w:pPr>
              <w:spacing w:after="39" w:line="237" w:lineRule="auto"/>
              <w:ind w:left="0" w:right="-15" w:firstLine="0"/>
              <w:jc w:val="both"/>
              <w:rPr>
                <w:b/>
                <w:sz w:val="20"/>
                <w:szCs w:val="20"/>
              </w:rPr>
            </w:pPr>
          </w:p>
        </w:tc>
      </w:tr>
      <w:tr w:rsidR="005D681C" w:rsidTr="00A63DF4">
        <w:tc>
          <w:tcPr>
            <w:tcW w:w="567" w:type="dxa"/>
            <w:tcBorders>
              <w:top w:val="nil"/>
              <w:left w:val="single" w:sz="4" w:space="0" w:color="auto"/>
              <w:bottom w:val="single" w:sz="8" w:space="0" w:color="auto"/>
              <w:right w:val="single" w:sz="8" w:space="0" w:color="auto"/>
            </w:tcBorders>
            <w:shd w:val="clear" w:color="auto" w:fill="FFFFFF"/>
          </w:tcPr>
          <w:p w:rsidR="005D681C" w:rsidRPr="0072174D" w:rsidRDefault="005D681C" w:rsidP="005D681C">
            <w:pPr>
              <w:rPr>
                <w:sz w:val="22"/>
              </w:rPr>
            </w:pPr>
            <w:r w:rsidRPr="0072174D">
              <w:rPr>
                <w:sz w:val="22"/>
              </w:rPr>
              <w:t>51</w:t>
            </w:r>
          </w:p>
          <w:p w:rsidR="005D681C" w:rsidRPr="0072174D" w:rsidRDefault="005D681C" w:rsidP="005D681C">
            <w:pPr>
              <w:jc w:val="center"/>
              <w:rPr>
                <w:sz w:val="22"/>
              </w:rPr>
            </w:pPr>
          </w:p>
        </w:tc>
        <w:tc>
          <w:tcPr>
            <w:tcW w:w="1191" w:type="dxa"/>
            <w:tcBorders>
              <w:top w:val="single" w:sz="4" w:space="0" w:color="auto"/>
              <w:left w:val="single" w:sz="4" w:space="0" w:color="auto"/>
              <w:bottom w:val="single" w:sz="4" w:space="0" w:color="auto"/>
              <w:right w:val="single" w:sz="4" w:space="0" w:color="auto"/>
            </w:tcBorders>
          </w:tcPr>
          <w:p w:rsidR="005D681C" w:rsidRPr="00894DBA" w:rsidRDefault="005D681C" w:rsidP="005D681C">
            <w:pPr>
              <w:spacing w:line="240" w:lineRule="auto"/>
              <w:jc w:val="center"/>
              <w:rPr>
                <w:b/>
                <w:bCs/>
                <w:sz w:val="22"/>
                <w:lang w:eastAsia="en-US"/>
              </w:rPr>
            </w:pPr>
            <w:r>
              <w:rPr>
                <w:b/>
                <w:bCs/>
                <w:sz w:val="22"/>
                <w:lang w:eastAsia="en-US"/>
              </w:rPr>
              <w:t>17.03</w:t>
            </w:r>
          </w:p>
        </w:tc>
        <w:tc>
          <w:tcPr>
            <w:tcW w:w="2544" w:type="dxa"/>
            <w:tcBorders>
              <w:top w:val="nil"/>
              <w:left w:val="single" w:sz="4" w:space="0" w:color="auto"/>
              <w:bottom w:val="single" w:sz="8" w:space="0" w:color="auto"/>
              <w:right w:val="single" w:sz="8" w:space="0" w:color="auto"/>
            </w:tcBorders>
            <w:shd w:val="clear" w:color="auto" w:fill="FFFFFF"/>
          </w:tcPr>
          <w:p w:rsidR="005D681C" w:rsidRPr="0072174D" w:rsidRDefault="005D681C" w:rsidP="005D681C">
            <w:pPr>
              <w:rPr>
                <w:sz w:val="22"/>
              </w:rPr>
            </w:pPr>
            <w:r w:rsidRPr="0072174D">
              <w:rPr>
                <w:sz w:val="22"/>
              </w:rPr>
              <w:t>Мы весело танцуем на празднике</w:t>
            </w:r>
          </w:p>
        </w:tc>
        <w:tc>
          <w:tcPr>
            <w:tcW w:w="849" w:type="dxa"/>
            <w:tcBorders>
              <w:top w:val="nil"/>
              <w:left w:val="nil"/>
              <w:bottom w:val="single" w:sz="8" w:space="0" w:color="auto"/>
              <w:right w:val="single" w:sz="4" w:space="0" w:color="auto"/>
            </w:tcBorders>
            <w:shd w:val="clear" w:color="auto" w:fill="FFFFFF"/>
          </w:tcPr>
          <w:p w:rsidR="005D681C" w:rsidRPr="0072174D" w:rsidRDefault="005D681C" w:rsidP="005D681C">
            <w:pPr>
              <w:rPr>
                <w:sz w:val="22"/>
              </w:rPr>
            </w:pPr>
            <w:r w:rsidRPr="0072174D">
              <w:rPr>
                <w:sz w:val="22"/>
              </w:rPr>
              <w:t>1</w:t>
            </w:r>
          </w:p>
        </w:tc>
        <w:tc>
          <w:tcPr>
            <w:tcW w:w="5782" w:type="dxa"/>
            <w:tcBorders>
              <w:top w:val="nil"/>
              <w:left w:val="single" w:sz="4" w:space="0" w:color="auto"/>
              <w:bottom w:val="single" w:sz="8" w:space="0" w:color="auto"/>
              <w:right w:val="single" w:sz="8" w:space="0" w:color="auto"/>
            </w:tcBorders>
            <w:shd w:val="clear" w:color="auto" w:fill="FFFFFF"/>
          </w:tcPr>
          <w:p w:rsidR="005D681C" w:rsidRPr="0072174D" w:rsidRDefault="005D681C" w:rsidP="005D681C">
            <w:pPr>
              <w:rPr>
                <w:sz w:val="22"/>
              </w:rPr>
            </w:pPr>
            <w:r w:rsidRPr="0072174D">
              <w:rPr>
                <w:sz w:val="22"/>
              </w:rPr>
              <w:t>Создавать у детей эмоциональное отношение к образу, рисовать фигурки в движении  (танце, хороводе).</w:t>
            </w:r>
          </w:p>
        </w:tc>
        <w:tc>
          <w:tcPr>
            <w:tcW w:w="4093" w:type="dxa"/>
          </w:tcPr>
          <w:p w:rsidR="005D681C" w:rsidRPr="0072174D" w:rsidRDefault="005D681C" w:rsidP="005D681C">
            <w:pPr>
              <w:spacing w:after="39" w:line="237" w:lineRule="auto"/>
              <w:ind w:left="0" w:right="-15" w:firstLine="0"/>
              <w:jc w:val="both"/>
              <w:rPr>
                <w:b/>
                <w:sz w:val="20"/>
                <w:szCs w:val="20"/>
              </w:rPr>
            </w:pPr>
          </w:p>
        </w:tc>
      </w:tr>
      <w:tr w:rsidR="005D681C" w:rsidTr="00A63DF4">
        <w:tc>
          <w:tcPr>
            <w:tcW w:w="567" w:type="dxa"/>
            <w:tcBorders>
              <w:top w:val="nil"/>
              <w:left w:val="single" w:sz="4" w:space="0" w:color="auto"/>
              <w:bottom w:val="single" w:sz="8" w:space="0" w:color="auto"/>
              <w:right w:val="single" w:sz="8" w:space="0" w:color="auto"/>
            </w:tcBorders>
            <w:shd w:val="clear" w:color="auto" w:fill="FFFFFF"/>
          </w:tcPr>
          <w:p w:rsidR="005D681C" w:rsidRPr="0072174D" w:rsidRDefault="005D681C" w:rsidP="005D681C">
            <w:pPr>
              <w:jc w:val="center"/>
              <w:rPr>
                <w:sz w:val="22"/>
              </w:rPr>
            </w:pPr>
            <w:r w:rsidRPr="0072174D">
              <w:rPr>
                <w:sz w:val="22"/>
              </w:rPr>
              <w:t>52</w:t>
            </w:r>
          </w:p>
        </w:tc>
        <w:tc>
          <w:tcPr>
            <w:tcW w:w="1191" w:type="dxa"/>
            <w:tcBorders>
              <w:top w:val="single" w:sz="4" w:space="0" w:color="auto"/>
              <w:left w:val="single" w:sz="4" w:space="0" w:color="auto"/>
              <w:bottom w:val="single" w:sz="4" w:space="0" w:color="auto"/>
              <w:right w:val="single" w:sz="4" w:space="0" w:color="auto"/>
            </w:tcBorders>
          </w:tcPr>
          <w:p w:rsidR="005D681C" w:rsidRPr="00894DBA" w:rsidRDefault="005D681C" w:rsidP="005D681C">
            <w:pPr>
              <w:spacing w:line="240" w:lineRule="auto"/>
              <w:jc w:val="center"/>
              <w:rPr>
                <w:b/>
                <w:bCs/>
                <w:sz w:val="22"/>
                <w:lang w:eastAsia="en-US"/>
              </w:rPr>
            </w:pPr>
            <w:r>
              <w:rPr>
                <w:b/>
                <w:bCs/>
                <w:sz w:val="22"/>
                <w:lang w:eastAsia="en-US"/>
              </w:rPr>
              <w:t>19.03</w:t>
            </w:r>
          </w:p>
        </w:tc>
        <w:tc>
          <w:tcPr>
            <w:tcW w:w="2544" w:type="dxa"/>
            <w:tcBorders>
              <w:top w:val="nil"/>
              <w:left w:val="single" w:sz="4" w:space="0" w:color="auto"/>
              <w:bottom w:val="single" w:sz="8" w:space="0" w:color="auto"/>
              <w:right w:val="single" w:sz="8" w:space="0" w:color="auto"/>
            </w:tcBorders>
            <w:shd w:val="clear" w:color="auto" w:fill="FFFFFF"/>
          </w:tcPr>
          <w:p w:rsidR="005D681C" w:rsidRPr="0072174D" w:rsidRDefault="005D681C" w:rsidP="005D681C">
            <w:pPr>
              <w:rPr>
                <w:sz w:val="22"/>
              </w:rPr>
            </w:pPr>
            <w:r w:rsidRPr="0072174D">
              <w:rPr>
                <w:sz w:val="22"/>
              </w:rPr>
              <w:t>Ранняя весна</w:t>
            </w:r>
          </w:p>
        </w:tc>
        <w:tc>
          <w:tcPr>
            <w:tcW w:w="849" w:type="dxa"/>
            <w:tcBorders>
              <w:top w:val="nil"/>
              <w:left w:val="nil"/>
              <w:bottom w:val="single" w:sz="8" w:space="0" w:color="auto"/>
              <w:right w:val="single" w:sz="4" w:space="0" w:color="auto"/>
            </w:tcBorders>
            <w:shd w:val="clear" w:color="auto" w:fill="FFFFFF"/>
          </w:tcPr>
          <w:p w:rsidR="005D681C" w:rsidRPr="0072174D" w:rsidRDefault="005D681C" w:rsidP="005D681C">
            <w:pPr>
              <w:rPr>
                <w:sz w:val="22"/>
              </w:rPr>
            </w:pPr>
            <w:r w:rsidRPr="0072174D">
              <w:rPr>
                <w:sz w:val="22"/>
              </w:rPr>
              <w:t>1</w:t>
            </w:r>
          </w:p>
        </w:tc>
        <w:tc>
          <w:tcPr>
            <w:tcW w:w="5782" w:type="dxa"/>
            <w:tcBorders>
              <w:top w:val="nil"/>
              <w:left w:val="single" w:sz="4" w:space="0" w:color="auto"/>
              <w:bottom w:val="single" w:sz="8" w:space="0" w:color="auto"/>
              <w:right w:val="single" w:sz="8" w:space="0" w:color="auto"/>
            </w:tcBorders>
            <w:shd w:val="clear" w:color="auto" w:fill="FFFFFF"/>
          </w:tcPr>
          <w:p w:rsidR="005D681C" w:rsidRPr="0072174D" w:rsidRDefault="005D681C" w:rsidP="005D681C">
            <w:pPr>
              <w:rPr>
                <w:sz w:val="22"/>
              </w:rPr>
            </w:pPr>
            <w:r w:rsidRPr="0072174D">
              <w:rPr>
                <w:sz w:val="22"/>
              </w:rPr>
              <w:t>Развивать у детей наблюдательность, эстетическое восприятие, обращать внимание на цветовые сочетания в картинах о ранней весне, отображать их в рисунке; уметь располагать сюжет на всем листе.</w:t>
            </w:r>
          </w:p>
        </w:tc>
        <w:tc>
          <w:tcPr>
            <w:tcW w:w="4093" w:type="dxa"/>
          </w:tcPr>
          <w:p w:rsidR="005D681C" w:rsidRPr="001C006D" w:rsidRDefault="005D681C" w:rsidP="005D681C">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i/>
                <w:iCs/>
                <w:color w:val="auto"/>
                <w:sz w:val="20"/>
                <w:szCs w:val="20"/>
              </w:rPr>
              <w:t>1.</w:t>
            </w:r>
            <w:r w:rsidRPr="001C006D">
              <w:rPr>
                <w:i/>
                <w:iCs/>
                <w:color w:val="auto"/>
                <w:sz w:val="20"/>
                <w:szCs w:val="20"/>
              </w:rPr>
              <w:t>Продуктивная.</w:t>
            </w:r>
          </w:p>
          <w:p w:rsidR="005D681C" w:rsidRPr="001C006D" w:rsidRDefault="005D681C" w:rsidP="005D681C">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1C006D">
              <w:rPr>
                <w:color w:val="auto"/>
                <w:sz w:val="20"/>
                <w:szCs w:val="20"/>
              </w:rPr>
              <w:t>Рисование на тему «</w:t>
            </w:r>
            <w:r w:rsidRPr="0072174D">
              <w:rPr>
                <w:color w:val="auto"/>
                <w:sz w:val="20"/>
                <w:szCs w:val="20"/>
              </w:rPr>
              <w:t>Ранняя в</w:t>
            </w:r>
            <w:r w:rsidRPr="001C006D">
              <w:rPr>
                <w:color w:val="auto"/>
                <w:sz w:val="20"/>
                <w:szCs w:val="20"/>
              </w:rPr>
              <w:t xml:space="preserve">есна» приемом размывки </w:t>
            </w:r>
            <w:r w:rsidRPr="001C006D">
              <w:rPr>
                <w:i/>
                <w:iCs/>
                <w:color w:val="auto"/>
                <w:sz w:val="20"/>
                <w:szCs w:val="20"/>
              </w:rPr>
              <w:t>(по мокрой бумаге)</w:t>
            </w:r>
            <w:r w:rsidRPr="001C006D">
              <w:rPr>
                <w:color w:val="auto"/>
                <w:sz w:val="20"/>
                <w:szCs w:val="20"/>
              </w:rPr>
              <w:t>.</w:t>
            </w:r>
          </w:p>
          <w:p w:rsidR="005D681C" w:rsidRPr="001C006D" w:rsidRDefault="005D681C" w:rsidP="005D681C">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2</w:t>
            </w:r>
            <w:r w:rsidRPr="001C006D">
              <w:rPr>
                <w:color w:val="auto"/>
                <w:sz w:val="20"/>
                <w:szCs w:val="20"/>
              </w:rPr>
              <w:t>.</w:t>
            </w:r>
            <w:r w:rsidRPr="001C006D">
              <w:rPr>
                <w:i/>
                <w:iCs/>
                <w:color w:val="auto"/>
                <w:sz w:val="20"/>
                <w:szCs w:val="20"/>
              </w:rPr>
              <w:t xml:space="preserve"> Коммуникативная. </w:t>
            </w:r>
          </w:p>
          <w:p w:rsidR="005D681C" w:rsidRPr="0072174D" w:rsidRDefault="005D681C" w:rsidP="005D681C">
            <w:pPr>
              <w:spacing w:after="39" w:line="237" w:lineRule="auto"/>
              <w:ind w:left="0" w:right="-15" w:firstLine="0"/>
              <w:jc w:val="both"/>
              <w:rPr>
                <w:b/>
                <w:sz w:val="20"/>
                <w:szCs w:val="20"/>
              </w:rPr>
            </w:pPr>
            <w:r w:rsidRPr="0072174D">
              <w:rPr>
                <w:color w:val="auto"/>
                <w:sz w:val="20"/>
                <w:szCs w:val="20"/>
              </w:rPr>
              <w:t xml:space="preserve">Итог занятия: рассматривание </w:t>
            </w:r>
            <w:r w:rsidRPr="0072174D">
              <w:rPr>
                <w:color w:val="auto"/>
                <w:sz w:val="20"/>
                <w:szCs w:val="20"/>
              </w:rPr>
              <w:br/>
              <w:t>рисунков</w:t>
            </w:r>
          </w:p>
        </w:tc>
      </w:tr>
      <w:tr w:rsidR="005D681C" w:rsidTr="00A63DF4">
        <w:tc>
          <w:tcPr>
            <w:tcW w:w="567" w:type="dxa"/>
            <w:tcBorders>
              <w:top w:val="nil"/>
              <w:left w:val="single" w:sz="4" w:space="0" w:color="auto"/>
              <w:bottom w:val="single" w:sz="8" w:space="0" w:color="auto"/>
              <w:right w:val="single" w:sz="8" w:space="0" w:color="auto"/>
            </w:tcBorders>
            <w:shd w:val="clear" w:color="auto" w:fill="FFFFFF"/>
          </w:tcPr>
          <w:p w:rsidR="005D681C" w:rsidRPr="0072174D" w:rsidRDefault="005D681C" w:rsidP="005D681C">
            <w:pPr>
              <w:jc w:val="center"/>
              <w:rPr>
                <w:sz w:val="22"/>
              </w:rPr>
            </w:pPr>
            <w:r w:rsidRPr="0072174D">
              <w:rPr>
                <w:sz w:val="22"/>
              </w:rPr>
              <w:t>53</w:t>
            </w:r>
          </w:p>
        </w:tc>
        <w:tc>
          <w:tcPr>
            <w:tcW w:w="1191" w:type="dxa"/>
            <w:tcBorders>
              <w:top w:val="single" w:sz="4" w:space="0" w:color="auto"/>
              <w:left w:val="single" w:sz="4" w:space="0" w:color="auto"/>
              <w:bottom w:val="single" w:sz="4" w:space="0" w:color="auto"/>
              <w:right w:val="single" w:sz="4" w:space="0" w:color="auto"/>
            </w:tcBorders>
          </w:tcPr>
          <w:p w:rsidR="005D681C" w:rsidRPr="00894DBA" w:rsidRDefault="005D681C" w:rsidP="005D681C">
            <w:pPr>
              <w:spacing w:line="240" w:lineRule="auto"/>
              <w:jc w:val="center"/>
              <w:rPr>
                <w:b/>
                <w:bCs/>
                <w:sz w:val="22"/>
                <w:lang w:eastAsia="en-US"/>
              </w:rPr>
            </w:pPr>
            <w:r>
              <w:rPr>
                <w:b/>
                <w:bCs/>
                <w:sz w:val="22"/>
                <w:lang w:eastAsia="en-US"/>
              </w:rPr>
              <w:t>24.03</w:t>
            </w:r>
          </w:p>
        </w:tc>
        <w:tc>
          <w:tcPr>
            <w:tcW w:w="2544" w:type="dxa"/>
            <w:tcBorders>
              <w:top w:val="nil"/>
              <w:left w:val="single" w:sz="4" w:space="0" w:color="auto"/>
              <w:bottom w:val="single" w:sz="8" w:space="0" w:color="auto"/>
              <w:right w:val="single" w:sz="8" w:space="0" w:color="auto"/>
            </w:tcBorders>
            <w:shd w:val="clear" w:color="auto" w:fill="FFFFFF"/>
          </w:tcPr>
          <w:p w:rsidR="005D681C" w:rsidRPr="0072174D" w:rsidRDefault="005D681C" w:rsidP="005D681C">
            <w:pPr>
              <w:rPr>
                <w:sz w:val="22"/>
              </w:rPr>
            </w:pPr>
            <w:r w:rsidRPr="0072174D">
              <w:rPr>
                <w:sz w:val="22"/>
              </w:rPr>
              <w:t>Мудрая змейка</w:t>
            </w:r>
          </w:p>
        </w:tc>
        <w:tc>
          <w:tcPr>
            <w:tcW w:w="849" w:type="dxa"/>
            <w:tcBorders>
              <w:top w:val="nil"/>
              <w:left w:val="nil"/>
              <w:bottom w:val="single" w:sz="8" w:space="0" w:color="auto"/>
              <w:right w:val="single" w:sz="4" w:space="0" w:color="auto"/>
            </w:tcBorders>
            <w:shd w:val="clear" w:color="auto" w:fill="FFFFFF"/>
          </w:tcPr>
          <w:p w:rsidR="005D681C" w:rsidRPr="0072174D" w:rsidRDefault="005D681C" w:rsidP="005D681C">
            <w:pPr>
              <w:rPr>
                <w:sz w:val="22"/>
              </w:rPr>
            </w:pPr>
            <w:r w:rsidRPr="0072174D">
              <w:rPr>
                <w:sz w:val="22"/>
              </w:rPr>
              <w:t>1</w:t>
            </w:r>
          </w:p>
        </w:tc>
        <w:tc>
          <w:tcPr>
            <w:tcW w:w="5782" w:type="dxa"/>
            <w:tcBorders>
              <w:top w:val="nil"/>
              <w:left w:val="single" w:sz="4" w:space="0" w:color="auto"/>
              <w:bottom w:val="single" w:sz="8" w:space="0" w:color="auto"/>
              <w:right w:val="single" w:sz="8" w:space="0" w:color="auto"/>
            </w:tcBorders>
            <w:shd w:val="clear" w:color="auto" w:fill="FFFFFF"/>
          </w:tcPr>
          <w:p w:rsidR="005D681C" w:rsidRPr="0072174D" w:rsidRDefault="005D681C" w:rsidP="005D681C">
            <w:pPr>
              <w:rPr>
                <w:sz w:val="22"/>
              </w:rPr>
            </w:pPr>
            <w:r w:rsidRPr="0072174D">
              <w:rPr>
                <w:sz w:val="22"/>
              </w:rPr>
              <w:t>Отрабатывать умение пользоваться кистью, смешивать краски.</w:t>
            </w:r>
          </w:p>
        </w:tc>
        <w:tc>
          <w:tcPr>
            <w:tcW w:w="4093" w:type="dxa"/>
          </w:tcPr>
          <w:p w:rsidR="005D681C" w:rsidRPr="0072174D" w:rsidRDefault="005D681C" w:rsidP="005D681C">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72174D">
              <w:rPr>
                <w:color w:val="auto"/>
                <w:sz w:val="20"/>
                <w:szCs w:val="20"/>
              </w:rPr>
              <w:t xml:space="preserve">1. </w:t>
            </w:r>
            <w:r w:rsidRPr="0072174D">
              <w:rPr>
                <w:i/>
                <w:iCs/>
                <w:color w:val="auto"/>
                <w:sz w:val="20"/>
                <w:szCs w:val="20"/>
              </w:rPr>
              <w:t xml:space="preserve">Коммуникативная. </w:t>
            </w:r>
          </w:p>
          <w:p w:rsidR="005D681C" w:rsidRPr="0072174D" w:rsidRDefault="005D681C" w:rsidP="005D681C">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Вводное слово воспитателя: </w:t>
            </w:r>
            <w:r w:rsidRPr="0072174D">
              <w:rPr>
                <w:color w:val="auto"/>
                <w:sz w:val="20"/>
                <w:szCs w:val="20"/>
              </w:rPr>
              <w:br/>
              <w:t>отгадывание загадки о змее.</w:t>
            </w:r>
          </w:p>
          <w:p w:rsidR="005D681C" w:rsidRPr="0072174D" w:rsidRDefault="005D681C" w:rsidP="005D681C">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72174D">
              <w:rPr>
                <w:color w:val="auto"/>
                <w:sz w:val="20"/>
                <w:szCs w:val="20"/>
              </w:rPr>
              <w:t xml:space="preserve">2. </w:t>
            </w:r>
            <w:r w:rsidRPr="0072174D">
              <w:rPr>
                <w:i/>
                <w:iCs/>
                <w:color w:val="auto"/>
                <w:sz w:val="20"/>
                <w:szCs w:val="20"/>
              </w:rPr>
              <w:t>Познавательно-исследова-</w:t>
            </w:r>
          </w:p>
          <w:p w:rsidR="005D681C" w:rsidRPr="0072174D" w:rsidRDefault="005D681C" w:rsidP="005D681C">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i/>
                <w:iCs/>
                <w:color w:val="auto"/>
                <w:sz w:val="20"/>
                <w:szCs w:val="20"/>
              </w:rPr>
              <w:t>тельская.</w:t>
            </w:r>
          </w:p>
          <w:p w:rsidR="005D681C" w:rsidRPr="0072174D" w:rsidRDefault="005D681C" w:rsidP="005D681C">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Рассказ воспитателя о пресмыкающихся: медянка обыкновенная, болотная черепаха, восточная степная гадюка, веретеница ломкая.</w:t>
            </w:r>
          </w:p>
          <w:p w:rsidR="005D681C" w:rsidRPr="0072174D" w:rsidRDefault="005D681C" w:rsidP="005D681C">
            <w:pPr>
              <w:widowControl w:val="0"/>
              <w:tabs>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3. </w:t>
            </w:r>
            <w:r w:rsidRPr="0072174D">
              <w:rPr>
                <w:i/>
                <w:iCs/>
                <w:color w:val="auto"/>
                <w:sz w:val="20"/>
                <w:szCs w:val="20"/>
              </w:rPr>
              <w:t>Продуктивная.</w:t>
            </w:r>
          </w:p>
          <w:p w:rsidR="005D681C" w:rsidRPr="0072174D" w:rsidRDefault="005D681C" w:rsidP="005D681C">
            <w:pPr>
              <w:spacing w:after="39" w:line="237" w:lineRule="auto"/>
              <w:ind w:left="0" w:right="-15" w:firstLine="0"/>
              <w:jc w:val="both"/>
              <w:rPr>
                <w:b/>
                <w:sz w:val="20"/>
                <w:szCs w:val="20"/>
              </w:rPr>
            </w:pPr>
            <w:r w:rsidRPr="0072174D">
              <w:rPr>
                <w:color w:val="auto"/>
                <w:sz w:val="20"/>
                <w:szCs w:val="20"/>
              </w:rPr>
              <w:t>Рисование «Мудрая змейка»</w:t>
            </w:r>
            <w:r w:rsidRPr="0072174D">
              <w:rPr>
                <w:color w:val="auto"/>
                <w:sz w:val="20"/>
                <w:szCs w:val="20"/>
              </w:rPr>
              <w:br/>
            </w:r>
            <w:r w:rsidRPr="0072174D">
              <w:rPr>
                <w:i/>
                <w:iCs/>
                <w:color w:val="auto"/>
                <w:sz w:val="20"/>
                <w:szCs w:val="20"/>
              </w:rPr>
              <w:t xml:space="preserve">(дети рассматривают схему </w:t>
            </w:r>
            <w:r w:rsidRPr="0072174D">
              <w:rPr>
                <w:i/>
                <w:iCs/>
                <w:color w:val="auto"/>
                <w:sz w:val="20"/>
                <w:szCs w:val="20"/>
              </w:rPr>
              <w:br/>
              <w:t xml:space="preserve">рисования змейки, описывают </w:t>
            </w:r>
            <w:r w:rsidRPr="0072174D">
              <w:rPr>
                <w:i/>
                <w:iCs/>
                <w:color w:val="auto"/>
                <w:sz w:val="20"/>
                <w:szCs w:val="20"/>
              </w:rPr>
              <w:br/>
              <w:t>этапы работы и изображают змею самостоятельно)</w:t>
            </w:r>
          </w:p>
        </w:tc>
      </w:tr>
      <w:tr w:rsidR="005D681C" w:rsidTr="00A63DF4">
        <w:tc>
          <w:tcPr>
            <w:tcW w:w="567" w:type="dxa"/>
            <w:tcBorders>
              <w:top w:val="nil"/>
              <w:left w:val="single" w:sz="4" w:space="0" w:color="auto"/>
              <w:bottom w:val="single" w:sz="8" w:space="0" w:color="auto"/>
              <w:right w:val="single" w:sz="8" w:space="0" w:color="auto"/>
            </w:tcBorders>
            <w:shd w:val="clear" w:color="auto" w:fill="FFFFFF"/>
          </w:tcPr>
          <w:p w:rsidR="005D681C" w:rsidRPr="0072174D" w:rsidRDefault="005D681C" w:rsidP="005D681C">
            <w:pPr>
              <w:jc w:val="center"/>
              <w:rPr>
                <w:sz w:val="22"/>
              </w:rPr>
            </w:pPr>
            <w:r w:rsidRPr="0072174D">
              <w:rPr>
                <w:sz w:val="22"/>
              </w:rPr>
              <w:t>54</w:t>
            </w:r>
          </w:p>
        </w:tc>
        <w:tc>
          <w:tcPr>
            <w:tcW w:w="1191" w:type="dxa"/>
            <w:tcBorders>
              <w:top w:val="single" w:sz="4" w:space="0" w:color="auto"/>
              <w:left w:val="single" w:sz="4" w:space="0" w:color="auto"/>
              <w:bottom w:val="single" w:sz="4" w:space="0" w:color="auto"/>
              <w:right w:val="single" w:sz="4" w:space="0" w:color="auto"/>
            </w:tcBorders>
          </w:tcPr>
          <w:p w:rsidR="005D681C" w:rsidRPr="00894DBA" w:rsidRDefault="005D681C" w:rsidP="005D681C">
            <w:pPr>
              <w:spacing w:line="240" w:lineRule="auto"/>
              <w:jc w:val="center"/>
              <w:rPr>
                <w:b/>
                <w:bCs/>
                <w:sz w:val="22"/>
                <w:lang w:eastAsia="en-US"/>
              </w:rPr>
            </w:pPr>
            <w:r>
              <w:rPr>
                <w:b/>
                <w:bCs/>
                <w:sz w:val="22"/>
                <w:lang w:eastAsia="en-US"/>
              </w:rPr>
              <w:t>26.03</w:t>
            </w:r>
          </w:p>
        </w:tc>
        <w:tc>
          <w:tcPr>
            <w:tcW w:w="2544" w:type="dxa"/>
            <w:tcBorders>
              <w:top w:val="nil"/>
              <w:left w:val="single" w:sz="4" w:space="0" w:color="auto"/>
              <w:bottom w:val="single" w:sz="8" w:space="0" w:color="auto"/>
              <w:right w:val="single" w:sz="8" w:space="0" w:color="auto"/>
            </w:tcBorders>
            <w:shd w:val="clear" w:color="auto" w:fill="FFFFFF"/>
          </w:tcPr>
          <w:p w:rsidR="005D681C" w:rsidRPr="0072174D" w:rsidRDefault="005D681C" w:rsidP="005D681C">
            <w:pPr>
              <w:rPr>
                <w:sz w:val="22"/>
              </w:rPr>
            </w:pPr>
            <w:r w:rsidRPr="0072174D">
              <w:rPr>
                <w:sz w:val="22"/>
              </w:rPr>
              <w:t>Бурый медведь</w:t>
            </w:r>
          </w:p>
        </w:tc>
        <w:tc>
          <w:tcPr>
            <w:tcW w:w="849" w:type="dxa"/>
            <w:tcBorders>
              <w:top w:val="nil"/>
              <w:left w:val="nil"/>
              <w:bottom w:val="single" w:sz="8" w:space="0" w:color="auto"/>
              <w:right w:val="single" w:sz="4" w:space="0" w:color="auto"/>
            </w:tcBorders>
            <w:shd w:val="clear" w:color="auto" w:fill="FFFFFF"/>
          </w:tcPr>
          <w:p w:rsidR="005D681C" w:rsidRPr="0072174D" w:rsidRDefault="005D681C" w:rsidP="005D681C">
            <w:pPr>
              <w:rPr>
                <w:sz w:val="22"/>
              </w:rPr>
            </w:pPr>
            <w:r w:rsidRPr="0072174D">
              <w:rPr>
                <w:sz w:val="22"/>
              </w:rPr>
              <w:t>1</w:t>
            </w:r>
          </w:p>
        </w:tc>
        <w:tc>
          <w:tcPr>
            <w:tcW w:w="5782" w:type="dxa"/>
            <w:tcBorders>
              <w:top w:val="nil"/>
              <w:left w:val="single" w:sz="4" w:space="0" w:color="auto"/>
              <w:bottom w:val="single" w:sz="8" w:space="0" w:color="auto"/>
              <w:right w:val="single" w:sz="8" w:space="0" w:color="auto"/>
            </w:tcBorders>
            <w:shd w:val="clear" w:color="auto" w:fill="FFFFFF"/>
          </w:tcPr>
          <w:p w:rsidR="005D681C" w:rsidRPr="0072174D" w:rsidRDefault="005D681C" w:rsidP="005D681C">
            <w:pPr>
              <w:rPr>
                <w:sz w:val="22"/>
              </w:rPr>
            </w:pPr>
            <w:r w:rsidRPr="0072174D">
              <w:rPr>
                <w:sz w:val="22"/>
              </w:rPr>
              <w:t>Закреплять умение пользоваться акварельными красками.</w:t>
            </w:r>
          </w:p>
        </w:tc>
        <w:tc>
          <w:tcPr>
            <w:tcW w:w="4093" w:type="dxa"/>
          </w:tcPr>
          <w:p w:rsidR="005D681C" w:rsidRPr="0072174D" w:rsidRDefault="005D681C" w:rsidP="005D681C">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i/>
                <w:iCs/>
                <w:color w:val="auto"/>
                <w:sz w:val="20"/>
                <w:szCs w:val="20"/>
              </w:rPr>
              <w:t xml:space="preserve">1.Чтение художественной </w:t>
            </w:r>
            <w:r w:rsidRPr="0072174D">
              <w:rPr>
                <w:i/>
                <w:iCs/>
                <w:color w:val="auto"/>
                <w:sz w:val="20"/>
                <w:szCs w:val="20"/>
              </w:rPr>
              <w:br/>
              <w:t>литературы.</w:t>
            </w:r>
          </w:p>
          <w:p w:rsidR="005D681C" w:rsidRPr="0072174D" w:rsidRDefault="005D681C" w:rsidP="005D681C">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Чтение и пересказ произведения Е. Чарушина «Медведь».</w:t>
            </w:r>
          </w:p>
          <w:p w:rsidR="005D681C" w:rsidRPr="0072174D" w:rsidRDefault="005D681C" w:rsidP="005D681C">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2. </w:t>
            </w:r>
            <w:r w:rsidRPr="0072174D">
              <w:rPr>
                <w:i/>
                <w:iCs/>
                <w:color w:val="auto"/>
                <w:sz w:val="20"/>
                <w:szCs w:val="20"/>
              </w:rPr>
              <w:t>Продуктивная.</w:t>
            </w:r>
          </w:p>
          <w:p w:rsidR="005D681C" w:rsidRPr="0072174D" w:rsidRDefault="005D681C" w:rsidP="005D681C">
            <w:pPr>
              <w:spacing w:after="39" w:line="237" w:lineRule="auto"/>
              <w:ind w:left="0" w:right="-15" w:firstLine="0"/>
              <w:jc w:val="both"/>
              <w:rPr>
                <w:b/>
                <w:sz w:val="20"/>
                <w:szCs w:val="20"/>
              </w:rPr>
            </w:pPr>
            <w:r w:rsidRPr="0072174D">
              <w:rPr>
                <w:color w:val="auto"/>
                <w:sz w:val="20"/>
                <w:szCs w:val="20"/>
              </w:rPr>
              <w:t>Рисование бурого медведя</w:t>
            </w:r>
          </w:p>
        </w:tc>
      </w:tr>
      <w:tr w:rsidR="005D681C" w:rsidTr="00A63DF4">
        <w:tc>
          <w:tcPr>
            <w:tcW w:w="567" w:type="dxa"/>
            <w:tcBorders>
              <w:top w:val="nil"/>
              <w:left w:val="single" w:sz="4" w:space="0" w:color="auto"/>
              <w:bottom w:val="single" w:sz="8" w:space="0" w:color="auto"/>
              <w:right w:val="single" w:sz="8" w:space="0" w:color="auto"/>
            </w:tcBorders>
            <w:shd w:val="clear" w:color="auto" w:fill="FFFFFF"/>
          </w:tcPr>
          <w:p w:rsidR="005D681C" w:rsidRPr="0072174D" w:rsidRDefault="005D681C" w:rsidP="005D681C">
            <w:pPr>
              <w:rPr>
                <w:sz w:val="22"/>
              </w:rPr>
            </w:pPr>
            <w:r w:rsidRPr="0072174D">
              <w:rPr>
                <w:sz w:val="22"/>
              </w:rPr>
              <w:t>55</w:t>
            </w:r>
          </w:p>
          <w:p w:rsidR="005D681C" w:rsidRPr="0072174D" w:rsidRDefault="005D681C" w:rsidP="005D681C">
            <w:pPr>
              <w:jc w:val="center"/>
              <w:rPr>
                <w:sz w:val="22"/>
              </w:rPr>
            </w:pPr>
          </w:p>
        </w:tc>
        <w:tc>
          <w:tcPr>
            <w:tcW w:w="1191" w:type="dxa"/>
            <w:tcBorders>
              <w:top w:val="single" w:sz="4" w:space="0" w:color="auto"/>
              <w:left w:val="single" w:sz="4" w:space="0" w:color="auto"/>
              <w:bottom w:val="single" w:sz="4" w:space="0" w:color="auto"/>
              <w:right w:val="single" w:sz="4" w:space="0" w:color="auto"/>
            </w:tcBorders>
          </w:tcPr>
          <w:p w:rsidR="005D681C" w:rsidRPr="00894DBA" w:rsidRDefault="005D681C" w:rsidP="005D681C">
            <w:pPr>
              <w:spacing w:line="240" w:lineRule="auto"/>
              <w:jc w:val="center"/>
              <w:rPr>
                <w:b/>
                <w:bCs/>
                <w:sz w:val="22"/>
                <w:lang w:eastAsia="en-US"/>
              </w:rPr>
            </w:pPr>
            <w:r>
              <w:rPr>
                <w:b/>
                <w:bCs/>
                <w:sz w:val="22"/>
                <w:lang w:eastAsia="en-US"/>
              </w:rPr>
              <w:t>31.03</w:t>
            </w:r>
          </w:p>
        </w:tc>
        <w:tc>
          <w:tcPr>
            <w:tcW w:w="2544" w:type="dxa"/>
            <w:tcBorders>
              <w:top w:val="nil"/>
              <w:left w:val="single" w:sz="4" w:space="0" w:color="auto"/>
              <w:bottom w:val="single" w:sz="8" w:space="0" w:color="auto"/>
              <w:right w:val="single" w:sz="8" w:space="0" w:color="auto"/>
            </w:tcBorders>
            <w:shd w:val="clear" w:color="auto" w:fill="FFFFFF"/>
          </w:tcPr>
          <w:p w:rsidR="005D681C" w:rsidRPr="0072174D" w:rsidRDefault="005D681C" w:rsidP="005D681C">
            <w:pPr>
              <w:rPr>
                <w:sz w:val="22"/>
              </w:rPr>
            </w:pPr>
            <w:r w:rsidRPr="0072174D">
              <w:rPr>
                <w:sz w:val="22"/>
              </w:rPr>
              <w:t>Рисование с натуры «Комнатное растение»</w:t>
            </w:r>
          </w:p>
        </w:tc>
        <w:tc>
          <w:tcPr>
            <w:tcW w:w="849" w:type="dxa"/>
            <w:tcBorders>
              <w:top w:val="nil"/>
              <w:left w:val="nil"/>
              <w:bottom w:val="single" w:sz="8" w:space="0" w:color="auto"/>
              <w:right w:val="single" w:sz="4" w:space="0" w:color="auto"/>
            </w:tcBorders>
            <w:shd w:val="clear" w:color="auto" w:fill="FFFFFF"/>
          </w:tcPr>
          <w:p w:rsidR="005D681C" w:rsidRPr="0072174D" w:rsidRDefault="005D681C" w:rsidP="005D681C">
            <w:pPr>
              <w:rPr>
                <w:sz w:val="22"/>
              </w:rPr>
            </w:pPr>
            <w:r w:rsidRPr="0072174D">
              <w:rPr>
                <w:sz w:val="22"/>
              </w:rPr>
              <w:t>1</w:t>
            </w:r>
          </w:p>
        </w:tc>
        <w:tc>
          <w:tcPr>
            <w:tcW w:w="5782" w:type="dxa"/>
            <w:tcBorders>
              <w:top w:val="nil"/>
              <w:left w:val="single" w:sz="4" w:space="0" w:color="auto"/>
              <w:bottom w:val="single" w:sz="8" w:space="0" w:color="auto"/>
              <w:right w:val="single" w:sz="8" w:space="0" w:color="auto"/>
            </w:tcBorders>
            <w:shd w:val="clear" w:color="auto" w:fill="FFFFFF"/>
          </w:tcPr>
          <w:p w:rsidR="005D681C" w:rsidRPr="0072174D" w:rsidRDefault="005D681C" w:rsidP="005D681C">
            <w:pPr>
              <w:rPr>
                <w:sz w:val="22"/>
              </w:rPr>
            </w:pPr>
            <w:r w:rsidRPr="0072174D">
              <w:rPr>
                <w:sz w:val="22"/>
              </w:rPr>
              <w:t>Закреплять умение рисовать простым карандашом с легким нажимом, раскрашивать акварелью (или акварелью с гуашью)</w:t>
            </w:r>
          </w:p>
        </w:tc>
        <w:tc>
          <w:tcPr>
            <w:tcW w:w="4093" w:type="dxa"/>
          </w:tcPr>
          <w:p w:rsidR="005D681C" w:rsidRPr="0072174D" w:rsidRDefault="005D681C" w:rsidP="005D681C">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72174D">
              <w:rPr>
                <w:color w:val="auto"/>
                <w:sz w:val="20"/>
                <w:szCs w:val="20"/>
              </w:rPr>
              <w:t xml:space="preserve">1. </w:t>
            </w:r>
            <w:r w:rsidRPr="0072174D">
              <w:rPr>
                <w:i/>
                <w:iCs/>
                <w:color w:val="auto"/>
                <w:sz w:val="20"/>
                <w:szCs w:val="20"/>
              </w:rPr>
              <w:t xml:space="preserve">Коммуникативная. Познавательно-исследовательская. </w:t>
            </w:r>
          </w:p>
          <w:p w:rsidR="005D681C" w:rsidRPr="0072174D" w:rsidRDefault="005D681C" w:rsidP="005D681C">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Беседа на тему «Растения, живущие рядом с нами». </w:t>
            </w:r>
          </w:p>
          <w:p w:rsidR="005D681C" w:rsidRPr="0072174D" w:rsidRDefault="005D681C" w:rsidP="005D681C">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pacing w:val="45"/>
                <w:sz w:val="20"/>
                <w:szCs w:val="20"/>
              </w:rPr>
              <w:t>Вопросы</w:t>
            </w:r>
            <w:r w:rsidRPr="0072174D">
              <w:rPr>
                <w:color w:val="auto"/>
                <w:sz w:val="20"/>
                <w:szCs w:val="20"/>
              </w:rPr>
              <w:t xml:space="preserve">: </w:t>
            </w:r>
          </w:p>
          <w:p w:rsidR="005D681C" w:rsidRPr="0072174D" w:rsidRDefault="005D681C" w:rsidP="005D681C">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 Какие комнатные растения </w:t>
            </w:r>
            <w:r w:rsidRPr="0072174D">
              <w:rPr>
                <w:color w:val="auto"/>
                <w:sz w:val="20"/>
                <w:szCs w:val="20"/>
              </w:rPr>
              <w:br/>
              <w:t>вы знаете? Что необходимо для растений? Как нужно ухаживать за комнатными растениями?</w:t>
            </w:r>
          </w:p>
          <w:p w:rsidR="005D681C" w:rsidRPr="0072174D" w:rsidRDefault="005D681C" w:rsidP="005D681C">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Отгадывание загадок о комнатных растениях с показом картинки-отгадки.</w:t>
            </w:r>
          </w:p>
          <w:p w:rsidR="005D681C" w:rsidRPr="0072174D" w:rsidRDefault="005D681C" w:rsidP="005D681C">
            <w:pPr>
              <w:widowControl w:val="0"/>
              <w:tabs>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2.</w:t>
            </w:r>
            <w:r w:rsidRPr="0072174D">
              <w:rPr>
                <w:i/>
                <w:iCs/>
                <w:color w:val="auto"/>
                <w:sz w:val="20"/>
                <w:szCs w:val="20"/>
              </w:rPr>
              <w:t xml:space="preserve"> Продуктивная.</w:t>
            </w:r>
          </w:p>
          <w:p w:rsidR="005D681C" w:rsidRPr="0072174D" w:rsidRDefault="005D681C" w:rsidP="005D681C">
            <w:pPr>
              <w:widowControl w:val="0"/>
              <w:tabs>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Рисование с натуры «Комнатное растение» </w:t>
            </w:r>
            <w:r w:rsidRPr="0072174D">
              <w:rPr>
                <w:i/>
                <w:iCs/>
                <w:color w:val="auto"/>
                <w:sz w:val="20"/>
                <w:szCs w:val="20"/>
              </w:rPr>
              <w:t>(дети рассматривают кактус, называют основные части растения, изображают кактус с натуры)</w:t>
            </w:r>
            <w:r w:rsidRPr="0072174D">
              <w:rPr>
                <w:color w:val="auto"/>
                <w:sz w:val="20"/>
                <w:szCs w:val="20"/>
              </w:rPr>
              <w:t>.</w:t>
            </w:r>
          </w:p>
          <w:p w:rsidR="005D681C" w:rsidRPr="0072174D" w:rsidRDefault="005D681C" w:rsidP="005D681C">
            <w:pPr>
              <w:widowControl w:val="0"/>
              <w:tabs>
                <w:tab w:val="center" w:pos="4155"/>
                <w:tab w:val="right" w:pos="8310"/>
              </w:tabs>
              <w:autoSpaceDE w:val="0"/>
              <w:autoSpaceDN w:val="0"/>
              <w:adjustRightInd w:val="0"/>
              <w:spacing w:after="0" w:line="252" w:lineRule="auto"/>
              <w:ind w:left="0" w:firstLine="0"/>
              <w:rPr>
                <w:i/>
                <w:iCs/>
                <w:color w:val="auto"/>
                <w:sz w:val="20"/>
                <w:szCs w:val="20"/>
              </w:rPr>
            </w:pPr>
            <w:r w:rsidRPr="0072174D">
              <w:rPr>
                <w:color w:val="auto"/>
                <w:sz w:val="20"/>
                <w:szCs w:val="20"/>
              </w:rPr>
              <w:t xml:space="preserve">3. </w:t>
            </w:r>
            <w:r w:rsidRPr="0072174D">
              <w:rPr>
                <w:i/>
                <w:iCs/>
                <w:color w:val="auto"/>
                <w:sz w:val="20"/>
                <w:szCs w:val="20"/>
              </w:rPr>
              <w:t xml:space="preserve">Коммуникативная. </w:t>
            </w:r>
          </w:p>
          <w:p w:rsidR="005D681C" w:rsidRPr="0072174D" w:rsidRDefault="005D681C" w:rsidP="005D681C">
            <w:pPr>
              <w:spacing w:after="39" w:line="237" w:lineRule="auto"/>
              <w:ind w:left="0" w:right="-15" w:firstLine="0"/>
              <w:jc w:val="both"/>
              <w:rPr>
                <w:b/>
                <w:sz w:val="20"/>
                <w:szCs w:val="20"/>
              </w:rPr>
            </w:pPr>
            <w:r w:rsidRPr="0072174D">
              <w:rPr>
                <w:color w:val="auto"/>
                <w:sz w:val="20"/>
                <w:szCs w:val="20"/>
              </w:rPr>
              <w:t>Итог занятия: рассматривание</w:t>
            </w:r>
            <w:r w:rsidRPr="0072174D">
              <w:rPr>
                <w:color w:val="auto"/>
                <w:sz w:val="20"/>
                <w:szCs w:val="20"/>
              </w:rPr>
              <w:br/>
              <w:t>рисунков</w:t>
            </w:r>
          </w:p>
        </w:tc>
      </w:tr>
      <w:tr w:rsidR="005D681C" w:rsidTr="00A63DF4">
        <w:tc>
          <w:tcPr>
            <w:tcW w:w="567" w:type="dxa"/>
            <w:tcBorders>
              <w:top w:val="nil"/>
              <w:left w:val="single" w:sz="4" w:space="0" w:color="auto"/>
              <w:bottom w:val="single" w:sz="8" w:space="0" w:color="auto"/>
              <w:right w:val="single" w:sz="8" w:space="0" w:color="auto"/>
            </w:tcBorders>
            <w:shd w:val="clear" w:color="auto" w:fill="FFFFFF"/>
          </w:tcPr>
          <w:p w:rsidR="005D681C" w:rsidRPr="0072174D" w:rsidRDefault="005D681C" w:rsidP="005D681C">
            <w:pPr>
              <w:rPr>
                <w:sz w:val="22"/>
              </w:rPr>
            </w:pPr>
            <w:r w:rsidRPr="0072174D">
              <w:rPr>
                <w:sz w:val="22"/>
              </w:rPr>
              <w:t>56</w:t>
            </w:r>
          </w:p>
          <w:p w:rsidR="005D681C" w:rsidRPr="0072174D" w:rsidRDefault="005D681C" w:rsidP="005D681C">
            <w:pPr>
              <w:jc w:val="center"/>
              <w:rPr>
                <w:sz w:val="22"/>
              </w:rPr>
            </w:pPr>
          </w:p>
        </w:tc>
        <w:tc>
          <w:tcPr>
            <w:tcW w:w="1191" w:type="dxa"/>
            <w:tcBorders>
              <w:top w:val="single" w:sz="4" w:space="0" w:color="auto"/>
              <w:left w:val="single" w:sz="4" w:space="0" w:color="auto"/>
              <w:bottom w:val="single" w:sz="4" w:space="0" w:color="auto"/>
              <w:right w:val="single" w:sz="4" w:space="0" w:color="auto"/>
            </w:tcBorders>
          </w:tcPr>
          <w:p w:rsidR="005D681C" w:rsidRPr="00894DBA" w:rsidRDefault="005D681C" w:rsidP="005D681C">
            <w:pPr>
              <w:spacing w:line="240" w:lineRule="auto"/>
              <w:jc w:val="center"/>
              <w:rPr>
                <w:b/>
                <w:bCs/>
                <w:sz w:val="22"/>
                <w:lang w:eastAsia="en-US"/>
              </w:rPr>
            </w:pPr>
            <w:r>
              <w:rPr>
                <w:b/>
                <w:bCs/>
                <w:sz w:val="22"/>
                <w:lang w:eastAsia="en-US"/>
              </w:rPr>
              <w:t>02.04</w:t>
            </w:r>
          </w:p>
        </w:tc>
        <w:tc>
          <w:tcPr>
            <w:tcW w:w="2544" w:type="dxa"/>
            <w:tcBorders>
              <w:top w:val="nil"/>
              <w:left w:val="single" w:sz="4" w:space="0" w:color="auto"/>
              <w:bottom w:val="single" w:sz="8" w:space="0" w:color="auto"/>
              <w:right w:val="single" w:sz="8" w:space="0" w:color="auto"/>
            </w:tcBorders>
            <w:shd w:val="clear" w:color="auto" w:fill="FFFFFF"/>
          </w:tcPr>
          <w:p w:rsidR="005D681C" w:rsidRPr="0072174D" w:rsidRDefault="005D681C" w:rsidP="005D681C">
            <w:pPr>
              <w:rPr>
                <w:sz w:val="22"/>
              </w:rPr>
            </w:pPr>
            <w:r w:rsidRPr="0072174D">
              <w:rPr>
                <w:sz w:val="22"/>
              </w:rPr>
              <w:t>Весна</w:t>
            </w:r>
          </w:p>
        </w:tc>
        <w:tc>
          <w:tcPr>
            <w:tcW w:w="849" w:type="dxa"/>
            <w:tcBorders>
              <w:top w:val="nil"/>
              <w:left w:val="nil"/>
              <w:bottom w:val="single" w:sz="8" w:space="0" w:color="auto"/>
              <w:right w:val="single" w:sz="4" w:space="0" w:color="auto"/>
            </w:tcBorders>
            <w:shd w:val="clear" w:color="auto" w:fill="FFFFFF"/>
          </w:tcPr>
          <w:p w:rsidR="005D681C" w:rsidRPr="0072174D" w:rsidRDefault="005D681C" w:rsidP="005D681C">
            <w:pPr>
              <w:rPr>
                <w:sz w:val="22"/>
              </w:rPr>
            </w:pPr>
            <w:r w:rsidRPr="0072174D">
              <w:rPr>
                <w:sz w:val="22"/>
              </w:rPr>
              <w:t>1</w:t>
            </w:r>
          </w:p>
        </w:tc>
        <w:tc>
          <w:tcPr>
            <w:tcW w:w="5782" w:type="dxa"/>
            <w:tcBorders>
              <w:top w:val="nil"/>
              <w:left w:val="single" w:sz="4" w:space="0" w:color="auto"/>
              <w:bottom w:val="single" w:sz="8" w:space="0" w:color="auto"/>
              <w:right w:val="single" w:sz="8" w:space="0" w:color="auto"/>
            </w:tcBorders>
            <w:shd w:val="clear" w:color="auto" w:fill="FFFFFF"/>
          </w:tcPr>
          <w:p w:rsidR="005D681C" w:rsidRPr="0072174D" w:rsidRDefault="005D681C" w:rsidP="005D681C">
            <w:pPr>
              <w:rPr>
                <w:sz w:val="22"/>
              </w:rPr>
            </w:pPr>
            <w:r w:rsidRPr="0072174D">
              <w:rPr>
                <w:sz w:val="22"/>
              </w:rPr>
              <w:t>Закреплять умение предавать в рисунке картины природы; характерные признаки весны, развивать чувство композиции, эстетическое восприятие, чувство цвета; учить приему размывки, рисовать по сырой бумаге.</w:t>
            </w:r>
          </w:p>
        </w:tc>
        <w:tc>
          <w:tcPr>
            <w:tcW w:w="4093" w:type="dxa"/>
          </w:tcPr>
          <w:p w:rsidR="005D681C" w:rsidRPr="0072174D" w:rsidRDefault="005D681C" w:rsidP="005D681C">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i/>
                <w:iCs/>
                <w:color w:val="auto"/>
                <w:sz w:val="20"/>
                <w:szCs w:val="20"/>
              </w:rPr>
              <w:t>1.Продуктивная.</w:t>
            </w:r>
          </w:p>
          <w:p w:rsidR="005D681C" w:rsidRPr="0072174D" w:rsidRDefault="005D681C" w:rsidP="005D681C">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Рисование на тему «Весна» приемом размывки </w:t>
            </w:r>
            <w:r w:rsidRPr="0072174D">
              <w:rPr>
                <w:i/>
                <w:iCs/>
                <w:color w:val="auto"/>
                <w:sz w:val="20"/>
                <w:szCs w:val="20"/>
              </w:rPr>
              <w:t>(по мокрой бумаге)</w:t>
            </w:r>
            <w:r w:rsidRPr="0072174D">
              <w:rPr>
                <w:color w:val="auto"/>
                <w:sz w:val="20"/>
                <w:szCs w:val="20"/>
              </w:rPr>
              <w:t>.</w:t>
            </w:r>
          </w:p>
          <w:p w:rsidR="005D681C" w:rsidRPr="0072174D" w:rsidRDefault="005D681C" w:rsidP="005D681C">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2.</w:t>
            </w:r>
            <w:r w:rsidRPr="0072174D">
              <w:rPr>
                <w:i/>
                <w:iCs/>
                <w:color w:val="auto"/>
                <w:sz w:val="20"/>
                <w:szCs w:val="20"/>
              </w:rPr>
              <w:t xml:space="preserve"> Коммуникативная. </w:t>
            </w:r>
          </w:p>
          <w:p w:rsidR="005D681C" w:rsidRPr="0072174D" w:rsidRDefault="005D681C" w:rsidP="005D681C">
            <w:pPr>
              <w:spacing w:after="39" w:line="237" w:lineRule="auto"/>
              <w:ind w:left="0" w:right="-15" w:firstLine="0"/>
              <w:jc w:val="both"/>
              <w:rPr>
                <w:b/>
                <w:sz w:val="20"/>
                <w:szCs w:val="20"/>
              </w:rPr>
            </w:pPr>
            <w:r w:rsidRPr="0072174D">
              <w:rPr>
                <w:color w:val="auto"/>
                <w:sz w:val="20"/>
                <w:szCs w:val="20"/>
              </w:rPr>
              <w:t xml:space="preserve">Итог занятия: рассматривание </w:t>
            </w:r>
            <w:r w:rsidRPr="0072174D">
              <w:rPr>
                <w:color w:val="auto"/>
                <w:sz w:val="20"/>
                <w:szCs w:val="20"/>
              </w:rPr>
              <w:br/>
              <w:t>рисунков</w:t>
            </w:r>
          </w:p>
        </w:tc>
      </w:tr>
      <w:tr w:rsidR="005D681C" w:rsidTr="00A63DF4">
        <w:tc>
          <w:tcPr>
            <w:tcW w:w="567" w:type="dxa"/>
            <w:tcBorders>
              <w:top w:val="nil"/>
              <w:left w:val="single" w:sz="4" w:space="0" w:color="auto"/>
              <w:bottom w:val="single" w:sz="8" w:space="0" w:color="auto"/>
              <w:right w:val="single" w:sz="8" w:space="0" w:color="auto"/>
            </w:tcBorders>
            <w:shd w:val="clear" w:color="auto" w:fill="FFFFFF"/>
          </w:tcPr>
          <w:p w:rsidR="005D681C" w:rsidRPr="0072174D" w:rsidRDefault="005D681C" w:rsidP="005D681C">
            <w:pPr>
              <w:rPr>
                <w:sz w:val="22"/>
              </w:rPr>
            </w:pPr>
            <w:r w:rsidRPr="0072174D">
              <w:rPr>
                <w:sz w:val="22"/>
              </w:rPr>
              <w:t>57</w:t>
            </w:r>
          </w:p>
          <w:p w:rsidR="005D681C" w:rsidRPr="0072174D" w:rsidRDefault="005D681C" w:rsidP="005D681C">
            <w:pPr>
              <w:jc w:val="center"/>
              <w:rPr>
                <w:sz w:val="22"/>
              </w:rPr>
            </w:pPr>
          </w:p>
        </w:tc>
        <w:tc>
          <w:tcPr>
            <w:tcW w:w="1191" w:type="dxa"/>
            <w:tcBorders>
              <w:top w:val="single" w:sz="4" w:space="0" w:color="auto"/>
              <w:left w:val="single" w:sz="4" w:space="0" w:color="auto"/>
              <w:bottom w:val="single" w:sz="4" w:space="0" w:color="auto"/>
              <w:right w:val="single" w:sz="4" w:space="0" w:color="auto"/>
            </w:tcBorders>
          </w:tcPr>
          <w:p w:rsidR="005D681C" w:rsidRPr="00894DBA" w:rsidRDefault="005D681C" w:rsidP="005D681C">
            <w:pPr>
              <w:spacing w:line="240" w:lineRule="auto"/>
              <w:jc w:val="center"/>
              <w:rPr>
                <w:b/>
                <w:bCs/>
                <w:sz w:val="22"/>
                <w:lang w:eastAsia="en-US"/>
              </w:rPr>
            </w:pPr>
            <w:r>
              <w:rPr>
                <w:b/>
                <w:bCs/>
                <w:sz w:val="22"/>
                <w:lang w:eastAsia="en-US"/>
              </w:rPr>
              <w:t>07.04</w:t>
            </w:r>
          </w:p>
        </w:tc>
        <w:tc>
          <w:tcPr>
            <w:tcW w:w="2544" w:type="dxa"/>
            <w:tcBorders>
              <w:top w:val="nil"/>
              <w:left w:val="single" w:sz="4" w:space="0" w:color="auto"/>
              <w:bottom w:val="single" w:sz="8" w:space="0" w:color="auto"/>
              <w:right w:val="single" w:sz="8" w:space="0" w:color="auto"/>
            </w:tcBorders>
            <w:shd w:val="clear" w:color="auto" w:fill="FFFFFF"/>
          </w:tcPr>
          <w:p w:rsidR="005D681C" w:rsidRPr="0072174D" w:rsidRDefault="005D681C" w:rsidP="005D681C">
            <w:pPr>
              <w:rPr>
                <w:sz w:val="22"/>
              </w:rPr>
            </w:pPr>
            <w:r w:rsidRPr="0072174D">
              <w:rPr>
                <w:sz w:val="22"/>
              </w:rPr>
              <w:t>Широка страна моя родная</w:t>
            </w:r>
          </w:p>
        </w:tc>
        <w:tc>
          <w:tcPr>
            <w:tcW w:w="849" w:type="dxa"/>
            <w:tcBorders>
              <w:top w:val="nil"/>
              <w:left w:val="nil"/>
              <w:bottom w:val="single" w:sz="8" w:space="0" w:color="auto"/>
              <w:right w:val="single" w:sz="4" w:space="0" w:color="auto"/>
            </w:tcBorders>
            <w:shd w:val="clear" w:color="auto" w:fill="FFFFFF"/>
          </w:tcPr>
          <w:p w:rsidR="005D681C" w:rsidRPr="0072174D" w:rsidRDefault="005D681C" w:rsidP="005D681C">
            <w:pPr>
              <w:rPr>
                <w:sz w:val="22"/>
              </w:rPr>
            </w:pPr>
            <w:r w:rsidRPr="0072174D">
              <w:rPr>
                <w:sz w:val="22"/>
              </w:rPr>
              <w:t>1</w:t>
            </w:r>
          </w:p>
        </w:tc>
        <w:tc>
          <w:tcPr>
            <w:tcW w:w="5782" w:type="dxa"/>
            <w:tcBorders>
              <w:top w:val="nil"/>
              <w:left w:val="single" w:sz="4" w:space="0" w:color="auto"/>
              <w:bottom w:val="single" w:sz="8" w:space="0" w:color="auto"/>
              <w:right w:val="single" w:sz="4" w:space="0" w:color="auto"/>
            </w:tcBorders>
            <w:shd w:val="clear" w:color="auto" w:fill="FFFFFF"/>
          </w:tcPr>
          <w:p w:rsidR="005D681C" w:rsidRPr="0072174D" w:rsidRDefault="005D681C" w:rsidP="005D681C">
            <w:pPr>
              <w:rPr>
                <w:sz w:val="22"/>
              </w:rPr>
            </w:pPr>
            <w:r w:rsidRPr="0072174D">
              <w:rPr>
                <w:sz w:val="22"/>
              </w:rPr>
              <w:t>Закреплять умение рисовать по собственному замыслу; самостоятельно продумывать содержание, композицию рисунка, материал для рисования; доводить задуманное до конца; совершенствовать умение работать разными материалами; воспитывать любовь к Родине.</w:t>
            </w:r>
          </w:p>
        </w:tc>
        <w:tc>
          <w:tcPr>
            <w:tcW w:w="4093" w:type="dxa"/>
          </w:tcPr>
          <w:p w:rsidR="005D681C" w:rsidRPr="0072174D" w:rsidRDefault="005D681C" w:rsidP="005D681C">
            <w:pPr>
              <w:widowControl w:val="0"/>
              <w:tabs>
                <w:tab w:val="center" w:pos="4155"/>
                <w:tab w:val="right" w:pos="8310"/>
              </w:tabs>
              <w:autoSpaceDE w:val="0"/>
              <w:autoSpaceDN w:val="0"/>
              <w:adjustRightInd w:val="0"/>
              <w:spacing w:after="0" w:line="252" w:lineRule="auto"/>
              <w:ind w:left="0" w:firstLine="0"/>
              <w:rPr>
                <w:color w:val="auto"/>
                <w:sz w:val="20"/>
                <w:szCs w:val="20"/>
              </w:rPr>
            </w:pPr>
            <w:r w:rsidRPr="0072174D">
              <w:rPr>
                <w:i/>
                <w:iCs/>
                <w:color w:val="auto"/>
                <w:sz w:val="20"/>
                <w:szCs w:val="20"/>
              </w:rPr>
              <w:t>Продуктивная.</w:t>
            </w:r>
          </w:p>
          <w:p w:rsidR="005D681C" w:rsidRPr="0072174D" w:rsidRDefault="005D681C" w:rsidP="005D681C">
            <w:pPr>
              <w:widowControl w:val="0"/>
              <w:tabs>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Рисование по замыслу «Широка страна моя родная». </w:t>
            </w:r>
          </w:p>
          <w:p w:rsidR="005D681C" w:rsidRPr="0072174D" w:rsidRDefault="005D681C" w:rsidP="005D681C">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pacing w:val="45"/>
                <w:sz w:val="20"/>
                <w:szCs w:val="20"/>
              </w:rPr>
              <w:t>Вопросы</w:t>
            </w:r>
            <w:r w:rsidRPr="0072174D">
              <w:rPr>
                <w:color w:val="auto"/>
                <w:sz w:val="20"/>
                <w:szCs w:val="20"/>
              </w:rPr>
              <w:t xml:space="preserve">: </w:t>
            </w:r>
          </w:p>
          <w:p w:rsidR="005D681C" w:rsidRPr="0072174D" w:rsidRDefault="005D681C" w:rsidP="005D681C">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 Как можно в рисунках рассказать о нашей Родине? Как можно изобразить родной город, поля, </w:t>
            </w:r>
            <w:r w:rsidRPr="0072174D">
              <w:rPr>
                <w:color w:val="auto"/>
                <w:sz w:val="20"/>
                <w:szCs w:val="20"/>
              </w:rPr>
              <w:br/>
              <w:t>леса нашей страны?</w:t>
            </w:r>
          </w:p>
        </w:tc>
      </w:tr>
      <w:tr w:rsidR="005D681C" w:rsidTr="00A63DF4">
        <w:tc>
          <w:tcPr>
            <w:tcW w:w="567" w:type="dxa"/>
            <w:tcBorders>
              <w:top w:val="nil"/>
              <w:left w:val="single" w:sz="4" w:space="0" w:color="auto"/>
              <w:bottom w:val="single" w:sz="8" w:space="0" w:color="auto"/>
              <w:right w:val="single" w:sz="8" w:space="0" w:color="auto"/>
            </w:tcBorders>
            <w:shd w:val="clear" w:color="auto" w:fill="FFFFFF"/>
          </w:tcPr>
          <w:p w:rsidR="005D681C" w:rsidRPr="0072174D" w:rsidRDefault="005D681C" w:rsidP="005D681C">
            <w:pPr>
              <w:jc w:val="center"/>
              <w:rPr>
                <w:sz w:val="22"/>
              </w:rPr>
            </w:pPr>
            <w:r w:rsidRPr="0072174D">
              <w:rPr>
                <w:sz w:val="22"/>
              </w:rPr>
              <w:t>58</w:t>
            </w:r>
          </w:p>
        </w:tc>
        <w:tc>
          <w:tcPr>
            <w:tcW w:w="1191" w:type="dxa"/>
            <w:tcBorders>
              <w:top w:val="single" w:sz="4" w:space="0" w:color="auto"/>
              <w:left w:val="single" w:sz="4" w:space="0" w:color="auto"/>
              <w:bottom w:val="single" w:sz="4" w:space="0" w:color="auto"/>
              <w:right w:val="single" w:sz="4" w:space="0" w:color="auto"/>
            </w:tcBorders>
          </w:tcPr>
          <w:p w:rsidR="005D681C" w:rsidRPr="00894DBA" w:rsidRDefault="005D681C" w:rsidP="005D681C">
            <w:pPr>
              <w:spacing w:line="240" w:lineRule="auto"/>
              <w:jc w:val="center"/>
              <w:rPr>
                <w:b/>
                <w:bCs/>
                <w:sz w:val="22"/>
                <w:lang w:eastAsia="en-US"/>
              </w:rPr>
            </w:pPr>
            <w:r>
              <w:rPr>
                <w:b/>
                <w:bCs/>
                <w:sz w:val="22"/>
                <w:lang w:eastAsia="en-US"/>
              </w:rPr>
              <w:t>09.04</w:t>
            </w:r>
          </w:p>
        </w:tc>
        <w:tc>
          <w:tcPr>
            <w:tcW w:w="2544" w:type="dxa"/>
            <w:tcBorders>
              <w:top w:val="nil"/>
              <w:left w:val="single" w:sz="4" w:space="0" w:color="auto"/>
              <w:bottom w:val="single" w:sz="8" w:space="0" w:color="auto"/>
              <w:right w:val="single" w:sz="8" w:space="0" w:color="auto"/>
            </w:tcBorders>
            <w:shd w:val="clear" w:color="auto" w:fill="FFFFFF"/>
          </w:tcPr>
          <w:p w:rsidR="005D681C" w:rsidRPr="0072174D" w:rsidRDefault="005D681C" w:rsidP="005D681C">
            <w:pPr>
              <w:rPr>
                <w:sz w:val="22"/>
              </w:rPr>
            </w:pPr>
            <w:r w:rsidRPr="0072174D">
              <w:rPr>
                <w:sz w:val="22"/>
              </w:rPr>
              <w:t>Лети, ракета к небесам</w:t>
            </w:r>
          </w:p>
        </w:tc>
        <w:tc>
          <w:tcPr>
            <w:tcW w:w="849" w:type="dxa"/>
            <w:tcBorders>
              <w:top w:val="nil"/>
              <w:left w:val="nil"/>
              <w:bottom w:val="single" w:sz="8" w:space="0" w:color="auto"/>
              <w:right w:val="single" w:sz="4" w:space="0" w:color="auto"/>
            </w:tcBorders>
            <w:shd w:val="clear" w:color="auto" w:fill="FFFFFF"/>
          </w:tcPr>
          <w:p w:rsidR="005D681C" w:rsidRPr="0072174D" w:rsidRDefault="005D681C" w:rsidP="005D681C">
            <w:pPr>
              <w:rPr>
                <w:sz w:val="22"/>
              </w:rPr>
            </w:pPr>
            <w:r w:rsidRPr="0072174D">
              <w:rPr>
                <w:sz w:val="22"/>
              </w:rPr>
              <w:t>1</w:t>
            </w:r>
          </w:p>
        </w:tc>
        <w:tc>
          <w:tcPr>
            <w:tcW w:w="5782" w:type="dxa"/>
            <w:tcBorders>
              <w:top w:val="nil"/>
              <w:left w:val="single" w:sz="4" w:space="0" w:color="auto"/>
              <w:bottom w:val="single" w:sz="8" w:space="0" w:color="auto"/>
              <w:right w:val="single" w:sz="4" w:space="0" w:color="auto"/>
            </w:tcBorders>
            <w:shd w:val="clear" w:color="auto" w:fill="FFFFFF"/>
          </w:tcPr>
          <w:p w:rsidR="005D681C" w:rsidRPr="0072174D" w:rsidRDefault="005D681C" w:rsidP="005D681C">
            <w:pPr>
              <w:rPr>
                <w:sz w:val="22"/>
              </w:rPr>
            </w:pPr>
            <w:r w:rsidRPr="0072174D">
              <w:rPr>
                <w:sz w:val="22"/>
              </w:rPr>
              <w:t>Создавать интерес к общественным явлениям, закреплять умение передавать свой замысел, располагая изображение на всем листе, подбирать гамму красок, рисуя космос, звезды, летящую ракету.</w:t>
            </w:r>
          </w:p>
        </w:tc>
        <w:tc>
          <w:tcPr>
            <w:tcW w:w="4093" w:type="dxa"/>
          </w:tcPr>
          <w:p w:rsidR="005D681C" w:rsidRPr="005637E4" w:rsidRDefault="005D681C" w:rsidP="005D681C">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i/>
                <w:iCs/>
                <w:color w:val="auto"/>
                <w:sz w:val="20"/>
                <w:szCs w:val="20"/>
              </w:rPr>
              <w:t>Продуктивная, коммуника</w:t>
            </w:r>
            <w:r w:rsidRPr="005637E4">
              <w:rPr>
                <w:i/>
                <w:iCs/>
                <w:color w:val="auto"/>
                <w:sz w:val="20"/>
                <w:szCs w:val="20"/>
              </w:rPr>
              <w:t xml:space="preserve">тивная. </w:t>
            </w:r>
            <w:r w:rsidRPr="005637E4">
              <w:rPr>
                <w:color w:val="auto"/>
                <w:sz w:val="20"/>
                <w:szCs w:val="20"/>
              </w:rPr>
              <w:t>Рисование «</w:t>
            </w:r>
            <w:r w:rsidRPr="0072174D">
              <w:rPr>
                <w:sz w:val="20"/>
                <w:szCs w:val="20"/>
              </w:rPr>
              <w:t>Лети, ракета к небесам</w:t>
            </w:r>
            <w:r w:rsidRPr="005637E4">
              <w:rPr>
                <w:color w:val="auto"/>
                <w:sz w:val="20"/>
                <w:szCs w:val="20"/>
              </w:rPr>
              <w:t xml:space="preserve">». </w:t>
            </w:r>
          </w:p>
          <w:p w:rsidR="005D681C" w:rsidRPr="005637E4" w:rsidRDefault="005D681C" w:rsidP="005D681C">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5637E4">
              <w:rPr>
                <w:color w:val="auto"/>
                <w:spacing w:val="45"/>
                <w:sz w:val="20"/>
                <w:szCs w:val="20"/>
              </w:rPr>
              <w:t>Вопросы</w:t>
            </w:r>
            <w:r w:rsidRPr="005637E4">
              <w:rPr>
                <w:color w:val="auto"/>
                <w:sz w:val="20"/>
                <w:szCs w:val="20"/>
              </w:rPr>
              <w:t xml:space="preserve">: </w:t>
            </w:r>
          </w:p>
          <w:p w:rsidR="005D681C" w:rsidRPr="0072174D" w:rsidRDefault="005D681C" w:rsidP="005D681C">
            <w:pPr>
              <w:spacing w:after="39" w:line="237" w:lineRule="auto"/>
              <w:ind w:left="0" w:right="-15" w:firstLine="0"/>
              <w:jc w:val="both"/>
              <w:rPr>
                <w:b/>
                <w:sz w:val="20"/>
                <w:szCs w:val="20"/>
              </w:rPr>
            </w:pPr>
            <w:r w:rsidRPr="0072174D">
              <w:rPr>
                <w:color w:val="auto"/>
                <w:sz w:val="20"/>
                <w:szCs w:val="20"/>
              </w:rPr>
              <w:t>– Что находится в космическом пространстве? С помощью какого летательного аппарата исследовали поверхность Луны? Как бы вы хотели изобразить космос?</w:t>
            </w:r>
          </w:p>
        </w:tc>
      </w:tr>
      <w:tr w:rsidR="005D681C" w:rsidTr="00A63DF4">
        <w:tc>
          <w:tcPr>
            <w:tcW w:w="567" w:type="dxa"/>
            <w:tcBorders>
              <w:top w:val="nil"/>
              <w:left w:val="single" w:sz="4" w:space="0" w:color="auto"/>
              <w:bottom w:val="single" w:sz="8" w:space="0" w:color="auto"/>
              <w:right w:val="single" w:sz="8" w:space="0" w:color="auto"/>
            </w:tcBorders>
            <w:shd w:val="clear" w:color="auto" w:fill="FFFFFF"/>
          </w:tcPr>
          <w:p w:rsidR="005D681C" w:rsidRPr="0072174D" w:rsidRDefault="005D681C" w:rsidP="005D681C">
            <w:pPr>
              <w:jc w:val="center"/>
              <w:rPr>
                <w:sz w:val="22"/>
              </w:rPr>
            </w:pPr>
            <w:r w:rsidRPr="0072174D">
              <w:rPr>
                <w:sz w:val="22"/>
              </w:rPr>
              <w:t>59</w:t>
            </w:r>
          </w:p>
        </w:tc>
        <w:tc>
          <w:tcPr>
            <w:tcW w:w="1191" w:type="dxa"/>
            <w:tcBorders>
              <w:top w:val="single" w:sz="4" w:space="0" w:color="auto"/>
              <w:left w:val="single" w:sz="4" w:space="0" w:color="auto"/>
              <w:bottom w:val="single" w:sz="4" w:space="0" w:color="auto"/>
              <w:right w:val="single" w:sz="4" w:space="0" w:color="auto"/>
            </w:tcBorders>
          </w:tcPr>
          <w:p w:rsidR="005D681C" w:rsidRPr="00894DBA" w:rsidRDefault="005D681C" w:rsidP="005D681C">
            <w:pPr>
              <w:spacing w:line="240" w:lineRule="auto"/>
              <w:jc w:val="center"/>
              <w:rPr>
                <w:b/>
                <w:bCs/>
                <w:sz w:val="22"/>
                <w:lang w:eastAsia="en-US"/>
              </w:rPr>
            </w:pPr>
            <w:r>
              <w:rPr>
                <w:b/>
                <w:bCs/>
                <w:sz w:val="22"/>
                <w:lang w:eastAsia="en-US"/>
              </w:rPr>
              <w:t>14.04</w:t>
            </w:r>
          </w:p>
        </w:tc>
        <w:tc>
          <w:tcPr>
            <w:tcW w:w="2544" w:type="dxa"/>
            <w:tcBorders>
              <w:top w:val="nil"/>
              <w:left w:val="single" w:sz="4" w:space="0" w:color="auto"/>
              <w:bottom w:val="single" w:sz="8" w:space="0" w:color="auto"/>
              <w:right w:val="single" w:sz="8" w:space="0" w:color="auto"/>
            </w:tcBorders>
            <w:shd w:val="clear" w:color="auto" w:fill="FFFFFF"/>
          </w:tcPr>
          <w:p w:rsidR="005D681C" w:rsidRPr="0072174D" w:rsidRDefault="005D681C" w:rsidP="005D681C">
            <w:pPr>
              <w:rPr>
                <w:sz w:val="22"/>
              </w:rPr>
            </w:pPr>
            <w:r w:rsidRPr="0072174D">
              <w:rPr>
                <w:sz w:val="22"/>
              </w:rPr>
              <w:t> Мой щенок</w:t>
            </w:r>
          </w:p>
        </w:tc>
        <w:tc>
          <w:tcPr>
            <w:tcW w:w="849" w:type="dxa"/>
            <w:tcBorders>
              <w:top w:val="nil"/>
              <w:left w:val="nil"/>
              <w:bottom w:val="single" w:sz="8" w:space="0" w:color="auto"/>
              <w:right w:val="single" w:sz="4" w:space="0" w:color="auto"/>
            </w:tcBorders>
            <w:shd w:val="clear" w:color="auto" w:fill="FFFFFF"/>
          </w:tcPr>
          <w:p w:rsidR="005D681C" w:rsidRPr="0072174D" w:rsidRDefault="005D681C" w:rsidP="005D681C">
            <w:pPr>
              <w:rPr>
                <w:sz w:val="22"/>
              </w:rPr>
            </w:pPr>
            <w:r w:rsidRPr="0072174D">
              <w:rPr>
                <w:sz w:val="22"/>
              </w:rPr>
              <w:t>1</w:t>
            </w:r>
          </w:p>
        </w:tc>
        <w:tc>
          <w:tcPr>
            <w:tcW w:w="5782" w:type="dxa"/>
            <w:tcBorders>
              <w:top w:val="nil"/>
              <w:left w:val="single" w:sz="4" w:space="0" w:color="auto"/>
              <w:bottom w:val="single" w:sz="8" w:space="0" w:color="auto"/>
              <w:right w:val="single" w:sz="4" w:space="0" w:color="auto"/>
            </w:tcBorders>
            <w:shd w:val="clear" w:color="auto" w:fill="FFFFFF"/>
          </w:tcPr>
          <w:p w:rsidR="005D681C" w:rsidRPr="0072174D" w:rsidRDefault="005D681C" w:rsidP="005D681C">
            <w:pPr>
              <w:rPr>
                <w:sz w:val="22"/>
              </w:rPr>
            </w:pPr>
            <w:r w:rsidRPr="0072174D">
              <w:rPr>
                <w:sz w:val="22"/>
              </w:rPr>
              <w:t>Закреплять умение рисовать по представлению.</w:t>
            </w:r>
          </w:p>
        </w:tc>
        <w:tc>
          <w:tcPr>
            <w:tcW w:w="4093" w:type="dxa"/>
          </w:tcPr>
          <w:p w:rsidR="005D681C" w:rsidRPr="0072174D" w:rsidRDefault="005D681C" w:rsidP="005D681C">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72174D">
              <w:rPr>
                <w:color w:val="auto"/>
                <w:sz w:val="20"/>
                <w:szCs w:val="20"/>
              </w:rPr>
              <w:t xml:space="preserve">1. </w:t>
            </w:r>
            <w:r w:rsidRPr="0072174D">
              <w:rPr>
                <w:i/>
                <w:iCs/>
                <w:color w:val="auto"/>
                <w:sz w:val="20"/>
                <w:szCs w:val="20"/>
              </w:rPr>
              <w:t xml:space="preserve">Коммуникативная. </w:t>
            </w:r>
          </w:p>
          <w:p w:rsidR="005D681C" w:rsidRPr="0072174D" w:rsidRDefault="005D681C" w:rsidP="005D681C">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а) Вводное слово воспитателя: зачитывается объявление о пропаже собаки, предлагается ее найти.</w:t>
            </w:r>
          </w:p>
          <w:p w:rsidR="005D681C" w:rsidRPr="0072174D" w:rsidRDefault="005D681C" w:rsidP="005D681C">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б) Составление рассказа «Сережа </w:t>
            </w:r>
            <w:r w:rsidRPr="0072174D">
              <w:rPr>
                <w:color w:val="auto"/>
                <w:sz w:val="20"/>
                <w:szCs w:val="20"/>
              </w:rPr>
              <w:br/>
              <w:t>и щенок на прогулке».</w:t>
            </w:r>
          </w:p>
          <w:p w:rsidR="005D681C" w:rsidRPr="0072174D" w:rsidRDefault="005D681C" w:rsidP="005D681C">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2. </w:t>
            </w:r>
            <w:r w:rsidRPr="0072174D">
              <w:rPr>
                <w:i/>
                <w:iCs/>
                <w:color w:val="auto"/>
                <w:sz w:val="20"/>
                <w:szCs w:val="20"/>
              </w:rPr>
              <w:t>Продуктивная.</w:t>
            </w:r>
          </w:p>
          <w:p w:rsidR="005D681C" w:rsidRPr="0072174D" w:rsidRDefault="005D681C" w:rsidP="005D681C">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Рисование «Мой щенок».</w:t>
            </w:r>
          </w:p>
          <w:p w:rsidR="005D681C" w:rsidRPr="0072174D" w:rsidRDefault="005D681C" w:rsidP="005D681C">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72174D">
              <w:rPr>
                <w:color w:val="auto"/>
                <w:sz w:val="20"/>
                <w:szCs w:val="20"/>
              </w:rPr>
              <w:t xml:space="preserve">3. </w:t>
            </w:r>
            <w:r w:rsidRPr="0072174D">
              <w:rPr>
                <w:i/>
                <w:iCs/>
                <w:color w:val="auto"/>
                <w:sz w:val="20"/>
                <w:szCs w:val="20"/>
              </w:rPr>
              <w:t xml:space="preserve">Коммуникативная. </w:t>
            </w:r>
          </w:p>
          <w:p w:rsidR="005D681C" w:rsidRPr="0072174D" w:rsidRDefault="005D681C" w:rsidP="005D681C">
            <w:pPr>
              <w:spacing w:after="39" w:line="237" w:lineRule="auto"/>
              <w:ind w:left="0" w:right="-15" w:firstLine="0"/>
              <w:jc w:val="both"/>
              <w:rPr>
                <w:b/>
                <w:sz w:val="20"/>
                <w:szCs w:val="20"/>
              </w:rPr>
            </w:pPr>
            <w:r w:rsidRPr="0072174D">
              <w:rPr>
                <w:color w:val="auto"/>
                <w:sz w:val="20"/>
                <w:szCs w:val="20"/>
              </w:rPr>
              <w:t xml:space="preserve">Итог занятия: рассматривание </w:t>
            </w:r>
            <w:r w:rsidRPr="0072174D">
              <w:rPr>
                <w:color w:val="auto"/>
                <w:sz w:val="20"/>
                <w:szCs w:val="20"/>
              </w:rPr>
              <w:br/>
              <w:t>рисунков, определение клички щенка</w:t>
            </w:r>
          </w:p>
        </w:tc>
      </w:tr>
      <w:tr w:rsidR="005D681C" w:rsidTr="00A63DF4">
        <w:tc>
          <w:tcPr>
            <w:tcW w:w="567" w:type="dxa"/>
            <w:tcBorders>
              <w:top w:val="nil"/>
              <w:left w:val="single" w:sz="4" w:space="0" w:color="auto"/>
              <w:bottom w:val="single" w:sz="8" w:space="0" w:color="auto"/>
              <w:right w:val="single" w:sz="8" w:space="0" w:color="auto"/>
            </w:tcBorders>
            <w:shd w:val="clear" w:color="auto" w:fill="FFFFFF"/>
          </w:tcPr>
          <w:p w:rsidR="005D681C" w:rsidRPr="0072174D" w:rsidRDefault="005D681C" w:rsidP="005D681C">
            <w:pPr>
              <w:rPr>
                <w:sz w:val="22"/>
              </w:rPr>
            </w:pPr>
            <w:r w:rsidRPr="0072174D">
              <w:rPr>
                <w:sz w:val="22"/>
              </w:rPr>
              <w:t>60</w:t>
            </w:r>
          </w:p>
          <w:p w:rsidR="005D681C" w:rsidRPr="0072174D" w:rsidRDefault="005D681C" w:rsidP="005D681C">
            <w:pPr>
              <w:jc w:val="center"/>
              <w:rPr>
                <w:sz w:val="22"/>
              </w:rPr>
            </w:pPr>
          </w:p>
        </w:tc>
        <w:tc>
          <w:tcPr>
            <w:tcW w:w="1191" w:type="dxa"/>
            <w:tcBorders>
              <w:top w:val="single" w:sz="4" w:space="0" w:color="auto"/>
              <w:left w:val="single" w:sz="4" w:space="0" w:color="auto"/>
              <w:bottom w:val="single" w:sz="4" w:space="0" w:color="auto"/>
              <w:right w:val="single" w:sz="4" w:space="0" w:color="auto"/>
            </w:tcBorders>
          </w:tcPr>
          <w:p w:rsidR="005D681C" w:rsidRPr="00894DBA" w:rsidRDefault="005D681C" w:rsidP="005D681C">
            <w:pPr>
              <w:spacing w:line="240" w:lineRule="auto"/>
              <w:rPr>
                <w:b/>
                <w:sz w:val="22"/>
                <w:lang w:eastAsia="en-US"/>
              </w:rPr>
            </w:pPr>
            <w:r>
              <w:rPr>
                <w:b/>
                <w:sz w:val="22"/>
                <w:lang w:eastAsia="en-US"/>
              </w:rPr>
              <w:t>16.04</w:t>
            </w:r>
          </w:p>
        </w:tc>
        <w:tc>
          <w:tcPr>
            <w:tcW w:w="2544" w:type="dxa"/>
            <w:tcBorders>
              <w:top w:val="nil"/>
              <w:left w:val="single" w:sz="4" w:space="0" w:color="auto"/>
              <w:bottom w:val="single" w:sz="8" w:space="0" w:color="auto"/>
              <w:right w:val="single" w:sz="8" w:space="0" w:color="auto"/>
            </w:tcBorders>
            <w:shd w:val="clear" w:color="auto" w:fill="FFFFFF"/>
          </w:tcPr>
          <w:p w:rsidR="005D681C" w:rsidRPr="0072174D" w:rsidRDefault="005D681C" w:rsidP="005D681C">
            <w:pPr>
              <w:rPr>
                <w:sz w:val="22"/>
              </w:rPr>
            </w:pPr>
            <w:r w:rsidRPr="0072174D">
              <w:rPr>
                <w:sz w:val="22"/>
              </w:rPr>
              <w:t>Каких животных ты видел</w:t>
            </w:r>
          </w:p>
        </w:tc>
        <w:tc>
          <w:tcPr>
            <w:tcW w:w="849" w:type="dxa"/>
            <w:tcBorders>
              <w:top w:val="nil"/>
              <w:left w:val="nil"/>
              <w:bottom w:val="single" w:sz="8" w:space="0" w:color="auto"/>
              <w:right w:val="single" w:sz="4" w:space="0" w:color="auto"/>
            </w:tcBorders>
            <w:shd w:val="clear" w:color="auto" w:fill="FFFFFF"/>
          </w:tcPr>
          <w:p w:rsidR="005D681C" w:rsidRPr="0072174D" w:rsidRDefault="005D681C" w:rsidP="005D681C">
            <w:pPr>
              <w:rPr>
                <w:sz w:val="22"/>
              </w:rPr>
            </w:pPr>
            <w:r w:rsidRPr="0072174D">
              <w:rPr>
                <w:sz w:val="22"/>
              </w:rPr>
              <w:t>1</w:t>
            </w:r>
          </w:p>
        </w:tc>
        <w:tc>
          <w:tcPr>
            <w:tcW w:w="5782" w:type="dxa"/>
            <w:tcBorders>
              <w:top w:val="nil"/>
              <w:left w:val="single" w:sz="4" w:space="0" w:color="auto"/>
              <w:bottom w:val="single" w:sz="8" w:space="0" w:color="auto"/>
              <w:right w:val="single" w:sz="4" w:space="0" w:color="auto"/>
            </w:tcBorders>
            <w:shd w:val="clear" w:color="auto" w:fill="FFFFFF"/>
          </w:tcPr>
          <w:p w:rsidR="005D681C" w:rsidRPr="0072174D" w:rsidRDefault="005D681C" w:rsidP="005D681C">
            <w:pPr>
              <w:rPr>
                <w:sz w:val="22"/>
              </w:rPr>
            </w:pPr>
            <w:r w:rsidRPr="0072174D">
              <w:rPr>
                <w:sz w:val="22"/>
              </w:rPr>
              <w:t>Продолжать закреплять умение по собственному замыслу изображать животных, передавая их в движении, воспитывать любовь, интерес к животному миру.</w:t>
            </w:r>
          </w:p>
        </w:tc>
        <w:tc>
          <w:tcPr>
            <w:tcW w:w="4093" w:type="dxa"/>
          </w:tcPr>
          <w:p w:rsidR="005D681C" w:rsidRPr="0072174D" w:rsidRDefault="005D681C" w:rsidP="005D681C">
            <w:pPr>
              <w:spacing w:after="39" w:line="237" w:lineRule="auto"/>
              <w:ind w:left="0" w:right="-15" w:firstLine="0"/>
              <w:jc w:val="both"/>
              <w:rPr>
                <w:b/>
                <w:sz w:val="20"/>
                <w:szCs w:val="20"/>
              </w:rPr>
            </w:pPr>
            <w:r w:rsidRPr="0072174D">
              <w:rPr>
                <w:color w:val="auto"/>
                <w:sz w:val="20"/>
                <w:szCs w:val="20"/>
              </w:rPr>
              <w:t>Рассматривание иллюстраций диких животных, выполнение наброска карандашом, обдумывание замысла рисунка и путей его реализации, составление и обсуждение несложного сюжета, анализ и оценка продуктов деятельности</w:t>
            </w:r>
          </w:p>
        </w:tc>
      </w:tr>
      <w:tr w:rsidR="005D681C" w:rsidTr="00A63DF4">
        <w:tc>
          <w:tcPr>
            <w:tcW w:w="567" w:type="dxa"/>
            <w:tcBorders>
              <w:top w:val="nil"/>
              <w:left w:val="single" w:sz="4" w:space="0" w:color="auto"/>
              <w:bottom w:val="single" w:sz="8" w:space="0" w:color="auto"/>
              <w:right w:val="single" w:sz="8" w:space="0" w:color="auto"/>
            </w:tcBorders>
            <w:shd w:val="clear" w:color="auto" w:fill="FFFFFF"/>
          </w:tcPr>
          <w:p w:rsidR="005D681C" w:rsidRPr="0072174D" w:rsidRDefault="005D681C" w:rsidP="005D681C">
            <w:pPr>
              <w:rPr>
                <w:sz w:val="22"/>
              </w:rPr>
            </w:pPr>
          </w:p>
          <w:p w:rsidR="005D681C" w:rsidRPr="0072174D" w:rsidRDefault="005D681C" w:rsidP="005D681C">
            <w:pPr>
              <w:jc w:val="center"/>
              <w:rPr>
                <w:sz w:val="22"/>
              </w:rPr>
            </w:pPr>
            <w:r w:rsidRPr="0072174D">
              <w:rPr>
                <w:sz w:val="22"/>
              </w:rPr>
              <w:t>61</w:t>
            </w:r>
          </w:p>
        </w:tc>
        <w:tc>
          <w:tcPr>
            <w:tcW w:w="1191" w:type="dxa"/>
            <w:tcBorders>
              <w:top w:val="single" w:sz="4" w:space="0" w:color="auto"/>
              <w:left w:val="single" w:sz="4" w:space="0" w:color="auto"/>
              <w:bottom w:val="single" w:sz="4" w:space="0" w:color="auto"/>
              <w:right w:val="single" w:sz="4" w:space="0" w:color="auto"/>
            </w:tcBorders>
          </w:tcPr>
          <w:p w:rsidR="005D681C" w:rsidRPr="00894DBA" w:rsidRDefault="005D681C" w:rsidP="005D681C">
            <w:pPr>
              <w:spacing w:line="240" w:lineRule="auto"/>
              <w:jc w:val="center"/>
              <w:rPr>
                <w:b/>
                <w:bCs/>
                <w:sz w:val="22"/>
                <w:lang w:eastAsia="en-US"/>
              </w:rPr>
            </w:pPr>
            <w:r>
              <w:rPr>
                <w:b/>
                <w:bCs/>
                <w:sz w:val="22"/>
                <w:lang w:eastAsia="en-US"/>
              </w:rPr>
              <w:t>21.04</w:t>
            </w:r>
          </w:p>
        </w:tc>
        <w:tc>
          <w:tcPr>
            <w:tcW w:w="2544" w:type="dxa"/>
            <w:tcBorders>
              <w:top w:val="nil"/>
              <w:left w:val="single" w:sz="4" w:space="0" w:color="auto"/>
              <w:bottom w:val="single" w:sz="8" w:space="0" w:color="auto"/>
              <w:right w:val="single" w:sz="8" w:space="0" w:color="auto"/>
            </w:tcBorders>
            <w:shd w:val="clear" w:color="auto" w:fill="FFFFFF"/>
          </w:tcPr>
          <w:p w:rsidR="005D681C" w:rsidRPr="0072174D" w:rsidRDefault="005D681C" w:rsidP="005D681C">
            <w:pPr>
              <w:rPr>
                <w:sz w:val="22"/>
              </w:rPr>
            </w:pPr>
            <w:r w:rsidRPr="0072174D">
              <w:rPr>
                <w:sz w:val="22"/>
              </w:rPr>
              <w:t>Веселый ежик</w:t>
            </w:r>
          </w:p>
        </w:tc>
        <w:tc>
          <w:tcPr>
            <w:tcW w:w="849" w:type="dxa"/>
            <w:tcBorders>
              <w:top w:val="nil"/>
              <w:left w:val="nil"/>
              <w:bottom w:val="single" w:sz="8" w:space="0" w:color="auto"/>
              <w:right w:val="single" w:sz="4" w:space="0" w:color="auto"/>
            </w:tcBorders>
            <w:shd w:val="clear" w:color="auto" w:fill="FFFFFF"/>
          </w:tcPr>
          <w:p w:rsidR="005D681C" w:rsidRPr="0072174D" w:rsidRDefault="005D681C" w:rsidP="005D681C">
            <w:pPr>
              <w:rPr>
                <w:sz w:val="22"/>
              </w:rPr>
            </w:pPr>
            <w:r w:rsidRPr="0072174D">
              <w:rPr>
                <w:sz w:val="22"/>
              </w:rPr>
              <w:t>1</w:t>
            </w:r>
          </w:p>
        </w:tc>
        <w:tc>
          <w:tcPr>
            <w:tcW w:w="5782" w:type="dxa"/>
            <w:tcBorders>
              <w:top w:val="nil"/>
              <w:left w:val="single" w:sz="4" w:space="0" w:color="auto"/>
              <w:bottom w:val="single" w:sz="8" w:space="0" w:color="auto"/>
              <w:right w:val="single" w:sz="4" w:space="0" w:color="auto"/>
            </w:tcBorders>
            <w:shd w:val="clear" w:color="auto" w:fill="FFFFFF"/>
          </w:tcPr>
          <w:p w:rsidR="005D681C" w:rsidRPr="0072174D" w:rsidRDefault="005D681C" w:rsidP="005D681C">
            <w:pPr>
              <w:rPr>
                <w:sz w:val="22"/>
              </w:rPr>
            </w:pPr>
            <w:r w:rsidRPr="0072174D">
              <w:rPr>
                <w:sz w:val="22"/>
              </w:rPr>
              <w:t>Закрепить правила пользования красками, закреплять умение  смешивать краски, последовательность прорисовывания контура животного.</w:t>
            </w:r>
          </w:p>
        </w:tc>
        <w:tc>
          <w:tcPr>
            <w:tcW w:w="4093" w:type="dxa"/>
          </w:tcPr>
          <w:p w:rsidR="005D681C" w:rsidRPr="0072174D" w:rsidRDefault="005D681C" w:rsidP="005D681C">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72174D">
              <w:rPr>
                <w:color w:val="auto"/>
                <w:sz w:val="20"/>
                <w:szCs w:val="20"/>
              </w:rPr>
              <w:t xml:space="preserve">1. </w:t>
            </w:r>
            <w:r w:rsidRPr="0072174D">
              <w:rPr>
                <w:i/>
                <w:iCs/>
                <w:color w:val="auto"/>
                <w:sz w:val="20"/>
                <w:szCs w:val="20"/>
              </w:rPr>
              <w:t xml:space="preserve">Коммуникативная. </w:t>
            </w:r>
          </w:p>
          <w:p w:rsidR="005D681C" w:rsidRPr="0072174D" w:rsidRDefault="005D681C" w:rsidP="005D681C">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Отгадывание загадок о лесных животных.</w:t>
            </w:r>
          </w:p>
          <w:p w:rsidR="005D681C" w:rsidRPr="0072174D" w:rsidRDefault="005D681C" w:rsidP="005D681C">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72174D">
              <w:rPr>
                <w:color w:val="auto"/>
                <w:sz w:val="20"/>
                <w:szCs w:val="20"/>
              </w:rPr>
              <w:t xml:space="preserve">2. </w:t>
            </w:r>
            <w:r w:rsidRPr="0072174D">
              <w:rPr>
                <w:i/>
                <w:iCs/>
                <w:color w:val="auto"/>
                <w:sz w:val="20"/>
                <w:szCs w:val="20"/>
              </w:rPr>
              <w:t>Продуктивная.</w:t>
            </w:r>
          </w:p>
          <w:p w:rsidR="005D681C" w:rsidRPr="0072174D" w:rsidRDefault="005D681C" w:rsidP="005D681C">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Рисование «Веселый ежик».</w:t>
            </w:r>
          </w:p>
          <w:p w:rsidR="005D681C" w:rsidRPr="0072174D" w:rsidRDefault="005D681C" w:rsidP="005D681C">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72174D">
              <w:rPr>
                <w:color w:val="auto"/>
                <w:sz w:val="20"/>
                <w:szCs w:val="20"/>
              </w:rPr>
              <w:t xml:space="preserve">3. </w:t>
            </w:r>
            <w:r w:rsidRPr="0072174D">
              <w:rPr>
                <w:i/>
                <w:iCs/>
                <w:color w:val="auto"/>
                <w:sz w:val="20"/>
                <w:szCs w:val="20"/>
              </w:rPr>
              <w:t xml:space="preserve">Коммуникативная. </w:t>
            </w:r>
          </w:p>
          <w:p w:rsidR="005D681C" w:rsidRPr="0072174D" w:rsidRDefault="005D681C" w:rsidP="005D681C">
            <w:pPr>
              <w:spacing w:after="39" w:line="237" w:lineRule="auto"/>
              <w:ind w:left="0" w:right="-15" w:firstLine="0"/>
              <w:jc w:val="both"/>
              <w:rPr>
                <w:b/>
                <w:sz w:val="20"/>
                <w:szCs w:val="20"/>
              </w:rPr>
            </w:pPr>
            <w:r w:rsidRPr="0072174D">
              <w:rPr>
                <w:color w:val="auto"/>
                <w:sz w:val="20"/>
                <w:szCs w:val="20"/>
              </w:rPr>
              <w:t xml:space="preserve">Итог занятия: рассматривание </w:t>
            </w:r>
            <w:r w:rsidRPr="0072174D">
              <w:rPr>
                <w:color w:val="auto"/>
                <w:sz w:val="20"/>
                <w:szCs w:val="20"/>
              </w:rPr>
              <w:br/>
              <w:t>рисунков</w:t>
            </w:r>
          </w:p>
        </w:tc>
      </w:tr>
      <w:tr w:rsidR="005D681C" w:rsidTr="00A63DF4">
        <w:tc>
          <w:tcPr>
            <w:tcW w:w="567" w:type="dxa"/>
            <w:tcBorders>
              <w:top w:val="nil"/>
              <w:left w:val="single" w:sz="4" w:space="0" w:color="auto"/>
              <w:bottom w:val="single" w:sz="8" w:space="0" w:color="auto"/>
              <w:right w:val="single" w:sz="8" w:space="0" w:color="auto"/>
            </w:tcBorders>
            <w:shd w:val="clear" w:color="auto" w:fill="FFFFFF"/>
          </w:tcPr>
          <w:p w:rsidR="005D681C" w:rsidRPr="0072174D" w:rsidRDefault="005D681C" w:rsidP="005D681C">
            <w:pPr>
              <w:rPr>
                <w:sz w:val="22"/>
              </w:rPr>
            </w:pPr>
          </w:p>
          <w:p w:rsidR="005D681C" w:rsidRPr="0072174D" w:rsidRDefault="005D681C" w:rsidP="005D681C">
            <w:pPr>
              <w:jc w:val="center"/>
              <w:rPr>
                <w:sz w:val="22"/>
              </w:rPr>
            </w:pPr>
            <w:r w:rsidRPr="0072174D">
              <w:rPr>
                <w:sz w:val="22"/>
              </w:rPr>
              <w:t>62</w:t>
            </w:r>
          </w:p>
        </w:tc>
        <w:tc>
          <w:tcPr>
            <w:tcW w:w="1191" w:type="dxa"/>
            <w:tcBorders>
              <w:top w:val="single" w:sz="4" w:space="0" w:color="auto"/>
              <w:left w:val="single" w:sz="4" w:space="0" w:color="auto"/>
              <w:bottom w:val="single" w:sz="4" w:space="0" w:color="auto"/>
              <w:right w:val="single" w:sz="4" w:space="0" w:color="auto"/>
            </w:tcBorders>
          </w:tcPr>
          <w:p w:rsidR="005D681C" w:rsidRPr="00894DBA" w:rsidRDefault="005D681C" w:rsidP="005D681C">
            <w:pPr>
              <w:spacing w:line="240" w:lineRule="auto"/>
              <w:rPr>
                <w:b/>
                <w:sz w:val="22"/>
                <w:lang w:eastAsia="en-US"/>
              </w:rPr>
            </w:pPr>
            <w:r>
              <w:rPr>
                <w:b/>
                <w:bCs/>
                <w:sz w:val="22"/>
                <w:lang w:eastAsia="en-US"/>
              </w:rPr>
              <w:t>23.04</w:t>
            </w:r>
          </w:p>
        </w:tc>
        <w:tc>
          <w:tcPr>
            <w:tcW w:w="2544" w:type="dxa"/>
            <w:tcBorders>
              <w:top w:val="nil"/>
              <w:left w:val="single" w:sz="4" w:space="0" w:color="auto"/>
              <w:bottom w:val="single" w:sz="8" w:space="0" w:color="auto"/>
              <w:right w:val="single" w:sz="8" w:space="0" w:color="auto"/>
            </w:tcBorders>
            <w:shd w:val="clear" w:color="auto" w:fill="FFFFFF"/>
          </w:tcPr>
          <w:p w:rsidR="005D681C" w:rsidRPr="0072174D" w:rsidRDefault="005D681C" w:rsidP="005D681C">
            <w:pPr>
              <w:rPr>
                <w:sz w:val="22"/>
              </w:rPr>
            </w:pPr>
            <w:r w:rsidRPr="0072174D">
              <w:rPr>
                <w:sz w:val="22"/>
              </w:rPr>
              <w:t>Нарисуй, что было интересного в этом месяце</w:t>
            </w:r>
          </w:p>
        </w:tc>
        <w:tc>
          <w:tcPr>
            <w:tcW w:w="849" w:type="dxa"/>
            <w:tcBorders>
              <w:top w:val="nil"/>
              <w:left w:val="nil"/>
              <w:bottom w:val="single" w:sz="8" w:space="0" w:color="auto"/>
              <w:right w:val="single" w:sz="4" w:space="0" w:color="auto"/>
            </w:tcBorders>
            <w:shd w:val="clear" w:color="auto" w:fill="FFFFFF"/>
          </w:tcPr>
          <w:p w:rsidR="005D681C" w:rsidRPr="0072174D" w:rsidRDefault="005D681C" w:rsidP="005D681C">
            <w:pPr>
              <w:rPr>
                <w:sz w:val="22"/>
              </w:rPr>
            </w:pPr>
            <w:r w:rsidRPr="0072174D">
              <w:rPr>
                <w:sz w:val="22"/>
              </w:rPr>
              <w:t>1</w:t>
            </w:r>
          </w:p>
        </w:tc>
        <w:tc>
          <w:tcPr>
            <w:tcW w:w="5782" w:type="dxa"/>
            <w:tcBorders>
              <w:top w:val="nil"/>
              <w:left w:val="single" w:sz="4" w:space="0" w:color="auto"/>
              <w:bottom w:val="single" w:sz="8" w:space="0" w:color="auto"/>
              <w:right w:val="single" w:sz="4" w:space="0" w:color="auto"/>
            </w:tcBorders>
            <w:shd w:val="clear" w:color="auto" w:fill="FFFFFF"/>
          </w:tcPr>
          <w:p w:rsidR="005D681C" w:rsidRPr="0072174D" w:rsidRDefault="005D681C" w:rsidP="005D681C">
            <w:pPr>
              <w:rPr>
                <w:sz w:val="22"/>
              </w:rPr>
            </w:pPr>
            <w:r w:rsidRPr="0072174D">
              <w:rPr>
                <w:sz w:val="22"/>
              </w:rPr>
              <w:t>Учить отбирать из опыта интересное содержание для своего рисунка, воплощать задуманное, закреплять приемы создания изображения простым карандашом, оформления его в цвете; развивать чувство композиции, воображение.</w:t>
            </w:r>
          </w:p>
        </w:tc>
        <w:tc>
          <w:tcPr>
            <w:tcW w:w="4093" w:type="dxa"/>
          </w:tcPr>
          <w:p w:rsidR="005D681C" w:rsidRPr="0072174D" w:rsidRDefault="005D681C" w:rsidP="005D681C">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i/>
                <w:iCs/>
                <w:color w:val="auto"/>
                <w:sz w:val="20"/>
                <w:szCs w:val="20"/>
              </w:rPr>
              <w:t>Продуктивная, коммуникативная.</w:t>
            </w:r>
          </w:p>
          <w:p w:rsidR="005D681C" w:rsidRPr="0072174D" w:rsidRDefault="005D681C" w:rsidP="005D681C">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Рисование по замыслу «Нарисуй, что интересного было в этом </w:t>
            </w:r>
            <w:r w:rsidRPr="0072174D">
              <w:rPr>
                <w:color w:val="auto"/>
                <w:sz w:val="20"/>
                <w:szCs w:val="20"/>
              </w:rPr>
              <w:br/>
              <w:t xml:space="preserve">месяце». </w:t>
            </w:r>
          </w:p>
          <w:p w:rsidR="005D681C" w:rsidRPr="0072174D" w:rsidRDefault="005D681C" w:rsidP="005D681C">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pacing w:val="45"/>
                <w:sz w:val="20"/>
                <w:szCs w:val="20"/>
              </w:rPr>
              <w:t>Вопросы</w:t>
            </w:r>
            <w:r w:rsidRPr="0072174D">
              <w:rPr>
                <w:color w:val="auto"/>
                <w:sz w:val="20"/>
                <w:szCs w:val="20"/>
              </w:rPr>
              <w:t xml:space="preserve">: </w:t>
            </w:r>
          </w:p>
          <w:p w:rsidR="005D681C" w:rsidRPr="0072174D" w:rsidRDefault="005D681C" w:rsidP="005D681C">
            <w:pPr>
              <w:spacing w:after="39" w:line="237" w:lineRule="auto"/>
              <w:ind w:left="0" w:right="-15" w:firstLine="0"/>
              <w:jc w:val="both"/>
              <w:rPr>
                <w:b/>
                <w:sz w:val="20"/>
                <w:szCs w:val="20"/>
              </w:rPr>
            </w:pPr>
            <w:r w:rsidRPr="0072174D">
              <w:rPr>
                <w:color w:val="auto"/>
                <w:sz w:val="20"/>
                <w:szCs w:val="20"/>
              </w:rPr>
              <w:t xml:space="preserve">– Какой день в детском саду вам </w:t>
            </w:r>
            <w:r w:rsidRPr="0072174D">
              <w:rPr>
                <w:color w:val="auto"/>
                <w:sz w:val="20"/>
                <w:szCs w:val="20"/>
              </w:rPr>
              <w:br/>
              <w:t>запомнился? А что интересного произошло дома?</w:t>
            </w:r>
          </w:p>
        </w:tc>
      </w:tr>
      <w:tr w:rsidR="005D681C" w:rsidTr="00A63DF4">
        <w:tc>
          <w:tcPr>
            <w:tcW w:w="567" w:type="dxa"/>
            <w:tcBorders>
              <w:top w:val="nil"/>
              <w:left w:val="single" w:sz="4" w:space="0" w:color="auto"/>
              <w:bottom w:val="single" w:sz="8" w:space="0" w:color="auto"/>
              <w:right w:val="single" w:sz="8" w:space="0" w:color="auto"/>
            </w:tcBorders>
            <w:shd w:val="clear" w:color="auto" w:fill="FFFFFF"/>
          </w:tcPr>
          <w:p w:rsidR="005D681C" w:rsidRPr="0072174D" w:rsidRDefault="005D681C" w:rsidP="005D681C">
            <w:pPr>
              <w:rPr>
                <w:sz w:val="22"/>
              </w:rPr>
            </w:pPr>
          </w:p>
          <w:p w:rsidR="005D681C" w:rsidRPr="0072174D" w:rsidRDefault="005D681C" w:rsidP="005D681C">
            <w:pPr>
              <w:jc w:val="center"/>
              <w:rPr>
                <w:sz w:val="22"/>
              </w:rPr>
            </w:pPr>
            <w:r w:rsidRPr="0072174D">
              <w:rPr>
                <w:sz w:val="22"/>
              </w:rPr>
              <w:t>63</w:t>
            </w:r>
          </w:p>
        </w:tc>
        <w:tc>
          <w:tcPr>
            <w:tcW w:w="1191" w:type="dxa"/>
            <w:tcBorders>
              <w:top w:val="single" w:sz="4" w:space="0" w:color="auto"/>
              <w:left w:val="single" w:sz="4" w:space="0" w:color="auto"/>
              <w:bottom w:val="single" w:sz="4" w:space="0" w:color="auto"/>
              <w:right w:val="single" w:sz="4" w:space="0" w:color="auto"/>
            </w:tcBorders>
          </w:tcPr>
          <w:p w:rsidR="005D681C" w:rsidRPr="00894DBA" w:rsidRDefault="005D681C" w:rsidP="005D681C">
            <w:pPr>
              <w:spacing w:line="240" w:lineRule="auto"/>
              <w:jc w:val="center"/>
              <w:rPr>
                <w:b/>
                <w:bCs/>
                <w:sz w:val="22"/>
                <w:lang w:eastAsia="en-US"/>
              </w:rPr>
            </w:pPr>
            <w:r>
              <w:rPr>
                <w:b/>
                <w:bCs/>
                <w:sz w:val="22"/>
                <w:lang w:eastAsia="en-US"/>
              </w:rPr>
              <w:t>28.04</w:t>
            </w:r>
          </w:p>
        </w:tc>
        <w:tc>
          <w:tcPr>
            <w:tcW w:w="2544" w:type="dxa"/>
            <w:tcBorders>
              <w:top w:val="nil"/>
              <w:left w:val="single" w:sz="4" w:space="0" w:color="auto"/>
              <w:bottom w:val="single" w:sz="8" w:space="0" w:color="auto"/>
              <w:right w:val="single" w:sz="8" w:space="0" w:color="auto"/>
            </w:tcBorders>
            <w:shd w:val="clear" w:color="auto" w:fill="FFFFFF"/>
          </w:tcPr>
          <w:p w:rsidR="005D681C" w:rsidRPr="0072174D" w:rsidRDefault="005D681C" w:rsidP="005D681C">
            <w:pPr>
              <w:rPr>
                <w:sz w:val="22"/>
              </w:rPr>
            </w:pPr>
            <w:r w:rsidRPr="0072174D">
              <w:rPr>
                <w:sz w:val="22"/>
              </w:rPr>
              <w:t>Праздничный город</w:t>
            </w:r>
          </w:p>
        </w:tc>
        <w:tc>
          <w:tcPr>
            <w:tcW w:w="849" w:type="dxa"/>
            <w:tcBorders>
              <w:top w:val="nil"/>
              <w:left w:val="nil"/>
              <w:bottom w:val="single" w:sz="8" w:space="0" w:color="auto"/>
              <w:right w:val="single" w:sz="4" w:space="0" w:color="auto"/>
            </w:tcBorders>
            <w:shd w:val="clear" w:color="auto" w:fill="FFFFFF"/>
          </w:tcPr>
          <w:p w:rsidR="005D681C" w:rsidRPr="0072174D" w:rsidRDefault="005D681C" w:rsidP="005D681C">
            <w:pPr>
              <w:rPr>
                <w:sz w:val="22"/>
              </w:rPr>
            </w:pPr>
            <w:r w:rsidRPr="0072174D">
              <w:rPr>
                <w:sz w:val="22"/>
              </w:rPr>
              <w:t>1</w:t>
            </w:r>
          </w:p>
        </w:tc>
        <w:tc>
          <w:tcPr>
            <w:tcW w:w="5782" w:type="dxa"/>
            <w:tcBorders>
              <w:top w:val="nil"/>
              <w:left w:val="single" w:sz="4" w:space="0" w:color="auto"/>
              <w:bottom w:val="single" w:sz="8" w:space="0" w:color="auto"/>
              <w:right w:val="single" w:sz="8" w:space="0" w:color="auto"/>
            </w:tcBorders>
            <w:shd w:val="clear" w:color="auto" w:fill="FFFFFF"/>
          </w:tcPr>
          <w:p w:rsidR="005D681C" w:rsidRPr="0072174D" w:rsidRDefault="005D681C" w:rsidP="005D681C">
            <w:pPr>
              <w:rPr>
                <w:sz w:val="22"/>
              </w:rPr>
            </w:pPr>
            <w:r w:rsidRPr="0072174D">
              <w:rPr>
                <w:sz w:val="22"/>
              </w:rPr>
              <w:t>Приобщать детей к праздничным событиям, выражать свое отношение к ним, передавать в рисунке сюжет, уметь строить композицию на всем листе бумаги, подбирать живописные тона красок для выражения содержания.</w:t>
            </w:r>
          </w:p>
        </w:tc>
        <w:tc>
          <w:tcPr>
            <w:tcW w:w="4093" w:type="dxa"/>
          </w:tcPr>
          <w:p w:rsidR="005D681C" w:rsidRPr="0072174D" w:rsidRDefault="005D681C" w:rsidP="005D681C">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i/>
                <w:iCs/>
                <w:color w:val="auto"/>
                <w:sz w:val="20"/>
                <w:szCs w:val="20"/>
              </w:rPr>
              <w:t>Продуктивная.</w:t>
            </w:r>
          </w:p>
          <w:p w:rsidR="005D681C" w:rsidRPr="0072174D" w:rsidRDefault="005D681C" w:rsidP="005D681C">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Рисование «Первомайский праздник в городе </w:t>
            </w:r>
            <w:r w:rsidRPr="0072174D">
              <w:rPr>
                <w:i/>
                <w:iCs/>
                <w:color w:val="auto"/>
                <w:sz w:val="20"/>
                <w:szCs w:val="20"/>
              </w:rPr>
              <w:t>(в поселке)</w:t>
            </w:r>
            <w:r w:rsidRPr="0072174D">
              <w:rPr>
                <w:color w:val="auto"/>
                <w:sz w:val="20"/>
                <w:szCs w:val="20"/>
              </w:rPr>
              <w:t>».</w:t>
            </w:r>
          </w:p>
          <w:p w:rsidR="005D681C" w:rsidRPr="0072174D" w:rsidRDefault="005D681C" w:rsidP="005D681C">
            <w:pPr>
              <w:spacing w:after="39" w:line="237" w:lineRule="auto"/>
              <w:ind w:left="0" w:right="-15" w:firstLine="0"/>
              <w:jc w:val="both"/>
              <w:rPr>
                <w:b/>
                <w:sz w:val="20"/>
                <w:szCs w:val="20"/>
              </w:rPr>
            </w:pPr>
          </w:p>
        </w:tc>
      </w:tr>
      <w:tr w:rsidR="005D681C" w:rsidTr="00A63DF4">
        <w:tc>
          <w:tcPr>
            <w:tcW w:w="567" w:type="dxa"/>
            <w:tcBorders>
              <w:top w:val="nil"/>
              <w:left w:val="single" w:sz="4" w:space="0" w:color="auto"/>
              <w:bottom w:val="single" w:sz="8" w:space="0" w:color="auto"/>
              <w:right w:val="single" w:sz="8" w:space="0" w:color="auto"/>
            </w:tcBorders>
            <w:shd w:val="clear" w:color="auto" w:fill="FFFFFF"/>
          </w:tcPr>
          <w:p w:rsidR="005D681C" w:rsidRPr="0072174D" w:rsidRDefault="005D681C" w:rsidP="005D681C">
            <w:pPr>
              <w:jc w:val="center"/>
              <w:rPr>
                <w:sz w:val="22"/>
              </w:rPr>
            </w:pPr>
            <w:r w:rsidRPr="0072174D">
              <w:rPr>
                <w:sz w:val="22"/>
              </w:rPr>
              <w:t>64</w:t>
            </w:r>
          </w:p>
        </w:tc>
        <w:tc>
          <w:tcPr>
            <w:tcW w:w="1191" w:type="dxa"/>
            <w:tcBorders>
              <w:top w:val="single" w:sz="4" w:space="0" w:color="auto"/>
              <w:left w:val="single" w:sz="4" w:space="0" w:color="auto"/>
              <w:bottom w:val="single" w:sz="4" w:space="0" w:color="auto"/>
              <w:right w:val="single" w:sz="4" w:space="0" w:color="auto"/>
            </w:tcBorders>
          </w:tcPr>
          <w:p w:rsidR="005D681C" w:rsidRPr="00894DBA" w:rsidRDefault="005D681C" w:rsidP="005D681C">
            <w:pPr>
              <w:spacing w:line="240" w:lineRule="auto"/>
              <w:jc w:val="center"/>
              <w:rPr>
                <w:b/>
                <w:bCs/>
                <w:sz w:val="22"/>
                <w:lang w:eastAsia="en-US"/>
              </w:rPr>
            </w:pPr>
            <w:r>
              <w:rPr>
                <w:b/>
                <w:bCs/>
                <w:sz w:val="22"/>
                <w:lang w:eastAsia="en-US"/>
              </w:rPr>
              <w:t>30.04</w:t>
            </w:r>
          </w:p>
        </w:tc>
        <w:tc>
          <w:tcPr>
            <w:tcW w:w="2544" w:type="dxa"/>
            <w:tcBorders>
              <w:top w:val="nil"/>
              <w:left w:val="single" w:sz="4" w:space="0" w:color="auto"/>
              <w:bottom w:val="single" w:sz="8" w:space="0" w:color="auto"/>
              <w:right w:val="single" w:sz="8" w:space="0" w:color="auto"/>
            </w:tcBorders>
            <w:shd w:val="clear" w:color="auto" w:fill="FFFFFF"/>
          </w:tcPr>
          <w:p w:rsidR="005D681C" w:rsidRPr="0072174D" w:rsidRDefault="005D681C" w:rsidP="005D681C">
            <w:pPr>
              <w:rPr>
                <w:sz w:val="22"/>
              </w:rPr>
            </w:pPr>
            <w:r w:rsidRPr="0072174D">
              <w:rPr>
                <w:sz w:val="22"/>
              </w:rPr>
              <w:t>Весенние цветы в вазе</w:t>
            </w:r>
          </w:p>
        </w:tc>
        <w:tc>
          <w:tcPr>
            <w:tcW w:w="849" w:type="dxa"/>
            <w:tcBorders>
              <w:top w:val="nil"/>
              <w:left w:val="nil"/>
              <w:bottom w:val="single" w:sz="8" w:space="0" w:color="auto"/>
              <w:right w:val="single" w:sz="4" w:space="0" w:color="auto"/>
            </w:tcBorders>
            <w:shd w:val="clear" w:color="auto" w:fill="FFFFFF"/>
          </w:tcPr>
          <w:p w:rsidR="005D681C" w:rsidRPr="0072174D" w:rsidRDefault="005D681C" w:rsidP="005D681C">
            <w:pPr>
              <w:rPr>
                <w:sz w:val="22"/>
              </w:rPr>
            </w:pPr>
            <w:r w:rsidRPr="0072174D">
              <w:rPr>
                <w:sz w:val="22"/>
              </w:rPr>
              <w:t>1</w:t>
            </w:r>
          </w:p>
        </w:tc>
        <w:tc>
          <w:tcPr>
            <w:tcW w:w="5782" w:type="dxa"/>
            <w:tcBorders>
              <w:top w:val="nil"/>
              <w:left w:val="single" w:sz="4" w:space="0" w:color="auto"/>
              <w:bottom w:val="single" w:sz="8" w:space="0" w:color="auto"/>
              <w:right w:val="single" w:sz="8" w:space="0" w:color="auto"/>
            </w:tcBorders>
            <w:shd w:val="clear" w:color="auto" w:fill="FFFFFF"/>
          </w:tcPr>
          <w:p w:rsidR="005D681C" w:rsidRPr="0072174D" w:rsidRDefault="005D681C" w:rsidP="005D681C">
            <w:pPr>
              <w:rPr>
                <w:sz w:val="22"/>
              </w:rPr>
            </w:pPr>
            <w:r w:rsidRPr="0072174D">
              <w:rPr>
                <w:sz w:val="22"/>
              </w:rPr>
              <w:t>Учить передавать характерные особенности весенних цветов: форму и строение цветка, его величину, место на стебле, цвет. Закреплять умение рисовать простым карандашом  и акварелью.</w:t>
            </w:r>
          </w:p>
        </w:tc>
        <w:tc>
          <w:tcPr>
            <w:tcW w:w="4093" w:type="dxa"/>
          </w:tcPr>
          <w:p w:rsidR="005D681C" w:rsidRPr="0072174D" w:rsidRDefault="005D681C" w:rsidP="005D681C">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1.</w:t>
            </w:r>
            <w:r w:rsidRPr="0072174D">
              <w:rPr>
                <w:i/>
                <w:iCs/>
                <w:color w:val="auto"/>
                <w:sz w:val="20"/>
                <w:szCs w:val="20"/>
              </w:rPr>
              <w:t xml:space="preserve"> Продуктивная.</w:t>
            </w:r>
          </w:p>
          <w:p w:rsidR="005D681C" w:rsidRPr="0072174D" w:rsidRDefault="005D681C" w:rsidP="005D681C">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Рисование с натуры «Весенние цветы в вазе».</w:t>
            </w:r>
          </w:p>
          <w:p w:rsidR="005D681C" w:rsidRPr="0072174D" w:rsidRDefault="005D681C" w:rsidP="005D681C">
            <w:pPr>
              <w:spacing w:after="39" w:line="237" w:lineRule="auto"/>
              <w:ind w:left="0" w:right="-15" w:firstLine="0"/>
              <w:jc w:val="both"/>
              <w:rPr>
                <w:b/>
                <w:sz w:val="20"/>
                <w:szCs w:val="20"/>
              </w:rPr>
            </w:pPr>
          </w:p>
        </w:tc>
      </w:tr>
      <w:tr w:rsidR="005D681C" w:rsidTr="00A63DF4">
        <w:tc>
          <w:tcPr>
            <w:tcW w:w="567" w:type="dxa"/>
            <w:tcBorders>
              <w:top w:val="nil"/>
              <w:left w:val="single" w:sz="4" w:space="0" w:color="auto"/>
              <w:bottom w:val="single" w:sz="8" w:space="0" w:color="auto"/>
              <w:right w:val="single" w:sz="8" w:space="0" w:color="auto"/>
            </w:tcBorders>
            <w:shd w:val="clear" w:color="auto" w:fill="FFFFFF"/>
          </w:tcPr>
          <w:p w:rsidR="005D681C" w:rsidRPr="0072174D" w:rsidRDefault="005D681C" w:rsidP="005D681C">
            <w:pPr>
              <w:jc w:val="center"/>
              <w:rPr>
                <w:sz w:val="22"/>
              </w:rPr>
            </w:pPr>
            <w:r w:rsidRPr="0072174D">
              <w:rPr>
                <w:sz w:val="22"/>
              </w:rPr>
              <w:t>65</w:t>
            </w:r>
          </w:p>
        </w:tc>
        <w:tc>
          <w:tcPr>
            <w:tcW w:w="1191" w:type="dxa"/>
            <w:tcBorders>
              <w:top w:val="single" w:sz="4" w:space="0" w:color="auto"/>
              <w:left w:val="single" w:sz="4" w:space="0" w:color="auto"/>
              <w:bottom w:val="single" w:sz="4" w:space="0" w:color="auto"/>
              <w:right w:val="single" w:sz="4" w:space="0" w:color="auto"/>
            </w:tcBorders>
          </w:tcPr>
          <w:p w:rsidR="005D681C" w:rsidRPr="00894DBA" w:rsidRDefault="005D681C" w:rsidP="005D681C">
            <w:pPr>
              <w:spacing w:line="240" w:lineRule="auto"/>
              <w:jc w:val="center"/>
              <w:rPr>
                <w:b/>
                <w:bCs/>
                <w:sz w:val="22"/>
                <w:lang w:eastAsia="en-US"/>
              </w:rPr>
            </w:pPr>
            <w:r>
              <w:rPr>
                <w:b/>
                <w:bCs/>
                <w:sz w:val="22"/>
                <w:lang w:eastAsia="en-US"/>
              </w:rPr>
              <w:t>03.05</w:t>
            </w:r>
          </w:p>
        </w:tc>
        <w:tc>
          <w:tcPr>
            <w:tcW w:w="2544" w:type="dxa"/>
            <w:tcBorders>
              <w:top w:val="nil"/>
              <w:left w:val="single" w:sz="4" w:space="0" w:color="auto"/>
              <w:bottom w:val="single" w:sz="8" w:space="0" w:color="auto"/>
              <w:right w:val="single" w:sz="8" w:space="0" w:color="auto"/>
            </w:tcBorders>
            <w:shd w:val="clear" w:color="auto" w:fill="FFFFFF"/>
          </w:tcPr>
          <w:p w:rsidR="005D681C" w:rsidRPr="0072174D" w:rsidRDefault="005D681C" w:rsidP="005D681C">
            <w:pPr>
              <w:rPr>
                <w:sz w:val="22"/>
              </w:rPr>
            </w:pPr>
            <w:r w:rsidRPr="0072174D">
              <w:rPr>
                <w:sz w:val="22"/>
              </w:rPr>
              <w:t>Березовая роща</w:t>
            </w:r>
          </w:p>
        </w:tc>
        <w:tc>
          <w:tcPr>
            <w:tcW w:w="849" w:type="dxa"/>
            <w:tcBorders>
              <w:top w:val="nil"/>
              <w:left w:val="nil"/>
              <w:bottom w:val="single" w:sz="8" w:space="0" w:color="auto"/>
              <w:right w:val="single" w:sz="4" w:space="0" w:color="auto"/>
            </w:tcBorders>
            <w:shd w:val="clear" w:color="auto" w:fill="FFFFFF"/>
          </w:tcPr>
          <w:p w:rsidR="005D681C" w:rsidRPr="0072174D" w:rsidRDefault="005D681C" w:rsidP="005D681C">
            <w:pPr>
              <w:rPr>
                <w:sz w:val="22"/>
              </w:rPr>
            </w:pPr>
            <w:r w:rsidRPr="0072174D">
              <w:rPr>
                <w:sz w:val="22"/>
              </w:rPr>
              <w:t>1</w:t>
            </w:r>
          </w:p>
        </w:tc>
        <w:tc>
          <w:tcPr>
            <w:tcW w:w="5782" w:type="dxa"/>
            <w:tcBorders>
              <w:top w:val="nil"/>
              <w:left w:val="single" w:sz="4" w:space="0" w:color="auto"/>
              <w:bottom w:val="single" w:sz="8" w:space="0" w:color="auto"/>
              <w:right w:val="single" w:sz="8" w:space="0" w:color="auto"/>
            </w:tcBorders>
            <w:shd w:val="clear" w:color="auto" w:fill="FFFFFF"/>
          </w:tcPr>
          <w:p w:rsidR="005D681C" w:rsidRPr="0072174D" w:rsidRDefault="005D681C" w:rsidP="005D681C">
            <w:pPr>
              <w:rPr>
                <w:sz w:val="22"/>
              </w:rPr>
            </w:pPr>
            <w:r w:rsidRPr="0072174D">
              <w:rPr>
                <w:sz w:val="22"/>
              </w:rPr>
              <w:t>Учить рисовать деревья разной толщины, высокие и низкие; выделить характерные черты стволов берез – чередующиеся черточки; наносить фон.</w:t>
            </w:r>
          </w:p>
        </w:tc>
        <w:tc>
          <w:tcPr>
            <w:tcW w:w="4093" w:type="dxa"/>
          </w:tcPr>
          <w:p w:rsidR="005D681C" w:rsidRPr="0072174D" w:rsidRDefault="005D681C" w:rsidP="005D681C">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72174D">
              <w:rPr>
                <w:color w:val="auto"/>
                <w:sz w:val="20"/>
                <w:szCs w:val="20"/>
              </w:rPr>
              <w:t xml:space="preserve">1. </w:t>
            </w:r>
            <w:r w:rsidRPr="0072174D">
              <w:rPr>
                <w:i/>
                <w:iCs/>
                <w:color w:val="auto"/>
                <w:sz w:val="20"/>
                <w:szCs w:val="20"/>
              </w:rPr>
              <w:t>Продуктивная.</w:t>
            </w:r>
          </w:p>
          <w:p w:rsidR="005D681C" w:rsidRPr="0072174D" w:rsidRDefault="005D681C" w:rsidP="005D681C">
            <w:pPr>
              <w:spacing w:after="39" w:line="237" w:lineRule="auto"/>
              <w:ind w:left="0" w:right="-15" w:firstLine="0"/>
              <w:jc w:val="both"/>
              <w:rPr>
                <w:color w:val="auto"/>
                <w:sz w:val="20"/>
                <w:szCs w:val="20"/>
              </w:rPr>
            </w:pPr>
            <w:r w:rsidRPr="0072174D">
              <w:rPr>
                <w:color w:val="auto"/>
                <w:sz w:val="20"/>
                <w:szCs w:val="20"/>
              </w:rPr>
              <w:t>Рисование «Березовая роща».</w:t>
            </w:r>
          </w:p>
          <w:p w:rsidR="005D681C" w:rsidRPr="0072174D" w:rsidRDefault="005D681C" w:rsidP="005D681C">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72174D">
              <w:rPr>
                <w:color w:val="auto"/>
                <w:sz w:val="20"/>
                <w:szCs w:val="20"/>
              </w:rPr>
              <w:t xml:space="preserve">2. </w:t>
            </w:r>
            <w:r w:rsidRPr="0072174D">
              <w:rPr>
                <w:i/>
                <w:iCs/>
                <w:color w:val="auto"/>
                <w:sz w:val="20"/>
                <w:szCs w:val="20"/>
              </w:rPr>
              <w:t xml:space="preserve">Коммуникативная. </w:t>
            </w:r>
          </w:p>
          <w:p w:rsidR="005D681C" w:rsidRPr="0072174D" w:rsidRDefault="005D681C" w:rsidP="005D681C">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Итог занятия: рассматривание </w:t>
            </w:r>
            <w:r w:rsidRPr="0072174D">
              <w:rPr>
                <w:color w:val="auto"/>
                <w:sz w:val="20"/>
                <w:szCs w:val="20"/>
              </w:rPr>
              <w:br/>
              <w:t xml:space="preserve">рисунков. </w:t>
            </w:r>
          </w:p>
          <w:p w:rsidR="005D681C" w:rsidRPr="0072174D" w:rsidRDefault="005D681C" w:rsidP="005D681C">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pacing w:val="45"/>
                <w:sz w:val="20"/>
                <w:szCs w:val="20"/>
              </w:rPr>
              <w:t>Вопросы</w:t>
            </w:r>
            <w:r w:rsidRPr="0072174D">
              <w:rPr>
                <w:color w:val="auto"/>
                <w:sz w:val="20"/>
                <w:szCs w:val="20"/>
              </w:rPr>
              <w:t xml:space="preserve">: </w:t>
            </w:r>
          </w:p>
          <w:p w:rsidR="005D681C" w:rsidRPr="0072174D" w:rsidRDefault="005D681C" w:rsidP="005D681C">
            <w:pPr>
              <w:spacing w:after="39" w:line="237" w:lineRule="auto"/>
              <w:ind w:left="0" w:right="-15" w:firstLine="0"/>
              <w:jc w:val="both"/>
              <w:rPr>
                <w:b/>
                <w:sz w:val="20"/>
                <w:szCs w:val="20"/>
              </w:rPr>
            </w:pPr>
            <w:r w:rsidRPr="0072174D">
              <w:rPr>
                <w:color w:val="auto"/>
                <w:sz w:val="20"/>
                <w:szCs w:val="20"/>
              </w:rPr>
              <w:t xml:space="preserve">– О каком дереве мы сегодня </w:t>
            </w:r>
            <w:r w:rsidRPr="0072174D">
              <w:rPr>
                <w:color w:val="auto"/>
                <w:sz w:val="20"/>
                <w:szCs w:val="20"/>
              </w:rPr>
              <w:br/>
              <w:t xml:space="preserve">беседовали? Что нового вы </w:t>
            </w:r>
            <w:r w:rsidRPr="0072174D">
              <w:rPr>
                <w:color w:val="auto"/>
                <w:sz w:val="20"/>
                <w:szCs w:val="20"/>
              </w:rPr>
              <w:br/>
              <w:t>узнали о березе?</w:t>
            </w:r>
          </w:p>
        </w:tc>
      </w:tr>
      <w:tr w:rsidR="005D681C" w:rsidTr="00A63DF4">
        <w:tc>
          <w:tcPr>
            <w:tcW w:w="567" w:type="dxa"/>
            <w:tcBorders>
              <w:top w:val="nil"/>
              <w:left w:val="single" w:sz="4" w:space="0" w:color="auto"/>
              <w:bottom w:val="single" w:sz="8" w:space="0" w:color="auto"/>
              <w:right w:val="single" w:sz="8" w:space="0" w:color="auto"/>
            </w:tcBorders>
            <w:shd w:val="clear" w:color="auto" w:fill="FFFFFF"/>
          </w:tcPr>
          <w:p w:rsidR="005D681C" w:rsidRPr="0072174D" w:rsidRDefault="005D681C" w:rsidP="005D681C">
            <w:pPr>
              <w:rPr>
                <w:sz w:val="22"/>
              </w:rPr>
            </w:pPr>
            <w:r w:rsidRPr="0072174D">
              <w:rPr>
                <w:sz w:val="22"/>
              </w:rPr>
              <w:t>66</w:t>
            </w:r>
          </w:p>
        </w:tc>
        <w:tc>
          <w:tcPr>
            <w:tcW w:w="1191" w:type="dxa"/>
            <w:tcBorders>
              <w:top w:val="single" w:sz="4" w:space="0" w:color="auto"/>
              <w:left w:val="single" w:sz="4" w:space="0" w:color="auto"/>
              <w:bottom w:val="single" w:sz="4" w:space="0" w:color="auto"/>
              <w:right w:val="single" w:sz="4" w:space="0" w:color="auto"/>
            </w:tcBorders>
          </w:tcPr>
          <w:p w:rsidR="005D681C" w:rsidRPr="00894DBA" w:rsidRDefault="005D681C" w:rsidP="005D681C">
            <w:pPr>
              <w:spacing w:line="240" w:lineRule="auto"/>
              <w:jc w:val="center"/>
              <w:rPr>
                <w:b/>
                <w:bCs/>
                <w:sz w:val="22"/>
                <w:lang w:eastAsia="en-US"/>
              </w:rPr>
            </w:pPr>
            <w:r>
              <w:rPr>
                <w:b/>
                <w:bCs/>
                <w:sz w:val="22"/>
                <w:lang w:eastAsia="en-US"/>
              </w:rPr>
              <w:t>07.05</w:t>
            </w:r>
          </w:p>
        </w:tc>
        <w:tc>
          <w:tcPr>
            <w:tcW w:w="2544" w:type="dxa"/>
            <w:tcBorders>
              <w:top w:val="nil"/>
              <w:left w:val="single" w:sz="4" w:space="0" w:color="auto"/>
              <w:bottom w:val="single" w:sz="8" w:space="0" w:color="auto"/>
              <w:right w:val="single" w:sz="8" w:space="0" w:color="auto"/>
            </w:tcBorders>
            <w:shd w:val="clear" w:color="auto" w:fill="FFFFFF"/>
          </w:tcPr>
          <w:p w:rsidR="005D681C" w:rsidRPr="0072174D" w:rsidRDefault="005D681C" w:rsidP="005D681C">
            <w:pPr>
              <w:rPr>
                <w:sz w:val="22"/>
              </w:rPr>
            </w:pPr>
            <w:r w:rsidRPr="0072174D">
              <w:rPr>
                <w:sz w:val="22"/>
              </w:rPr>
              <w:t>Декоративная композиция по мотивам дымковских изделий «Барышни»</w:t>
            </w:r>
          </w:p>
        </w:tc>
        <w:tc>
          <w:tcPr>
            <w:tcW w:w="849" w:type="dxa"/>
            <w:tcBorders>
              <w:top w:val="nil"/>
              <w:left w:val="nil"/>
              <w:bottom w:val="single" w:sz="8" w:space="0" w:color="auto"/>
              <w:right w:val="single" w:sz="4" w:space="0" w:color="auto"/>
            </w:tcBorders>
            <w:shd w:val="clear" w:color="auto" w:fill="FFFFFF"/>
          </w:tcPr>
          <w:p w:rsidR="005D681C" w:rsidRPr="0072174D" w:rsidRDefault="005D681C" w:rsidP="005D681C">
            <w:pPr>
              <w:rPr>
                <w:sz w:val="22"/>
              </w:rPr>
            </w:pPr>
            <w:r w:rsidRPr="0072174D">
              <w:rPr>
                <w:sz w:val="22"/>
              </w:rPr>
              <w:t>1</w:t>
            </w:r>
          </w:p>
        </w:tc>
        <w:tc>
          <w:tcPr>
            <w:tcW w:w="5782" w:type="dxa"/>
            <w:tcBorders>
              <w:top w:val="nil"/>
              <w:left w:val="single" w:sz="4" w:space="0" w:color="auto"/>
              <w:bottom w:val="single" w:sz="8" w:space="0" w:color="auto"/>
              <w:right w:val="single" w:sz="8" w:space="0" w:color="auto"/>
            </w:tcBorders>
            <w:shd w:val="clear" w:color="auto" w:fill="FFFFFF"/>
          </w:tcPr>
          <w:p w:rsidR="005D681C" w:rsidRPr="0072174D" w:rsidRDefault="005D681C" w:rsidP="005D681C">
            <w:pPr>
              <w:rPr>
                <w:sz w:val="22"/>
              </w:rPr>
            </w:pPr>
            <w:r w:rsidRPr="0072174D">
              <w:rPr>
                <w:sz w:val="22"/>
              </w:rPr>
              <w:t>Учить создавать декоративную композицию, располагать на листе бумаги фигуры барышень, передавать их форму и пропорции; закреплять умение рисовать фигуры простым карандашом и закрашивать красками. Развивать движения руки: разнонаправленные повороты, плавность; передавать характерные особенности определенного вида декоративного искусства.</w:t>
            </w:r>
          </w:p>
        </w:tc>
        <w:tc>
          <w:tcPr>
            <w:tcW w:w="4093" w:type="dxa"/>
          </w:tcPr>
          <w:p w:rsidR="005D681C" w:rsidRPr="0072174D" w:rsidRDefault="005D681C" w:rsidP="005D681C">
            <w:pPr>
              <w:widowControl w:val="0"/>
              <w:tabs>
                <w:tab w:val="center" w:pos="4155"/>
                <w:tab w:val="right" w:pos="8310"/>
              </w:tabs>
              <w:autoSpaceDE w:val="0"/>
              <w:autoSpaceDN w:val="0"/>
              <w:adjustRightInd w:val="0"/>
              <w:spacing w:after="0" w:line="252" w:lineRule="auto"/>
              <w:ind w:left="0" w:firstLine="0"/>
              <w:rPr>
                <w:color w:val="auto"/>
                <w:sz w:val="20"/>
                <w:szCs w:val="20"/>
              </w:rPr>
            </w:pPr>
            <w:r w:rsidRPr="0072174D">
              <w:rPr>
                <w:i/>
                <w:iCs/>
                <w:color w:val="auto"/>
                <w:sz w:val="20"/>
                <w:szCs w:val="20"/>
              </w:rPr>
              <w:t>1.Продуктивная.</w:t>
            </w:r>
          </w:p>
          <w:p w:rsidR="005D681C" w:rsidRPr="0072174D" w:rsidRDefault="005D681C" w:rsidP="005D681C">
            <w:pPr>
              <w:widowControl w:val="0"/>
              <w:tabs>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Рисование «Декоративная композиция “Барышня”».</w:t>
            </w:r>
          </w:p>
          <w:p w:rsidR="005D681C" w:rsidRPr="0072174D" w:rsidRDefault="005D681C" w:rsidP="005D681C">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72174D">
              <w:rPr>
                <w:color w:val="auto"/>
                <w:sz w:val="20"/>
                <w:szCs w:val="20"/>
              </w:rPr>
              <w:t xml:space="preserve">2. </w:t>
            </w:r>
            <w:r w:rsidRPr="0072174D">
              <w:rPr>
                <w:i/>
                <w:iCs/>
                <w:color w:val="auto"/>
                <w:sz w:val="20"/>
                <w:szCs w:val="20"/>
              </w:rPr>
              <w:t xml:space="preserve">Коммуникативная. </w:t>
            </w:r>
          </w:p>
          <w:p w:rsidR="005D681C" w:rsidRPr="0072174D" w:rsidRDefault="005D681C" w:rsidP="005D681C">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Итог занятия: рассматривание </w:t>
            </w:r>
            <w:r w:rsidRPr="0072174D">
              <w:rPr>
                <w:color w:val="auto"/>
                <w:sz w:val="20"/>
                <w:szCs w:val="20"/>
              </w:rPr>
              <w:br/>
              <w:t xml:space="preserve">композиции. </w:t>
            </w:r>
          </w:p>
          <w:p w:rsidR="005D681C" w:rsidRPr="0072174D" w:rsidRDefault="005D681C" w:rsidP="005D681C">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pacing w:val="45"/>
                <w:sz w:val="20"/>
                <w:szCs w:val="20"/>
              </w:rPr>
              <w:t>Вопросы</w:t>
            </w:r>
            <w:r w:rsidRPr="0072174D">
              <w:rPr>
                <w:color w:val="auto"/>
                <w:sz w:val="20"/>
                <w:szCs w:val="20"/>
              </w:rPr>
              <w:t xml:space="preserve">: </w:t>
            </w:r>
          </w:p>
          <w:p w:rsidR="005D681C" w:rsidRPr="0072174D" w:rsidRDefault="005D681C" w:rsidP="005D681C">
            <w:pPr>
              <w:spacing w:after="39" w:line="237" w:lineRule="auto"/>
              <w:ind w:left="0" w:right="-15" w:firstLine="0"/>
              <w:jc w:val="both"/>
              <w:rPr>
                <w:b/>
                <w:sz w:val="20"/>
                <w:szCs w:val="20"/>
              </w:rPr>
            </w:pPr>
            <w:r w:rsidRPr="0072174D">
              <w:rPr>
                <w:color w:val="auto"/>
                <w:sz w:val="20"/>
                <w:szCs w:val="20"/>
              </w:rPr>
              <w:t>– Что вам нравится в этой композиции? В какие игры мы сегодня играли?</w:t>
            </w:r>
          </w:p>
        </w:tc>
      </w:tr>
      <w:tr w:rsidR="005D681C" w:rsidTr="005D681C">
        <w:tc>
          <w:tcPr>
            <w:tcW w:w="567" w:type="dxa"/>
            <w:tcBorders>
              <w:top w:val="nil"/>
              <w:left w:val="single" w:sz="4" w:space="0" w:color="auto"/>
              <w:bottom w:val="nil"/>
              <w:right w:val="single" w:sz="8" w:space="0" w:color="auto"/>
            </w:tcBorders>
            <w:shd w:val="clear" w:color="auto" w:fill="FFFFFF"/>
          </w:tcPr>
          <w:p w:rsidR="005D681C" w:rsidRPr="0072174D" w:rsidRDefault="005D681C" w:rsidP="005D681C">
            <w:pPr>
              <w:rPr>
                <w:sz w:val="22"/>
              </w:rPr>
            </w:pPr>
            <w:r w:rsidRPr="0072174D">
              <w:rPr>
                <w:sz w:val="22"/>
              </w:rPr>
              <w:t>67</w:t>
            </w:r>
          </w:p>
          <w:p w:rsidR="005D681C" w:rsidRPr="0072174D" w:rsidRDefault="005D681C" w:rsidP="005D681C">
            <w:pPr>
              <w:jc w:val="center"/>
              <w:rPr>
                <w:sz w:val="22"/>
              </w:rPr>
            </w:pPr>
          </w:p>
        </w:tc>
        <w:tc>
          <w:tcPr>
            <w:tcW w:w="1191" w:type="dxa"/>
            <w:tcBorders>
              <w:top w:val="single" w:sz="4" w:space="0" w:color="auto"/>
              <w:left w:val="single" w:sz="4" w:space="0" w:color="auto"/>
              <w:bottom w:val="single" w:sz="4" w:space="0" w:color="auto"/>
              <w:right w:val="single" w:sz="4" w:space="0" w:color="auto"/>
            </w:tcBorders>
          </w:tcPr>
          <w:p w:rsidR="005D681C" w:rsidRPr="00894DBA" w:rsidRDefault="005D681C" w:rsidP="005D681C">
            <w:pPr>
              <w:spacing w:line="240" w:lineRule="auto"/>
              <w:jc w:val="center"/>
              <w:rPr>
                <w:b/>
                <w:bCs/>
                <w:sz w:val="22"/>
                <w:lang w:eastAsia="en-US"/>
              </w:rPr>
            </w:pPr>
            <w:r>
              <w:rPr>
                <w:b/>
                <w:bCs/>
                <w:sz w:val="22"/>
                <w:lang w:eastAsia="en-US"/>
              </w:rPr>
              <w:t>12.05</w:t>
            </w:r>
          </w:p>
        </w:tc>
        <w:tc>
          <w:tcPr>
            <w:tcW w:w="2544" w:type="dxa"/>
            <w:tcBorders>
              <w:top w:val="nil"/>
              <w:left w:val="single" w:sz="4" w:space="0" w:color="auto"/>
              <w:bottom w:val="nil"/>
              <w:right w:val="single" w:sz="8" w:space="0" w:color="auto"/>
            </w:tcBorders>
            <w:shd w:val="clear" w:color="auto" w:fill="FFFFFF"/>
          </w:tcPr>
          <w:p w:rsidR="005D681C" w:rsidRPr="0072174D" w:rsidRDefault="005D681C" w:rsidP="005D681C">
            <w:pPr>
              <w:rPr>
                <w:sz w:val="22"/>
              </w:rPr>
            </w:pPr>
            <w:r w:rsidRPr="0072174D">
              <w:rPr>
                <w:sz w:val="22"/>
              </w:rPr>
              <w:t>Цветущая весна</w:t>
            </w:r>
          </w:p>
        </w:tc>
        <w:tc>
          <w:tcPr>
            <w:tcW w:w="849" w:type="dxa"/>
            <w:tcBorders>
              <w:top w:val="nil"/>
              <w:left w:val="nil"/>
              <w:bottom w:val="nil"/>
              <w:right w:val="single" w:sz="4" w:space="0" w:color="auto"/>
            </w:tcBorders>
            <w:shd w:val="clear" w:color="auto" w:fill="FFFFFF"/>
          </w:tcPr>
          <w:p w:rsidR="005D681C" w:rsidRPr="0072174D" w:rsidRDefault="005D681C" w:rsidP="005D681C">
            <w:pPr>
              <w:rPr>
                <w:sz w:val="22"/>
              </w:rPr>
            </w:pPr>
            <w:r w:rsidRPr="0072174D">
              <w:rPr>
                <w:sz w:val="22"/>
              </w:rPr>
              <w:t>1</w:t>
            </w:r>
          </w:p>
        </w:tc>
        <w:tc>
          <w:tcPr>
            <w:tcW w:w="5782" w:type="dxa"/>
            <w:tcBorders>
              <w:top w:val="nil"/>
              <w:left w:val="single" w:sz="4" w:space="0" w:color="auto"/>
              <w:bottom w:val="nil"/>
              <w:right w:val="single" w:sz="8" w:space="0" w:color="auto"/>
            </w:tcBorders>
            <w:shd w:val="clear" w:color="auto" w:fill="FFFFFF"/>
          </w:tcPr>
          <w:p w:rsidR="005D681C" w:rsidRPr="0072174D" w:rsidRDefault="005D681C" w:rsidP="005D681C">
            <w:pPr>
              <w:rPr>
                <w:sz w:val="22"/>
              </w:rPr>
            </w:pPr>
            <w:r w:rsidRPr="0072174D">
              <w:rPr>
                <w:sz w:val="22"/>
              </w:rPr>
              <w:t>Создавать у детей эмоциональный отклик к явлениям природы, передавать свое отношение средствами изобразительной деятельности.</w:t>
            </w:r>
          </w:p>
        </w:tc>
        <w:tc>
          <w:tcPr>
            <w:tcW w:w="4093" w:type="dxa"/>
          </w:tcPr>
          <w:p w:rsidR="005D681C" w:rsidRPr="0072174D" w:rsidRDefault="005D681C" w:rsidP="005D681C">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1. </w:t>
            </w:r>
            <w:r w:rsidRPr="0072174D">
              <w:rPr>
                <w:i/>
                <w:iCs/>
                <w:color w:val="auto"/>
                <w:sz w:val="20"/>
                <w:szCs w:val="20"/>
              </w:rPr>
              <w:t>Продуктивная.</w:t>
            </w:r>
          </w:p>
          <w:p w:rsidR="005D681C" w:rsidRPr="0072174D" w:rsidRDefault="005D681C" w:rsidP="005D681C">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 xml:space="preserve">Рисование на тему «Весна» приемом размывки </w:t>
            </w:r>
            <w:r w:rsidRPr="0072174D">
              <w:rPr>
                <w:i/>
                <w:iCs/>
                <w:color w:val="auto"/>
                <w:sz w:val="20"/>
                <w:szCs w:val="20"/>
              </w:rPr>
              <w:t>(по мокрой бумаге)</w:t>
            </w:r>
            <w:r w:rsidRPr="0072174D">
              <w:rPr>
                <w:color w:val="auto"/>
                <w:sz w:val="20"/>
                <w:szCs w:val="20"/>
              </w:rPr>
              <w:t>.</w:t>
            </w:r>
          </w:p>
          <w:p w:rsidR="005D681C" w:rsidRPr="0072174D" w:rsidRDefault="005D681C" w:rsidP="005D681C">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72174D">
              <w:rPr>
                <w:color w:val="auto"/>
                <w:sz w:val="20"/>
                <w:szCs w:val="20"/>
              </w:rPr>
              <w:t>2.</w:t>
            </w:r>
            <w:r w:rsidRPr="0072174D">
              <w:rPr>
                <w:i/>
                <w:iCs/>
                <w:color w:val="auto"/>
                <w:sz w:val="20"/>
                <w:szCs w:val="20"/>
              </w:rPr>
              <w:t xml:space="preserve"> Коммуникативная. </w:t>
            </w:r>
          </w:p>
          <w:p w:rsidR="005D681C" w:rsidRPr="0072174D" w:rsidRDefault="005D681C" w:rsidP="005D681C">
            <w:pPr>
              <w:spacing w:after="39" w:line="237" w:lineRule="auto"/>
              <w:ind w:left="0" w:right="-15" w:firstLine="0"/>
              <w:jc w:val="both"/>
              <w:rPr>
                <w:b/>
                <w:sz w:val="20"/>
                <w:szCs w:val="20"/>
              </w:rPr>
            </w:pPr>
            <w:r w:rsidRPr="0072174D">
              <w:rPr>
                <w:color w:val="auto"/>
                <w:sz w:val="20"/>
                <w:szCs w:val="20"/>
              </w:rPr>
              <w:t xml:space="preserve">Итог занятия: рассматривание </w:t>
            </w:r>
            <w:r w:rsidRPr="0072174D">
              <w:rPr>
                <w:color w:val="auto"/>
                <w:sz w:val="20"/>
                <w:szCs w:val="20"/>
              </w:rPr>
              <w:br/>
              <w:t>рисунков</w:t>
            </w:r>
          </w:p>
        </w:tc>
      </w:tr>
      <w:tr w:rsidR="005D681C" w:rsidTr="005D681C">
        <w:tc>
          <w:tcPr>
            <w:tcW w:w="567" w:type="dxa"/>
            <w:tcBorders>
              <w:top w:val="nil"/>
              <w:left w:val="single" w:sz="4" w:space="0" w:color="auto"/>
              <w:bottom w:val="nil"/>
              <w:right w:val="single" w:sz="8" w:space="0" w:color="auto"/>
            </w:tcBorders>
            <w:shd w:val="clear" w:color="auto" w:fill="FFFFFF"/>
          </w:tcPr>
          <w:p w:rsidR="005D681C" w:rsidRPr="0072174D" w:rsidRDefault="005D681C" w:rsidP="005D681C">
            <w:pPr>
              <w:rPr>
                <w:sz w:val="22"/>
              </w:rPr>
            </w:pPr>
            <w:r>
              <w:rPr>
                <w:sz w:val="22"/>
              </w:rPr>
              <w:t>68</w:t>
            </w:r>
          </w:p>
        </w:tc>
        <w:tc>
          <w:tcPr>
            <w:tcW w:w="1191" w:type="dxa"/>
            <w:tcBorders>
              <w:top w:val="single" w:sz="4" w:space="0" w:color="auto"/>
              <w:left w:val="single" w:sz="4" w:space="0" w:color="auto"/>
              <w:bottom w:val="single" w:sz="4" w:space="0" w:color="auto"/>
              <w:right w:val="single" w:sz="4" w:space="0" w:color="auto"/>
            </w:tcBorders>
          </w:tcPr>
          <w:p w:rsidR="005D681C" w:rsidRDefault="005D681C" w:rsidP="005D681C">
            <w:pPr>
              <w:spacing w:line="240" w:lineRule="auto"/>
              <w:jc w:val="center"/>
              <w:rPr>
                <w:b/>
                <w:bCs/>
                <w:sz w:val="22"/>
                <w:lang w:eastAsia="en-US"/>
              </w:rPr>
            </w:pPr>
            <w:r>
              <w:rPr>
                <w:b/>
                <w:bCs/>
                <w:sz w:val="22"/>
                <w:lang w:eastAsia="en-US"/>
              </w:rPr>
              <w:t>14.05</w:t>
            </w:r>
          </w:p>
        </w:tc>
        <w:tc>
          <w:tcPr>
            <w:tcW w:w="2544" w:type="dxa"/>
            <w:tcBorders>
              <w:top w:val="nil"/>
              <w:left w:val="single" w:sz="4" w:space="0" w:color="auto"/>
              <w:bottom w:val="nil"/>
              <w:right w:val="single" w:sz="8" w:space="0" w:color="auto"/>
            </w:tcBorders>
            <w:shd w:val="clear" w:color="auto" w:fill="FFFFFF"/>
          </w:tcPr>
          <w:p w:rsidR="005D681C" w:rsidRPr="0072174D" w:rsidRDefault="005D681C" w:rsidP="005D681C">
            <w:pPr>
              <w:rPr>
                <w:sz w:val="22"/>
              </w:rPr>
            </w:pPr>
            <w:r>
              <w:rPr>
                <w:sz w:val="22"/>
              </w:rPr>
              <w:t>Весенний ковер (коллективная работа)</w:t>
            </w:r>
          </w:p>
        </w:tc>
        <w:tc>
          <w:tcPr>
            <w:tcW w:w="849" w:type="dxa"/>
            <w:tcBorders>
              <w:top w:val="nil"/>
              <w:left w:val="nil"/>
              <w:bottom w:val="nil"/>
              <w:right w:val="single" w:sz="4" w:space="0" w:color="auto"/>
            </w:tcBorders>
            <w:shd w:val="clear" w:color="auto" w:fill="FFFFFF"/>
          </w:tcPr>
          <w:p w:rsidR="005D681C" w:rsidRPr="0072174D" w:rsidRDefault="005D681C" w:rsidP="005D681C">
            <w:pPr>
              <w:rPr>
                <w:sz w:val="22"/>
              </w:rPr>
            </w:pPr>
          </w:p>
        </w:tc>
        <w:tc>
          <w:tcPr>
            <w:tcW w:w="5782" w:type="dxa"/>
            <w:tcBorders>
              <w:top w:val="nil"/>
              <w:left w:val="single" w:sz="4" w:space="0" w:color="auto"/>
              <w:bottom w:val="nil"/>
              <w:right w:val="single" w:sz="8" w:space="0" w:color="auto"/>
            </w:tcBorders>
            <w:shd w:val="clear" w:color="auto" w:fill="FFFFFF"/>
          </w:tcPr>
          <w:p w:rsidR="005D681C" w:rsidRPr="0072174D" w:rsidRDefault="005D681C" w:rsidP="005D681C">
            <w:pPr>
              <w:rPr>
                <w:sz w:val="22"/>
              </w:rPr>
            </w:pPr>
          </w:p>
        </w:tc>
        <w:tc>
          <w:tcPr>
            <w:tcW w:w="4093" w:type="dxa"/>
          </w:tcPr>
          <w:p w:rsidR="005D681C" w:rsidRPr="0072174D" w:rsidRDefault="005D681C" w:rsidP="005D681C">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p>
        </w:tc>
      </w:tr>
      <w:tr w:rsidR="005D681C" w:rsidTr="005D681C">
        <w:tc>
          <w:tcPr>
            <w:tcW w:w="567" w:type="dxa"/>
            <w:tcBorders>
              <w:top w:val="nil"/>
              <w:left w:val="single" w:sz="4" w:space="0" w:color="auto"/>
              <w:bottom w:val="nil"/>
              <w:right w:val="single" w:sz="8" w:space="0" w:color="auto"/>
            </w:tcBorders>
            <w:shd w:val="clear" w:color="auto" w:fill="FFFFFF"/>
          </w:tcPr>
          <w:p w:rsidR="005D681C" w:rsidRPr="0072174D" w:rsidRDefault="005D681C" w:rsidP="005D681C">
            <w:pPr>
              <w:rPr>
                <w:sz w:val="22"/>
              </w:rPr>
            </w:pPr>
            <w:r>
              <w:rPr>
                <w:sz w:val="22"/>
              </w:rPr>
              <w:t>69</w:t>
            </w:r>
          </w:p>
        </w:tc>
        <w:tc>
          <w:tcPr>
            <w:tcW w:w="1191" w:type="dxa"/>
            <w:tcBorders>
              <w:top w:val="single" w:sz="4" w:space="0" w:color="auto"/>
              <w:left w:val="single" w:sz="4" w:space="0" w:color="auto"/>
              <w:bottom w:val="single" w:sz="4" w:space="0" w:color="auto"/>
              <w:right w:val="single" w:sz="4" w:space="0" w:color="auto"/>
            </w:tcBorders>
          </w:tcPr>
          <w:p w:rsidR="005D681C" w:rsidRDefault="005D681C" w:rsidP="005D681C">
            <w:pPr>
              <w:spacing w:line="240" w:lineRule="auto"/>
              <w:jc w:val="center"/>
              <w:rPr>
                <w:b/>
                <w:bCs/>
                <w:sz w:val="22"/>
                <w:lang w:eastAsia="en-US"/>
              </w:rPr>
            </w:pPr>
            <w:r>
              <w:rPr>
                <w:b/>
                <w:bCs/>
                <w:sz w:val="22"/>
                <w:lang w:eastAsia="en-US"/>
              </w:rPr>
              <w:t>19.05</w:t>
            </w:r>
          </w:p>
        </w:tc>
        <w:tc>
          <w:tcPr>
            <w:tcW w:w="2544" w:type="dxa"/>
            <w:tcBorders>
              <w:top w:val="nil"/>
              <w:left w:val="single" w:sz="4" w:space="0" w:color="auto"/>
              <w:bottom w:val="nil"/>
              <w:right w:val="single" w:sz="8" w:space="0" w:color="auto"/>
            </w:tcBorders>
            <w:shd w:val="clear" w:color="auto" w:fill="FFFFFF"/>
          </w:tcPr>
          <w:p w:rsidR="005D681C" w:rsidRPr="0072174D" w:rsidRDefault="005D681C" w:rsidP="005D681C">
            <w:pPr>
              <w:rPr>
                <w:sz w:val="22"/>
              </w:rPr>
            </w:pPr>
            <w:r>
              <w:rPr>
                <w:sz w:val="22"/>
              </w:rPr>
              <w:t>Рисование по замыслу</w:t>
            </w:r>
          </w:p>
        </w:tc>
        <w:tc>
          <w:tcPr>
            <w:tcW w:w="849" w:type="dxa"/>
            <w:tcBorders>
              <w:top w:val="nil"/>
              <w:left w:val="nil"/>
              <w:bottom w:val="nil"/>
              <w:right w:val="single" w:sz="4" w:space="0" w:color="auto"/>
            </w:tcBorders>
            <w:shd w:val="clear" w:color="auto" w:fill="FFFFFF"/>
          </w:tcPr>
          <w:p w:rsidR="005D681C" w:rsidRPr="0072174D" w:rsidRDefault="005D681C" w:rsidP="005D681C">
            <w:pPr>
              <w:rPr>
                <w:sz w:val="22"/>
              </w:rPr>
            </w:pPr>
          </w:p>
        </w:tc>
        <w:tc>
          <w:tcPr>
            <w:tcW w:w="5782" w:type="dxa"/>
            <w:tcBorders>
              <w:top w:val="nil"/>
              <w:left w:val="single" w:sz="4" w:space="0" w:color="auto"/>
              <w:bottom w:val="nil"/>
              <w:right w:val="single" w:sz="8" w:space="0" w:color="auto"/>
            </w:tcBorders>
            <w:shd w:val="clear" w:color="auto" w:fill="FFFFFF"/>
          </w:tcPr>
          <w:p w:rsidR="005D681C" w:rsidRPr="005D681C" w:rsidRDefault="005D681C" w:rsidP="005D681C">
            <w:pPr>
              <w:widowControl w:val="0"/>
              <w:autoSpaceDE w:val="0"/>
              <w:autoSpaceDN w:val="0"/>
              <w:adjustRightInd w:val="0"/>
              <w:spacing w:after="0" w:line="252" w:lineRule="auto"/>
              <w:ind w:left="0" w:firstLine="0"/>
              <w:rPr>
                <w:color w:val="auto"/>
                <w:szCs w:val="24"/>
              </w:rPr>
            </w:pPr>
            <w:r w:rsidRPr="005D681C">
              <w:rPr>
                <w:color w:val="auto"/>
                <w:spacing w:val="45"/>
                <w:szCs w:val="24"/>
              </w:rPr>
              <w:t>Продолжать</w:t>
            </w:r>
            <w:r w:rsidRPr="005D681C">
              <w:rPr>
                <w:color w:val="auto"/>
                <w:szCs w:val="24"/>
              </w:rPr>
              <w:t xml:space="preserve"> развивать умение задумывать содержание своего рисунка и доводить замысел до конца.</w:t>
            </w:r>
          </w:p>
          <w:p w:rsidR="005D681C" w:rsidRPr="0072174D" w:rsidRDefault="005D681C" w:rsidP="005D681C">
            <w:pPr>
              <w:rPr>
                <w:sz w:val="22"/>
              </w:rPr>
            </w:pPr>
            <w:r w:rsidRPr="005D681C">
              <w:rPr>
                <w:color w:val="auto"/>
                <w:spacing w:val="45"/>
                <w:szCs w:val="24"/>
              </w:rPr>
              <w:t>Формировать</w:t>
            </w:r>
            <w:r w:rsidRPr="005D681C">
              <w:rPr>
                <w:color w:val="auto"/>
                <w:szCs w:val="24"/>
              </w:rPr>
              <w:t xml:space="preserve"> умение рассматривать свой рисунок и оценивать его</w:t>
            </w:r>
          </w:p>
        </w:tc>
        <w:tc>
          <w:tcPr>
            <w:tcW w:w="4093" w:type="dxa"/>
          </w:tcPr>
          <w:p w:rsidR="005D681C" w:rsidRPr="0072174D" w:rsidRDefault="005D681C" w:rsidP="005D681C">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5D681C">
              <w:rPr>
                <w:color w:val="auto"/>
                <w:szCs w:val="24"/>
              </w:rPr>
              <w:t xml:space="preserve">Обдумывание замысла </w:t>
            </w:r>
            <w:r w:rsidRPr="005D681C">
              <w:rPr>
                <w:color w:val="auto"/>
                <w:szCs w:val="24"/>
              </w:rPr>
              <w:br/>
              <w:t xml:space="preserve">и рисование эпизода </w:t>
            </w:r>
            <w:r w:rsidRPr="005D681C">
              <w:rPr>
                <w:color w:val="auto"/>
                <w:szCs w:val="24"/>
              </w:rPr>
              <w:br/>
              <w:t xml:space="preserve">из любимой сказки, рассматривание своего рисунка и оценивание его, </w:t>
            </w:r>
            <w:r w:rsidRPr="005D681C">
              <w:rPr>
                <w:color w:val="auto"/>
                <w:szCs w:val="24"/>
              </w:rPr>
              <w:br/>
              <w:t xml:space="preserve">оформление выставки </w:t>
            </w:r>
            <w:r w:rsidRPr="005D681C">
              <w:rPr>
                <w:color w:val="auto"/>
                <w:szCs w:val="24"/>
              </w:rPr>
              <w:br/>
              <w:t>рисунков</w:t>
            </w:r>
          </w:p>
        </w:tc>
      </w:tr>
      <w:tr w:rsidR="005D681C" w:rsidTr="00A63DF4">
        <w:tc>
          <w:tcPr>
            <w:tcW w:w="567" w:type="dxa"/>
            <w:tcBorders>
              <w:top w:val="nil"/>
              <w:left w:val="single" w:sz="4" w:space="0" w:color="auto"/>
              <w:bottom w:val="single" w:sz="8" w:space="0" w:color="auto"/>
              <w:right w:val="single" w:sz="8" w:space="0" w:color="auto"/>
            </w:tcBorders>
            <w:shd w:val="clear" w:color="auto" w:fill="FFFFFF"/>
          </w:tcPr>
          <w:p w:rsidR="005D681C" w:rsidRPr="0072174D" w:rsidRDefault="005D681C" w:rsidP="005D681C">
            <w:pPr>
              <w:rPr>
                <w:sz w:val="22"/>
              </w:rPr>
            </w:pPr>
            <w:r>
              <w:rPr>
                <w:sz w:val="22"/>
              </w:rPr>
              <w:t>70</w:t>
            </w:r>
          </w:p>
        </w:tc>
        <w:tc>
          <w:tcPr>
            <w:tcW w:w="1191" w:type="dxa"/>
            <w:tcBorders>
              <w:top w:val="single" w:sz="4" w:space="0" w:color="auto"/>
              <w:left w:val="single" w:sz="4" w:space="0" w:color="auto"/>
              <w:bottom w:val="single" w:sz="4" w:space="0" w:color="auto"/>
              <w:right w:val="single" w:sz="4" w:space="0" w:color="auto"/>
            </w:tcBorders>
          </w:tcPr>
          <w:p w:rsidR="005D681C" w:rsidRDefault="005D681C" w:rsidP="005D681C">
            <w:pPr>
              <w:spacing w:line="240" w:lineRule="auto"/>
              <w:jc w:val="center"/>
              <w:rPr>
                <w:b/>
                <w:bCs/>
                <w:sz w:val="22"/>
                <w:lang w:eastAsia="en-US"/>
              </w:rPr>
            </w:pPr>
            <w:r>
              <w:rPr>
                <w:b/>
                <w:bCs/>
                <w:sz w:val="22"/>
                <w:lang w:eastAsia="en-US"/>
              </w:rPr>
              <w:t>21.05</w:t>
            </w:r>
          </w:p>
        </w:tc>
        <w:tc>
          <w:tcPr>
            <w:tcW w:w="2544" w:type="dxa"/>
            <w:tcBorders>
              <w:top w:val="nil"/>
              <w:left w:val="single" w:sz="4" w:space="0" w:color="auto"/>
              <w:bottom w:val="single" w:sz="8" w:space="0" w:color="auto"/>
              <w:right w:val="single" w:sz="8" w:space="0" w:color="auto"/>
            </w:tcBorders>
            <w:shd w:val="clear" w:color="auto" w:fill="FFFFFF"/>
          </w:tcPr>
          <w:p w:rsidR="005D681C" w:rsidRDefault="005D681C" w:rsidP="005D681C">
            <w:pPr>
              <w:rPr>
                <w:sz w:val="22"/>
              </w:rPr>
            </w:pPr>
            <w:r>
              <w:rPr>
                <w:sz w:val="22"/>
              </w:rPr>
              <w:t>Рисование с натуры</w:t>
            </w:r>
            <w:r w:rsidRPr="005D681C">
              <w:rPr>
                <w:b/>
                <w:bCs/>
                <w:sz w:val="22"/>
              </w:rPr>
              <w:t>Лимон и апельсин</w:t>
            </w:r>
            <w:r w:rsidRPr="005D681C">
              <w:rPr>
                <w:b/>
                <w:bCs/>
                <w:sz w:val="22"/>
              </w:rPr>
              <w:br/>
              <w:t>(рисование с натуры)</w:t>
            </w:r>
          </w:p>
        </w:tc>
        <w:tc>
          <w:tcPr>
            <w:tcW w:w="849" w:type="dxa"/>
            <w:tcBorders>
              <w:top w:val="nil"/>
              <w:left w:val="nil"/>
              <w:bottom w:val="single" w:sz="8" w:space="0" w:color="auto"/>
              <w:right w:val="single" w:sz="4" w:space="0" w:color="auto"/>
            </w:tcBorders>
            <w:shd w:val="clear" w:color="auto" w:fill="FFFFFF"/>
          </w:tcPr>
          <w:p w:rsidR="005D681C" w:rsidRPr="0072174D" w:rsidRDefault="005D681C" w:rsidP="005D681C">
            <w:pPr>
              <w:rPr>
                <w:sz w:val="22"/>
              </w:rPr>
            </w:pPr>
          </w:p>
        </w:tc>
        <w:tc>
          <w:tcPr>
            <w:tcW w:w="5782" w:type="dxa"/>
            <w:tcBorders>
              <w:top w:val="nil"/>
              <w:left w:val="single" w:sz="4" w:space="0" w:color="auto"/>
              <w:bottom w:val="single" w:sz="8" w:space="0" w:color="auto"/>
              <w:right w:val="single" w:sz="8" w:space="0" w:color="auto"/>
            </w:tcBorders>
            <w:shd w:val="clear" w:color="auto" w:fill="FFFFFF"/>
          </w:tcPr>
          <w:p w:rsidR="005D681C" w:rsidRPr="005D681C" w:rsidRDefault="005D681C" w:rsidP="005D681C">
            <w:pPr>
              <w:rPr>
                <w:sz w:val="22"/>
              </w:rPr>
            </w:pPr>
            <w:r w:rsidRPr="005D681C">
              <w:rPr>
                <w:sz w:val="22"/>
              </w:rPr>
              <w:t xml:space="preserve">Закреплять знания </w:t>
            </w:r>
            <w:r w:rsidRPr="005D681C">
              <w:rPr>
                <w:sz w:val="22"/>
              </w:rPr>
              <w:br/>
              <w:t>о натюрморте.</w:t>
            </w:r>
          </w:p>
          <w:p w:rsidR="005D681C" w:rsidRPr="005D681C" w:rsidRDefault="005D681C" w:rsidP="005D681C">
            <w:pPr>
              <w:rPr>
                <w:sz w:val="22"/>
              </w:rPr>
            </w:pPr>
            <w:r w:rsidRPr="005D681C">
              <w:rPr>
                <w:sz w:val="22"/>
              </w:rPr>
              <w:t>Развивать:</w:t>
            </w:r>
          </w:p>
          <w:p w:rsidR="005D681C" w:rsidRPr="005D681C" w:rsidRDefault="005D681C" w:rsidP="005D681C">
            <w:pPr>
              <w:rPr>
                <w:sz w:val="22"/>
              </w:rPr>
            </w:pPr>
            <w:r w:rsidRPr="005D681C">
              <w:rPr>
                <w:sz w:val="22"/>
              </w:rPr>
              <w:t xml:space="preserve">– представление о разнообразии цветов и оттенков, опираясь на реальную </w:t>
            </w:r>
            <w:r w:rsidRPr="005D681C">
              <w:rPr>
                <w:sz w:val="22"/>
              </w:rPr>
              <w:br/>
              <w:t>окраску предметов;</w:t>
            </w:r>
          </w:p>
          <w:p w:rsidR="005D681C" w:rsidRPr="005D681C" w:rsidRDefault="005D681C" w:rsidP="005D681C">
            <w:pPr>
              <w:rPr>
                <w:sz w:val="22"/>
              </w:rPr>
            </w:pPr>
            <w:r w:rsidRPr="005D681C">
              <w:rPr>
                <w:sz w:val="22"/>
              </w:rPr>
              <w:t>– цветовое восприятие.</w:t>
            </w:r>
          </w:p>
          <w:p w:rsidR="005D681C" w:rsidRPr="0072174D" w:rsidRDefault="005D681C" w:rsidP="005D681C">
            <w:pPr>
              <w:rPr>
                <w:sz w:val="22"/>
              </w:rPr>
            </w:pPr>
            <w:r w:rsidRPr="005D681C">
              <w:rPr>
                <w:sz w:val="22"/>
              </w:rPr>
              <w:t>Учить определять названия цветов</w:t>
            </w:r>
          </w:p>
        </w:tc>
        <w:tc>
          <w:tcPr>
            <w:tcW w:w="4093" w:type="dxa"/>
          </w:tcPr>
          <w:p w:rsidR="005D681C" w:rsidRPr="0072174D" w:rsidRDefault="005606ED" w:rsidP="005D681C">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5606ED">
              <w:rPr>
                <w:color w:val="auto"/>
                <w:szCs w:val="24"/>
              </w:rPr>
              <w:t xml:space="preserve">Участие в дидактической </w:t>
            </w:r>
            <w:r w:rsidRPr="005606ED">
              <w:rPr>
                <w:color w:val="auto"/>
                <w:szCs w:val="24"/>
              </w:rPr>
              <w:br/>
              <w:t xml:space="preserve">и развивающей игре на закрепление представления </w:t>
            </w:r>
            <w:r w:rsidRPr="005606ED">
              <w:rPr>
                <w:color w:val="auto"/>
                <w:szCs w:val="24"/>
              </w:rPr>
              <w:br/>
              <w:t xml:space="preserve">о разнообразии цветов </w:t>
            </w:r>
            <w:r w:rsidRPr="005606ED">
              <w:rPr>
                <w:color w:val="auto"/>
                <w:szCs w:val="24"/>
              </w:rPr>
              <w:br/>
              <w:t xml:space="preserve">и оттенков, упражнения </w:t>
            </w:r>
            <w:r w:rsidRPr="005606ED">
              <w:rPr>
                <w:color w:val="auto"/>
                <w:szCs w:val="24"/>
              </w:rPr>
              <w:br/>
              <w:t xml:space="preserve">в определении названия цветов, решение творческой задачи по способу </w:t>
            </w:r>
            <w:r w:rsidRPr="005606ED">
              <w:rPr>
                <w:color w:val="auto"/>
                <w:szCs w:val="24"/>
              </w:rPr>
              <w:br/>
              <w:t>изображения натюрморта, рисование с натуры, само-оценка деятельности</w:t>
            </w:r>
          </w:p>
        </w:tc>
      </w:tr>
    </w:tbl>
    <w:p w:rsidR="00976003" w:rsidRDefault="00976003" w:rsidP="0072174D">
      <w:pPr>
        <w:spacing w:after="39" w:line="237" w:lineRule="auto"/>
        <w:ind w:left="0" w:right="-15" w:firstLine="0"/>
        <w:rPr>
          <w:b/>
        </w:rPr>
      </w:pPr>
    </w:p>
    <w:p w:rsidR="00F147F5" w:rsidRDefault="00F147F5" w:rsidP="00E52425">
      <w:pPr>
        <w:spacing w:after="39" w:line="237" w:lineRule="auto"/>
        <w:ind w:left="10" w:right="-15"/>
        <w:jc w:val="center"/>
        <w:rPr>
          <w:b/>
        </w:rPr>
      </w:pPr>
    </w:p>
    <w:p w:rsidR="00D01153" w:rsidRDefault="00D01153" w:rsidP="00E52425">
      <w:pPr>
        <w:spacing w:after="39" w:line="237" w:lineRule="auto"/>
        <w:ind w:left="10" w:right="-15"/>
        <w:jc w:val="center"/>
        <w:rPr>
          <w:b/>
        </w:rPr>
      </w:pPr>
    </w:p>
    <w:p w:rsidR="00D01153" w:rsidRDefault="00D01153" w:rsidP="00E52425">
      <w:pPr>
        <w:spacing w:after="39" w:line="237" w:lineRule="auto"/>
        <w:ind w:left="10" w:right="-15"/>
        <w:jc w:val="center"/>
        <w:rPr>
          <w:b/>
        </w:rPr>
      </w:pPr>
    </w:p>
    <w:p w:rsidR="00E52425" w:rsidRDefault="00E52425" w:rsidP="00E52425">
      <w:pPr>
        <w:spacing w:after="39" w:line="237" w:lineRule="auto"/>
        <w:ind w:left="10" w:right="-15"/>
        <w:jc w:val="center"/>
        <w:rPr>
          <w:b/>
        </w:rPr>
      </w:pPr>
      <w:r w:rsidRPr="00AC2413">
        <w:rPr>
          <w:b/>
        </w:rPr>
        <w:t>ПЕРСПЕКТИВНО – Т</w:t>
      </w:r>
      <w:r>
        <w:rPr>
          <w:b/>
        </w:rPr>
        <w:t>ЕМАТИЧЕСКИЙ ПЛАН ПО ЛЕПКЕ</w:t>
      </w:r>
    </w:p>
    <w:p w:rsidR="005E3B1F" w:rsidRDefault="005E3B1F" w:rsidP="00E52425">
      <w:pPr>
        <w:spacing w:after="39" w:line="237" w:lineRule="auto"/>
        <w:ind w:left="10" w:right="-15"/>
        <w:jc w:val="center"/>
        <w:rPr>
          <w:b/>
        </w:rPr>
      </w:pPr>
    </w:p>
    <w:tbl>
      <w:tblPr>
        <w:tblStyle w:val="a5"/>
        <w:tblW w:w="15026" w:type="dxa"/>
        <w:tblInd w:w="-176" w:type="dxa"/>
        <w:tblLayout w:type="fixed"/>
        <w:tblLook w:val="04A0"/>
      </w:tblPr>
      <w:tblGrid>
        <w:gridCol w:w="561"/>
        <w:gridCol w:w="1141"/>
        <w:gridCol w:w="2551"/>
        <w:gridCol w:w="851"/>
        <w:gridCol w:w="5812"/>
        <w:gridCol w:w="4110"/>
      </w:tblGrid>
      <w:tr w:rsidR="003600FB" w:rsidTr="00F147F5">
        <w:tc>
          <w:tcPr>
            <w:tcW w:w="561" w:type="dxa"/>
          </w:tcPr>
          <w:p w:rsidR="005E3B1F" w:rsidRPr="005E3B1F" w:rsidRDefault="005E3B1F" w:rsidP="00E52425">
            <w:pPr>
              <w:spacing w:after="39" w:line="237" w:lineRule="auto"/>
              <w:ind w:left="0" w:right="-15" w:firstLine="0"/>
              <w:jc w:val="center"/>
            </w:pPr>
            <w:r w:rsidRPr="005E3B1F">
              <w:t>№</w:t>
            </w:r>
          </w:p>
        </w:tc>
        <w:tc>
          <w:tcPr>
            <w:tcW w:w="1141" w:type="dxa"/>
          </w:tcPr>
          <w:p w:rsidR="005E3B1F" w:rsidRPr="005E3B1F" w:rsidRDefault="005E3B1F" w:rsidP="00E52425">
            <w:pPr>
              <w:spacing w:after="39" w:line="237" w:lineRule="auto"/>
              <w:ind w:left="0" w:right="-15" w:firstLine="0"/>
              <w:jc w:val="center"/>
            </w:pPr>
            <w:r w:rsidRPr="005E3B1F">
              <w:t>дата</w:t>
            </w:r>
          </w:p>
        </w:tc>
        <w:tc>
          <w:tcPr>
            <w:tcW w:w="2551" w:type="dxa"/>
          </w:tcPr>
          <w:p w:rsidR="005E3B1F" w:rsidRPr="005E3B1F" w:rsidRDefault="005E3B1F" w:rsidP="00E52425">
            <w:pPr>
              <w:spacing w:after="39" w:line="237" w:lineRule="auto"/>
              <w:ind w:left="0" w:right="-15" w:firstLine="0"/>
              <w:jc w:val="center"/>
            </w:pPr>
            <w:r w:rsidRPr="005E3B1F">
              <w:t>тема</w:t>
            </w:r>
          </w:p>
        </w:tc>
        <w:tc>
          <w:tcPr>
            <w:tcW w:w="851" w:type="dxa"/>
          </w:tcPr>
          <w:p w:rsidR="005E3B1F" w:rsidRPr="005E3B1F" w:rsidRDefault="005E3B1F" w:rsidP="00F147F5">
            <w:pPr>
              <w:spacing w:after="39" w:line="237" w:lineRule="auto"/>
              <w:ind w:left="-108" w:right="-15" w:firstLine="0"/>
              <w:jc w:val="center"/>
            </w:pPr>
            <w:r w:rsidRPr="005E3B1F">
              <w:t>Кол-во часов</w:t>
            </w:r>
          </w:p>
        </w:tc>
        <w:tc>
          <w:tcPr>
            <w:tcW w:w="5812" w:type="dxa"/>
          </w:tcPr>
          <w:p w:rsidR="005E3B1F" w:rsidRPr="005E3B1F" w:rsidRDefault="005E3B1F" w:rsidP="00E52425">
            <w:pPr>
              <w:spacing w:after="39" w:line="237" w:lineRule="auto"/>
              <w:ind w:left="0" w:right="-15" w:firstLine="0"/>
              <w:jc w:val="center"/>
            </w:pPr>
            <w:r w:rsidRPr="005E3B1F">
              <w:t>цель</w:t>
            </w:r>
          </w:p>
        </w:tc>
        <w:tc>
          <w:tcPr>
            <w:tcW w:w="4110" w:type="dxa"/>
          </w:tcPr>
          <w:p w:rsidR="005E3B1F" w:rsidRPr="005E3B1F" w:rsidRDefault="005E3B1F" w:rsidP="00E52425">
            <w:pPr>
              <w:spacing w:after="39" w:line="237" w:lineRule="auto"/>
              <w:ind w:left="0" w:right="-15" w:firstLine="0"/>
              <w:jc w:val="center"/>
            </w:pPr>
            <w:r w:rsidRPr="005E3B1F">
              <w:t>Форма организации занятия</w:t>
            </w:r>
          </w:p>
        </w:tc>
      </w:tr>
      <w:tr w:rsidR="00475535" w:rsidTr="00874293">
        <w:tc>
          <w:tcPr>
            <w:tcW w:w="561" w:type="dxa"/>
            <w:tcBorders>
              <w:top w:val="nil"/>
              <w:left w:val="nil"/>
              <w:bottom w:val="single" w:sz="8" w:space="0" w:color="auto"/>
              <w:right w:val="single" w:sz="8" w:space="0" w:color="auto"/>
            </w:tcBorders>
            <w:shd w:val="clear" w:color="auto" w:fill="FFFFFF"/>
          </w:tcPr>
          <w:p w:rsidR="00475535" w:rsidRPr="00E37F7B" w:rsidRDefault="00475535" w:rsidP="00D01153">
            <w:pPr>
              <w:jc w:val="center"/>
              <w:rPr>
                <w:sz w:val="22"/>
              </w:rPr>
            </w:pPr>
          </w:p>
          <w:p w:rsidR="00475535" w:rsidRPr="00E37F7B" w:rsidRDefault="00475535" w:rsidP="00D01153">
            <w:pPr>
              <w:jc w:val="center"/>
              <w:rPr>
                <w:sz w:val="22"/>
              </w:rPr>
            </w:pPr>
            <w:r w:rsidRPr="00E37F7B">
              <w:rPr>
                <w:sz w:val="22"/>
              </w:rPr>
              <w:t>1</w:t>
            </w:r>
          </w:p>
        </w:tc>
        <w:tc>
          <w:tcPr>
            <w:tcW w:w="1141" w:type="dxa"/>
            <w:tcBorders>
              <w:top w:val="single" w:sz="4" w:space="0" w:color="auto"/>
              <w:left w:val="single" w:sz="4" w:space="0" w:color="auto"/>
              <w:bottom w:val="single" w:sz="4" w:space="0" w:color="auto"/>
              <w:right w:val="single" w:sz="4" w:space="0" w:color="auto"/>
            </w:tcBorders>
          </w:tcPr>
          <w:p w:rsidR="00475535" w:rsidRPr="00894DBA" w:rsidRDefault="00475535" w:rsidP="004F2B2F">
            <w:pPr>
              <w:spacing w:line="240" w:lineRule="auto"/>
              <w:rPr>
                <w:b/>
                <w:bCs/>
                <w:sz w:val="22"/>
                <w:lang w:eastAsia="en-US"/>
              </w:rPr>
            </w:pPr>
            <w:r>
              <w:rPr>
                <w:b/>
                <w:bCs/>
                <w:sz w:val="22"/>
                <w:lang w:eastAsia="en-US"/>
              </w:rPr>
              <w:t>03.09</w:t>
            </w:r>
          </w:p>
        </w:tc>
        <w:tc>
          <w:tcPr>
            <w:tcW w:w="2551" w:type="dxa"/>
            <w:tcBorders>
              <w:top w:val="nil"/>
              <w:left w:val="nil"/>
              <w:bottom w:val="single" w:sz="8" w:space="0" w:color="auto"/>
              <w:right w:val="single" w:sz="8" w:space="0" w:color="auto"/>
            </w:tcBorders>
            <w:shd w:val="clear" w:color="auto" w:fill="FFFFFF"/>
          </w:tcPr>
          <w:p w:rsidR="00475535" w:rsidRPr="00E37F7B" w:rsidRDefault="00475535" w:rsidP="00D01153">
            <w:pPr>
              <w:spacing w:after="0" w:line="240" w:lineRule="auto"/>
              <w:rPr>
                <w:color w:val="333333"/>
                <w:sz w:val="22"/>
              </w:rPr>
            </w:pPr>
            <w:r w:rsidRPr="00E37F7B">
              <w:rPr>
                <w:color w:val="333333"/>
                <w:sz w:val="22"/>
              </w:rPr>
              <w:t>Кисть рябины</w:t>
            </w:r>
          </w:p>
        </w:tc>
        <w:tc>
          <w:tcPr>
            <w:tcW w:w="851" w:type="dxa"/>
            <w:tcBorders>
              <w:top w:val="nil"/>
              <w:left w:val="nil"/>
              <w:bottom w:val="single" w:sz="8" w:space="0" w:color="auto"/>
              <w:right w:val="nil"/>
            </w:tcBorders>
            <w:shd w:val="clear" w:color="auto" w:fill="FFFFFF"/>
          </w:tcPr>
          <w:p w:rsidR="00475535" w:rsidRPr="00E37F7B" w:rsidRDefault="00475535" w:rsidP="00D01153">
            <w:pPr>
              <w:spacing w:after="0" w:line="312" w:lineRule="atLeast"/>
              <w:rPr>
                <w:color w:val="333333"/>
                <w:sz w:val="22"/>
              </w:rPr>
            </w:pPr>
            <w:r w:rsidRPr="00E37F7B">
              <w:rPr>
                <w:color w:val="333333"/>
                <w:sz w:val="22"/>
              </w:rPr>
              <w:t>1</w:t>
            </w:r>
          </w:p>
        </w:tc>
        <w:tc>
          <w:tcPr>
            <w:tcW w:w="5812" w:type="dxa"/>
            <w:tcBorders>
              <w:top w:val="nil"/>
              <w:left w:val="nil"/>
              <w:bottom w:val="single" w:sz="8" w:space="0" w:color="auto"/>
              <w:right w:val="single" w:sz="8" w:space="0" w:color="auto"/>
            </w:tcBorders>
            <w:shd w:val="clear" w:color="auto" w:fill="FFFFFF"/>
          </w:tcPr>
          <w:p w:rsidR="00475535" w:rsidRPr="00E37F7B" w:rsidRDefault="00475535" w:rsidP="00D01153">
            <w:pPr>
              <w:spacing w:after="0" w:line="312" w:lineRule="atLeast"/>
              <w:rPr>
                <w:color w:val="333333"/>
                <w:sz w:val="22"/>
              </w:rPr>
            </w:pPr>
            <w:r w:rsidRPr="00E37F7B">
              <w:rPr>
                <w:color w:val="333333"/>
                <w:sz w:val="22"/>
              </w:rPr>
              <w:t>Разминать и размазывать  пластилин по картону для создания необходимого фона композиции, раскатывать пластилин, создавая ягоды; закреплять умение примазывать элементы композиции к картону.</w:t>
            </w:r>
          </w:p>
        </w:tc>
        <w:tc>
          <w:tcPr>
            <w:tcW w:w="4110" w:type="dxa"/>
          </w:tcPr>
          <w:p w:rsidR="00475535" w:rsidRDefault="00475535" w:rsidP="00D01153">
            <w:pPr>
              <w:numPr>
                <w:ilvl w:val="1"/>
                <w:numId w:val="38"/>
              </w:numPr>
              <w:spacing w:after="39" w:line="237" w:lineRule="auto"/>
              <w:ind w:left="0" w:right="-15" w:firstLine="0"/>
              <w:jc w:val="both"/>
              <w:rPr>
                <w:b/>
                <w:sz w:val="20"/>
                <w:szCs w:val="20"/>
              </w:rPr>
            </w:pPr>
            <w:r w:rsidRPr="003600FB">
              <w:rPr>
                <w:i/>
                <w:color w:val="auto"/>
                <w:sz w:val="20"/>
                <w:szCs w:val="20"/>
              </w:rPr>
              <w:t>Коммуникативная</w:t>
            </w:r>
            <w:r w:rsidRPr="003600FB">
              <w:rPr>
                <w:color w:val="auto"/>
                <w:sz w:val="20"/>
                <w:szCs w:val="20"/>
              </w:rPr>
              <w:t xml:space="preserve"> Беседа по предметным картинкам, иллюстрациям </w:t>
            </w:r>
            <w:r w:rsidRPr="003600FB">
              <w:rPr>
                <w:color w:val="auto"/>
                <w:sz w:val="20"/>
                <w:szCs w:val="20"/>
              </w:rPr>
              <w:br/>
              <w:t xml:space="preserve">с изображением кисти рябины, коллективное обдумывание композиции, </w:t>
            </w:r>
            <w:r w:rsidRPr="003600FB">
              <w:rPr>
                <w:i/>
                <w:color w:val="auto"/>
                <w:sz w:val="20"/>
                <w:szCs w:val="20"/>
              </w:rPr>
              <w:t>2. Продуктивная</w:t>
            </w:r>
          </w:p>
          <w:p w:rsidR="00475535" w:rsidRPr="003600FB" w:rsidRDefault="00475535" w:rsidP="00D01153">
            <w:pPr>
              <w:spacing w:after="39" w:line="237" w:lineRule="auto"/>
              <w:ind w:left="0" w:right="-15" w:firstLine="0"/>
              <w:jc w:val="both"/>
              <w:rPr>
                <w:b/>
                <w:sz w:val="20"/>
                <w:szCs w:val="20"/>
              </w:rPr>
            </w:pPr>
            <w:r>
              <w:rPr>
                <w:color w:val="auto"/>
                <w:sz w:val="20"/>
                <w:szCs w:val="20"/>
              </w:rPr>
              <w:t>Р</w:t>
            </w:r>
            <w:r w:rsidRPr="003600FB">
              <w:rPr>
                <w:color w:val="auto"/>
                <w:sz w:val="20"/>
                <w:szCs w:val="20"/>
              </w:rPr>
              <w:t xml:space="preserve">абота с пластилином: создание фона, ягод, прикрепление элементов композиции </w:t>
            </w:r>
            <w:r w:rsidRPr="003600FB">
              <w:rPr>
                <w:color w:val="auto"/>
                <w:sz w:val="20"/>
                <w:szCs w:val="20"/>
              </w:rPr>
              <w:br/>
              <w:t>к картону, обсуждение и оценка работы</w:t>
            </w:r>
          </w:p>
        </w:tc>
      </w:tr>
      <w:tr w:rsidR="00475535" w:rsidTr="00874293">
        <w:tc>
          <w:tcPr>
            <w:tcW w:w="561" w:type="dxa"/>
            <w:tcBorders>
              <w:top w:val="nil"/>
              <w:left w:val="nil"/>
              <w:bottom w:val="single" w:sz="8" w:space="0" w:color="auto"/>
              <w:right w:val="single" w:sz="8" w:space="0" w:color="auto"/>
            </w:tcBorders>
            <w:shd w:val="clear" w:color="auto" w:fill="FFFFFF"/>
          </w:tcPr>
          <w:p w:rsidR="00475535" w:rsidRPr="00E37F7B" w:rsidRDefault="00475535" w:rsidP="00D01153">
            <w:pPr>
              <w:jc w:val="center"/>
              <w:rPr>
                <w:sz w:val="22"/>
              </w:rPr>
            </w:pPr>
            <w:r w:rsidRPr="00E37F7B">
              <w:rPr>
                <w:sz w:val="22"/>
              </w:rPr>
              <w:t>2</w:t>
            </w:r>
          </w:p>
        </w:tc>
        <w:tc>
          <w:tcPr>
            <w:tcW w:w="1141" w:type="dxa"/>
            <w:tcBorders>
              <w:top w:val="single" w:sz="4" w:space="0" w:color="auto"/>
              <w:left w:val="single" w:sz="4" w:space="0" w:color="auto"/>
              <w:bottom w:val="single" w:sz="4" w:space="0" w:color="auto"/>
              <w:right w:val="single" w:sz="4" w:space="0" w:color="auto"/>
            </w:tcBorders>
          </w:tcPr>
          <w:p w:rsidR="00475535" w:rsidRPr="00894DBA" w:rsidRDefault="00475535" w:rsidP="004F2B2F">
            <w:pPr>
              <w:spacing w:line="240" w:lineRule="auto"/>
              <w:rPr>
                <w:b/>
                <w:sz w:val="22"/>
                <w:lang w:eastAsia="en-US"/>
              </w:rPr>
            </w:pPr>
            <w:r>
              <w:rPr>
                <w:b/>
                <w:sz w:val="22"/>
                <w:lang w:eastAsia="en-US"/>
              </w:rPr>
              <w:t>17.09</w:t>
            </w:r>
          </w:p>
        </w:tc>
        <w:tc>
          <w:tcPr>
            <w:tcW w:w="2551" w:type="dxa"/>
            <w:tcBorders>
              <w:top w:val="nil"/>
              <w:left w:val="nil"/>
              <w:bottom w:val="single" w:sz="8" w:space="0" w:color="auto"/>
              <w:right w:val="single" w:sz="8" w:space="0" w:color="auto"/>
            </w:tcBorders>
            <w:shd w:val="clear" w:color="auto" w:fill="FFFFFF"/>
          </w:tcPr>
          <w:p w:rsidR="00475535" w:rsidRPr="00E37F7B" w:rsidRDefault="00475535" w:rsidP="00D01153">
            <w:pPr>
              <w:spacing w:after="0" w:line="240" w:lineRule="auto"/>
              <w:rPr>
                <w:color w:val="333333"/>
                <w:sz w:val="22"/>
              </w:rPr>
            </w:pPr>
            <w:r w:rsidRPr="00E37F7B">
              <w:rPr>
                <w:color w:val="333333"/>
                <w:sz w:val="22"/>
              </w:rPr>
              <w:t>Лепка по замыслу</w:t>
            </w:r>
          </w:p>
        </w:tc>
        <w:tc>
          <w:tcPr>
            <w:tcW w:w="851" w:type="dxa"/>
            <w:tcBorders>
              <w:top w:val="nil"/>
              <w:left w:val="nil"/>
              <w:bottom w:val="single" w:sz="8" w:space="0" w:color="auto"/>
              <w:right w:val="nil"/>
            </w:tcBorders>
            <w:shd w:val="clear" w:color="auto" w:fill="FFFFFF"/>
          </w:tcPr>
          <w:p w:rsidR="00475535" w:rsidRPr="00E37F7B" w:rsidRDefault="00475535" w:rsidP="00D01153">
            <w:pPr>
              <w:spacing w:after="0" w:line="312" w:lineRule="atLeast"/>
              <w:rPr>
                <w:color w:val="333333"/>
                <w:sz w:val="22"/>
              </w:rPr>
            </w:pPr>
            <w:r w:rsidRPr="00E37F7B">
              <w:rPr>
                <w:color w:val="333333"/>
                <w:sz w:val="22"/>
              </w:rPr>
              <w:t>1</w:t>
            </w:r>
          </w:p>
        </w:tc>
        <w:tc>
          <w:tcPr>
            <w:tcW w:w="5812" w:type="dxa"/>
            <w:tcBorders>
              <w:top w:val="nil"/>
              <w:left w:val="nil"/>
              <w:bottom w:val="single" w:sz="8" w:space="0" w:color="auto"/>
              <w:right w:val="single" w:sz="8" w:space="0" w:color="auto"/>
            </w:tcBorders>
            <w:shd w:val="clear" w:color="auto" w:fill="FFFFFF"/>
          </w:tcPr>
          <w:p w:rsidR="00475535" w:rsidRPr="00E37F7B" w:rsidRDefault="00475535" w:rsidP="00D01153">
            <w:pPr>
              <w:spacing w:after="0" w:line="312" w:lineRule="atLeast"/>
              <w:rPr>
                <w:color w:val="333333"/>
                <w:sz w:val="22"/>
              </w:rPr>
            </w:pPr>
            <w:r w:rsidRPr="00E37F7B">
              <w:rPr>
                <w:color w:val="333333"/>
                <w:sz w:val="22"/>
              </w:rPr>
              <w:t>Учить детей определять содержание своей работы; закреплять умение лепить фигуру человека, передавая относительную величину взрослого и ребенка; использовать знакомые методы лепки; развивать умение выбирать лучшие работы, творческие способности.</w:t>
            </w:r>
          </w:p>
        </w:tc>
        <w:tc>
          <w:tcPr>
            <w:tcW w:w="4110" w:type="dxa"/>
          </w:tcPr>
          <w:p w:rsidR="00475535" w:rsidRDefault="00475535" w:rsidP="00D01153">
            <w:pPr>
              <w:spacing w:after="39" w:line="237" w:lineRule="auto"/>
              <w:ind w:left="0" w:right="-15" w:firstLine="0"/>
              <w:jc w:val="both"/>
              <w:rPr>
                <w:color w:val="auto"/>
                <w:sz w:val="20"/>
                <w:szCs w:val="20"/>
              </w:rPr>
            </w:pPr>
            <w:r>
              <w:rPr>
                <w:i/>
                <w:color w:val="auto"/>
                <w:sz w:val="20"/>
                <w:szCs w:val="20"/>
              </w:rPr>
              <w:t>1.</w:t>
            </w:r>
            <w:r w:rsidRPr="003600FB">
              <w:rPr>
                <w:i/>
                <w:color w:val="auto"/>
                <w:sz w:val="20"/>
                <w:szCs w:val="20"/>
              </w:rPr>
              <w:t>Коммуникативная</w:t>
            </w:r>
            <w:r w:rsidRPr="003600FB">
              <w:rPr>
                <w:color w:val="auto"/>
                <w:sz w:val="20"/>
                <w:szCs w:val="20"/>
              </w:rPr>
              <w:t xml:space="preserve"> Беседа, обдумывание и решение творческой задачи, планирование своей работы</w:t>
            </w:r>
          </w:p>
          <w:p w:rsidR="00475535" w:rsidRDefault="00475535" w:rsidP="00D01153">
            <w:pPr>
              <w:spacing w:after="39" w:line="237" w:lineRule="auto"/>
              <w:ind w:left="0" w:right="-15" w:firstLine="0"/>
              <w:jc w:val="both"/>
              <w:rPr>
                <w:color w:val="auto"/>
                <w:sz w:val="20"/>
                <w:szCs w:val="20"/>
              </w:rPr>
            </w:pPr>
            <w:r w:rsidRPr="003600FB">
              <w:rPr>
                <w:i/>
                <w:color w:val="auto"/>
                <w:sz w:val="20"/>
                <w:szCs w:val="20"/>
              </w:rPr>
              <w:t>2. Продуктивная</w:t>
            </w:r>
          </w:p>
          <w:p w:rsidR="00475535" w:rsidRPr="003600FB" w:rsidRDefault="00475535" w:rsidP="00D01153">
            <w:pPr>
              <w:spacing w:after="39" w:line="237" w:lineRule="auto"/>
              <w:ind w:left="0" w:right="-15" w:firstLine="0"/>
              <w:jc w:val="both"/>
              <w:rPr>
                <w:b/>
                <w:sz w:val="20"/>
                <w:szCs w:val="20"/>
              </w:rPr>
            </w:pPr>
            <w:r>
              <w:rPr>
                <w:color w:val="auto"/>
                <w:sz w:val="20"/>
                <w:szCs w:val="20"/>
              </w:rPr>
              <w:t>Л</w:t>
            </w:r>
            <w:r w:rsidRPr="003600FB">
              <w:rPr>
                <w:color w:val="auto"/>
                <w:sz w:val="20"/>
                <w:szCs w:val="20"/>
              </w:rPr>
              <w:t xml:space="preserve">епка по замыслу </w:t>
            </w:r>
            <w:r w:rsidRPr="003600FB">
              <w:rPr>
                <w:color w:val="auto"/>
                <w:sz w:val="20"/>
                <w:szCs w:val="20"/>
              </w:rPr>
              <w:br/>
              <w:t xml:space="preserve">с использованием знакомых приемов, выбор </w:t>
            </w:r>
            <w:r w:rsidRPr="003600FB">
              <w:rPr>
                <w:color w:val="auto"/>
                <w:sz w:val="20"/>
                <w:szCs w:val="20"/>
              </w:rPr>
              <w:br/>
              <w:t>лучших работ</w:t>
            </w:r>
          </w:p>
        </w:tc>
      </w:tr>
      <w:tr w:rsidR="00475535" w:rsidTr="00874293">
        <w:tc>
          <w:tcPr>
            <w:tcW w:w="561" w:type="dxa"/>
            <w:tcBorders>
              <w:top w:val="nil"/>
              <w:left w:val="nil"/>
              <w:bottom w:val="single" w:sz="8" w:space="0" w:color="auto"/>
              <w:right w:val="single" w:sz="8" w:space="0" w:color="auto"/>
            </w:tcBorders>
            <w:shd w:val="clear" w:color="auto" w:fill="FFFFFF"/>
          </w:tcPr>
          <w:p w:rsidR="00475535" w:rsidRPr="00E37F7B" w:rsidRDefault="00475535" w:rsidP="00D01153">
            <w:pPr>
              <w:jc w:val="center"/>
              <w:rPr>
                <w:sz w:val="22"/>
              </w:rPr>
            </w:pPr>
            <w:r w:rsidRPr="00E37F7B">
              <w:rPr>
                <w:sz w:val="22"/>
              </w:rPr>
              <w:t>3</w:t>
            </w:r>
          </w:p>
        </w:tc>
        <w:tc>
          <w:tcPr>
            <w:tcW w:w="1141" w:type="dxa"/>
            <w:tcBorders>
              <w:top w:val="single" w:sz="4" w:space="0" w:color="auto"/>
              <w:left w:val="single" w:sz="4" w:space="0" w:color="auto"/>
              <w:bottom w:val="single" w:sz="4" w:space="0" w:color="auto"/>
              <w:right w:val="single" w:sz="4" w:space="0" w:color="auto"/>
            </w:tcBorders>
          </w:tcPr>
          <w:p w:rsidR="00475535" w:rsidRPr="00894DBA" w:rsidRDefault="00475535" w:rsidP="004F2B2F">
            <w:pPr>
              <w:spacing w:line="240" w:lineRule="auto"/>
              <w:rPr>
                <w:b/>
                <w:bCs/>
                <w:sz w:val="22"/>
                <w:lang w:eastAsia="en-US"/>
              </w:rPr>
            </w:pPr>
            <w:r>
              <w:rPr>
                <w:b/>
                <w:bCs/>
                <w:sz w:val="22"/>
                <w:lang w:eastAsia="en-US"/>
              </w:rPr>
              <w:t>01.10</w:t>
            </w:r>
          </w:p>
        </w:tc>
        <w:tc>
          <w:tcPr>
            <w:tcW w:w="2551" w:type="dxa"/>
            <w:tcBorders>
              <w:top w:val="nil"/>
              <w:left w:val="nil"/>
              <w:bottom w:val="single" w:sz="8" w:space="0" w:color="auto"/>
              <w:right w:val="single" w:sz="8" w:space="0" w:color="auto"/>
            </w:tcBorders>
            <w:shd w:val="clear" w:color="auto" w:fill="FFFFFF"/>
          </w:tcPr>
          <w:p w:rsidR="00475535" w:rsidRPr="00E37F7B" w:rsidRDefault="00475535" w:rsidP="00D01153">
            <w:pPr>
              <w:spacing w:after="0" w:line="240" w:lineRule="auto"/>
              <w:rPr>
                <w:color w:val="333333"/>
                <w:sz w:val="22"/>
              </w:rPr>
            </w:pPr>
            <w:r w:rsidRPr="00E37F7B">
              <w:rPr>
                <w:color w:val="333333"/>
                <w:sz w:val="22"/>
              </w:rPr>
              <w:t>Корзинка с грибами</w:t>
            </w:r>
          </w:p>
        </w:tc>
        <w:tc>
          <w:tcPr>
            <w:tcW w:w="851" w:type="dxa"/>
            <w:tcBorders>
              <w:top w:val="nil"/>
              <w:left w:val="nil"/>
              <w:bottom w:val="single" w:sz="8" w:space="0" w:color="auto"/>
              <w:right w:val="nil"/>
            </w:tcBorders>
            <w:shd w:val="clear" w:color="auto" w:fill="FFFFFF"/>
          </w:tcPr>
          <w:p w:rsidR="00475535" w:rsidRPr="00E37F7B" w:rsidRDefault="00475535" w:rsidP="00D01153">
            <w:pPr>
              <w:spacing w:after="0" w:line="312" w:lineRule="atLeast"/>
              <w:rPr>
                <w:color w:val="333333"/>
                <w:sz w:val="22"/>
              </w:rPr>
            </w:pPr>
            <w:r w:rsidRPr="00E37F7B">
              <w:rPr>
                <w:color w:val="333333"/>
                <w:sz w:val="22"/>
              </w:rPr>
              <w:t>1</w:t>
            </w:r>
          </w:p>
        </w:tc>
        <w:tc>
          <w:tcPr>
            <w:tcW w:w="5812" w:type="dxa"/>
            <w:tcBorders>
              <w:top w:val="nil"/>
              <w:left w:val="nil"/>
              <w:bottom w:val="single" w:sz="8" w:space="0" w:color="auto"/>
              <w:right w:val="single" w:sz="8" w:space="0" w:color="auto"/>
            </w:tcBorders>
            <w:shd w:val="clear" w:color="auto" w:fill="FFFFFF"/>
          </w:tcPr>
          <w:p w:rsidR="00475535" w:rsidRPr="00E37F7B" w:rsidRDefault="00475535" w:rsidP="00D01153">
            <w:pPr>
              <w:spacing w:after="0" w:line="312" w:lineRule="atLeast"/>
              <w:rPr>
                <w:color w:val="333333"/>
                <w:sz w:val="22"/>
              </w:rPr>
            </w:pPr>
            <w:r w:rsidRPr="00E37F7B">
              <w:rPr>
                <w:color w:val="333333"/>
                <w:sz w:val="22"/>
              </w:rPr>
              <w:t>Упражнять детей в передаче формы разных грибов, используя приемы лепки пальцами; воспитывать стремление добиваться хорошего результата: учить добиваться большей точности в передаче формы (углубление изгиба шляпки, утолщение ножки)</w:t>
            </w:r>
          </w:p>
        </w:tc>
        <w:tc>
          <w:tcPr>
            <w:tcW w:w="4110" w:type="dxa"/>
          </w:tcPr>
          <w:p w:rsidR="00475535" w:rsidRPr="003A61AE" w:rsidRDefault="00475535" w:rsidP="00D01153">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3A61AE">
              <w:rPr>
                <w:color w:val="auto"/>
                <w:sz w:val="20"/>
                <w:szCs w:val="20"/>
              </w:rPr>
              <w:t>1.</w:t>
            </w:r>
            <w:r w:rsidRPr="003A61AE">
              <w:rPr>
                <w:i/>
                <w:iCs/>
                <w:color w:val="auto"/>
                <w:sz w:val="20"/>
                <w:szCs w:val="20"/>
              </w:rPr>
              <w:t xml:space="preserve">Коммуникативная. </w:t>
            </w:r>
          </w:p>
          <w:p w:rsidR="00475535" w:rsidRPr="003A61AE" w:rsidRDefault="00475535" w:rsidP="00D01153">
            <w:pPr>
              <w:spacing w:after="39" w:line="237" w:lineRule="auto"/>
              <w:ind w:left="0" w:right="-15" w:firstLine="0"/>
              <w:jc w:val="both"/>
              <w:rPr>
                <w:color w:val="auto"/>
                <w:sz w:val="20"/>
                <w:szCs w:val="20"/>
              </w:rPr>
            </w:pPr>
            <w:r w:rsidRPr="003A61AE">
              <w:rPr>
                <w:color w:val="auto"/>
                <w:sz w:val="20"/>
                <w:szCs w:val="20"/>
              </w:rPr>
              <w:t xml:space="preserve">Отгадывание загадок о разных </w:t>
            </w:r>
            <w:r w:rsidRPr="003A61AE">
              <w:rPr>
                <w:color w:val="auto"/>
                <w:sz w:val="20"/>
                <w:szCs w:val="20"/>
              </w:rPr>
              <w:br/>
              <w:t>грибах.</w:t>
            </w:r>
          </w:p>
          <w:p w:rsidR="00475535" w:rsidRPr="003A61AE" w:rsidRDefault="00475535" w:rsidP="00D01153">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3A61AE">
              <w:rPr>
                <w:i/>
                <w:iCs/>
                <w:color w:val="auto"/>
                <w:sz w:val="20"/>
                <w:szCs w:val="20"/>
              </w:rPr>
              <w:t xml:space="preserve">2.Продуктивная. </w:t>
            </w:r>
          </w:p>
          <w:p w:rsidR="00475535" w:rsidRPr="003A61AE"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3A61AE">
              <w:rPr>
                <w:sz w:val="20"/>
                <w:szCs w:val="20"/>
              </w:rPr>
              <w:t xml:space="preserve">Упражнение «Продолжи узор». </w:t>
            </w:r>
            <w:r w:rsidRPr="003A61AE">
              <w:rPr>
                <w:color w:val="auto"/>
                <w:sz w:val="20"/>
                <w:szCs w:val="20"/>
              </w:rPr>
              <w:t xml:space="preserve">Лепка грибов; складывание </w:t>
            </w:r>
            <w:r w:rsidRPr="003A61AE">
              <w:rPr>
                <w:color w:val="auto"/>
                <w:sz w:val="20"/>
                <w:szCs w:val="20"/>
              </w:rPr>
              <w:br/>
              <w:t>вылепленных изделий в корзину.</w:t>
            </w:r>
          </w:p>
          <w:p w:rsidR="00475535" w:rsidRPr="003A61AE" w:rsidRDefault="00475535" w:rsidP="00D01153">
            <w:pPr>
              <w:spacing w:after="39" w:line="237" w:lineRule="auto"/>
              <w:ind w:left="0" w:right="-15" w:firstLine="0"/>
              <w:jc w:val="both"/>
              <w:rPr>
                <w:b/>
                <w:sz w:val="20"/>
                <w:szCs w:val="20"/>
              </w:rPr>
            </w:pPr>
          </w:p>
        </w:tc>
      </w:tr>
      <w:tr w:rsidR="00475535" w:rsidTr="00874293">
        <w:tc>
          <w:tcPr>
            <w:tcW w:w="561" w:type="dxa"/>
            <w:tcBorders>
              <w:top w:val="nil"/>
              <w:left w:val="nil"/>
              <w:bottom w:val="single" w:sz="8" w:space="0" w:color="auto"/>
              <w:right w:val="single" w:sz="8" w:space="0" w:color="auto"/>
            </w:tcBorders>
            <w:shd w:val="clear" w:color="auto" w:fill="FFFFFF"/>
          </w:tcPr>
          <w:p w:rsidR="00475535" w:rsidRPr="00E37F7B" w:rsidRDefault="00475535" w:rsidP="00D01153">
            <w:pPr>
              <w:jc w:val="center"/>
              <w:rPr>
                <w:sz w:val="22"/>
              </w:rPr>
            </w:pPr>
            <w:r w:rsidRPr="00E37F7B">
              <w:rPr>
                <w:sz w:val="22"/>
              </w:rPr>
              <w:t>4</w:t>
            </w:r>
          </w:p>
        </w:tc>
        <w:tc>
          <w:tcPr>
            <w:tcW w:w="1141" w:type="dxa"/>
            <w:tcBorders>
              <w:top w:val="single" w:sz="4" w:space="0" w:color="auto"/>
              <w:left w:val="single" w:sz="4" w:space="0" w:color="auto"/>
              <w:bottom w:val="single" w:sz="4" w:space="0" w:color="auto"/>
              <w:right w:val="single" w:sz="4" w:space="0" w:color="auto"/>
            </w:tcBorders>
          </w:tcPr>
          <w:p w:rsidR="00475535" w:rsidRPr="00894DBA" w:rsidRDefault="00475535" w:rsidP="004F2B2F">
            <w:pPr>
              <w:spacing w:line="240" w:lineRule="auto"/>
              <w:rPr>
                <w:b/>
                <w:bCs/>
                <w:sz w:val="22"/>
                <w:lang w:eastAsia="en-US"/>
              </w:rPr>
            </w:pPr>
            <w:r>
              <w:rPr>
                <w:b/>
                <w:bCs/>
                <w:sz w:val="22"/>
                <w:lang w:eastAsia="en-US"/>
              </w:rPr>
              <w:t>15.10</w:t>
            </w:r>
          </w:p>
        </w:tc>
        <w:tc>
          <w:tcPr>
            <w:tcW w:w="2551" w:type="dxa"/>
            <w:tcBorders>
              <w:top w:val="nil"/>
              <w:left w:val="nil"/>
              <w:bottom w:val="single" w:sz="8" w:space="0" w:color="auto"/>
              <w:right w:val="single" w:sz="8" w:space="0" w:color="auto"/>
            </w:tcBorders>
            <w:shd w:val="clear" w:color="auto" w:fill="FFFFFF"/>
          </w:tcPr>
          <w:p w:rsidR="00475535" w:rsidRPr="00E37F7B" w:rsidRDefault="00475535" w:rsidP="00D01153">
            <w:pPr>
              <w:spacing w:after="0" w:line="240" w:lineRule="auto"/>
              <w:rPr>
                <w:color w:val="333333"/>
                <w:sz w:val="22"/>
              </w:rPr>
            </w:pPr>
            <w:r w:rsidRPr="00E37F7B">
              <w:rPr>
                <w:color w:val="333333"/>
                <w:sz w:val="22"/>
              </w:rPr>
              <w:t>Фрукты</w:t>
            </w:r>
          </w:p>
        </w:tc>
        <w:tc>
          <w:tcPr>
            <w:tcW w:w="851" w:type="dxa"/>
            <w:tcBorders>
              <w:top w:val="nil"/>
              <w:left w:val="nil"/>
              <w:bottom w:val="single" w:sz="8" w:space="0" w:color="auto"/>
              <w:right w:val="nil"/>
            </w:tcBorders>
            <w:shd w:val="clear" w:color="auto" w:fill="FFFFFF"/>
          </w:tcPr>
          <w:p w:rsidR="00475535" w:rsidRPr="00E37F7B" w:rsidRDefault="00475535" w:rsidP="00D01153">
            <w:pPr>
              <w:spacing w:after="0" w:line="312" w:lineRule="atLeast"/>
              <w:rPr>
                <w:color w:val="333333"/>
                <w:sz w:val="22"/>
              </w:rPr>
            </w:pPr>
            <w:r w:rsidRPr="00E37F7B">
              <w:rPr>
                <w:color w:val="333333"/>
                <w:sz w:val="22"/>
              </w:rPr>
              <w:t>1</w:t>
            </w:r>
          </w:p>
        </w:tc>
        <w:tc>
          <w:tcPr>
            <w:tcW w:w="5812" w:type="dxa"/>
            <w:tcBorders>
              <w:top w:val="nil"/>
              <w:left w:val="nil"/>
              <w:bottom w:val="single" w:sz="8" w:space="0" w:color="auto"/>
              <w:right w:val="single" w:sz="8" w:space="0" w:color="auto"/>
            </w:tcBorders>
            <w:shd w:val="clear" w:color="auto" w:fill="FFFFFF"/>
          </w:tcPr>
          <w:p w:rsidR="00475535" w:rsidRPr="00E37F7B" w:rsidRDefault="00475535" w:rsidP="00D01153">
            <w:pPr>
              <w:spacing w:after="0" w:line="312" w:lineRule="atLeast"/>
              <w:rPr>
                <w:color w:val="333333"/>
                <w:sz w:val="22"/>
              </w:rPr>
            </w:pPr>
            <w:r w:rsidRPr="00E37F7B">
              <w:rPr>
                <w:color w:val="333333"/>
                <w:sz w:val="22"/>
              </w:rPr>
              <w:t>Учить лепить из соленого теста различные овощи и фрукты, формировать умение работать стекой; учить передавать форму и характерные особенности фруктов при лепке с натуры, используя знакомые приемы оттягивания, сглаживания.</w:t>
            </w:r>
          </w:p>
        </w:tc>
        <w:tc>
          <w:tcPr>
            <w:tcW w:w="4110" w:type="dxa"/>
          </w:tcPr>
          <w:p w:rsidR="00475535" w:rsidRPr="00ED523F" w:rsidRDefault="00475535" w:rsidP="00D01153">
            <w:pPr>
              <w:widowControl w:val="0"/>
              <w:tabs>
                <w:tab w:val="center" w:pos="4155"/>
                <w:tab w:val="right" w:pos="8310"/>
              </w:tabs>
              <w:autoSpaceDE w:val="0"/>
              <w:autoSpaceDN w:val="0"/>
              <w:adjustRightInd w:val="0"/>
              <w:spacing w:after="0" w:line="252" w:lineRule="auto"/>
              <w:ind w:left="0" w:firstLine="0"/>
              <w:rPr>
                <w:color w:val="auto"/>
                <w:sz w:val="20"/>
                <w:szCs w:val="20"/>
              </w:rPr>
            </w:pPr>
            <w:r>
              <w:rPr>
                <w:color w:val="auto"/>
                <w:sz w:val="20"/>
                <w:szCs w:val="20"/>
              </w:rPr>
              <w:t>1</w:t>
            </w:r>
            <w:r w:rsidRPr="00ED523F">
              <w:rPr>
                <w:color w:val="auto"/>
                <w:sz w:val="20"/>
                <w:szCs w:val="20"/>
              </w:rPr>
              <w:t>.</w:t>
            </w:r>
            <w:r w:rsidRPr="00ED523F">
              <w:rPr>
                <w:i/>
                <w:iCs/>
                <w:color w:val="auto"/>
                <w:sz w:val="20"/>
                <w:szCs w:val="20"/>
              </w:rPr>
              <w:t xml:space="preserve"> Чтение художественной </w:t>
            </w:r>
            <w:r w:rsidRPr="00ED523F">
              <w:rPr>
                <w:i/>
                <w:iCs/>
                <w:color w:val="auto"/>
                <w:sz w:val="20"/>
                <w:szCs w:val="20"/>
              </w:rPr>
              <w:br/>
              <w:t>литературы.</w:t>
            </w:r>
          </w:p>
          <w:p w:rsidR="00475535" w:rsidRDefault="00475535" w:rsidP="00D01153">
            <w:pPr>
              <w:widowControl w:val="0"/>
              <w:tabs>
                <w:tab w:val="center" w:pos="4155"/>
                <w:tab w:val="right" w:pos="8310"/>
              </w:tabs>
              <w:autoSpaceDE w:val="0"/>
              <w:autoSpaceDN w:val="0"/>
              <w:adjustRightInd w:val="0"/>
              <w:spacing w:after="0" w:line="252" w:lineRule="auto"/>
              <w:ind w:left="0" w:firstLine="0"/>
              <w:rPr>
                <w:color w:val="auto"/>
                <w:sz w:val="20"/>
                <w:szCs w:val="20"/>
              </w:rPr>
            </w:pPr>
            <w:r>
              <w:rPr>
                <w:color w:val="auto"/>
                <w:sz w:val="20"/>
                <w:szCs w:val="20"/>
              </w:rPr>
              <w:t>Чтение стихотворений А. Бог</w:t>
            </w:r>
            <w:r w:rsidRPr="00ED523F">
              <w:rPr>
                <w:color w:val="auto"/>
                <w:sz w:val="20"/>
                <w:szCs w:val="20"/>
              </w:rPr>
              <w:t>дарина о ягодах.</w:t>
            </w:r>
          </w:p>
          <w:p w:rsidR="00475535" w:rsidRPr="00ED523F" w:rsidRDefault="00475535" w:rsidP="00D01153">
            <w:pPr>
              <w:widowControl w:val="0"/>
              <w:tabs>
                <w:tab w:val="center" w:pos="4155"/>
                <w:tab w:val="right" w:pos="8310"/>
              </w:tabs>
              <w:autoSpaceDE w:val="0"/>
              <w:autoSpaceDN w:val="0"/>
              <w:adjustRightInd w:val="0"/>
              <w:spacing w:after="0" w:line="252" w:lineRule="auto"/>
              <w:ind w:left="0" w:firstLine="0"/>
              <w:rPr>
                <w:color w:val="auto"/>
                <w:sz w:val="20"/>
                <w:szCs w:val="20"/>
              </w:rPr>
            </w:pPr>
            <w:r>
              <w:rPr>
                <w:i/>
                <w:iCs/>
                <w:color w:val="auto"/>
                <w:sz w:val="20"/>
                <w:szCs w:val="20"/>
              </w:rPr>
              <w:t>2.</w:t>
            </w:r>
            <w:r w:rsidRPr="00ED523F">
              <w:rPr>
                <w:i/>
                <w:iCs/>
                <w:color w:val="auto"/>
                <w:sz w:val="20"/>
                <w:szCs w:val="20"/>
              </w:rPr>
              <w:t>Продуктивная.</w:t>
            </w:r>
            <w:r w:rsidRPr="00ED523F">
              <w:rPr>
                <w:color w:val="auto"/>
                <w:sz w:val="20"/>
                <w:szCs w:val="20"/>
              </w:rPr>
              <w:t xml:space="preserve"> Лепка фруктов.</w:t>
            </w:r>
          </w:p>
          <w:p w:rsidR="00475535" w:rsidRPr="00ED523F" w:rsidRDefault="00475535" w:rsidP="00D01153">
            <w:pPr>
              <w:widowControl w:val="0"/>
              <w:tabs>
                <w:tab w:val="center" w:pos="4155"/>
                <w:tab w:val="right" w:pos="8310"/>
              </w:tabs>
              <w:autoSpaceDE w:val="0"/>
              <w:autoSpaceDN w:val="0"/>
              <w:adjustRightInd w:val="0"/>
              <w:spacing w:after="0" w:line="252" w:lineRule="auto"/>
              <w:ind w:left="0" w:firstLine="0"/>
              <w:rPr>
                <w:i/>
                <w:iCs/>
                <w:color w:val="auto"/>
                <w:sz w:val="20"/>
                <w:szCs w:val="20"/>
              </w:rPr>
            </w:pPr>
            <w:r>
              <w:rPr>
                <w:color w:val="auto"/>
                <w:sz w:val="20"/>
                <w:szCs w:val="20"/>
              </w:rPr>
              <w:t>3</w:t>
            </w:r>
            <w:r w:rsidRPr="00ED523F">
              <w:rPr>
                <w:color w:val="auto"/>
                <w:sz w:val="20"/>
                <w:szCs w:val="20"/>
              </w:rPr>
              <w:t xml:space="preserve">. </w:t>
            </w:r>
            <w:r w:rsidRPr="00ED523F">
              <w:rPr>
                <w:i/>
                <w:iCs/>
                <w:color w:val="auto"/>
                <w:sz w:val="20"/>
                <w:szCs w:val="20"/>
              </w:rPr>
              <w:t xml:space="preserve">Коммуникативная. </w:t>
            </w:r>
          </w:p>
          <w:p w:rsidR="00475535" w:rsidRPr="00ED523F" w:rsidRDefault="00475535" w:rsidP="00D01153">
            <w:pPr>
              <w:spacing w:after="39" w:line="237" w:lineRule="auto"/>
              <w:ind w:left="0" w:right="-15" w:firstLine="0"/>
              <w:jc w:val="both"/>
              <w:rPr>
                <w:b/>
                <w:sz w:val="20"/>
                <w:szCs w:val="20"/>
              </w:rPr>
            </w:pPr>
            <w:r w:rsidRPr="00ED523F">
              <w:rPr>
                <w:color w:val="auto"/>
                <w:sz w:val="20"/>
                <w:szCs w:val="20"/>
              </w:rPr>
              <w:t xml:space="preserve">Итог занятия: рассматривание </w:t>
            </w:r>
            <w:r w:rsidRPr="00ED523F">
              <w:rPr>
                <w:color w:val="auto"/>
                <w:sz w:val="20"/>
                <w:szCs w:val="20"/>
              </w:rPr>
              <w:br/>
              <w:t>поделок</w:t>
            </w:r>
          </w:p>
        </w:tc>
      </w:tr>
      <w:tr w:rsidR="00475535" w:rsidTr="00874293">
        <w:tc>
          <w:tcPr>
            <w:tcW w:w="561" w:type="dxa"/>
            <w:tcBorders>
              <w:top w:val="nil"/>
              <w:left w:val="nil"/>
              <w:bottom w:val="single" w:sz="8" w:space="0" w:color="auto"/>
              <w:right w:val="single" w:sz="8" w:space="0" w:color="auto"/>
            </w:tcBorders>
            <w:shd w:val="clear" w:color="auto" w:fill="FFFFFF"/>
          </w:tcPr>
          <w:p w:rsidR="00475535" w:rsidRPr="00E37F7B" w:rsidRDefault="00475535" w:rsidP="00D01153">
            <w:pPr>
              <w:jc w:val="center"/>
              <w:rPr>
                <w:sz w:val="22"/>
              </w:rPr>
            </w:pPr>
            <w:r w:rsidRPr="00E37F7B">
              <w:rPr>
                <w:sz w:val="22"/>
              </w:rPr>
              <w:t>5</w:t>
            </w:r>
          </w:p>
        </w:tc>
        <w:tc>
          <w:tcPr>
            <w:tcW w:w="1141" w:type="dxa"/>
            <w:tcBorders>
              <w:top w:val="single" w:sz="4" w:space="0" w:color="auto"/>
              <w:left w:val="single" w:sz="4" w:space="0" w:color="auto"/>
              <w:bottom w:val="single" w:sz="4" w:space="0" w:color="auto"/>
              <w:right w:val="single" w:sz="4" w:space="0" w:color="auto"/>
            </w:tcBorders>
          </w:tcPr>
          <w:p w:rsidR="00475535" w:rsidRPr="00894DBA" w:rsidRDefault="00475535" w:rsidP="004F2B2F">
            <w:pPr>
              <w:spacing w:line="240" w:lineRule="auto"/>
              <w:rPr>
                <w:b/>
                <w:bCs/>
                <w:sz w:val="22"/>
                <w:lang w:eastAsia="en-US"/>
              </w:rPr>
            </w:pPr>
            <w:r>
              <w:rPr>
                <w:b/>
                <w:bCs/>
                <w:sz w:val="22"/>
                <w:lang w:eastAsia="en-US"/>
              </w:rPr>
              <w:t>29.10</w:t>
            </w:r>
          </w:p>
        </w:tc>
        <w:tc>
          <w:tcPr>
            <w:tcW w:w="2551" w:type="dxa"/>
            <w:tcBorders>
              <w:top w:val="nil"/>
              <w:left w:val="nil"/>
              <w:bottom w:val="single" w:sz="8" w:space="0" w:color="auto"/>
              <w:right w:val="single" w:sz="8" w:space="0" w:color="auto"/>
            </w:tcBorders>
            <w:shd w:val="clear" w:color="auto" w:fill="FFFFFF"/>
          </w:tcPr>
          <w:p w:rsidR="00475535" w:rsidRPr="00E37F7B" w:rsidRDefault="00475535" w:rsidP="00D01153">
            <w:pPr>
              <w:spacing w:after="0" w:line="240" w:lineRule="auto"/>
              <w:rPr>
                <w:color w:val="333333"/>
                <w:sz w:val="22"/>
              </w:rPr>
            </w:pPr>
            <w:r w:rsidRPr="00E37F7B">
              <w:rPr>
                <w:color w:val="auto"/>
                <w:sz w:val="22"/>
              </w:rPr>
              <w:t xml:space="preserve">Овощи </w:t>
            </w:r>
            <w:r w:rsidRPr="00E37F7B">
              <w:rPr>
                <w:color w:val="auto"/>
                <w:sz w:val="22"/>
              </w:rPr>
              <w:br/>
              <w:t>и фрукты для игры «Магазин»</w:t>
            </w:r>
          </w:p>
        </w:tc>
        <w:tc>
          <w:tcPr>
            <w:tcW w:w="851" w:type="dxa"/>
            <w:tcBorders>
              <w:top w:val="nil"/>
              <w:left w:val="nil"/>
              <w:bottom w:val="single" w:sz="8" w:space="0" w:color="auto"/>
              <w:right w:val="nil"/>
            </w:tcBorders>
            <w:shd w:val="clear" w:color="auto" w:fill="FFFFFF"/>
          </w:tcPr>
          <w:p w:rsidR="00475535" w:rsidRPr="00E37F7B" w:rsidRDefault="00475535" w:rsidP="00D01153">
            <w:pPr>
              <w:spacing w:after="0" w:line="240" w:lineRule="auto"/>
              <w:rPr>
                <w:color w:val="333333"/>
                <w:sz w:val="22"/>
              </w:rPr>
            </w:pPr>
            <w:r w:rsidRPr="00E37F7B">
              <w:rPr>
                <w:color w:val="333333"/>
                <w:sz w:val="22"/>
              </w:rPr>
              <w:t>1</w:t>
            </w:r>
          </w:p>
        </w:tc>
        <w:tc>
          <w:tcPr>
            <w:tcW w:w="5812" w:type="dxa"/>
            <w:tcBorders>
              <w:top w:val="nil"/>
              <w:left w:val="nil"/>
              <w:bottom w:val="single" w:sz="8" w:space="0" w:color="auto"/>
              <w:right w:val="single" w:sz="8" w:space="0" w:color="auto"/>
            </w:tcBorders>
            <w:shd w:val="clear" w:color="auto" w:fill="FFFFFF"/>
          </w:tcPr>
          <w:p w:rsidR="00475535" w:rsidRPr="00E37F7B" w:rsidRDefault="00475535" w:rsidP="00D01153">
            <w:pPr>
              <w:ind w:left="-15" w:firstLine="0"/>
              <w:jc w:val="both"/>
              <w:rPr>
                <w:sz w:val="22"/>
              </w:rPr>
            </w:pPr>
            <w:r w:rsidRPr="00E37F7B">
              <w:rPr>
                <w:sz w:val="22"/>
              </w:rPr>
              <w:t>Учить лепить из соленого теста различные овощи и фрукты.</w:t>
            </w:r>
          </w:p>
          <w:p w:rsidR="00475535" w:rsidRPr="00E37F7B" w:rsidRDefault="00475535" w:rsidP="00D01153">
            <w:pPr>
              <w:ind w:left="-15" w:firstLine="0"/>
              <w:jc w:val="both"/>
              <w:rPr>
                <w:sz w:val="22"/>
              </w:rPr>
            </w:pPr>
            <w:r w:rsidRPr="00E37F7B">
              <w:rPr>
                <w:sz w:val="22"/>
              </w:rPr>
              <w:t>Развивать навыки лепки фигурок из составных частей.</w:t>
            </w:r>
          </w:p>
          <w:p w:rsidR="00475535" w:rsidRPr="00E37F7B" w:rsidRDefault="00475535" w:rsidP="00D01153">
            <w:pPr>
              <w:ind w:left="-15" w:firstLine="0"/>
              <w:jc w:val="both"/>
              <w:rPr>
                <w:color w:val="333333"/>
                <w:sz w:val="22"/>
              </w:rPr>
            </w:pPr>
            <w:r w:rsidRPr="00E37F7B">
              <w:rPr>
                <w:sz w:val="22"/>
              </w:rPr>
              <w:t>Формировать умение работать стекой.</w:t>
            </w:r>
          </w:p>
        </w:tc>
        <w:tc>
          <w:tcPr>
            <w:tcW w:w="4110" w:type="dxa"/>
          </w:tcPr>
          <w:p w:rsidR="00475535" w:rsidRDefault="00475535" w:rsidP="00D01153">
            <w:pPr>
              <w:spacing w:after="39" w:line="237" w:lineRule="auto"/>
              <w:ind w:left="0" w:right="-15" w:firstLine="0"/>
              <w:jc w:val="both"/>
              <w:rPr>
                <w:color w:val="auto"/>
                <w:sz w:val="20"/>
                <w:szCs w:val="20"/>
              </w:rPr>
            </w:pPr>
            <w:r>
              <w:rPr>
                <w:color w:val="auto"/>
                <w:sz w:val="20"/>
                <w:szCs w:val="20"/>
              </w:rPr>
              <w:t>1.</w:t>
            </w:r>
            <w:r w:rsidRPr="00373926">
              <w:rPr>
                <w:color w:val="auto"/>
                <w:sz w:val="20"/>
                <w:szCs w:val="20"/>
              </w:rPr>
              <w:t xml:space="preserve">Рассматривание предметных картинок, овощей </w:t>
            </w:r>
            <w:r w:rsidRPr="00373926">
              <w:rPr>
                <w:color w:val="auto"/>
                <w:sz w:val="20"/>
                <w:szCs w:val="20"/>
              </w:rPr>
              <w:br/>
              <w:t xml:space="preserve">и фруктов </w:t>
            </w:r>
          </w:p>
          <w:p w:rsidR="00475535" w:rsidRPr="00373926" w:rsidRDefault="00475535" w:rsidP="00D01153">
            <w:pPr>
              <w:spacing w:after="39" w:line="237" w:lineRule="auto"/>
              <w:ind w:left="0" w:right="-15" w:firstLine="0"/>
              <w:jc w:val="both"/>
              <w:rPr>
                <w:b/>
                <w:sz w:val="20"/>
                <w:szCs w:val="20"/>
              </w:rPr>
            </w:pPr>
            <w:r>
              <w:rPr>
                <w:color w:val="auto"/>
                <w:sz w:val="20"/>
                <w:szCs w:val="20"/>
              </w:rPr>
              <w:t>2.</w:t>
            </w:r>
            <w:r w:rsidRPr="00373926">
              <w:rPr>
                <w:color w:val="auto"/>
                <w:sz w:val="20"/>
                <w:szCs w:val="20"/>
              </w:rPr>
              <w:t>лепка различных овощей и фруктов из со-ставных частей, из соленого теста, работа стекой</w:t>
            </w:r>
          </w:p>
        </w:tc>
      </w:tr>
      <w:tr w:rsidR="00475535" w:rsidTr="00874293">
        <w:tc>
          <w:tcPr>
            <w:tcW w:w="561" w:type="dxa"/>
            <w:tcBorders>
              <w:top w:val="nil"/>
              <w:left w:val="nil"/>
              <w:bottom w:val="single" w:sz="8" w:space="0" w:color="auto"/>
              <w:right w:val="single" w:sz="8" w:space="0" w:color="auto"/>
            </w:tcBorders>
            <w:shd w:val="clear" w:color="auto" w:fill="FFFFFF"/>
          </w:tcPr>
          <w:p w:rsidR="00475535" w:rsidRPr="00E37F7B" w:rsidRDefault="00475535" w:rsidP="00D01153">
            <w:pPr>
              <w:jc w:val="center"/>
              <w:rPr>
                <w:sz w:val="22"/>
              </w:rPr>
            </w:pPr>
            <w:r w:rsidRPr="00E37F7B">
              <w:rPr>
                <w:sz w:val="22"/>
              </w:rPr>
              <w:t>6</w:t>
            </w:r>
          </w:p>
        </w:tc>
        <w:tc>
          <w:tcPr>
            <w:tcW w:w="1141" w:type="dxa"/>
            <w:tcBorders>
              <w:top w:val="single" w:sz="4" w:space="0" w:color="auto"/>
              <w:left w:val="single" w:sz="4" w:space="0" w:color="auto"/>
              <w:bottom w:val="single" w:sz="4" w:space="0" w:color="auto"/>
              <w:right w:val="single" w:sz="4" w:space="0" w:color="auto"/>
            </w:tcBorders>
          </w:tcPr>
          <w:p w:rsidR="00475535" w:rsidRPr="00894DBA" w:rsidRDefault="005606ED" w:rsidP="004F2B2F">
            <w:pPr>
              <w:spacing w:line="240" w:lineRule="auto"/>
              <w:rPr>
                <w:b/>
                <w:bCs/>
                <w:sz w:val="22"/>
                <w:lang w:eastAsia="en-US"/>
              </w:rPr>
            </w:pPr>
            <w:r>
              <w:rPr>
                <w:b/>
                <w:bCs/>
                <w:sz w:val="22"/>
                <w:lang w:eastAsia="en-US"/>
              </w:rPr>
              <w:t>12</w:t>
            </w:r>
            <w:r w:rsidR="00475535">
              <w:rPr>
                <w:b/>
                <w:bCs/>
                <w:sz w:val="22"/>
                <w:lang w:eastAsia="en-US"/>
              </w:rPr>
              <w:t>.11</w:t>
            </w:r>
          </w:p>
        </w:tc>
        <w:tc>
          <w:tcPr>
            <w:tcW w:w="2551" w:type="dxa"/>
            <w:tcBorders>
              <w:top w:val="nil"/>
              <w:left w:val="nil"/>
              <w:bottom w:val="single" w:sz="8" w:space="0" w:color="auto"/>
              <w:right w:val="single" w:sz="8" w:space="0" w:color="auto"/>
            </w:tcBorders>
            <w:shd w:val="clear" w:color="auto" w:fill="FFFFFF"/>
          </w:tcPr>
          <w:p w:rsidR="00475535" w:rsidRPr="00E37F7B" w:rsidRDefault="00475535" w:rsidP="00D01153">
            <w:pPr>
              <w:spacing w:after="0" w:line="240" w:lineRule="auto"/>
              <w:rPr>
                <w:color w:val="333333"/>
                <w:sz w:val="22"/>
              </w:rPr>
            </w:pPr>
            <w:r w:rsidRPr="00E37F7B">
              <w:rPr>
                <w:color w:val="333333"/>
                <w:sz w:val="22"/>
              </w:rPr>
              <w:t>Лепка по замыслу по мотивам</w:t>
            </w:r>
          </w:p>
          <w:p w:rsidR="00475535" w:rsidRPr="00E37F7B" w:rsidRDefault="00475535" w:rsidP="00D01153">
            <w:pPr>
              <w:spacing w:after="0" w:line="240" w:lineRule="auto"/>
              <w:rPr>
                <w:color w:val="333333"/>
                <w:sz w:val="22"/>
              </w:rPr>
            </w:pPr>
            <w:r w:rsidRPr="00E37F7B">
              <w:rPr>
                <w:color w:val="333333"/>
                <w:sz w:val="22"/>
              </w:rPr>
              <w:t>дымковской игрушки</w:t>
            </w:r>
          </w:p>
        </w:tc>
        <w:tc>
          <w:tcPr>
            <w:tcW w:w="851" w:type="dxa"/>
            <w:tcBorders>
              <w:top w:val="nil"/>
              <w:left w:val="nil"/>
              <w:bottom w:val="single" w:sz="8" w:space="0" w:color="auto"/>
              <w:right w:val="nil"/>
            </w:tcBorders>
            <w:shd w:val="clear" w:color="auto" w:fill="FFFFFF"/>
          </w:tcPr>
          <w:p w:rsidR="00475535" w:rsidRPr="00E37F7B" w:rsidRDefault="00475535" w:rsidP="00D01153">
            <w:pPr>
              <w:spacing w:after="0" w:line="240" w:lineRule="auto"/>
              <w:rPr>
                <w:color w:val="333333"/>
                <w:sz w:val="22"/>
              </w:rPr>
            </w:pPr>
            <w:r w:rsidRPr="00E37F7B">
              <w:rPr>
                <w:color w:val="333333"/>
                <w:sz w:val="22"/>
              </w:rPr>
              <w:t>1</w:t>
            </w:r>
          </w:p>
        </w:tc>
        <w:tc>
          <w:tcPr>
            <w:tcW w:w="5812" w:type="dxa"/>
            <w:tcBorders>
              <w:top w:val="nil"/>
              <w:left w:val="nil"/>
              <w:bottom w:val="single" w:sz="8" w:space="0" w:color="auto"/>
              <w:right w:val="single" w:sz="8" w:space="0" w:color="auto"/>
            </w:tcBorders>
            <w:shd w:val="clear" w:color="auto" w:fill="FFFFFF"/>
          </w:tcPr>
          <w:p w:rsidR="00475535" w:rsidRPr="00E37F7B" w:rsidRDefault="00475535" w:rsidP="00D01153">
            <w:pPr>
              <w:ind w:left="-15" w:firstLine="0"/>
              <w:rPr>
                <w:sz w:val="22"/>
              </w:rPr>
            </w:pPr>
            <w:r w:rsidRPr="00E37F7B">
              <w:rPr>
                <w:sz w:val="22"/>
              </w:rPr>
              <w:t>Продолжать:</w:t>
            </w:r>
          </w:p>
          <w:p w:rsidR="00475535" w:rsidRPr="00E37F7B" w:rsidRDefault="00475535" w:rsidP="00D01153">
            <w:pPr>
              <w:ind w:left="-15" w:firstLine="0"/>
              <w:rPr>
                <w:sz w:val="22"/>
              </w:rPr>
            </w:pPr>
            <w:r w:rsidRPr="00E37F7B">
              <w:rPr>
                <w:sz w:val="22"/>
              </w:rPr>
              <w:t>– знакомить с дымковской игрушкой;</w:t>
            </w:r>
          </w:p>
          <w:p w:rsidR="00475535" w:rsidRPr="00E37F7B" w:rsidRDefault="00475535" w:rsidP="00D01153">
            <w:pPr>
              <w:ind w:left="-15" w:firstLine="0"/>
              <w:rPr>
                <w:sz w:val="22"/>
              </w:rPr>
            </w:pPr>
            <w:r w:rsidRPr="00E37F7B">
              <w:rPr>
                <w:sz w:val="22"/>
              </w:rPr>
              <w:t xml:space="preserve">– упражнять в лепке игрушек по собственному </w:t>
            </w:r>
            <w:r w:rsidRPr="00E37F7B">
              <w:rPr>
                <w:sz w:val="22"/>
              </w:rPr>
              <w:br/>
              <w:t xml:space="preserve">замыслу из целого куска глины по типу народных </w:t>
            </w:r>
            <w:r w:rsidRPr="00E37F7B">
              <w:rPr>
                <w:sz w:val="22"/>
              </w:rPr>
              <w:br/>
              <w:t>глиняных игрушек.</w:t>
            </w:r>
          </w:p>
          <w:p w:rsidR="00475535" w:rsidRPr="00E37F7B" w:rsidRDefault="00475535" w:rsidP="00D01153">
            <w:pPr>
              <w:ind w:left="-15" w:firstLine="0"/>
              <w:rPr>
                <w:color w:val="333333"/>
                <w:sz w:val="22"/>
              </w:rPr>
            </w:pPr>
            <w:r w:rsidRPr="00E37F7B">
              <w:rPr>
                <w:sz w:val="22"/>
              </w:rPr>
              <w:t>Воспитывать на народных традициях</w:t>
            </w:r>
          </w:p>
        </w:tc>
        <w:tc>
          <w:tcPr>
            <w:tcW w:w="4110" w:type="dxa"/>
          </w:tcPr>
          <w:p w:rsidR="00475535" w:rsidRDefault="00475535" w:rsidP="00D01153">
            <w:pPr>
              <w:spacing w:after="39" w:line="237" w:lineRule="auto"/>
              <w:ind w:left="0" w:right="-15" w:firstLine="0"/>
              <w:jc w:val="both"/>
              <w:rPr>
                <w:color w:val="auto"/>
                <w:sz w:val="20"/>
                <w:szCs w:val="20"/>
              </w:rPr>
            </w:pPr>
            <w:r>
              <w:rPr>
                <w:color w:val="auto"/>
                <w:sz w:val="20"/>
                <w:szCs w:val="20"/>
              </w:rPr>
              <w:t>1.</w:t>
            </w:r>
            <w:r w:rsidRPr="00373926">
              <w:rPr>
                <w:color w:val="auto"/>
                <w:sz w:val="20"/>
                <w:szCs w:val="20"/>
              </w:rPr>
              <w:t>Беседа о народных традициях по иллюстрациям, собственным рисункам, по мотивам дымковской игрушки</w:t>
            </w:r>
            <w:r>
              <w:rPr>
                <w:color w:val="auto"/>
                <w:sz w:val="20"/>
                <w:szCs w:val="20"/>
              </w:rPr>
              <w:t>, обдумывание замысла</w:t>
            </w:r>
          </w:p>
          <w:p w:rsidR="00475535" w:rsidRPr="00373926" w:rsidRDefault="00475535" w:rsidP="00D01153">
            <w:pPr>
              <w:spacing w:after="39" w:line="237" w:lineRule="auto"/>
              <w:ind w:left="0" w:right="-15" w:firstLine="0"/>
              <w:jc w:val="both"/>
              <w:rPr>
                <w:b/>
                <w:sz w:val="20"/>
                <w:szCs w:val="20"/>
              </w:rPr>
            </w:pPr>
            <w:r>
              <w:rPr>
                <w:color w:val="auto"/>
                <w:sz w:val="20"/>
                <w:szCs w:val="20"/>
              </w:rPr>
              <w:t>2. Л</w:t>
            </w:r>
            <w:r w:rsidRPr="00373926">
              <w:rPr>
                <w:color w:val="auto"/>
                <w:sz w:val="20"/>
                <w:szCs w:val="20"/>
              </w:rPr>
              <w:t>епка игрушки по типу народных глиняных игрушек из целого куска глины, описательные рассказы о своих игрушках</w:t>
            </w:r>
          </w:p>
        </w:tc>
      </w:tr>
      <w:tr w:rsidR="00475535" w:rsidTr="00874293">
        <w:tc>
          <w:tcPr>
            <w:tcW w:w="561" w:type="dxa"/>
            <w:tcBorders>
              <w:top w:val="nil"/>
              <w:left w:val="nil"/>
              <w:bottom w:val="single" w:sz="8" w:space="0" w:color="auto"/>
              <w:right w:val="single" w:sz="8" w:space="0" w:color="auto"/>
            </w:tcBorders>
            <w:shd w:val="clear" w:color="auto" w:fill="FFFFFF"/>
          </w:tcPr>
          <w:p w:rsidR="00475535" w:rsidRPr="00E37F7B" w:rsidRDefault="00475535" w:rsidP="00D01153">
            <w:pPr>
              <w:jc w:val="center"/>
              <w:rPr>
                <w:sz w:val="22"/>
              </w:rPr>
            </w:pPr>
            <w:r w:rsidRPr="00E37F7B">
              <w:rPr>
                <w:sz w:val="22"/>
              </w:rPr>
              <w:t>7</w:t>
            </w:r>
          </w:p>
        </w:tc>
        <w:tc>
          <w:tcPr>
            <w:tcW w:w="1141" w:type="dxa"/>
            <w:tcBorders>
              <w:top w:val="single" w:sz="4" w:space="0" w:color="auto"/>
              <w:left w:val="single" w:sz="4" w:space="0" w:color="auto"/>
              <w:bottom w:val="single" w:sz="4" w:space="0" w:color="auto"/>
              <w:right w:val="single" w:sz="4" w:space="0" w:color="auto"/>
            </w:tcBorders>
          </w:tcPr>
          <w:p w:rsidR="00475535" w:rsidRPr="00894DBA" w:rsidRDefault="005606ED" w:rsidP="004F2B2F">
            <w:pPr>
              <w:spacing w:line="240" w:lineRule="auto"/>
              <w:rPr>
                <w:b/>
                <w:sz w:val="22"/>
                <w:lang w:eastAsia="en-US"/>
              </w:rPr>
            </w:pPr>
            <w:r>
              <w:rPr>
                <w:b/>
                <w:bCs/>
                <w:sz w:val="22"/>
                <w:lang w:eastAsia="en-US"/>
              </w:rPr>
              <w:t>26</w:t>
            </w:r>
            <w:r w:rsidR="00475535">
              <w:rPr>
                <w:b/>
                <w:bCs/>
                <w:sz w:val="22"/>
                <w:lang w:eastAsia="en-US"/>
              </w:rPr>
              <w:t>.11</w:t>
            </w:r>
          </w:p>
        </w:tc>
        <w:tc>
          <w:tcPr>
            <w:tcW w:w="2551" w:type="dxa"/>
            <w:tcBorders>
              <w:top w:val="nil"/>
              <w:left w:val="nil"/>
              <w:bottom w:val="single" w:sz="8" w:space="0" w:color="auto"/>
              <w:right w:val="single" w:sz="8" w:space="0" w:color="auto"/>
            </w:tcBorders>
            <w:shd w:val="clear" w:color="auto" w:fill="FFFFFF"/>
          </w:tcPr>
          <w:p w:rsidR="00475535" w:rsidRPr="00E37F7B" w:rsidRDefault="00475535" w:rsidP="00D01153">
            <w:pPr>
              <w:spacing w:after="0" w:line="240" w:lineRule="auto"/>
              <w:rPr>
                <w:color w:val="333333"/>
                <w:sz w:val="22"/>
              </w:rPr>
            </w:pPr>
            <w:r w:rsidRPr="00E37F7B">
              <w:rPr>
                <w:color w:val="333333"/>
                <w:sz w:val="22"/>
              </w:rPr>
              <w:t>Каких животных мы больше любим</w:t>
            </w:r>
          </w:p>
        </w:tc>
        <w:tc>
          <w:tcPr>
            <w:tcW w:w="851" w:type="dxa"/>
            <w:tcBorders>
              <w:top w:val="nil"/>
              <w:left w:val="nil"/>
              <w:bottom w:val="single" w:sz="8" w:space="0" w:color="auto"/>
              <w:right w:val="nil"/>
            </w:tcBorders>
            <w:shd w:val="clear" w:color="auto" w:fill="FFFFFF"/>
          </w:tcPr>
          <w:p w:rsidR="00475535" w:rsidRPr="00E37F7B" w:rsidRDefault="00475535" w:rsidP="00D01153">
            <w:pPr>
              <w:spacing w:after="0" w:line="312" w:lineRule="atLeast"/>
              <w:rPr>
                <w:color w:val="333333"/>
                <w:sz w:val="22"/>
              </w:rPr>
            </w:pPr>
            <w:r w:rsidRPr="00E37F7B">
              <w:rPr>
                <w:color w:val="333333"/>
                <w:sz w:val="22"/>
              </w:rPr>
              <w:t>1</w:t>
            </w:r>
          </w:p>
        </w:tc>
        <w:tc>
          <w:tcPr>
            <w:tcW w:w="5812" w:type="dxa"/>
            <w:tcBorders>
              <w:top w:val="nil"/>
              <w:left w:val="nil"/>
              <w:bottom w:val="single" w:sz="8" w:space="0" w:color="auto"/>
              <w:right w:val="single" w:sz="8" w:space="0" w:color="auto"/>
            </w:tcBorders>
            <w:shd w:val="clear" w:color="auto" w:fill="FFFFFF"/>
          </w:tcPr>
          <w:p w:rsidR="00475535" w:rsidRPr="00E37F7B" w:rsidRDefault="00475535" w:rsidP="00D01153">
            <w:pPr>
              <w:spacing w:after="0" w:line="312" w:lineRule="atLeast"/>
              <w:rPr>
                <w:color w:val="333333"/>
                <w:sz w:val="22"/>
              </w:rPr>
            </w:pPr>
            <w:r w:rsidRPr="00E37F7B">
              <w:rPr>
                <w:color w:val="333333"/>
                <w:sz w:val="22"/>
              </w:rPr>
              <w:t>Воспитывать у детей любовь к животным, вызывать стремление передавать их характерные особенности (шаловливые, веселые, смешные и т.д.), лепить из целого куска, пользоваться стекой, по желанию лепить две фигурки.</w:t>
            </w:r>
          </w:p>
        </w:tc>
        <w:tc>
          <w:tcPr>
            <w:tcW w:w="4110" w:type="dxa"/>
          </w:tcPr>
          <w:p w:rsidR="00475535" w:rsidRPr="003A61AE"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Pr>
                <w:color w:val="auto"/>
                <w:sz w:val="20"/>
                <w:szCs w:val="20"/>
              </w:rPr>
              <w:t>1</w:t>
            </w:r>
            <w:r w:rsidRPr="003A61AE">
              <w:rPr>
                <w:color w:val="auto"/>
                <w:sz w:val="20"/>
                <w:szCs w:val="20"/>
              </w:rPr>
              <w:t xml:space="preserve">. </w:t>
            </w:r>
            <w:r w:rsidRPr="003A61AE">
              <w:rPr>
                <w:i/>
                <w:iCs/>
                <w:color w:val="auto"/>
                <w:sz w:val="20"/>
                <w:szCs w:val="20"/>
              </w:rPr>
              <w:t xml:space="preserve">Чтение художественной </w:t>
            </w:r>
            <w:r w:rsidRPr="003A61AE">
              <w:rPr>
                <w:i/>
                <w:iCs/>
                <w:color w:val="auto"/>
                <w:sz w:val="20"/>
                <w:szCs w:val="20"/>
              </w:rPr>
              <w:br/>
              <w:t>литературы.</w:t>
            </w:r>
          </w:p>
          <w:p w:rsidR="00475535" w:rsidRPr="003A61AE" w:rsidRDefault="00475535" w:rsidP="00D01153">
            <w:pPr>
              <w:widowControl w:val="0"/>
              <w:tabs>
                <w:tab w:val="left" w:pos="525"/>
                <w:tab w:val="center" w:pos="4155"/>
                <w:tab w:val="right" w:pos="8310"/>
              </w:tabs>
              <w:autoSpaceDE w:val="0"/>
              <w:autoSpaceDN w:val="0"/>
              <w:adjustRightInd w:val="0"/>
              <w:spacing w:after="60" w:line="252" w:lineRule="auto"/>
              <w:ind w:left="0" w:firstLine="0"/>
              <w:rPr>
                <w:color w:val="auto"/>
                <w:sz w:val="20"/>
                <w:szCs w:val="20"/>
              </w:rPr>
            </w:pPr>
            <w:r w:rsidRPr="003A61AE">
              <w:rPr>
                <w:color w:val="auto"/>
                <w:sz w:val="20"/>
                <w:szCs w:val="20"/>
              </w:rPr>
              <w:t>Прослушивание четверостишия:</w:t>
            </w:r>
          </w:p>
          <w:p w:rsidR="00475535" w:rsidRPr="003A61AE" w:rsidRDefault="00475535" w:rsidP="00D01153">
            <w:pPr>
              <w:widowControl w:val="0"/>
              <w:tabs>
                <w:tab w:val="left" w:pos="525"/>
                <w:tab w:val="center" w:pos="4155"/>
                <w:tab w:val="right" w:pos="8310"/>
              </w:tabs>
              <w:autoSpaceDE w:val="0"/>
              <w:autoSpaceDN w:val="0"/>
              <w:adjustRightInd w:val="0"/>
              <w:spacing w:after="0" w:line="252" w:lineRule="auto"/>
              <w:ind w:left="300" w:firstLine="0"/>
              <w:jc w:val="both"/>
              <w:rPr>
                <w:color w:val="auto"/>
                <w:sz w:val="20"/>
                <w:szCs w:val="20"/>
              </w:rPr>
            </w:pPr>
            <w:r w:rsidRPr="003A61AE">
              <w:rPr>
                <w:color w:val="auto"/>
                <w:sz w:val="20"/>
                <w:szCs w:val="20"/>
              </w:rPr>
              <w:t xml:space="preserve">За клубком котенок прыгнул, </w:t>
            </w:r>
          </w:p>
          <w:p w:rsidR="00475535" w:rsidRPr="003A61AE" w:rsidRDefault="00475535" w:rsidP="00D01153">
            <w:pPr>
              <w:widowControl w:val="0"/>
              <w:tabs>
                <w:tab w:val="left" w:pos="525"/>
                <w:tab w:val="center" w:pos="4155"/>
                <w:tab w:val="right" w:pos="8310"/>
              </w:tabs>
              <w:autoSpaceDE w:val="0"/>
              <w:autoSpaceDN w:val="0"/>
              <w:adjustRightInd w:val="0"/>
              <w:spacing w:after="0" w:line="252" w:lineRule="auto"/>
              <w:ind w:left="300" w:firstLine="0"/>
              <w:jc w:val="both"/>
              <w:rPr>
                <w:color w:val="auto"/>
                <w:sz w:val="20"/>
                <w:szCs w:val="20"/>
              </w:rPr>
            </w:pPr>
            <w:r w:rsidRPr="003A61AE">
              <w:rPr>
                <w:color w:val="auto"/>
                <w:sz w:val="20"/>
                <w:szCs w:val="20"/>
              </w:rPr>
              <w:t>Как тигренок,</w:t>
            </w:r>
          </w:p>
          <w:p w:rsidR="00475535" w:rsidRPr="003A61AE" w:rsidRDefault="00475535" w:rsidP="00D01153">
            <w:pPr>
              <w:widowControl w:val="0"/>
              <w:tabs>
                <w:tab w:val="left" w:pos="525"/>
                <w:tab w:val="center" w:pos="4155"/>
                <w:tab w:val="right" w:pos="8310"/>
              </w:tabs>
              <w:autoSpaceDE w:val="0"/>
              <w:autoSpaceDN w:val="0"/>
              <w:adjustRightInd w:val="0"/>
              <w:spacing w:after="0" w:line="252" w:lineRule="auto"/>
              <w:ind w:left="300" w:firstLine="0"/>
              <w:rPr>
                <w:color w:val="auto"/>
                <w:sz w:val="20"/>
                <w:szCs w:val="20"/>
              </w:rPr>
            </w:pPr>
            <w:r w:rsidRPr="003A61AE">
              <w:rPr>
                <w:color w:val="auto"/>
                <w:sz w:val="20"/>
                <w:szCs w:val="20"/>
              </w:rPr>
              <w:t xml:space="preserve">Лапками катает, </w:t>
            </w:r>
          </w:p>
          <w:p w:rsidR="00475535" w:rsidRDefault="00475535" w:rsidP="00D01153">
            <w:pPr>
              <w:spacing w:after="39" w:line="237" w:lineRule="auto"/>
              <w:ind w:left="0" w:right="-15" w:firstLine="0"/>
              <w:jc w:val="both"/>
              <w:rPr>
                <w:color w:val="auto"/>
                <w:sz w:val="20"/>
                <w:szCs w:val="20"/>
              </w:rPr>
            </w:pPr>
            <w:r w:rsidRPr="003A61AE">
              <w:rPr>
                <w:color w:val="auto"/>
                <w:sz w:val="20"/>
                <w:szCs w:val="20"/>
              </w:rPr>
              <w:t>Зубками кусает</w:t>
            </w:r>
          </w:p>
          <w:p w:rsidR="00475535" w:rsidRPr="003A61AE"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Pr>
                <w:i/>
                <w:iCs/>
                <w:color w:val="auto"/>
                <w:sz w:val="20"/>
                <w:szCs w:val="20"/>
              </w:rPr>
              <w:t>2.</w:t>
            </w:r>
            <w:r w:rsidRPr="003A61AE">
              <w:rPr>
                <w:i/>
                <w:iCs/>
                <w:color w:val="auto"/>
                <w:sz w:val="20"/>
                <w:szCs w:val="20"/>
              </w:rPr>
              <w:t>Продуктивная, коммуникативная.</w:t>
            </w:r>
            <w:r w:rsidRPr="003A61AE">
              <w:rPr>
                <w:color w:val="auto"/>
                <w:sz w:val="20"/>
                <w:szCs w:val="20"/>
              </w:rPr>
              <w:t xml:space="preserve"> Лепка «Ребенок с котенком».</w:t>
            </w:r>
          </w:p>
          <w:p w:rsidR="00475535" w:rsidRPr="003A61AE"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3A61AE">
              <w:rPr>
                <w:color w:val="auto"/>
                <w:spacing w:val="45"/>
                <w:sz w:val="20"/>
                <w:szCs w:val="20"/>
              </w:rPr>
              <w:t>Вопросы</w:t>
            </w:r>
            <w:r w:rsidRPr="003A61AE">
              <w:rPr>
                <w:color w:val="auto"/>
                <w:sz w:val="20"/>
                <w:szCs w:val="20"/>
              </w:rPr>
              <w:t xml:space="preserve">: </w:t>
            </w:r>
          </w:p>
          <w:p w:rsidR="00475535" w:rsidRPr="003A61AE" w:rsidRDefault="00475535" w:rsidP="00D01153">
            <w:pPr>
              <w:spacing w:after="39" w:line="237" w:lineRule="auto"/>
              <w:ind w:left="0" w:right="-15" w:firstLine="0"/>
              <w:jc w:val="both"/>
              <w:rPr>
                <w:color w:val="auto"/>
                <w:sz w:val="20"/>
                <w:szCs w:val="20"/>
              </w:rPr>
            </w:pPr>
            <w:r w:rsidRPr="003A61AE">
              <w:rPr>
                <w:color w:val="auto"/>
                <w:sz w:val="20"/>
                <w:szCs w:val="20"/>
              </w:rPr>
              <w:t>– Как играет котенок? Как можно вылепить котенка?</w:t>
            </w:r>
          </w:p>
        </w:tc>
      </w:tr>
      <w:tr w:rsidR="00475535" w:rsidTr="00874293">
        <w:tc>
          <w:tcPr>
            <w:tcW w:w="561" w:type="dxa"/>
            <w:tcBorders>
              <w:top w:val="nil"/>
              <w:left w:val="nil"/>
              <w:bottom w:val="single" w:sz="8" w:space="0" w:color="auto"/>
              <w:right w:val="single" w:sz="8" w:space="0" w:color="auto"/>
            </w:tcBorders>
            <w:shd w:val="clear" w:color="auto" w:fill="FFFFFF"/>
          </w:tcPr>
          <w:p w:rsidR="00475535" w:rsidRPr="00E37F7B" w:rsidRDefault="00475535" w:rsidP="00D01153">
            <w:pPr>
              <w:jc w:val="center"/>
              <w:rPr>
                <w:sz w:val="22"/>
              </w:rPr>
            </w:pPr>
            <w:r w:rsidRPr="00E37F7B">
              <w:rPr>
                <w:sz w:val="22"/>
              </w:rPr>
              <w:t>8</w:t>
            </w:r>
          </w:p>
        </w:tc>
        <w:tc>
          <w:tcPr>
            <w:tcW w:w="1141" w:type="dxa"/>
            <w:tcBorders>
              <w:top w:val="single" w:sz="4" w:space="0" w:color="auto"/>
              <w:left w:val="single" w:sz="4" w:space="0" w:color="auto"/>
              <w:bottom w:val="single" w:sz="4" w:space="0" w:color="auto"/>
              <w:right w:val="single" w:sz="4" w:space="0" w:color="auto"/>
            </w:tcBorders>
          </w:tcPr>
          <w:p w:rsidR="00475535" w:rsidRPr="00894DBA" w:rsidRDefault="005606ED" w:rsidP="004F2B2F">
            <w:pPr>
              <w:spacing w:line="240" w:lineRule="auto"/>
              <w:jc w:val="center"/>
              <w:rPr>
                <w:b/>
                <w:bCs/>
                <w:sz w:val="22"/>
                <w:lang w:eastAsia="en-US"/>
              </w:rPr>
            </w:pPr>
            <w:r>
              <w:rPr>
                <w:b/>
                <w:bCs/>
                <w:sz w:val="22"/>
                <w:lang w:eastAsia="en-US"/>
              </w:rPr>
              <w:t>10</w:t>
            </w:r>
            <w:r w:rsidR="00475535">
              <w:rPr>
                <w:b/>
                <w:bCs/>
                <w:sz w:val="22"/>
                <w:lang w:eastAsia="en-US"/>
              </w:rPr>
              <w:t>. 12</w:t>
            </w:r>
          </w:p>
        </w:tc>
        <w:tc>
          <w:tcPr>
            <w:tcW w:w="2551" w:type="dxa"/>
            <w:tcBorders>
              <w:top w:val="nil"/>
              <w:left w:val="nil"/>
              <w:bottom w:val="single" w:sz="8" w:space="0" w:color="auto"/>
              <w:right w:val="single" w:sz="8" w:space="0" w:color="auto"/>
            </w:tcBorders>
            <w:shd w:val="clear" w:color="auto" w:fill="FFFFFF"/>
          </w:tcPr>
          <w:p w:rsidR="00475535" w:rsidRPr="00E37F7B" w:rsidRDefault="00475535" w:rsidP="00D01153">
            <w:pPr>
              <w:spacing w:after="0" w:line="240" w:lineRule="auto"/>
              <w:rPr>
                <w:color w:val="333333"/>
                <w:sz w:val="22"/>
              </w:rPr>
            </w:pPr>
            <w:r w:rsidRPr="00E37F7B">
              <w:rPr>
                <w:color w:val="333333"/>
                <w:sz w:val="22"/>
              </w:rPr>
              <w:t>Лыжник</w:t>
            </w:r>
          </w:p>
        </w:tc>
        <w:tc>
          <w:tcPr>
            <w:tcW w:w="851" w:type="dxa"/>
            <w:tcBorders>
              <w:top w:val="nil"/>
              <w:left w:val="nil"/>
              <w:bottom w:val="single" w:sz="8" w:space="0" w:color="auto"/>
              <w:right w:val="nil"/>
            </w:tcBorders>
            <w:shd w:val="clear" w:color="auto" w:fill="FFFFFF"/>
          </w:tcPr>
          <w:p w:rsidR="00475535" w:rsidRPr="00E37F7B" w:rsidRDefault="00475535" w:rsidP="00D01153">
            <w:pPr>
              <w:spacing w:after="0" w:line="312" w:lineRule="atLeast"/>
              <w:rPr>
                <w:color w:val="333333"/>
                <w:sz w:val="22"/>
              </w:rPr>
            </w:pPr>
            <w:r w:rsidRPr="00E37F7B">
              <w:rPr>
                <w:color w:val="333333"/>
                <w:sz w:val="22"/>
              </w:rPr>
              <w:t>1</w:t>
            </w:r>
          </w:p>
        </w:tc>
        <w:tc>
          <w:tcPr>
            <w:tcW w:w="5812" w:type="dxa"/>
            <w:tcBorders>
              <w:top w:val="nil"/>
              <w:left w:val="nil"/>
              <w:bottom w:val="single" w:sz="8" w:space="0" w:color="auto"/>
              <w:right w:val="single" w:sz="8" w:space="0" w:color="auto"/>
            </w:tcBorders>
            <w:shd w:val="clear" w:color="auto" w:fill="FFFFFF"/>
          </w:tcPr>
          <w:p w:rsidR="00475535" w:rsidRPr="00E37F7B" w:rsidRDefault="00475535" w:rsidP="00D01153">
            <w:pPr>
              <w:spacing w:after="0" w:line="312" w:lineRule="atLeast"/>
              <w:rPr>
                <w:color w:val="333333"/>
                <w:sz w:val="22"/>
              </w:rPr>
            </w:pPr>
            <w:r w:rsidRPr="00E37F7B">
              <w:rPr>
                <w:color w:val="333333"/>
                <w:sz w:val="22"/>
              </w:rPr>
              <w:t>Учить детей лепить фигуру человека в движении, передавать форму тела, строение, форму частей тела, их пропорции.</w:t>
            </w:r>
          </w:p>
        </w:tc>
        <w:tc>
          <w:tcPr>
            <w:tcW w:w="4110" w:type="dxa"/>
          </w:tcPr>
          <w:p w:rsidR="00475535" w:rsidRPr="003A61AE" w:rsidRDefault="00475535" w:rsidP="00D01153">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3A61AE">
              <w:rPr>
                <w:i/>
                <w:iCs/>
                <w:color w:val="auto"/>
                <w:sz w:val="20"/>
                <w:szCs w:val="20"/>
              </w:rPr>
              <w:t xml:space="preserve">1.Чтение художественной </w:t>
            </w:r>
          </w:p>
          <w:p w:rsidR="00475535" w:rsidRPr="003A61AE"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3A61AE">
              <w:rPr>
                <w:i/>
                <w:iCs/>
                <w:color w:val="auto"/>
                <w:sz w:val="20"/>
                <w:szCs w:val="20"/>
              </w:rPr>
              <w:t>литературы.</w:t>
            </w:r>
          </w:p>
          <w:p w:rsidR="00475535" w:rsidRPr="003A61AE"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3A61AE">
              <w:rPr>
                <w:color w:val="auto"/>
                <w:sz w:val="20"/>
                <w:szCs w:val="20"/>
              </w:rPr>
              <w:t xml:space="preserve">Прослушивание стихотворения </w:t>
            </w:r>
            <w:r w:rsidRPr="003A61AE">
              <w:rPr>
                <w:color w:val="auto"/>
                <w:sz w:val="20"/>
                <w:szCs w:val="20"/>
              </w:rPr>
              <w:br/>
              <w:t>Л. Квитко «Лыжник».</w:t>
            </w:r>
          </w:p>
          <w:p w:rsidR="00475535" w:rsidRPr="003A61AE"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3A61AE">
              <w:rPr>
                <w:color w:val="auto"/>
                <w:sz w:val="20"/>
                <w:szCs w:val="20"/>
              </w:rPr>
              <w:t xml:space="preserve">2. </w:t>
            </w:r>
            <w:r w:rsidRPr="003A61AE">
              <w:rPr>
                <w:i/>
                <w:iCs/>
                <w:color w:val="auto"/>
                <w:sz w:val="20"/>
                <w:szCs w:val="20"/>
              </w:rPr>
              <w:t>Продуктивная.</w:t>
            </w:r>
          </w:p>
          <w:p w:rsidR="00475535" w:rsidRPr="00ED523F" w:rsidRDefault="00475535" w:rsidP="00D01153">
            <w:pPr>
              <w:spacing w:after="39" w:line="237" w:lineRule="auto"/>
              <w:ind w:left="0" w:right="-15" w:firstLine="0"/>
              <w:jc w:val="both"/>
              <w:rPr>
                <w:b/>
                <w:sz w:val="20"/>
                <w:szCs w:val="20"/>
              </w:rPr>
            </w:pPr>
            <w:r w:rsidRPr="003A61AE">
              <w:rPr>
                <w:color w:val="auto"/>
                <w:sz w:val="20"/>
                <w:szCs w:val="20"/>
              </w:rPr>
              <w:t xml:space="preserve">Лепка «Лыжники» </w:t>
            </w:r>
            <w:r w:rsidRPr="003A61AE">
              <w:rPr>
                <w:i/>
                <w:iCs/>
                <w:color w:val="auto"/>
                <w:sz w:val="20"/>
                <w:szCs w:val="20"/>
              </w:rPr>
              <w:t xml:space="preserve">(дети лепят </w:t>
            </w:r>
            <w:r w:rsidRPr="003A61AE">
              <w:rPr>
                <w:i/>
                <w:iCs/>
                <w:color w:val="auto"/>
                <w:sz w:val="20"/>
                <w:szCs w:val="20"/>
              </w:rPr>
              <w:br/>
              <w:t xml:space="preserve">фигурку человека, придают ей пластику лыжника, из картона </w:t>
            </w:r>
            <w:r w:rsidRPr="003A61AE">
              <w:rPr>
                <w:i/>
                <w:iCs/>
                <w:color w:val="auto"/>
                <w:sz w:val="20"/>
                <w:szCs w:val="20"/>
              </w:rPr>
              <w:br/>
              <w:t>и спичек делают лыжи и палки)</w:t>
            </w:r>
          </w:p>
        </w:tc>
      </w:tr>
      <w:tr w:rsidR="00475535" w:rsidTr="00874293">
        <w:tc>
          <w:tcPr>
            <w:tcW w:w="561" w:type="dxa"/>
            <w:tcBorders>
              <w:top w:val="nil"/>
              <w:left w:val="nil"/>
              <w:bottom w:val="single" w:sz="8" w:space="0" w:color="auto"/>
              <w:right w:val="single" w:sz="8" w:space="0" w:color="auto"/>
            </w:tcBorders>
            <w:shd w:val="clear" w:color="auto" w:fill="FFFFFF"/>
          </w:tcPr>
          <w:p w:rsidR="00475535" w:rsidRPr="00E37F7B" w:rsidRDefault="00475535" w:rsidP="00D01153">
            <w:pPr>
              <w:jc w:val="center"/>
              <w:rPr>
                <w:sz w:val="22"/>
              </w:rPr>
            </w:pPr>
            <w:r w:rsidRPr="00E37F7B">
              <w:rPr>
                <w:sz w:val="22"/>
              </w:rPr>
              <w:t>9</w:t>
            </w:r>
          </w:p>
        </w:tc>
        <w:tc>
          <w:tcPr>
            <w:tcW w:w="1141" w:type="dxa"/>
            <w:tcBorders>
              <w:top w:val="single" w:sz="4" w:space="0" w:color="auto"/>
              <w:left w:val="single" w:sz="4" w:space="0" w:color="auto"/>
              <w:bottom w:val="single" w:sz="4" w:space="0" w:color="auto"/>
              <w:right w:val="single" w:sz="4" w:space="0" w:color="auto"/>
            </w:tcBorders>
          </w:tcPr>
          <w:p w:rsidR="00475535" w:rsidRPr="00894DBA" w:rsidRDefault="005606ED" w:rsidP="004F2B2F">
            <w:pPr>
              <w:spacing w:line="240" w:lineRule="auto"/>
              <w:jc w:val="center"/>
              <w:rPr>
                <w:b/>
                <w:bCs/>
                <w:sz w:val="22"/>
                <w:lang w:eastAsia="en-US"/>
              </w:rPr>
            </w:pPr>
            <w:r>
              <w:rPr>
                <w:b/>
                <w:bCs/>
                <w:sz w:val="22"/>
                <w:lang w:eastAsia="en-US"/>
              </w:rPr>
              <w:t>24</w:t>
            </w:r>
            <w:r w:rsidR="00475535">
              <w:rPr>
                <w:b/>
                <w:bCs/>
                <w:sz w:val="22"/>
                <w:lang w:eastAsia="en-US"/>
              </w:rPr>
              <w:t>.12</w:t>
            </w:r>
          </w:p>
        </w:tc>
        <w:tc>
          <w:tcPr>
            <w:tcW w:w="2551" w:type="dxa"/>
            <w:tcBorders>
              <w:top w:val="nil"/>
              <w:left w:val="nil"/>
              <w:bottom w:val="single" w:sz="8" w:space="0" w:color="auto"/>
              <w:right w:val="single" w:sz="8" w:space="0" w:color="auto"/>
            </w:tcBorders>
            <w:shd w:val="clear" w:color="auto" w:fill="FFFFFF"/>
          </w:tcPr>
          <w:p w:rsidR="00475535" w:rsidRPr="00E37F7B" w:rsidRDefault="00475535" w:rsidP="00D01153">
            <w:pPr>
              <w:spacing w:after="0" w:line="240" w:lineRule="auto"/>
              <w:rPr>
                <w:color w:val="333333"/>
                <w:sz w:val="22"/>
              </w:rPr>
            </w:pPr>
            <w:r w:rsidRPr="00E37F7B">
              <w:rPr>
                <w:color w:val="333333"/>
                <w:sz w:val="22"/>
              </w:rPr>
              <w:t>О чем можно рассказать в лепке</w:t>
            </w:r>
          </w:p>
        </w:tc>
        <w:tc>
          <w:tcPr>
            <w:tcW w:w="851" w:type="dxa"/>
            <w:tcBorders>
              <w:top w:val="nil"/>
              <w:left w:val="nil"/>
              <w:bottom w:val="single" w:sz="8" w:space="0" w:color="auto"/>
              <w:right w:val="nil"/>
            </w:tcBorders>
            <w:shd w:val="clear" w:color="auto" w:fill="FFFFFF"/>
          </w:tcPr>
          <w:p w:rsidR="00475535" w:rsidRPr="00E37F7B" w:rsidRDefault="00475535" w:rsidP="00D01153">
            <w:pPr>
              <w:spacing w:after="0" w:line="312" w:lineRule="atLeast"/>
              <w:rPr>
                <w:color w:val="333333"/>
                <w:sz w:val="22"/>
              </w:rPr>
            </w:pPr>
            <w:r w:rsidRPr="00E37F7B">
              <w:rPr>
                <w:color w:val="333333"/>
                <w:sz w:val="22"/>
              </w:rPr>
              <w:t>1</w:t>
            </w:r>
          </w:p>
        </w:tc>
        <w:tc>
          <w:tcPr>
            <w:tcW w:w="5812" w:type="dxa"/>
            <w:tcBorders>
              <w:top w:val="nil"/>
              <w:left w:val="nil"/>
              <w:bottom w:val="single" w:sz="8" w:space="0" w:color="auto"/>
              <w:right w:val="single" w:sz="8" w:space="0" w:color="auto"/>
            </w:tcBorders>
            <w:shd w:val="clear" w:color="auto" w:fill="FFFFFF"/>
          </w:tcPr>
          <w:p w:rsidR="00475535" w:rsidRPr="00E37F7B" w:rsidRDefault="00475535" w:rsidP="00D01153">
            <w:pPr>
              <w:spacing w:after="0" w:line="312" w:lineRule="atLeast"/>
              <w:rPr>
                <w:color w:val="333333"/>
                <w:sz w:val="22"/>
              </w:rPr>
            </w:pPr>
            <w:r w:rsidRPr="00E37F7B">
              <w:rPr>
                <w:color w:val="333333"/>
                <w:sz w:val="22"/>
              </w:rPr>
              <w:t>Развивать умение передавать в лепке картину зимнего пейзажа (деревья с голыми ветками, снежная 1поверхность), использовать различные приемы лепки.</w:t>
            </w:r>
          </w:p>
        </w:tc>
        <w:tc>
          <w:tcPr>
            <w:tcW w:w="4110" w:type="dxa"/>
          </w:tcPr>
          <w:p w:rsidR="00475535" w:rsidRPr="003A61AE" w:rsidRDefault="00475535" w:rsidP="00D01153">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3A61AE">
              <w:rPr>
                <w:i/>
                <w:iCs/>
                <w:color w:val="auto"/>
                <w:sz w:val="20"/>
                <w:szCs w:val="20"/>
              </w:rPr>
              <w:t>Коммуникативная</w:t>
            </w:r>
            <w:r>
              <w:rPr>
                <w:i/>
                <w:iCs/>
                <w:color w:val="auto"/>
                <w:sz w:val="20"/>
                <w:szCs w:val="20"/>
              </w:rPr>
              <w:t>, продуктивная</w:t>
            </w:r>
          </w:p>
          <w:p w:rsidR="00475535" w:rsidRPr="003600FB" w:rsidRDefault="00475535" w:rsidP="00D01153">
            <w:pPr>
              <w:spacing w:after="39" w:line="237" w:lineRule="auto"/>
              <w:ind w:left="0" w:right="-15" w:firstLine="0"/>
              <w:jc w:val="both"/>
              <w:rPr>
                <w:b/>
                <w:sz w:val="20"/>
                <w:szCs w:val="20"/>
              </w:rPr>
            </w:pPr>
            <w:r w:rsidRPr="003600FB">
              <w:rPr>
                <w:color w:val="auto"/>
                <w:sz w:val="20"/>
                <w:szCs w:val="20"/>
              </w:rPr>
              <w:t xml:space="preserve">Рассматривание зимних узоров, выполнение приема примазывания для скрепления частей изображения </w:t>
            </w:r>
            <w:r w:rsidRPr="003600FB">
              <w:rPr>
                <w:color w:val="auto"/>
                <w:sz w:val="20"/>
                <w:szCs w:val="20"/>
              </w:rPr>
              <w:br/>
              <w:t>на плоской пластине, создание выпуклого изображения (барельефа) из пластилина</w:t>
            </w:r>
          </w:p>
        </w:tc>
      </w:tr>
      <w:tr w:rsidR="00475535" w:rsidTr="00874293">
        <w:tc>
          <w:tcPr>
            <w:tcW w:w="561" w:type="dxa"/>
            <w:tcBorders>
              <w:top w:val="nil"/>
              <w:left w:val="nil"/>
              <w:bottom w:val="single" w:sz="8" w:space="0" w:color="auto"/>
              <w:right w:val="single" w:sz="8" w:space="0" w:color="auto"/>
            </w:tcBorders>
            <w:shd w:val="clear" w:color="auto" w:fill="FFFFFF"/>
          </w:tcPr>
          <w:p w:rsidR="00475535" w:rsidRPr="00E37F7B" w:rsidRDefault="00475535" w:rsidP="00D01153">
            <w:pPr>
              <w:jc w:val="center"/>
              <w:rPr>
                <w:sz w:val="22"/>
              </w:rPr>
            </w:pPr>
            <w:r w:rsidRPr="00E37F7B">
              <w:rPr>
                <w:sz w:val="22"/>
              </w:rPr>
              <w:t>10</w:t>
            </w:r>
          </w:p>
        </w:tc>
        <w:tc>
          <w:tcPr>
            <w:tcW w:w="1141" w:type="dxa"/>
            <w:tcBorders>
              <w:top w:val="single" w:sz="4" w:space="0" w:color="auto"/>
              <w:left w:val="single" w:sz="4" w:space="0" w:color="auto"/>
              <w:bottom w:val="single" w:sz="4" w:space="0" w:color="auto"/>
              <w:right w:val="single" w:sz="4" w:space="0" w:color="auto"/>
            </w:tcBorders>
          </w:tcPr>
          <w:p w:rsidR="00475535" w:rsidRPr="00894DBA" w:rsidRDefault="00475535" w:rsidP="005606ED">
            <w:pPr>
              <w:spacing w:line="240" w:lineRule="auto"/>
              <w:jc w:val="center"/>
              <w:rPr>
                <w:b/>
                <w:bCs/>
                <w:sz w:val="22"/>
                <w:lang w:eastAsia="en-US"/>
              </w:rPr>
            </w:pPr>
            <w:r>
              <w:rPr>
                <w:b/>
                <w:bCs/>
                <w:sz w:val="22"/>
                <w:lang w:eastAsia="en-US"/>
              </w:rPr>
              <w:t>2</w:t>
            </w:r>
            <w:r w:rsidR="005606ED">
              <w:rPr>
                <w:b/>
                <w:bCs/>
                <w:sz w:val="22"/>
                <w:lang w:eastAsia="en-US"/>
              </w:rPr>
              <w:t>8</w:t>
            </w:r>
            <w:r>
              <w:rPr>
                <w:b/>
                <w:bCs/>
                <w:sz w:val="22"/>
                <w:lang w:eastAsia="en-US"/>
              </w:rPr>
              <w:t>.01</w:t>
            </w:r>
          </w:p>
        </w:tc>
        <w:tc>
          <w:tcPr>
            <w:tcW w:w="2551" w:type="dxa"/>
            <w:tcBorders>
              <w:top w:val="nil"/>
              <w:left w:val="nil"/>
              <w:bottom w:val="single" w:sz="8" w:space="0" w:color="auto"/>
              <w:right w:val="single" w:sz="8" w:space="0" w:color="auto"/>
            </w:tcBorders>
            <w:shd w:val="clear" w:color="auto" w:fill="FFFFFF"/>
          </w:tcPr>
          <w:p w:rsidR="00475535" w:rsidRPr="00E37F7B" w:rsidRDefault="00475535" w:rsidP="00D01153">
            <w:pPr>
              <w:spacing w:after="0" w:line="240" w:lineRule="auto"/>
              <w:rPr>
                <w:color w:val="333333"/>
                <w:sz w:val="22"/>
              </w:rPr>
            </w:pPr>
            <w:r w:rsidRPr="00E37F7B">
              <w:rPr>
                <w:color w:val="333333"/>
                <w:sz w:val="22"/>
              </w:rPr>
              <w:t>Девочка играет в мяч</w:t>
            </w:r>
          </w:p>
        </w:tc>
        <w:tc>
          <w:tcPr>
            <w:tcW w:w="851" w:type="dxa"/>
            <w:tcBorders>
              <w:top w:val="nil"/>
              <w:left w:val="nil"/>
              <w:bottom w:val="single" w:sz="8" w:space="0" w:color="auto"/>
              <w:right w:val="nil"/>
            </w:tcBorders>
            <w:shd w:val="clear" w:color="auto" w:fill="FFFFFF"/>
          </w:tcPr>
          <w:p w:rsidR="00475535" w:rsidRPr="00E37F7B" w:rsidRDefault="00475535" w:rsidP="00D01153">
            <w:pPr>
              <w:spacing w:after="0" w:line="240" w:lineRule="auto"/>
              <w:rPr>
                <w:color w:val="333333"/>
                <w:sz w:val="22"/>
              </w:rPr>
            </w:pPr>
            <w:r w:rsidRPr="00E37F7B">
              <w:rPr>
                <w:color w:val="333333"/>
                <w:sz w:val="22"/>
              </w:rPr>
              <w:t>1</w:t>
            </w:r>
          </w:p>
        </w:tc>
        <w:tc>
          <w:tcPr>
            <w:tcW w:w="5812" w:type="dxa"/>
            <w:tcBorders>
              <w:top w:val="nil"/>
              <w:left w:val="nil"/>
              <w:bottom w:val="single" w:sz="8" w:space="0" w:color="auto"/>
              <w:right w:val="single" w:sz="8" w:space="0" w:color="auto"/>
            </w:tcBorders>
            <w:shd w:val="clear" w:color="auto" w:fill="FFFFFF"/>
          </w:tcPr>
          <w:p w:rsidR="00475535" w:rsidRPr="00E37F7B" w:rsidRDefault="00475535" w:rsidP="00D01153">
            <w:pPr>
              <w:spacing w:after="0" w:line="240" w:lineRule="auto"/>
              <w:rPr>
                <w:color w:val="333333"/>
                <w:sz w:val="22"/>
              </w:rPr>
            </w:pPr>
            <w:r w:rsidRPr="00E37F7B">
              <w:rPr>
                <w:color w:val="333333"/>
                <w:sz w:val="22"/>
              </w:rPr>
              <w:t>Развивать у детей замысел, передавать скульптурные группы из двух-трех фигурок, объединяя их общим содержанием.</w:t>
            </w:r>
          </w:p>
        </w:tc>
        <w:tc>
          <w:tcPr>
            <w:tcW w:w="4110" w:type="dxa"/>
          </w:tcPr>
          <w:p w:rsidR="00475535" w:rsidRPr="003600FB"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3600FB">
              <w:rPr>
                <w:i/>
                <w:iCs/>
                <w:color w:val="auto"/>
                <w:sz w:val="20"/>
                <w:szCs w:val="20"/>
              </w:rPr>
              <w:t>Продуктивная.</w:t>
            </w:r>
          </w:p>
          <w:p w:rsidR="00475535" w:rsidRPr="003600FB"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3600FB">
              <w:rPr>
                <w:color w:val="auto"/>
                <w:sz w:val="20"/>
                <w:szCs w:val="20"/>
              </w:rPr>
              <w:t xml:space="preserve">Лепка фигурки девочки, </w:t>
            </w:r>
            <w:r w:rsidRPr="003600FB">
              <w:rPr>
                <w:color w:val="auto"/>
                <w:sz w:val="20"/>
                <w:szCs w:val="20"/>
              </w:rPr>
              <w:br/>
              <w:t>играющей с мячом.</w:t>
            </w:r>
          </w:p>
          <w:p w:rsidR="00475535" w:rsidRPr="003600FB" w:rsidRDefault="00475535" w:rsidP="00D01153">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3600FB">
              <w:rPr>
                <w:sz w:val="20"/>
                <w:szCs w:val="20"/>
              </w:rPr>
              <w:t xml:space="preserve">4. </w:t>
            </w:r>
            <w:r w:rsidRPr="003600FB">
              <w:rPr>
                <w:i/>
                <w:iCs/>
                <w:color w:val="auto"/>
                <w:sz w:val="20"/>
                <w:szCs w:val="20"/>
              </w:rPr>
              <w:t xml:space="preserve">Коммуникативная. </w:t>
            </w:r>
          </w:p>
          <w:p w:rsidR="00475535" w:rsidRPr="00ED523F" w:rsidRDefault="00475535" w:rsidP="00D01153">
            <w:pPr>
              <w:spacing w:after="39" w:line="237" w:lineRule="auto"/>
              <w:ind w:left="0" w:right="-15" w:firstLine="0"/>
              <w:jc w:val="both"/>
              <w:rPr>
                <w:b/>
                <w:sz w:val="20"/>
                <w:szCs w:val="20"/>
              </w:rPr>
            </w:pPr>
            <w:r w:rsidRPr="003600FB">
              <w:rPr>
                <w:sz w:val="20"/>
                <w:szCs w:val="20"/>
              </w:rPr>
              <w:t xml:space="preserve">Итог занятия: рассматривание </w:t>
            </w:r>
            <w:r w:rsidRPr="003600FB">
              <w:rPr>
                <w:sz w:val="20"/>
                <w:szCs w:val="20"/>
              </w:rPr>
              <w:br/>
              <w:t>поделок, определение наиболее выразительных и аккуратных</w:t>
            </w:r>
          </w:p>
        </w:tc>
      </w:tr>
      <w:tr w:rsidR="00475535" w:rsidTr="00874293">
        <w:tc>
          <w:tcPr>
            <w:tcW w:w="561" w:type="dxa"/>
            <w:tcBorders>
              <w:top w:val="nil"/>
              <w:left w:val="nil"/>
              <w:bottom w:val="single" w:sz="8" w:space="0" w:color="auto"/>
              <w:right w:val="single" w:sz="8" w:space="0" w:color="auto"/>
            </w:tcBorders>
            <w:shd w:val="clear" w:color="auto" w:fill="FFFFFF"/>
          </w:tcPr>
          <w:p w:rsidR="00475535" w:rsidRPr="00E37F7B" w:rsidRDefault="00475535" w:rsidP="00D01153">
            <w:pPr>
              <w:jc w:val="center"/>
              <w:rPr>
                <w:sz w:val="22"/>
              </w:rPr>
            </w:pPr>
            <w:r w:rsidRPr="00E37F7B">
              <w:rPr>
                <w:sz w:val="22"/>
              </w:rPr>
              <w:t>11</w:t>
            </w:r>
          </w:p>
        </w:tc>
        <w:tc>
          <w:tcPr>
            <w:tcW w:w="1141" w:type="dxa"/>
            <w:tcBorders>
              <w:top w:val="single" w:sz="4" w:space="0" w:color="auto"/>
              <w:left w:val="single" w:sz="4" w:space="0" w:color="auto"/>
              <w:bottom w:val="single" w:sz="4" w:space="0" w:color="auto"/>
              <w:right w:val="single" w:sz="4" w:space="0" w:color="auto"/>
            </w:tcBorders>
          </w:tcPr>
          <w:p w:rsidR="00475535" w:rsidRPr="00894DBA" w:rsidRDefault="005606ED" w:rsidP="004F2B2F">
            <w:pPr>
              <w:spacing w:line="240" w:lineRule="auto"/>
              <w:jc w:val="center"/>
              <w:rPr>
                <w:b/>
                <w:bCs/>
                <w:sz w:val="22"/>
                <w:lang w:eastAsia="en-US"/>
              </w:rPr>
            </w:pPr>
            <w:r>
              <w:rPr>
                <w:b/>
                <w:bCs/>
                <w:sz w:val="22"/>
                <w:lang w:eastAsia="en-US"/>
              </w:rPr>
              <w:t>11</w:t>
            </w:r>
            <w:r w:rsidR="00475535">
              <w:rPr>
                <w:b/>
                <w:bCs/>
                <w:sz w:val="22"/>
                <w:lang w:eastAsia="en-US"/>
              </w:rPr>
              <w:t>.02</w:t>
            </w:r>
          </w:p>
        </w:tc>
        <w:tc>
          <w:tcPr>
            <w:tcW w:w="2551" w:type="dxa"/>
            <w:tcBorders>
              <w:top w:val="nil"/>
              <w:left w:val="nil"/>
              <w:bottom w:val="single" w:sz="8" w:space="0" w:color="auto"/>
              <w:right w:val="single" w:sz="8" w:space="0" w:color="auto"/>
            </w:tcBorders>
            <w:shd w:val="clear" w:color="auto" w:fill="FFFFFF"/>
          </w:tcPr>
          <w:p w:rsidR="00475535" w:rsidRPr="00E37F7B" w:rsidRDefault="00475535" w:rsidP="00D01153">
            <w:pPr>
              <w:spacing w:after="0" w:line="240" w:lineRule="auto"/>
              <w:rPr>
                <w:color w:val="333333"/>
                <w:sz w:val="22"/>
              </w:rPr>
            </w:pPr>
            <w:r w:rsidRPr="00E37F7B">
              <w:rPr>
                <w:color w:val="333333"/>
                <w:sz w:val="22"/>
              </w:rPr>
              <w:t>Персонаж любимой сказки</w:t>
            </w:r>
          </w:p>
        </w:tc>
        <w:tc>
          <w:tcPr>
            <w:tcW w:w="851" w:type="dxa"/>
            <w:tcBorders>
              <w:top w:val="nil"/>
              <w:left w:val="nil"/>
              <w:bottom w:val="single" w:sz="8" w:space="0" w:color="auto"/>
              <w:right w:val="nil"/>
            </w:tcBorders>
            <w:shd w:val="clear" w:color="auto" w:fill="FFFFFF"/>
          </w:tcPr>
          <w:p w:rsidR="00475535" w:rsidRPr="00E37F7B" w:rsidRDefault="00475535" w:rsidP="00D01153">
            <w:pPr>
              <w:spacing w:after="0" w:line="240" w:lineRule="auto"/>
              <w:rPr>
                <w:color w:val="333333"/>
                <w:sz w:val="22"/>
              </w:rPr>
            </w:pPr>
            <w:r w:rsidRPr="00E37F7B">
              <w:rPr>
                <w:color w:val="333333"/>
                <w:sz w:val="22"/>
              </w:rPr>
              <w:t>1</w:t>
            </w:r>
          </w:p>
        </w:tc>
        <w:tc>
          <w:tcPr>
            <w:tcW w:w="5812" w:type="dxa"/>
            <w:tcBorders>
              <w:top w:val="nil"/>
              <w:left w:val="nil"/>
              <w:bottom w:val="single" w:sz="8" w:space="0" w:color="auto"/>
              <w:right w:val="single" w:sz="8" w:space="0" w:color="auto"/>
            </w:tcBorders>
            <w:shd w:val="clear" w:color="auto" w:fill="FFFFFF"/>
          </w:tcPr>
          <w:p w:rsidR="00475535" w:rsidRPr="00E37F7B" w:rsidRDefault="00475535" w:rsidP="00D01153">
            <w:pPr>
              <w:spacing w:after="0" w:line="240" w:lineRule="auto"/>
              <w:rPr>
                <w:color w:val="333333"/>
                <w:sz w:val="22"/>
              </w:rPr>
            </w:pPr>
            <w:r w:rsidRPr="00E37F7B">
              <w:rPr>
                <w:color w:val="333333"/>
                <w:sz w:val="22"/>
              </w:rPr>
              <w:t>Выделять и передавать в лепке характерные особенности персонажей известных сказок, пользуясь усвоенными ранее приемами лепки из целого куска, развивать мелкую моторику.</w:t>
            </w:r>
          </w:p>
        </w:tc>
        <w:tc>
          <w:tcPr>
            <w:tcW w:w="4110" w:type="dxa"/>
          </w:tcPr>
          <w:p w:rsidR="00475535" w:rsidRPr="00B64A8B" w:rsidRDefault="00475535" w:rsidP="00D01153">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Pr>
                <w:i/>
                <w:iCs/>
                <w:color w:val="auto"/>
                <w:sz w:val="20"/>
                <w:szCs w:val="20"/>
              </w:rPr>
              <w:t>1.</w:t>
            </w:r>
            <w:r w:rsidRPr="00B64A8B">
              <w:rPr>
                <w:i/>
                <w:iCs/>
                <w:color w:val="auto"/>
                <w:sz w:val="20"/>
                <w:szCs w:val="20"/>
              </w:rPr>
              <w:t xml:space="preserve">Продуктивная. </w:t>
            </w:r>
          </w:p>
          <w:p w:rsidR="00475535" w:rsidRPr="00B64A8B"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B64A8B">
              <w:rPr>
                <w:color w:val="auto"/>
                <w:sz w:val="20"/>
                <w:szCs w:val="20"/>
              </w:rPr>
              <w:t xml:space="preserve">Лепка «Персонаж любимой </w:t>
            </w:r>
            <w:r w:rsidRPr="00B64A8B">
              <w:rPr>
                <w:color w:val="auto"/>
                <w:sz w:val="20"/>
                <w:szCs w:val="20"/>
              </w:rPr>
              <w:br/>
              <w:t xml:space="preserve">сказки» </w:t>
            </w:r>
            <w:r w:rsidRPr="00B64A8B">
              <w:rPr>
                <w:i/>
                <w:iCs/>
                <w:color w:val="auto"/>
                <w:sz w:val="20"/>
                <w:szCs w:val="20"/>
              </w:rPr>
              <w:t>(дети лепят фигурки сказочных героев, используя прием лепки из целого куска)</w:t>
            </w:r>
            <w:r w:rsidRPr="00B64A8B">
              <w:rPr>
                <w:color w:val="auto"/>
                <w:sz w:val="20"/>
                <w:szCs w:val="20"/>
              </w:rPr>
              <w:t>.</w:t>
            </w:r>
          </w:p>
          <w:p w:rsidR="00475535" w:rsidRPr="00B64A8B"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B64A8B">
              <w:rPr>
                <w:color w:val="auto"/>
                <w:sz w:val="20"/>
                <w:szCs w:val="20"/>
              </w:rPr>
              <w:t xml:space="preserve">2. </w:t>
            </w:r>
            <w:r w:rsidRPr="00B64A8B">
              <w:rPr>
                <w:i/>
                <w:iCs/>
                <w:color w:val="auto"/>
                <w:sz w:val="20"/>
                <w:szCs w:val="20"/>
              </w:rPr>
              <w:t>Коммуникативная.</w:t>
            </w:r>
          </w:p>
          <w:p w:rsidR="00475535" w:rsidRPr="00B64A8B"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B64A8B">
              <w:rPr>
                <w:color w:val="auto"/>
                <w:sz w:val="20"/>
                <w:szCs w:val="20"/>
              </w:rPr>
              <w:t xml:space="preserve">а) Беседа. </w:t>
            </w:r>
            <w:r w:rsidRPr="00B64A8B">
              <w:rPr>
                <w:color w:val="auto"/>
                <w:sz w:val="20"/>
                <w:szCs w:val="20"/>
              </w:rPr>
              <w:br/>
            </w:r>
            <w:r w:rsidRPr="00B64A8B">
              <w:rPr>
                <w:color w:val="auto"/>
                <w:spacing w:val="45"/>
                <w:sz w:val="20"/>
                <w:szCs w:val="20"/>
              </w:rPr>
              <w:t>Вопросы</w:t>
            </w:r>
            <w:r w:rsidRPr="00B64A8B">
              <w:rPr>
                <w:color w:val="auto"/>
                <w:sz w:val="20"/>
                <w:szCs w:val="20"/>
              </w:rPr>
              <w:t xml:space="preserve">: </w:t>
            </w:r>
          </w:p>
          <w:p w:rsidR="00475535" w:rsidRPr="00B64A8B"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B64A8B">
              <w:rPr>
                <w:color w:val="auto"/>
                <w:sz w:val="20"/>
                <w:szCs w:val="20"/>
              </w:rPr>
              <w:t>– Какие сказки вы знаете? Каких героев русских народных сказок вы знаете?</w:t>
            </w:r>
          </w:p>
          <w:p w:rsidR="00475535" w:rsidRPr="00B64A8B"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B64A8B">
              <w:rPr>
                <w:color w:val="auto"/>
                <w:sz w:val="20"/>
                <w:szCs w:val="20"/>
              </w:rPr>
              <w:t>б)  Отгадывание загадок о сказочных героях.</w:t>
            </w:r>
          </w:p>
          <w:p w:rsidR="00475535" w:rsidRPr="00B64A8B" w:rsidRDefault="00475535" w:rsidP="00D01153">
            <w:pPr>
              <w:spacing w:after="39" w:line="237" w:lineRule="auto"/>
              <w:ind w:left="0" w:right="-15" w:firstLine="0"/>
              <w:jc w:val="both"/>
              <w:rPr>
                <w:color w:val="auto"/>
                <w:sz w:val="20"/>
                <w:szCs w:val="20"/>
              </w:rPr>
            </w:pPr>
            <w:r w:rsidRPr="00B64A8B">
              <w:rPr>
                <w:color w:val="auto"/>
                <w:sz w:val="20"/>
                <w:szCs w:val="20"/>
              </w:rPr>
              <w:t xml:space="preserve">в) Итог занятия. Рассматривание вылепленных фигур </w:t>
            </w:r>
            <w:r w:rsidRPr="00B64A8B">
              <w:rPr>
                <w:i/>
                <w:iCs/>
                <w:color w:val="auto"/>
                <w:sz w:val="20"/>
                <w:szCs w:val="20"/>
              </w:rPr>
              <w:t>(дети называют персонажей, говорят, из каких они сказок)</w:t>
            </w:r>
          </w:p>
        </w:tc>
      </w:tr>
      <w:tr w:rsidR="00475535" w:rsidTr="00874293">
        <w:tc>
          <w:tcPr>
            <w:tcW w:w="561" w:type="dxa"/>
            <w:tcBorders>
              <w:top w:val="nil"/>
              <w:left w:val="nil"/>
              <w:bottom w:val="single" w:sz="8" w:space="0" w:color="auto"/>
              <w:right w:val="single" w:sz="8" w:space="0" w:color="auto"/>
            </w:tcBorders>
            <w:shd w:val="clear" w:color="auto" w:fill="FFFFFF"/>
          </w:tcPr>
          <w:p w:rsidR="00475535" w:rsidRPr="00E37F7B" w:rsidRDefault="00475535" w:rsidP="00D01153">
            <w:pPr>
              <w:jc w:val="center"/>
              <w:rPr>
                <w:sz w:val="22"/>
              </w:rPr>
            </w:pPr>
            <w:r w:rsidRPr="00E37F7B">
              <w:rPr>
                <w:sz w:val="22"/>
              </w:rPr>
              <w:t>12</w:t>
            </w:r>
          </w:p>
        </w:tc>
        <w:tc>
          <w:tcPr>
            <w:tcW w:w="1141" w:type="dxa"/>
            <w:tcBorders>
              <w:top w:val="single" w:sz="4" w:space="0" w:color="auto"/>
              <w:left w:val="single" w:sz="4" w:space="0" w:color="auto"/>
              <w:bottom w:val="single" w:sz="4" w:space="0" w:color="auto"/>
              <w:right w:val="single" w:sz="4" w:space="0" w:color="auto"/>
            </w:tcBorders>
          </w:tcPr>
          <w:p w:rsidR="00475535" w:rsidRPr="00894DBA" w:rsidRDefault="005606ED" w:rsidP="004F2B2F">
            <w:pPr>
              <w:spacing w:line="240" w:lineRule="auto"/>
              <w:jc w:val="center"/>
              <w:rPr>
                <w:b/>
                <w:bCs/>
                <w:sz w:val="22"/>
                <w:lang w:eastAsia="en-US"/>
              </w:rPr>
            </w:pPr>
            <w:r>
              <w:rPr>
                <w:b/>
                <w:bCs/>
                <w:sz w:val="22"/>
                <w:lang w:eastAsia="en-US"/>
              </w:rPr>
              <w:t>25</w:t>
            </w:r>
            <w:r w:rsidR="00475535">
              <w:rPr>
                <w:b/>
                <w:bCs/>
                <w:sz w:val="22"/>
                <w:lang w:eastAsia="en-US"/>
              </w:rPr>
              <w:t>.02</w:t>
            </w:r>
          </w:p>
        </w:tc>
        <w:tc>
          <w:tcPr>
            <w:tcW w:w="2551" w:type="dxa"/>
            <w:tcBorders>
              <w:top w:val="nil"/>
              <w:left w:val="nil"/>
              <w:bottom w:val="single" w:sz="8" w:space="0" w:color="auto"/>
              <w:right w:val="single" w:sz="8" w:space="0" w:color="auto"/>
            </w:tcBorders>
            <w:shd w:val="clear" w:color="auto" w:fill="FFFFFF"/>
          </w:tcPr>
          <w:p w:rsidR="00475535" w:rsidRPr="00E37F7B" w:rsidRDefault="00475535" w:rsidP="00D01153">
            <w:pPr>
              <w:spacing w:after="0" w:line="240" w:lineRule="auto"/>
              <w:rPr>
                <w:color w:val="333333"/>
                <w:sz w:val="22"/>
              </w:rPr>
            </w:pPr>
            <w:r w:rsidRPr="00E37F7B">
              <w:rPr>
                <w:bCs/>
                <w:color w:val="auto"/>
                <w:sz w:val="22"/>
              </w:rPr>
              <w:t>Гжельский чайник</w:t>
            </w:r>
          </w:p>
        </w:tc>
        <w:tc>
          <w:tcPr>
            <w:tcW w:w="851" w:type="dxa"/>
            <w:tcBorders>
              <w:top w:val="nil"/>
              <w:left w:val="nil"/>
              <w:bottom w:val="single" w:sz="8" w:space="0" w:color="auto"/>
              <w:right w:val="nil"/>
            </w:tcBorders>
            <w:shd w:val="clear" w:color="auto" w:fill="FFFFFF"/>
          </w:tcPr>
          <w:p w:rsidR="00475535" w:rsidRPr="00E37F7B" w:rsidRDefault="00475535" w:rsidP="00D01153">
            <w:pPr>
              <w:spacing w:after="0" w:line="312" w:lineRule="atLeast"/>
              <w:rPr>
                <w:color w:val="333333"/>
                <w:sz w:val="22"/>
              </w:rPr>
            </w:pPr>
            <w:r w:rsidRPr="00E37F7B">
              <w:rPr>
                <w:color w:val="333333"/>
                <w:sz w:val="22"/>
              </w:rPr>
              <w:t>1</w:t>
            </w:r>
          </w:p>
        </w:tc>
        <w:tc>
          <w:tcPr>
            <w:tcW w:w="5812" w:type="dxa"/>
            <w:tcBorders>
              <w:top w:val="nil"/>
              <w:left w:val="nil"/>
              <w:bottom w:val="single" w:sz="8" w:space="0" w:color="auto"/>
              <w:right w:val="single" w:sz="8" w:space="0" w:color="auto"/>
            </w:tcBorders>
            <w:shd w:val="clear" w:color="auto" w:fill="FFFFFF"/>
          </w:tcPr>
          <w:p w:rsidR="00475535" w:rsidRPr="00E37F7B" w:rsidRDefault="00475535" w:rsidP="00D01153">
            <w:pPr>
              <w:ind w:left="-15" w:firstLine="0"/>
              <w:rPr>
                <w:sz w:val="22"/>
              </w:rPr>
            </w:pPr>
            <w:r w:rsidRPr="00E37F7B">
              <w:rPr>
                <w:sz w:val="22"/>
              </w:rPr>
              <w:t>Продолжать:</w:t>
            </w:r>
          </w:p>
          <w:p w:rsidR="00475535" w:rsidRPr="00E37F7B" w:rsidRDefault="00475535" w:rsidP="00D01153">
            <w:pPr>
              <w:ind w:left="-15" w:firstLine="0"/>
              <w:rPr>
                <w:sz w:val="22"/>
              </w:rPr>
            </w:pPr>
            <w:r w:rsidRPr="00E37F7B">
              <w:rPr>
                <w:sz w:val="22"/>
              </w:rPr>
              <w:t xml:space="preserve">– знакомить с гжельскими изделиями; упражнять </w:t>
            </w:r>
            <w:r w:rsidRPr="00E37F7B">
              <w:rPr>
                <w:sz w:val="22"/>
              </w:rPr>
              <w:br/>
              <w:t xml:space="preserve">в лепке изделия из составных частей, примазывая </w:t>
            </w:r>
            <w:r w:rsidRPr="00E37F7B">
              <w:rPr>
                <w:sz w:val="22"/>
              </w:rPr>
              <w:br/>
              <w:t>к корпусу ручку и носик чайника;</w:t>
            </w:r>
          </w:p>
          <w:p w:rsidR="00475535" w:rsidRPr="00E37F7B" w:rsidRDefault="00475535" w:rsidP="00D01153">
            <w:pPr>
              <w:ind w:left="-15" w:firstLine="0"/>
              <w:rPr>
                <w:color w:val="333333"/>
                <w:sz w:val="22"/>
              </w:rPr>
            </w:pPr>
            <w:r w:rsidRPr="00E37F7B">
              <w:rPr>
                <w:sz w:val="22"/>
              </w:rPr>
              <w:t>– упражнять в выполнении приемов раскатывания, сплющивания, прищипывания, оттягивания для выполнения отдельных деталей</w:t>
            </w:r>
          </w:p>
        </w:tc>
        <w:tc>
          <w:tcPr>
            <w:tcW w:w="4110" w:type="dxa"/>
          </w:tcPr>
          <w:p w:rsidR="00475535" w:rsidRDefault="00475535" w:rsidP="00D01153">
            <w:pPr>
              <w:spacing w:after="39" w:line="237" w:lineRule="auto"/>
              <w:ind w:left="0" w:right="-15" w:firstLine="0"/>
              <w:jc w:val="both"/>
              <w:rPr>
                <w:color w:val="auto"/>
                <w:sz w:val="20"/>
                <w:szCs w:val="20"/>
              </w:rPr>
            </w:pPr>
            <w:r>
              <w:rPr>
                <w:color w:val="auto"/>
                <w:sz w:val="20"/>
                <w:szCs w:val="20"/>
              </w:rPr>
              <w:t>1.</w:t>
            </w:r>
            <w:r w:rsidRPr="00373926">
              <w:rPr>
                <w:color w:val="auto"/>
                <w:sz w:val="20"/>
                <w:szCs w:val="20"/>
              </w:rPr>
              <w:t>Рассматривание изделий из Гжели, участие в беседе об особенностях народного промысла, упражнения в выполнении приемов раскатывания, сплющивания, прищипывания, оттягивани</w:t>
            </w:r>
            <w:r>
              <w:rPr>
                <w:color w:val="auto"/>
                <w:sz w:val="20"/>
                <w:szCs w:val="20"/>
              </w:rPr>
              <w:t>я, выполнение отдельных деталей</w:t>
            </w:r>
          </w:p>
          <w:p w:rsidR="00475535" w:rsidRPr="00373926" w:rsidRDefault="00475535" w:rsidP="00D01153">
            <w:pPr>
              <w:spacing w:after="39" w:line="237" w:lineRule="auto"/>
              <w:ind w:left="0" w:right="-15" w:firstLine="0"/>
              <w:jc w:val="both"/>
              <w:rPr>
                <w:b/>
                <w:sz w:val="20"/>
                <w:szCs w:val="20"/>
              </w:rPr>
            </w:pPr>
            <w:r>
              <w:rPr>
                <w:color w:val="auto"/>
                <w:sz w:val="20"/>
                <w:szCs w:val="20"/>
              </w:rPr>
              <w:t>2.Л</w:t>
            </w:r>
            <w:r w:rsidRPr="00373926">
              <w:rPr>
                <w:color w:val="auto"/>
                <w:sz w:val="20"/>
                <w:szCs w:val="20"/>
              </w:rPr>
              <w:t xml:space="preserve">епка изделия из составных </w:t>
            </w:r>
            <w:r w:rsidRPr="00373926">
              <w:rPr>
                <w:color w:val="auto"/>
                <w:sz w:val="20"/>
                <w:szCs w:val="20"/>
              </w:rPr>
              <w:br/>
              <w:t xml:space="preserve">частей, примазывание к корпусу ручки и носика </w:t>
            </w:r>
            <w:r w:rsidRPr="00373926">
              <w:rPr>
                <w:color w:val="auto"/>
                <w:sz w:val="20"/>
                <w:szCs w:val="20"/>
              </w:rPr>
              <w:br/>
              <w:t>чайника</w:t>
            </w:r>
          </w:p>
        </w:tc>
      </w:tr>
      <w:tr w:rsidR="00475535" w:rsidTr="00874293">
        <w:tc>
          <w:tcPr>
            <w:tcW w:w="561" w:type="dxa"/>
            <w:tcBorders>
              <w:top w:val="nil"/>
              <w:left w:val="nil"/>
              <w:bottom w:val="single" w:sz="8" w:space="0" w:color="auto"/>
              <w:right w:val="single" w:sz="8" w:space="0" w:color="auto"/>
            </w:tcBorders>
            <w:shd w:val="clear" w:color="auto" w:fill="FFFFFF"/>
          </w:tcPr>
          <w:p w:rsidR="00475535" w:rsidRPr="00E37F7B" w:rsidRDefault="00475535" w:rsidP="00D01153">
            <w:pPr>
              <w:jc w:val="center"/>
              <w:rPr>
                <w:sz w:val="22"/>
              </w:rPr>
            </w:pPr>
            <w:r w:rsidRPr="00E37F7B">
              <w:rPr>
                <w:sz w:val="22"/>
              </w:rPr>
              <w:t>13</w:t>
            </w:r>
          </w:p>
        </w:tc>
        <w:tc>
          <w:tcPr>
            <w:tcW w:w="1141" w:type="dxa"/>
            <w:tcBorders>
              <w:top w:val="single" w:sz="4" w:space="0" w:color="auto"/>
              <w:left w:val="single" w:sz="4" w:space="0" w:color="auto"/>
              <w:bottom w:val="single" w:sz="4" w:space="0" w:color="auto"/>
              <w:right w:val="single" w:sz="4" w:space="0" w:color="auto"/>
            </w:tcBorders>
          </w:tcPr>
          <w:p w:rsidR="00475535" w:rsidRPr="00894DBA" w:rsidRDefault="005606ED" w:rsidP="004F2B2F">
            <w:pPr>
              <w:spacing w:line="240" w:lineRule="auto"/>
              <w:jc w:val="center"/>
              <w:rPr>
                <w:b/>
                <w:bCs/>
                <w:sz w:val="22"/>
                <w:lang w:eastAsia="en-US"/>
              </w:rPr>
            </w:pPr>
            <w:r>
              <w:rPr>
                <w:b/>
                <w:bCs/>
                <w:sz w:val="22"/>
                <w:lang w:eastAsia="en-US"/>
              </w:rPr>
              <w:t>11</w:t>
            </w:r>
            <w:r w:rsidR="00475535">
              <w:rPr>
                <w:b/>
                <w:bCs/>
                <w:sz w:val="22"/>
                <w:lang w:eastAsia="en-US"/>
              </w:rPr>
              <w:t>.03</w:t>
            </w:r>
          </w:p>
        </w:tc>
        <w:tc>
          <w:tcPr>
            <w:tcW w:w="2551" w:type="dxa"/>
            <w:tcBorders>
              <w:top w:val="nil"/>
              <w:left w:val="nil"/>
              <w:bottom w:val="single" w:sz="8" w:space="0" w:color="auto"/>
              <w:right w:val="single" w:sz="8" w:space="0" w:color="auto"/>
            </w:tcBorders>
            <w:shd w:val="clear" w:color="auto" w:fill="FFFFFF"/>
          </w:tcPr>
          <w:p w:rsidR="00475535" w:rsidRPr="00E37F7B" w:rsidRDefault="00475535" w:rsidP="00D01153">
            <w:pPr>
              <w:spacing w:after="0" w:line="240" w:lineRule="auto"/>
              <w:rPr>
                <w:color w:val="333333"/>
                <w:sz w:val="22"/>
              </w:rPr>
            </w:pPr>
            <w:r w:rsidRPr="00E37F7B">
              <w:rPr>
                <w:color w:val="333333"/>
                <w:sz w:val="22"/>
              </w:rPr>
              <w:t>Сценка из сказки «По щучьему велению..»</w:t>
            </w:r>
          </w:p>
        </w:tc>
        <w:tc>
          <w:tcPr>
            <w:tcW w:w="851" w:type="dxa"/>
            <w:tcBorders>
              <w:top w:val="nil"/>
              <w:left w:val="nil"/>
              <w:bottom w:val="single" w:sz="8" w:space="0" w:color="auto"/>
              <w:right w:val="nil"/>
            </w:tcBorders>
            <w:shd w:val="clear" w:color="auto" w:fill="FFFFFF"/>
          </w:tcPr>
          <w:p w:rsidR="00475535" w:rsidRPr="00E37F7B" w:rsidRDefault="00475535" w:rsidP="00D01153">
            <w:pPr>
              <w:spacing w:after="0" w:line="312" w:lineRule="atLeast"/>
              <w:rPr>
                <w:color w:val="333333"/>
                <w:sz w:val="22"/>
              </w:rPr>
            </w:pPr>
            <w:r w:rsidRPr="00E37F7B">
              <w:rPr>
                <w:color w:val="333333"/>
                <w:sz w:val="22"/>
              </w:rPr>
              <w:t>1</w:t>
            </w:r>
          </w:p>
        </w:tc>
        <w:tc>
          <w:tcPr>
            <w:tcW w:w="5812" w:type="dxa"/>
            <w:tcBorders>
              <w:top w:val="nil"/>
              <w:left w:val="nil"/>
              <w:bottom w:val="single" w:sz="8" w:space="0" w:color="auto"/>
              <w:right w:val="single" w:sz="8" w:space="0" w:color="auto"/>
            </w:tcBorders>
            <w:shd w:val="clear" w:color="auto" w:fill="FFFFFF"/>
          </w:tcPr>
          <w:p w:rsidR="00475535" w:rsidRPr="00E37F7B" w:rsidRDefault="00475535" w:rsidP="00D01153">
            <w:pPr>
              <w:spacing w:after="0" w:line="312" w:lineRule="atLeast"/>
              <w:rPr>
                <w:color w:val="333333"/>
                <w:sz w:val="22"/>
              </w:rPr>
            </w:pPr>
            <w:r w:rsidRPr="00E37F7B">
              <w:rPr>
                <w:color w:val="333333"/>
                <w:sz w:val="22"/>
              </w:rPr>
              <w:t>Продолжать учить детей лепить небольшую скульптурную группу по мотивам сказки, передавать пропорциональные отношения между персонажами, закреплять умение передавать фигуры в движении, располагать их на подставке; развивать умение оценивать работы.</w:t>
            </w:r>
          </w:p>
        </w:tc>
        <w:tc>
          <w:tcPr>
            <w:tcW w:w="4110" w:type="dxa"/>
          </w:tcPr>
          <w:p w:rsidR="00475535" w:rsidRPr="00B64A8B"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B64A8B">
              <w:rPr>
                <w:i/>
                <w:iCs/>
                <w:color w:val="auto"/>
                <w:sz w:val="20"/>
                <w:szCs w:val="20"/>
              </w:rPr>
              <w:t>1.Продуктивная.</w:t>
            </w:r>
          </w:p>
          <w:p w:rsidR="00475535" w:rsidRPr="00B64A8B"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B64A8B">
              <w:rPr>
                <w:color w:val="auto"/>
                <w:sz w:val="20"/>
                <w:szCs w:val="20"/>
              </w:rPr>
              <w:t xml:space="preserve">Лепка «Сценка из русской народной сказки “По щучьему велению”» </w:t>
            </w:r>
            <w:r w:rsidRPr="00B64A8B">
              <w:rPr>
                <w:i/>
                <w:iCs/>
                <w:color w:val="auto"/>
                <w:sz w:val="20"/>
                <w:szCs w:val="20"/>
              </w:rPr>
              <w:t>(дети самостоятельно лепят героев сказки и составляют определенную композицию)</w:t>
            </w:r>
            <w:r w:rsidRPr="00B64A8B">
              <w:rPr>
                <w:color w:val="auto"/>
                <w:sz w:val="20"/>
                <w:szCs w:val="20"/>
              </w:rPr>
              <w:t>.</w:t>
            </w:r>
          </w:p>
          <w:p w:rsidR="00475535" w:rsidRPr="00B64A8B" w:rsidRDefault="00475535" w:rsidP="00D01153">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B64A8B">
              <w:rPr>
                <w:color w:val="auto"/>
                <w:sz w:val="20"/>
                <w:szCs w:val="20"/>
              </w:rPr>
              <w:t xml:space="preserve">2. </w:t>
            </w:r>
            <w:r w:rsidRPr="00B64A8B">
              <w:rPr>
                <w:i/>
                <w:iCs/>
                <w:color w:val="auto"/>
                <w:sz w:val="20"/>
                <w:szCs w:val="20"/>
              </w:rPr>
              <w:t xml:space="preserve">Коммуникативная. </w:t>
            </w:r>
          </w:p>
          <w:p w:rsidR="00475535" w:rsidRPr="00ED523F" w:rsidRDefault="00475535" w:rsidP="00D01153">
            <w:pPr>
              <w:spacing w:after="39" w:line="237" w:lineRule="auto"/>
              <w:ind w:left="0" w:right="-15" w:firstLine="0"/>
              <w:jc w:val="both"/>
              <w:rPr>
                <w:b/>
                <w:sz w:val="20"/>
                <w:szCs w:val="20"/>
              </w:rPr>
            </w:pPr>
            <w:r w:rsidRPr="00B64A8B">
              <w:rPr>
                <w:color w:val="auto"/>
                <w:sz w:val="20"/>
                <w:szCs w:val="20"/>
              </w:rPr>
              <w:t xml:space="preserve">Итог занятия: рассматривание </w:t>
            </w:r>
            <w:r w:rsidRPr="00B64A8B">
              <w:rPr>
                <w:color w:val="auto"/>
                <w:sz w:val="20"/>
                <w:szCs w:val="20"/>
              </w:rPr>
              <w:br/>
              <w:t>поделок</w:t>
            </w:r>
          </w:p>
        </w:tc>
      </w:tr>
      <w:tr w:rsidR="00475535" w:rsidTr="00874293">
        <w:tc>
          <w:tcPr>
            <w:tcW w:w="561" w:type="dxa"/>
            <w:tcBorders>
              <w:top w:val="nil"/>
              <w:left w:val="nil"/>
              <w:bottom w:val="single" w:sz="8" w:space="0" w:color="auto"/>
              <w:right w:val="single" w:sz="8" w:space="0" w:color="auto"/>
            </w:tcBorders>
            <w:shd w:val="clear" w:color="auto" w:fill="FFFFFF"/>
          </w:tcPr>
          <w:p w:rsidR="00475535" w:rsidRPr="00E37F7B" w:rsidRDefault="00475535" w:rsidP="00D01153">
            <w:pPr>
              <w:jc w:val="center"/>
              <w:rPr>
                <w:sz w:val="22"/>
              </w:rPr>
            </w:pPr>
            <w:r w:rsidRPr="00E37F7B">
              <w:rPr>
                <w:sz w:val="22"/>
              </w:rPr>
              <w:t>14</w:t>
            </w:r>
          </w:p>
        </w:tc>
        <w:tc>
          <w:tcPr>
            <w:tcW w:w="1141" w:type="dxa"/>
            <w:tcBorders>
              <w:top w:val="single" w:sz="4" w:space="0" w:color="auto"/>
              <w:left w:val="single" w:sz="4" w:space="0" w:color="auto"/>
              <w:bottom w:val="single" w:sz="4" w:space="0" w:color="auto"/>
              <w:right w:val="single" w:sz="4" w:space="0" w:color="auto"/>
            </w:tcBorders>
          </w:tcPr>
          <w:p w:rsidR="00475535" w:rsidRPr="00894DBA" w:rsidRDefault="005606ED" w:rsidP="004F2B2F">
            <w:pPr>
              <w:spacing w:line="240" w:lineRule="auto"/>
              <w:jc w:val="center"/>
              <w:rPr>
                <w:b/>
                <w:bCs/>
                <w:sz w:val="22"/>
                <w:lang w:eastAsia="en-US"/>
              </w:rPr>
            </w:pPr>
            <w:r>
              <w:rPr>
                <w:b/>
                <w:bCs/>
                <w:sz w:val="22"/>
                <w:lang w:eastAsia="en-US"/>
              </w:rPr>
              <w:t>25</w:t>
            </w:r>
            <w:r w:rsidR="00475535">
              <w:rPr>
                <w:b/>
                <w:bCs/>
                <w:sz w:val="22"/>
                <w:lang w:eastAsia="en-US"/>
              </w:rPr>
              <w:t>.03</w:t>
            </w:r>
          </w:p>
        </w:tc>
        <w:tc>
          <w:tcPr>
            <w:tcW w:w="2551" w:type="dxa"/>
            <w:tcBorders>
              <w:top w:val="nil"/>
              <w:left w:val="nil"/>
              <w:bottom w:val="single" w:sz="8" w:space="0" w:color="auto"/>
              <w:right w:val="single" w:sz="8" w:space="0" w:color="auto"/>
            </w:tcBorders>
            <w:shd w:val="clear" w:color="auto" w:fill="FFFFFF"/>
          </w:tcPr>
          <w:p w:rsidR="00475535" w:rsidRPr="00E37F7B" w:rsidRDefault="00475535" w:rsidP="00D01153">
            <w:pPr>
              <w:spacing w:after="0" w:line="240" w:lineRule="auto"/>
              <w:rPr>
                <w:color w:val="333333"/>
                <w:sz w:val="22"/>
              </w:rPr>
            </w:pPr>
            <w:r w:rsidRPr="00E37F7B">
              <w:rPr>
                <w:color w:val="333333"/>
                <w:sz w:val="22"/>
              </w:rPr>
              <w:t>Мы весело танцуем на празднике вместе с мамами</w:t>
            </w:r>
          </w:p>
        </w:tc>
        <w:tc>
          <w:tcPr>
            <w:tcW w:w="851" w:type="dxa"/>
            <w:tcBorders>
              <w:top w:val="nil"/>
              <w:left w:val="nil"/>
              <w:bottom w:val="single" w:sz="8" w:space="0" w:color="auto"/>
              <w:right w:val="nil"/>
            </w:tcBorders>
            <w:shd w:val="clear" w:color="auto" w:fill="FFFFFF"/>
          </w:tcPr>
          <w:p w:rsidR="00475535" w:rsidRPr="00E37F7B" w:rsidRDefault="00475535" w:rsidP="00D01153">
            <w:pPr>
              <w:spacing w:after="0" w:line="312" w:lineRule="atLeast"/>
              <w:rPr>
                <w:color w:val="333333"/>
                <w:sz w:val="22"/>
              </w:rPr>
            </w:pPr>
            <w:r w:rsidRPr="00E37F7B">
              <w:rPr>
                <w:color w:val="333333"/>
                <w:sz w:val="22"/>
              </w:rPr>
              <w:t>1</w:t>
            </w:r>
          </w:p>
        </w:tc>
        <w:tc>
          <w:tcPr>
            <w:tcW w:w="5812" w:type="dxa"/>
            <w:tcBorders>
              <w:top w:val="nil"/>
              <w:left w:val="nil"/>
              <w:bottom w:val="single" w:sz="8" w:space="0" w:color="auto"/>
              <w:right w:val="single" w:sz="8" w:space="0" w:color="auto"/>
            </w:tcBorders>
            <w:shd w:val="clear" w:color="auto" w:fill="FFFFFF"/>
          </w:tcPr>
          <w:p w:rsidR="00475535" w:rsidRPr="00E37F7B" w:rsidRDefault="00475535" w:rsidP="00D01153">
            <w:pPr>
              <w:spacing w:after="0" w:line="312" w:lineRule="atLeast"/>
              <w:rPr>
                <w:color w:val="333333"/>
                <w:sz w:val="22"/>
              </w:rPr>
            </w:pPr>
            <w:r w:rsidRPr="00E37F7B">
              <w:rPr>
                <w:color w:val="333333"/>
                <w:sz w:val="22"/>
              </w:rPr>
              <w:t>Создавать у детей эмоциональное отношение к образу, передавать фигурки в движении (танце), используя знакомые приемы лепки, воспитывать любовь к матери.</w:t>
            </w:r>
          </w:p>
        </w:tc>
        <w:tc>
          <w:tcPr>
            <w:tcW w:w="4110" w:type="dxa"/>
          </w:tcPr>
          <w:p w:rsidR="00475535" w:rsidRPr="003A61AE" w:rsidRDefault="00475535" w:rsidP="00D01153">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3A61AE">
              <w:rPr>
                <w:i/>
                <w:iCs/>
                <w:color w:val="auto"/>
                <w:sz w:val="20"/>
                <w:szCs w:val="20"/>
              </w:rPr>
              <w:t>Продуктивная.</w:t>
            </w:r>
          </w:p>
          <w:p w:rsidR="00475535" w:rsidRPr="00ED523F" w:rsidRDefault="00475535" w:rsidP="00D01153">
            <w:pPr>
              <w:spacing w:after="39" w:line="237" w:lineRule="auto"/>
              <w:ind w:left="0" w:right="-15" w:firstLine="0"/>
              <w:jc w:val="both"/>
              <w:rPr>
                <w:b/>
                <w:sz w:val="20"/>
                <w:szCs w:val="20"/>
              </w:rPr>
            </w:pPr>
            <w:r w:rsidRPr="003A61AE">
              <w:rPr>
                <w:color w:val="auto"/>
                <w:sz w:val="20"/>
                <w:szCs w:val="20"/>
              </w:rPr>
              <w:t>Лепка фигуры человека в движении «Девочка пляшет»</w:t>
            </w:r>
          </w:p>
        </w:tc>
      </w:tr>
      <w:tr w:rsidR="00475535" w:rsidTr="00874293">
        <w:tc>
          <w:tcPr>
            <w:tcW w:w="561" w:type="dxa"/>
            <w:tcBorders>
              <w:top w:val="nil"/>
              <w:left w:val="nil"/>
              <w:bottom w:val="single" w:sz="8" w:space="0" w:color="auto"/>
              <w:right w:val="single" w:sz="8" w:space="0" w:color="auto"/>
            </w:tcBorders>
            <w:shd w:val="clear" w:color="auto" w:fill="FFFFFF"/>
          </w:tcPr>
          <w:p w:rsidR="00475535" w:rsidRPr="00E37F7B" w:rsidRDefault="00475535" w:rsidP="00D01153">
            <w:pPr>
              <w:jc w:val="center"/>
              <w:rPr>
                <w:sz w:val="22"/>
              </w:rPr>
            </w:pPr>
            <w:r w:rsidRPr="00E37F7B">
              <w:rPr>
                <w:sz w:val="22"/>
              </w:rPr>
              <w:t>15</w:t>
            </w:r>
          </w:p>
        </w:tc>
        <w:tc>
          <w:tcPr>
            <w:tcW w:w="1141" w:type="dxa"/>
            <w:tcBorders>
              <w:top w:val="single" w:sz="4" w:space="0" w:color="auto"/>
              <w:left w:val="single" w:sz="4" w:space="0" w:color="auto"/>
              <w:bottom w:val="single" w:sz="4" w:space="0" w:color="auto"/>
              <w:right w:val="single" w:sz="4" w:space="0" w:color="auto"/>
            </w:tcBorders>
          </w:tcPr>
          <w:p w:rsidR="00475535" w:rsidRPr="00894DBA" w:rsidRDefault="005606ED" w:rsidP="004F2B2F">
            <w:pPr>
              <w:spacing w:line="240" w:lineRule="auto"/>
              <w:jc w:val="center"/>
              <w:rPr>
                <w:b/>
                <w:bCs/>
                <w:sz w:val="22"/>
                <w:lang w:eastAsia="en-US"/>
              </w:rPr>
            </w:pPr>
            <w:r>
              <w:rPr>
                <w:b/>
                <w:bCs/>
                <w:sz w:val="22"/>
                <w:lang w:eastAsia="en-US"/>
              </w:rPr>
              <w:t>08</w:t>
            </w:r>
            <w:r w:rsidR="00475535">
              <w:rPr>
                <w:b/>
                <w:bCs/>
                <w:sz w:val="22"/>
                <w:lang w:eastAsia="en-US"/>
              </w:rPr>
              <w:t>.04</w:t>
            </w:r>
          </w:p>
        </w:tc>
        <w:tc>
          <w:tcPr>
            <w:tcW w:w="2551" w:type="dxa"/>
            <w:tcBorders>
              <w:top w:val="nil"/>
              <w:left w:val="nil"/>
              <w:bottom w:val="single" w:sz="8" w:space="0" w:color="auto"/>
              <w:right w:val="single" w:sz="8" w:space="0" w:color="auto"/>
            </w:tcBorders>
            <w:shd w:val="clear" w:color="auto" w:fill="FFFFFF"/>
          </w:tcPr>
          <w:p w:rsidR="00475535" w:rsidRPr="00E37F7B" w:rsidRDefault="00475535" w:rsidP="00D01153">
            <w:pPr>
              <w:spacing w:after="0" w:line="240" w:lineRule="auto"/>
              <w:rPr>
                <w:color w:val="333333"/>
                <w:sz w:val="22"/>
              </w:rPr>
            </w:pPr>
            <w:r w:rsidRPr="00E37F7B">
              <w:rPr>
                <w:color w:val="333333"/>
                <w:sz w:val="22"/>
              </w:rPr>
              <w:t>Выставка птиц</w:t>
            </w:r>
          </w:p>
        </w:tc>
        <w:tc>
          <w:tcPr>
            <w:tcW w:w="851" w:type="dxa"/>
            <w:tcBorders>
              <w:top w:val="nil"/>
              <w:left w:val="nil"/>
              <w:bottom w:val="single" w:sz="8" w:space="0" w:color="auto"/>
              <w:right w:val="nil"/>
            </w:tcBorders>
            <w:shd w:val="clear" w:color="auto" w:fill="FFFFFF"/>
          </w:tcPr>
          <w:p w:rsidR="00475535" w:rsidRPr="00E37F7B" w:rsidRDefault="00475535" w:rsidP="00D01153">
            <w:pPr>
              <w:spacing w:after="0" w:line="312" w:lineRule="atLeast"/>
              <w:rPr>
                <w:color w:val="333333"/>
                <w:sz w:val="22"/>
              </w:rPr>
            </w:pPr>
            <w:r w:rsidRPr="00E37F7B">
              <w:rPr>
                <w:color w:val="333333"/>
                <w:sz w:val="22"/>
              </w:rPr>
              <w:t>1</w:t>
            </w:r>
          </w:p>
        </w:tc>
        <w:tc>
          <w:tcPr>
            <w:tcW w:w="5812" w:type="dxa"/>
            <w:tcBorders>
              <w:top w:val="nil"/>
              <w:left w:val="nil"/>
              <w:bottom w:val="single" w:sz="8" w:space="0" w:color="auto"/>
              <w:right w:val="single" w:sz="8" w:space="0" w:color="auto"/>
            </w:tcBorders>
            <w:shd w:val="clear" w:color="auto" w:fill="FFFFFF"/>
          </w:tcPr>
          <w:p w:rsidR="00475535" w:rsidRPr="00E37F7B" w:rsidRDefault="00475535" w:rsidP="00D01153">
            <w:pPr>
              <w:spacing w:after="0" w:line="312" w:lineRule="atLeast"/>
              <w:rPr>
                <w:color w:val="333333"/>
                <w:sz w:val="22"/>
              </w:rPr>
            </w:pPr>
            <w:r w:rsidRPr="00E37F7B">
              <w:rPr>
                <w:color w:val="333333"/>
                <w:sz w:val="22"/>
              </w:rPr>
              <w:t>Закреплять умение передавать в лепке характерные особенности разных птиц, их относительную величину; учить добиваться более точной передачи формы и пропорций частей, используя усвоенные приемы лепки; коллективно работать при создании творческой композиции.</w:t>
            </w:r>
          </w:p>
        </w:tc>
        <w:tc>
          <w:tcPr>
            <w:tcW w:w="4110" w:type="dxa"/>
          </w:tcPr>
          <w:p w:rsidR="00475535" w:rsidRPr="003A61AE"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Pr>
                <w:i/>
                <w:iCs/>
                <w:color w:val="auto"/>
                <w:sz w:val="20"/>
                <w:szCs w:val="20"/>
              </w:rPr>
              <w:t>1.</w:t>
            </w:r>
            <w:r w:rsidRPr="003A61AE">
              <w:rPr>
                <w:i/>
                <w:iCs/>
                <w:color w:val="auto"/>
                <w:sz w:val="20"/>
                <w:szCs w:val="20"/>
              </w:rPr>
              <w:t>Продуктивная.</w:t>
            </w:r>
          </w:p>
          <w:p w:rsidR="00475535" w:rsidRPr="003A61AE"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3A61AE">
              <w:rPr>
                <w:color w:val="auto"/>
                <w:sz w:val="20"/>
                <w:szCs w:val="20"/>
              </w:rPr>
              <w:t xml:space="preserve">Лепка птицы </w:t>
            </w:r>
            <w:r w:rsidRPr="003A61AE">
              <w:rPr>
                <w:i/>
                <w:iCs/>
                <w:color w:val="auto"/>
                <w:sz w:val="20"/>
                <w:szCs w:val="20"/>
              </w:rPr>
              <w:t>(по мотивам дымковской игрушки)</w:t>
            </w:r>
            <w:r w:rsidRPr="003A61AE">
              <w:rPr>
                <w:color w:val="auto"/>
                <w:sz w:val="20"/>
                <w:szCs w:val="20"/>
              </w:rPr>
              <w:t>.</w:t>
            </w:r>
          </w:p>
          <w:p w:rsidR="00475535" w:rsidRPr="003A61AE" w:rsidRDefault="00475535" w:rsidP="00D01153">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sidRPr="003A61AE">
              <w:rPr>
                <w:color w:val="auto"/>
                <w:sz w:val="20"/>
                <w:szCs w:val="20"/>
              </w:rPr>
              <w:t xml:space="preserve">2. </w:t>
            </w:r>
            <w:r w:rsidRPr="003A61AE">
              <w:rPr>
                <w:i/>
                <w:iCs/>
                <w:color w:val="auto"/>
                <w:sz w:val="20"/>
                <w:szCs w:val="20"/>
              </w:rPr>
              <w:t xml:space="preserve">Коммуникативная. </w:t>
            </w:r>
          </w:p>
          <w:p w:rsidR="00475535" w:rsidRPr="00ED523F" w:rsidRDefault="00475535" w:rsidP="00D01153">
            <w:pPr>
              <w:spacing w:after="39" w:line="237" w:lineRule="auto"/>
              <w:ind w:left="0" w:right="-15" w:firstLine="0"/>
              <w:jc w:val="both"/>
              <w:rPr>
                <w:b/>
                <w:sz w:val="20"/>
                <w:szCs w:val="20"/>
              </w:rPr>
            </w:pPr>
            <w:r w:rsidRPr="003A61AE">
              <w:rPr>
                <w:color w:val="auto"/>
                <w:sz w:val="20"/>
                <w:szCs w:val="20"/>
              </w:rPr>
              <w:t xml:space="preserve">Итог занятия: рассматривание </w:t>
            </w:r>
            <w:r w:rsidRPr="003A61AE">
              <w:rPr>
                <w:color w:val="auto"/>
                <w:sz w:val="20"/>
                <w:szCs w:val="20"/>
              </w:rPr>
              <w:br/>
              <w:t>поделок</w:t>
            </w:r>
          </w:p>
        </w:tc>
      </w:tr>
      <w:tr w:rsidR="00475535" w:rsidTr="00874293">
        <w:tc>
          <w:tcPr>
            <w:tcW w:w="561" w:type="dxa"/>
            <w:tcBorders>
              <w:top w:val="nil"/>
              <w:left w:val="nil"/>
              <w:bottom w:val="single" w:sz="8" w:space="0" w:color="auto"/>
              <w:right w:val="single" w:sz="8" w:space="0" w:color="auto"/>
            </w:tcBorders>
            <w:shd w:val="clear" w:color="auto" w:fill="FFFFFF"/>
          </w:tcPr>
          <w:p w:rsidR="00475535" w:rsidRPr="00E37F7B" w:rsidRDefault="00475535" w:rsidP="00D01153">
            <w:pPr>
              <w:jc w:val="center"/>
              <w:rPr>
                <w:sz w:val="22"/>
              </w:rPr>
            </w:pPr>
            <w:r w:rsidRPr="00E37F7B">
              <w:rPr>
                <w:sz w:val="22"/>
              </w:rPr>
              <w:t>16</w:t>
            </w:r>
          </w:p>
        </w:tc>
        <w:tc>
          <w:tcPr>
            <w:tcW w:w="1141" w:type="dxa"/>
            <w:tcBorders>
              <w:top w:val="single" w:sz="4" w:space="0" w:color="auto"/>
              <w:left w:val="single" w:sz="4" w:space="0" w:color="auto"/>
              <w:bottom w:val="single" w:sz="4" w:space="0" w:color="auto"/>
              <w:right w:val="single" w:sz="4" w:space="0" w:color="auto"/>
            </w:tcBorders>
          </w:tcPr>
          <w:p w:rsidR="00475535" w:rsidRPr="00894DBA" w:rsidRDefault="005606ED" w:rsidP="004F2B2F">
            <w:pPr>
              <w:spacing w:line="240" w:lineRule="auto"/>
              <w:jc w:val="center"/>
              <w:rPr>
                <w:b/>
                <w:bCs/>
                <w:sz w:val="22"/>
                <w:lang w:eastAsia="en-US"/>
              </w:rPr>
            </w:pPr>
            <w:r>
              <w:rPr>
                <w:b/>
                <w:bCs/>
                <w:sz w:val="22"/>
                <w:lang w:eastAsia="en-US"/>
              </w:rPr>
              <w:t>22</w:t>
            </w:r>
            <w:r w:rsidR="00475535">
              <w:rPr>
                <w:b/>
                <w:bCs/>
                <w:sz w:val="22"/>
                <w:lang w:eastAsia="en-US"/>
              </w:rPr>
              <w:t>.04</w:t>
            </w:r>
          </w:p>
        </w:tc>
        <w:tc>
          <w:tcPr>
            <w:tcW w:w="2551" w:type="dxa"/>
            <w:tcBorders>
              <w:top w:val="nil"/>
              <w:left w:val="nil"/>
              <w:bottom w:val="single" w:sz="8" w:space="0" w:color="auto"/>
              <w:right w:val="single" w:sz="8" w:space="0" w:color="auto"/>
            </w:tcBorders>
            <w:shd w:val="clear" w:color="auto" w:fill="FFFFFF"/>
          </w:tcPr>
          <w:p w:rsidR="00475535" w:rsidRPr="00E37F7B" w:rsidRDefault="00475535" w:rsidP="00D01153">
            <w:pPr>
              <w:spacing w:after="0" w:line="240" w:lineRule="auto"/>
              <w:rPr>
                <w:color w:val="333333"/>
                <w:sz w:val="22"/>
              </w:rPr>
            </w:pPr>
            <w:r w:rsidRPr="00E37F7B">
              <w:rPr>
                <w:color w:val="333333"/>
                <w:sz w:val="22"/>
              </w:rPr>
              <w:t>Животные разных стран</w:t>
            </w:r>
          </w:p>
        </w:tc>
        <w:tc>
          <w:tcPr>
            <w:tcW w:w="851" w:type="dxa"/>
            <w:tcBorders>
              <w:top w:val="nil"/>
              <w:left w:val="nil"/>
              <w:bottom w:val="single" w:sz="8" w:space="0" w:color="auto"/>
              <w:right w:val="nil"/>
            </w:tcBorders>
            <w:shd w:val="clear" w:color="auto" w:fill="FFFFFF"/>
          </w:tcPr>
          <w:p w:rsidR="00475535" w:rsidRPr="00E37F7B" w:rsidRDefault="00475535" w:rsidP="00D01153">
            <w:pPr>
              <w:spacing w:after="0" w:line="240" w:lineRule="auto"/>
              <w:rPr>
                <w:color w:val="333333"/>
                <w:sz w:val="22"/>
              </w:rPr>
            </w:pPr>
            <w:r w:rsidRPr="00E37F7B">
              <w:rPr>
                <w:color w:val="333333"/>
                <w:sz w:val="22"/>
              </w:rPr>
              <w:t>1</w:t>
            </w:r>
          </w:p>
        </w:tc>
        <w:tc>
          <w:tcPr>
            <w:tcW w:w="5812" w:type="dxa"/>
            <w:tcBorders>
              <w:top w:val="nil"/>
              <w:left w:val="nil"/>
              <w:bottom w:val="single" w:sz="8" w:space="0" w:color="auto"/>
              <w:right w:val="single" w:sz="8" w:space="0" w:color="auto"/>
            </w:tcBorders>
            <w:shd w:val="clear" w:color="auto" w:fill="FFFFFF"/>
          </w:tcPr>
          <w:p w:rsidR="00475535" w:rsidRPr="00E37F7B" w:rsidRDefault="00475535" w:rsidP="00D01153">
            <w:pPr>
              <w:spacing w:after="0" w:line="240" w:lineRule="auto"/>
              <w:rPr>
                <w:color w:val="333333"/>
                <w:sz w:val="22"/>
              </w:rPr>
            </w:pPr>
            <w:r w:rsidRPr="00E37F7B">
              <w:rPr>
                <w:color w:val="333333"/>
                <w:sz w:val="22"/>
              </w:rPr>
              <w:t>Закреплять умение лепить животных , передавая характерную форму и пропорции тела и частей.</w:t>
            </w:r>
          </w:p>
        </w:tc>
        <w:tc>
          <w:tcPr>
            <w:tcW w:w="4110" w:type="dxa"/>
          </w:tcPr>
          <w:p w:rsidR="00475535" w:rsidRPr="00B64A8B" w:rsidRDefault="00475535" w:rsidP="00D01153">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Pr>
                <w:i/>
                <w:iCs/>
                <w:color w:val="auto"/>
                <w:sz w:val="20"/>
                <w:szCs w:val="20"/>
              </w:rPr>
              <w:t>1.Продуктивная, коммуника</w:t>
            </w:r>
            <w:r w:rsidRPr="00B64A8B">
              <w:rPr>
                <w:i/>
                <w:iCs/>
                <w:color w:val="auto"/>
                <w:sz w:val="20"/>
                <w:szCs w:val="20"/>
              </w:rPr>
              <w:t>тивная.</w:t>
            </w:r>
          </w:p>
          <w:p w:rsidR="00475535" w:rsidRPr="00B64A8B"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B64A8B">
              <w:rPr>
                <w:color w:val="auto"/>
                <w:sz w:val="20"/>
                <w:szCs w:val="20"/>
              </w:rPr>
              <w:t xml:space="preserve">Лепка «Животные жарких стран». </w:t>
            </w:r>
            <w:r w:rsidRPr="00B64A8B">
              <w:rPr>
                <w:color w:val="auto"/>
                <w:spacing w:val="45"/>
                <w:sz w:val="20"/>
                <w:szCs w:val="20"/>
              </w:rPr>
              <w:t>Вопросы</w:t>
            </w:r>
            <w:r w:rsidRPr="00B64A8B">
              <w:rPr>
                <w:color w:val="auto"/>
                <w:sz w:val="20"/>
                <w:szCs w:val="20"/>
              </w:rPr>
              <w:t xml:space="preserve">: </w:t>
            </w:r>
          </w:p>
          <w:p w:rsidR="00475535" w:rsidRPr="00B64A8B" w:rsidRDefault="00475535" w:rsidP="00D01153">
            <w:pPr>
              <w:widowControl w:val="0"/>
              <w:tabs>
                <w:tab w:val="left" w:pos="525"/>
                <w:tab w:val="center" w:pos="4155"/>
                <w:tab w:val="right" w:pos="8310"/>
              </w:tabs>
              <w:autoSpaceDE w:val="0"/>
              <w:autoSpaceDN w:val="0"/>
              <w:adjustRightInd w:val="0"/>
              <w:spacing w:after="0" w:line="252" w:lineRule="auto"/>
              <w:ind w:left="0" w:firstLine="0"/>
              <w:rPr>
                <w:color w:val="auto"/>
                <w:sz w:val="20"/>
                <w:szCs w:val="20"/>
              </w:rPr>
            </w:pPr>
            <w:r w:rsidRPr="00B64A8B">
              <w:rPr>
                <w:color w:val="auto"/>
                <w:sz w:val="20"/>
                <w:szCs w:val="20"/>
              </w:rPr>
              <w:t xml:space="preserve">– Каких животных жарких стран вы знаете? Каких животных вы </w:t>
            </w:r>
            <w:r w:rsidRPr="00B64A8B">
              <w:rPr>
                <w:color w:val="auto"/>
                <w:sz w:val="20"/>
                <w:szCs w:val="20"/>
              </w:rPr>
              <w:br/>
              <w:t>хотите вылепить? Какими приемами лепки вы будете пользоваться?</w:t>
            </w:r>
          </w:p>
          <w:p w:rsidR="00475535" w:rsidRPr="00B64A8B" w:rsidRDefault="00475535" w:rsidP="00D01153">
            <w:pPr>
              <w:widowControl w:val="0"/>
              <w:tabs>
                <w:tab w:val="left" w:pos="525"/>
                <w:tab w:val="center" w:pos="4155"/>
                <w:tab w:val="right" w:pos="8310"/>
              </w:tabs>
              <w:autoSpaceDE w:val="0"/>
              <w:autoSpaceDN w:val="0"/>
              <w:adjustRightInd w:val="0"/>
              <w:spacing w:after="0" w:line="252" w:lineRule="auto"/>
              <w:ind w:left="0" w:firstLine="0"/>
              <w:rPr>
                <w:i/>
                <w:iCs/>
                <w:color w:val="auto"/>
                <w:sz w:val="20"/>
                <w:szCs w:val="20"/>
              </w:rPr>
            </w:pPr>
            <w:r>
              <w:rPr>
                <w:color w:val="auto"/>
                <w:sz w:val="20"/>
                <w:szCs w:val="20"/>
              </w:rPr>
              <w:t>2</w:t>
            </w:r>
            <w:r w:rsidRPr="00B64A8B">
              <w:rPr>
                <w:color w:val="auto"/>
                <w:sz w:val="20"/>
                <w:szCs w:val="20"/>
              </w:rPr>
              <w:t xml:space="preserve">. </w:t>
            </w:r>
            <w:r w:rsidRPr="00B64A8B">
              <w:rPr>
                <w:i/>
                <w:iCs/>
                <w:color w:val="auto"/>
                <w:sz w:val="20"/>
                <w:szCs w:val="20"/>
              </w:rPr>
              <w:t xml:space="preserve">Коммуникативная. </w:t>
            </w:r>
          </w:p>
          <w:p w:rsidR="00475535" w:rsidRPr="00ED523F" w:rsidRDefault="00475535" w:rsidP="00D01153">
            <w:pPr>
              <w:spacing w:after="39" w:line="237" w:lineRule="auto"/>
              <w:ind w:left="0" w:right="-15" w:firstLine="0"/>
              <w:jc w:val="both"/>
              <w:rPr>
                <w:b/>
                <w:sz w:val="20"/>
                <w:szCs w:val="20"/>
              </w:rPr>
            </w:pPr>
            <w:r w:rsidRPr="00B64A8B">
              <w:rPr>
                <w:color w:val="auto"/>
                <w:sz w:val="20"/>
                <w:szCs w:val="20"/>
              </w:rPr>
              <w:t xml:space="preserve">Итог занятия: рассматривание </w:t>
            </w:r>
            <w:r w:rsidRPr="00B64A8B">
              <w:rPr>
                <w:color w:val="auto"/>
                <w:sz w:val="20"/>
                <w:szCs w:val="20"/>
              </w:rPr>
              <w:br/>
              <w:t>поделок</w:t>
            </w:r>
          </w:p>
        </w:tc>
      </w:tr>
      <w:tr w:rsidR="00475535" w:rsidTr="00874293">
        <w:tc>
          <w:tcPr>
            <w:tcW w:w="561" w:type="dxa"/>
            <w:tcBorders>
              <w:top w:val="nil"/>
              <w:left w:val="nil"/>
              <w:bottom w:val="single" w:sz="8" w:space="0" w:color="auto"/>
              <w:right w:val="single" w:sz="8" w:space="0" w:color="auto"/>
            </w:tcBorders>
            <w:shd w:val="clear" w:color="auto" w:fill="FFFFFF"/>
          </w:tcPr>
          <w:p w:rsidR="00475535" w:rsidRPr="00E37F7B" w:rsidRDefault="00475535" w:rsidP="00D01153">
            <w:pPr>
              <w:jc w:val="center"/>
              <w:rPr>
                <w:sz w:val="22"/>
              </w:rPr>
            </w:pPr>
            <w:r w:rsidRPr="00E37F7B">
              <w:rPr>
                <w:sz w:val="22"/>
              </w:rPr>
              <w:t>17</w:t>
            </w:r>
          </w:p>
        </w:tc>
        <w:tc>
          <w:tcPr>
            <w:tcW w:w="1141" w:type="dxa"/>
            <w:tcBorders>
              <w:top w:val="single" w:sz="4" w:space="0" w:color="auto"/>
              <w:left w:val="single" w:sz="4" w:space="0" w:color="auto"/>
              <w:bottom w:val="single" w:sz="4" w:space="0" w:color="auto"/>
              <w:right w:val="single" w:sz="4" w:space="0" w:color="auto"/>
            </w:tcBorders>
          </w:tcPr>
          <w:p w:rsidR="00475535" w:rsidRPr="00894DBA" w:rsidRDefault="005606ED" w:rsidP="005606ED">
            <w:pPr>
              <w:spacing w:line="240" w:lineRule="auto"/>
              <w:jc w:val="center"/>
              <w:rPr>
                <w:b/>
                <w:bCs/>
                <w:sz w:val="22"/>
                <w:lang w:eastAsia="en-US"/>
              </w:rPr>
            </w:pPr>
            <w:r>
              <w:rPr>
                <w:b/>
                <w:bCs/>
                <w:sz w:val="22"/>
                <w:lang w:eastAsia="en-US"/>
              </w:rPr>
              <w:t>06</w:t>
            </w:r>
            <w:r w:rsidR="00475535">
              <w:rPr>
                <w:b/>
                <w:bCs/>
                <w:sz w:val="22"/>
                <w:lang w:eastAsia="en-US"/>
              </w:rPr>
              <w:t>.0</w:t>
            </w:r>
            <w:r>
              <w:rPr>
                <w:b/>
                <w:bCs/>
                <w:sz w:val="22"/>
                <w:lang w:eastAsia="en-US"/>
              </w:rPr>
              <w:t>5</w:t>
            </w:r>
          </w:p>
        </w:tc>
        <w:tc>
          <w:tcPr>
            <w:tcW w:w="2551" w:type="dxa"/>
            <w:tcBorders>
              <w:top w:val="nil"/>
              <w:left w:val="nil"/>
              <w:bottom w:val="single" w:sz="8" w:space="0" w:color="auto"/>
              <w:right w:val="single" w:sz="8" w:space="0" w:color="auto"/>
            </w:tcBorders>
            <w:shd w:val="clear" w:color="auto" w:fill="FFFFFF"/>
          </w:tcPr>
          <w:p w:rsidR="00475535" w:rsidRPr="00E37F7B" w:rsidRDefault="00475535" w:rsidP="00D01153">
            <w:pPr>
              <w:spacing w:after="0" w:line="240" w:lineRule="auto"/>
              <w:rPr>
                <w:color w:val="333333"/>
                <w:sz w:val="22"/>
              </w:rPr>
            </w:pPr>
            <w:r w:rsidRPr="00E37F7B">
              <w:rPr>
                <w:bCs/>
                <w:color w:val="auto"/>
                <w:sz w:val="22"/>
              </w:rPr>
              <w:t>Военный парад на Красной площади</w:t>
            </w:r>
          </w:p>
        </w:tc>
        <w:tc>
          <w:tcPr>
            <w:tcW w:w="851" w:type="dxa"/>
            <w:tcBorders>
              <w:top w:val="nil"/>
              <w:left w:val="nil"/>
              <w:bottom w:val="single" w:sz="8" w:space="0" w:color="auto"/>
              <w:right w:val="nil"/>
            </w:tcBorders>
            <w:shd w:val="clear" w:color="auto" w:fill="FFFFFF"/>
          </w:tcPr>
          <w:p w:rsidR="00475535" w:rsidRPr="00E37F7B" w:rsidRDefault="00475535" w:rsidP="00D01153">
            <w:pPr>
              <w:spacing w:after="0" w:line="240" w:lineRule="auto"/>
              <w:rPr>
                <w:color w:val="333333"/>
                <w:sz w:val="22"/>
              </w:rPr>
            </w:pPr>
            <w:r w:rsidRPr="00E37F7B">
              <w:rPr>
                <w:color w:val="333333"/>
                <w:sz w:val="22"/>
              </w:rPr>
              <w:t>1</w:t>
            </w:r>
          </w:p>
        </w:tc>
        <w:tc>
          <w:tcPr>
            <w:tcW w:w="5812" w:type="dxa"/>
            <w:tcBorders>
              <w:top w:val="nil"/>
              <w:left w:val="nil"/>
              <w:bottom w:val="single" w:sz="8" w:space="0" w:color="auto"/>
              <w:right w:val="single" w:sz="8" w:space="0" w:color="auto"/>
            </w:tcBorders>
            <w:shd w:val="clear" w:color="auto" w:fill="FFFFFF"/>
          </w:tcPr>
          <w:p w:rsidR="00475535" w:rsidRPr="00E37F7B" w:rsidRDefault="00475535" w:rsidP="00D01153">
            <w:pPr>
              <w:ind w:left="-15" w:firstLine="0"/>
              <w:rPr>
                <w:sz w:val="22"/>
              </w:rPr>
            </w:pPr>
            <w:r w:rsidRPr="00E37F7B">
              <w:rPr>
                <w:sz w:val="22"/>
              </w:rPr>
              <w:t>Закреплять навыки работы с пластилином.</w:t>
            </w:r>
          </w:p>
          <w:p w:rsidR="00475535" w:rsidRPr="00E37F7B" w:rsidRDefault="00475535" w:rsidP="00D01153">
            <w:pPr>
              <w:ind w:left="-15" w:firstLine="0"/>
              <w:rPr>
                <w:sz w:val="22"/>
              </w:rPr>
            </w:pPr>
            <w:r w:rsidRPr="00E37F7B">
              <w:rPr>
                <w:sz w:val="22"/>
              </w:rPr>
              <w:t>Отрабатывать приемы раскатывания, сплющивания, примазывания.</w:t>
            </w:r>
          </w:p>
          <w:p w:rsidR="00475535" w:rsidRPr="00E37F7B" w:rsidRDefault="00475535" w:rsidP="00D01153">
            <w:pPr>
              <w:ind w:left="-15" w:firstLine="0"/>
              <w:rPr>
                <w:sz w:val="22"/>
              </w:rPr>
            </w:pPr>
            <w:r w:rsidRPr="00E37F7B">
              <w:rPr>
                <w:sz w:val="22"/>
              </w:rPr>
              <w:t>Учить лепить предметы военной техники</w:t>
            </w:r>
          </w:p>
        </w:tc>
        <w:tc>
          <w:tcPr>
            <w:tcW w:w="4110" w:type="dxa"/>
          </w:tcPr>
          <w:p w:rsidR="00475535" w:rsidRDefault="00475535" w:rsidP="00D01153">
            <w:pPr>
              <w:spacing w:after="39" w:line="237" w:lineRule="auto"/>
              <w:ind w:left="0" w:right="-15" w:firstLine="0"/>
              <w:jc w:val="both"/>
              <w:rPr>
                <w:color w:val="auto"/>
                <w:sz w:val="20"/>
                <w:szCs w:val="20"/>
              </w:rPr>
            </w:pPr>
            <w:r>
              <w:rPr>
                <w:color w:val="auto"/>
                <w:sz w:val="20"/>
                <w:szCs w:val="20"/>
              </w:rPr>
              <w:t>1.</w:t>
            </w:r>
            <w:r w:rsidRPr="00656A2C">
              <w:rPr>
                <w:color w:val="auto"/>
                <w:sz w:val="20"/>
                <w:szCs w:val="20"/>
              </w:rPr>
              <w:t>Обсуждение впечатлений от парада военной техники, решение творческой задачи по выбору предметов лепки, отработка приемов работы с пластилином: раскатыва</w:t>
            </w:r>
            <w:r>
              <w:rPr>
                <w:color w:val="auto"/>
                <w:sz w:val="20"/>
                <w:szCs w:val="20"/>
              </w:rPr>
              <w:t>ние, сплющивание, примазывание.</w:t>
            </w:r>
          </w:p>
          <w:p w:rsidR="00475535" w:rsidRPr="00656A2C" w:rsidRDefault="00475535" w:rsidP="00D01153">
            <w:pPr>
              <w:spacing w:after="39" w:line="237" w:lineRule="auto"/>
              <w:ind w:left="0" w:right="-15" w:firstLine="0"/>
              <w:jc w:val="both"/>
              <w:rPr>
                <w:b/>
                <w:sz w:val="20"/>
                <w:szCs w:val="20"/>
              </w:rPr>
            </w:pPr>
            <w:r>
              <w:rPr>
                <w:color w:val="auto"/>
                <w:sz w:val="20"/>
                <w:szCs w:val="20"/>
              </w:rPr>
              <w:t>2.Л</w:t>
            </w:r>
            <w:r w:rsidRPr="00656A2C">
              <w:rPr>
                <w:color w:val="auto"/>
                <w:sz w:val="20"/>
                <w:szCs w:val="20"/>
              </w:rPr>
              <w:t xml:space="preserve">епка предметов военной техники, оформление </w:t>
            </w:r>
            <w:r w:rsidRPr="00656A2C">
              <w:rPr>
                <w:color w:val="auto"/>
                <w:sz w:val="20"/>
                <w:szCs w:val="20"/>
              </w:rPr>
              <w:br/>
              <w:t>выставки работ</w:t>
            </w:r>
          </w:p>
        </w:tc>
      </w:tr>
      <w:tr w:rsidR="00475535" w:rsidTr="00874293">
        <w:tc>
          <w:tcPr>
            <w:tcW w:w="561" w:type="dxa"/>
            <w:tcBorders>
              <w:top w:val="nil"/>
              <w:left w:val="nil"/>
              <w:bottom w:val="single" w:sz="8" w:space="0" w:color="auto"/>
              <w:right w:val="single" w:sz="8" w:space="0" w:color="auto"/>
            </w:tcBorders>
            <w:shd w:val="clear" w:color="auto" w:fill="FFFFFF"/>
          </w:tcPr>
          <w:p w:rsidR="00475535" w:rsidRPr="00E37F7B" w:rsidRDefault="00475535" w:rsidP="00D01153">
            <w:pPr>
              <w:jc w:val="center"/>
              <w:rPr>
                <w:sz w:val="22"/>
              </w:rPr>
            </w:pPr>
            <w:r w:rsidRPr="00E37F7B">
              <w:rPr>
                <w:sz w:val="22"/>
              </w:rPr>
              <w:t>18</w:t>
            </w:r>
          </w:p>
        </w:tc>
        <w:tc>
          <w:tcPr>
            <w:tcW w:w="1141" w:type="dxa"/>
            <w:tcBorders>
              <w:top w:val="single" w:sz="4" w:space="0" w:color="auto"/>
              <w:left w:val="single" w:sz="4" w:space="0" w:color="auto"/>
              <w:bottom w:val="single" w:sz="4" w:space="0" w:color="auto"/>
              <w:right w:val="single" w:sz="4" w:space="0" w:color="auto"/>
            </w:tcBorders>
          </w:tcPr>
          <w:p w:rsidR="00475535" w:rsidRPr="00894DBA" w:rsidRDefault="00475535" w:rsidP="005606ED">
            <w:pPr>
              <w:spacing w:line="240" w:lineRule="auto"/>
              <w:jc w:val="center"/>
              <w:rPr>
                <w:b/>
                <w:bCs/>
                <w:sz w:val="22"/>
                <w:lang w:eastAsia="en-US"/>
              </w:rPr>
            </w:pPr>
            <w:r>
              <w:rPr>
                <w:b/>
                <w:bCs/>
                <w:sz w:val="22"/>
                <w:lang w:eastAsia="en-US"/>
              </w:rPr>
              <w:t>2</w:t>
            </w:r>
            <w:r w:rsidR="005606ED">
              <w:rPr>
                <w:b/>
                <w:bCs/>
                <w:sz w:val="22"/>
                <w:lang w:eastAsia="en-US"/>
              </w:rPr>
              <w:t>0</w:t>
            </w:r>
            <w:r>
              <w:rPr>
                <w:b/>
                <w:bCs/>
                <w:sz w:val="22"/>
                <w:lang w:eastAsia="en-US"/>
              </w:rPr>
              <w:t>.0</w:t>
            </w:r>
            <w:r w:rsidR="005606ED">
              <w:rPr>
                <w:b/>
                <w:bCs/>
                <w:sz w:val="22"/>
                <w:lang w:eastAsia="en-US"/>
              </w:rPr>
              <w:t>5</w:t>
            </w:r>
          </w:p>
        </w:tc>
        <w:tc>
          <w:tcPr>
            <w:tcW w:w="2551" w:type="dxa"/>
            <w:tcBorders>
              <w:top w:val="nil"/>
              <w:left w:val="nil"/>
              <w:bottom w:val="single" w:sz="8" w:space="0" w:color="auto"/>
              <w:right w:val="single" w:sz="8" w:space="0" w:color="auto"/>
            </w:tcBorders>
            <w:shd w:val="clear" w:color="auto" w:fill="FFFFFF"/>
          </w:tcPr>
          <w:p w:rsidR="00475535" w:rsidRPr="00E37F7B" w:rsidRDefault="00475535" w:rsidP="00D01153">
            <w:pPr>
              <w:spacing w:after="0" w:line="240" w:lineRule="auto"/>
              <w:rPr>
                <w:color w:val="333333"/>
                <w:sz w:val="22"/>
              </w:rPr>
            </w:pPr>
            <w:r w:rsidRPr="00E37F7B">
              <w:rPr>
                <w:bCs/>
                <w:color w:val="auto"/>
                <w:sz w:val="22"/>
              </w:rPr>
              <w:t>Утка с утятами на пруду</w:t>
            </w:r>
          </w:p>
        </w:tc>
        <w:tc>
          <w:tcPr>
            <w:tcW w:w="851" w:type="dxa"/>
            <w:tcBorders>
              <w:top w:val="nil"/>
              <w:left w:val="nil"/>
              <w:bottom w:val="single" w:sz="8" w:space="0" w:color="auto"/>
              <w:right w:val="nil"/>
            </w:tcBorders>
            <w:shd w:val="clear" w:color="auto" w:fill="FFFFFF"/>
          </w:tcPr>
          <w:p w:rsidR="00475535" w:rsidRPr="00E37F7B" w:rsidRDefault="00475535" w:rsidP="00D01153">
            <w:pPr>
              <w:spacing w:after="0" w:line="312" w:lineRule="atLeast"/>
              <w:rPr>
                <w:color w:val="333333"/>
                <w:sz w:val="22"/>
              </w:rPr>
            </w:pPr>
            <w:r w:rsidRPr="00E37F7B">
              <w:rPr>
                <w:color w:val="333333"/>
                <w:sz w:val="22"/>
              </w:rPr>
              <w:t>1</w:t>
            </w:r>
          </w:p>
        </w:tc>
        <w:tc>
          <w:tcPr>
            <w:tcW w:w="5812" w:type="dxa"/>
            <w:tcBorders>
              <w:top w:val="nil"/>
              <w:left w:val="nil"/>
              <w:bottom w:val="single" w:sz="8" w:space="0" w:color="auto"/>
              <w:right w:val="single" w:sz="8" w:space="0" w:color="auto"/>
            </w:tcBorders>
            <w:shd w:val="clear" w:color="auto" w:fill="FFFFFF"/>
          </w:tcPr>
          <w:p w:rsidR="00475535" w:rsidRPr="00E37F7B" w:rsidRDefault="00475535" w:rsidP="00D01153">
            <w:pPr>
              <w:ind w:left="-15" w:firstLine="0"/>
              <w:rPr>
                <w:sz w:val="22"/>
              </w:rPr>
            </w:pPr>
            <w:r w:rsidRPr="00E37F7B">
              <w:rPr>
                <w:sz w:val="22"/>
              </w:rPr>
              <w:t>Формировать умения:</w:t>
            </w:r>
          </w:p>
          <w:p w:rsidR="00475535" w:rsidRPr="00E37F7B" w:rsidRDefault="00475535" w:rsidP="00D01153">
            <w:pPr>
              <w:ind w:left="-15" w:firstLine="0"/>
              <w:rPr>
                <w:sz w:val="22"/>
              </w:rPr>
            </w:pPr>
            <w:r w:rsidRPr="00E37F7B">
              <w:rPr>
                <w:sz w:val="22"/>
              </w:rPr>
              <w:t xml:space="preserve">– передавать в поделке характерные движения </w:t>
            </w:r>
            <w:r w:rsidRPr="00E37F7B">
              <w:rPr>
                <w:sz w:val="22"/>
              </w:rPr>
              <w:br/>
              <w:t>животных;</w:t>
            </w:r>
          </w:p>
          <w:p w:rsidR="00475535" w:rsidRPr="00E37F7B" w:rsidRDefault="00475535" w:rsidP="00D01153">
            <w:pPr>
              <w:ind w:left="-15" w:firstLine="0"/>
              <w:rPr>
                <w:sz w:val="22"/>
              </w:rPr>
            </w:pPr>
            <w:r w:rsidRPr="00E37F7B">
              <w:rPr>
                <w:sz w:val="22"/>
              </w:rPr>
              <w:t>– создавать выразительные образы.</w:t>
            </w:r>
          </w:p>
          <w:p w:rsidR="00475535" w:rsidRPr="00E37F7B" w:rsidRDefault="00475535" w:rsidP="00D01153">
            <w:pPr>
              <w:ind w:left="-15" w:firstLine="0"/>
              <w:rPr>
                <w:sz w:val="22"/>
              </w:rPr>
            </w:pPr>
            <w:r w:rsidRPr="00E37F7B">
              <w:rPr>
                <w:sz w:val="22"/>
              </w:rPr>
              <w:t>Учить создавать группы из двух-трех фигур.</w:t>
            </w:r>
          </w:p>
          <w:p w:rsidR="00475535" w:rsidRPr="00E37F7B" w:rsidRDefault="00475535" w:rsidP="00D01153">
            <w:pPr>
              <w:ind w:left="-15" w:firstLine="0"/>
              <w:rPr>
                <w:sz w:val="22"/>
              </w:rPr>
            </w:pPr>
            <w:r w:rsidRPr="00E37F7B">
              <w:rPr>
                <w:sz w:val="22"/>
              </w:rPr>
              <w:t>Развивать умения:</w:t>
            </w:r>
          </w:p>
          <w:p w:rsidR="00475535" w:rsidRPr="00E37F7B" w:rsidRDefault="00475535" w:rsidP="00D01153">
            <w:pPr>
              <w:ind w:left="-15" w:firstLine="0"/>
              <w:rPr>
                <w:sz w:val="22"/>
              </w:rPr>
            </w:pPr>
            <w:r w:rsidRPr="00E37F7B">
              <w:rPr>
                <w:sz w:val="22"/>
              </w:rPr>
              <w:t>– передавать пропорции предметов, их соотношение по величине;</w:t>
            </w:r>
          </w:p>
          <w:p w:rsidR="00475535" w:rsidRPr="00E37F7B" w:rsidRDefault="00475535" w:rsidP="00D01153">
            <w:pPr>
              <w:ind w:left="-15" w:firstLine="0"/>
              <w:rPr>
                <w:sz w:val="22"/>
              </w:rPr>
            </w:pPr>
            <w:r w:rsidRPr="00E37F7B">
              <w:rPr>
                <w:sz w:val="22"/>
              </w:rPr>
              <w:t>– создавать выразительность поз</w:t>
            </w:r>
          </w:p>
        </w:tc>
        <w:tc>
          <w:tcPr>
            <w:tcW w:w="4110" w:type="dxa"/>
          </w:tcPr>
          <w:p w:rsidR="00475535" w:rsidRDefault="00475535" w:rsidP="00D01153">
            <w:pPr>
              <w:spacing w:after="39" w:line="237" w:lineRule="auto"/>
              <w:ind w:left="0" w:right="-15" w:firstLine="0"/>
              <w:jc w:val="both"/>
              <w:rPr>
                <w:color w:val="auto"/>
                <w:sz w:val="20"/>
                <w:szCs w:val="20"/>
              </w:rPr>
            </w:pPr>
            <w:r>
              <w:rPr>
                <w:color w:val="auto"/>
                <w:sz w:val="20"/>
                <w:szCs w:val="20"/>
              </w:rPr>
              <w:t>1.</w:t>
            </w:r>
            <w:r w:rsidRPr="00656A2C">
              <w:rPr>
                <w:color w:val="auto"/>
                <w:sz w:val="20"/>
                <w:szCs w:val="20"/>
              </w:rPr>
              <w:t xml:space="preserve">Рассматривание сюжетных картинок, упражнение </w:t>
            </w:r>
            <w:r w:rsidRPr="00656A2C">
              <w:rPr>
                <w:color w:val="auto"/>
                <w:sz w:val="20"/>
                <w:szCs w:val="20"/>
              </w:rPr>
              <w:br/>
              <w:t xml:space="preserve">в умении передавать в поделке характерные движения и позы животных; </w:t>
            </w:r>
          </w:p>
          <w:p w:rsidR="00475535" w:rsidRPr="00656A2C" w:rsidRDefault="00475535" w:rsidP="00D01153">
            <w:pPr>
              <w:spacing w:after="39" w:line="237" w:lineRule="auto"/>
              <w:ind w:left="0" w:right="-15" w:firstLine="0"/>
              <w:jc w:val="both"/>
              <w:rPr>
                <w:b/>
                <w:sz w:val="20"/>
                <w:szCs w:val="20"/>
              </w:rPr>
            </w:pPr>
            <w:r>
              <w:rPr>
                <w:color w:val="auto"/>
                <w:sz w:val="20"/>
                <w:szCs w:val="20"/>
              </w:rPr>
              <w:t>2.Л</w:t>
            </w:r>
            <w:r w:rsidRPr="00656A2C">
              <w:rPr>
                <w:color w:val="auto"/>
                <w:sz w:val="20"/>
                <w:szCs w:val="20"/>
              </w:rPr>
              <w:t>епка композиции из двух-трех фигур, создание выразительных образов, оценка работ</w:t>
            </w:r>
          </w:p>
        </w:tc>
      </w:tr>
    </w:tbl>
    <w:p w:rsidR="00656A2C" w:rsidRDefault="00656A2C" w:rsidP="00E37F7B">
      <w:pPr>
        <w:ind w:left="0" w:firstLine="0"/>
      </w:pPr>
    </w:p>
    <w:p w:rsidR="003719C8" w:rsidRPr="00426877" w:rsidRDefault="003719C8" w:rsidP="005E3B1F">
      <w:pPr>
        <w:ind w:left="0" w:firstLine="0"/>
      </w:pPr>
    </w:p>
    <w:p w:rsidR="00E52425" w:rsidRDefault="00E52425" w:rsidP="00E52425">
      <w:pPr>
        <w:spacing w:after="39" w:line="237" w:lineRule="auto"/>
        <w:ind w:left="10" w:right="-15"/>
        <w:jc w:val="center"/>
        <w:rPr>
          <w:b/>
        </w:rPr>
      </w:pPr>
      <w:r w:rsidRPr="00AC2413">
        <w:rPr>
          <w:b/>
        </w:rPr>
        <w:t>ПЕРСПЕКТИВНО – Т</w:t>
      </w:r>
      <w:r>
        <w:rPr>
          <w:b/>
        </w:rPr>
        <w:t>ЕМАТИЧЕСКИЙ ПЛАН ПО АППЛИКАЦИИ</w:t>
      </w:r>
    </w:p>
    <w:p w:rsidR="00E52425" w:rsidRPr="00AC2413" w:rsidRDefault="00E52425" w:rsidP="00E52425">
      <w:pPr>
        <w:spacing w:after="39" w:line="237" w:lineRule="auto"/>
        <w:ind w:left="10" w:right="-15"/>
        <w:jc w:val="center"/>
        <w:rPr>
          <w:b/>
        </w:rPr>
      </w:pPr>
    </w:p>
    <w:p w:rsidR="00E52425" w:rsidRDefault="00E52425" w:rsidP="00E52425">
      <w:pPr>
        <w:ind w:firstLine="431"/>
        <w:jc w:val="both"/>
      </w:pPr>
      <w:r>
        <w:t xml:space="preserve">Учить детей оценивать свои работы и работы сверстников, выделять наиболее интересные решения в работах других, высказывать эстетические оценки и суждения, стремиться к содержательному общению.  </w:t>
      </w:r>
    </w:p>
    <w:p w:rsidR="00E52425" w:rsidRDefault="00E52425" w:rsidP="00E52425">
      <w:pPr>
        <w:ind w:firstLine="431"/>
        <w:jc w:val="both"/>
      </w:pPr>
      <w:r>
        <w:t xml:space="preserve">Изображать предметы и создавать несложные сюжетные композиции, используя разнообразные приемы вырезывания, обрывания бумаги. </w:t>
      </w:r>
    </w:p>
    <w:p w:rsidR="00E52425" w:rsidRDefault="00E52425" w:rsidP="00E52425">
      <w:pPr>
        <w:spacing w:after="0" w:line="276" w:lineRule="auto"/>
        <w:ind w:left="0" w:firstLine="0"/>
      </w:pPr>
    </w:p>
    <w:tbl>
      <w:tblPr>
        <w:tblStyle w:val="TableGrid"/>
        <w:tblW w:w="15026" w:type="dxa"/>
        <w:tblInd w:w="-178" w:type="dxa"/>
        <w:tblLayout w:type="fixed"/>
        <w:tblCellMar>
          <w:left w:w="106" w:type="dxa"/>
          <w:right w:w="60" w:type="dxa"/>
        </w:tblCellMar>
        <w:tblLook w:val="04A0"/>
      </w:tblPr>
      <w:tblGrid>
        <w:gridCol w:w="541"/>
        <w:gridCol w:w="1161"/>
        <w:gridCol w:w="2365"/>
        <w:gridCol w:w="1037"/>
        <w:gridCol w:w="5670"/>
        <w:gridCol w:w="4252"/>
      </w:tblGrid>
      <w:tr w:rsidR="006F3D2F" w:rsidTr="00A63DF4">
        <w:trPr>
          <w:trHeight w:val="286"/>
        </w:trPr>
        <w:tc>
          <w:tcPr>
            <w:tcW w:w="541" w:type="dxa"/>
            <w:tcBorders>
              <w:top w:val="single" w:sz="4" w:space="0" w:color="000000"/>
              <w:left w:val="single" w:sz="4" w:space="0" w:color="000000"/>
              <w:bottom w:val="single" w:sz="4" w:space="0" w:color="000000"/>
              <w:right w:val="single" w:sz="4" w:space="0" w:color="000000"/>
            </w:tcBorders>
          </w:tcPr>
          <w:p w:rsidR="006F3D2F" w:rsidRDefault="006F3D2F" w:rsidP="00E25E62">
            <w:pPr>
              <w:spacing w:after="0" w:line="276" w:lineRule="auto"/>
              <w:ind w:left="2" w:firstLine="0"/>
              <w:jc w:val="both"/>
            </w:pPr>
            <w:r>
              <w:t xml:space="preserve">№  </w:t>
            </w:r>
          </w:p>
        </w:tc>
        <w:tc>
          <w:tcPr>
            <w:tcW w:w="1161" w:type="dxa"/>
            <w:tcBorders>
              <w:top w:val="single" w:sz="4" w:space="0" w:color="000000"/>
              <w:left w:val="single" w:sz="4" w:space="0" w:color="000000"/>
              <w:bottom w:val="single" w:sz="4" w:space="0" w:color="000000"/>
              <w:right w:val="single" w:sz="4" w:space="0" w:color="000000"/>
            </w:tcBorders>
          </w:tcPr>
          <w:p w:rsidR="006F3D2F" w:rsidRDefault="006F3D2F" w:rsidP="00E25E62">
            <w:pPr>
              <w:spacing w:after="0" w:line="276" w:lineRule="auto"/>
              <w:ind w:left="2" w:firstLine="0"/>
            </w:pPr>
            <w:r>
              <w:t>дата</w:t>
            </w:r>
          </w:p>
        </w:tc>
        <w:tc>
          <w:tcPr>
            <w:tcW w:w="2365" w:type="dxa"/>
            <w:tcBorders>
              <w:top w:val="single" w:sz="4" w:space="0" w:color="000000"/>
              <w:left w:val="single" w:sz="4" w:space="0" w:color="000000"/>
              <w:bottom w:val="single" w:sz="4" w:space="0" w:color="000000"/>
              <w:right w:val="single" w:sz="4" w:space="0" w:color="000000"/>
            </w:tcBorders>
          </w:tcPr>
          <w:p w:rsidR="006F3D2F" w:rsidRDefault="006F3D2F" w:rsidP="00E25E62">
            <w:pPr>
              <w:spacing w:after="0" w:line="276" w:lineRule="auto"/>
              <w:ind w:left="2" w:firstLine="0"/>
            </w:pPr>
            <w:r>
              <w:t xml:space="preserve">тема  </w:t>
            </w:r>
          </w:p>
        </w:tc>
        <w:tc>
          <w:tcPr>
            <w:tcW w:w="1037" w:type="dxa"/>
            <w:tcBorders>
              <w:top w:val="single" w:sz="4" w:space="0" w:color="000000"/>
              <w:left w:val="single" w:sz="4" w:space="0" w:color="000000"/>
              <w:bottom w:val="single" w:sz="4" w:space="0" w:color="000000"/>
              <w:right w:val="single" w:sz="4" w:space="0" w:color="000000"/>
            </w:tcBorders>
          </w:tcPr>
          <w:p w:rsidR="006F3D2F" w:rsidRDefault="006F3D2F" w:rsidP="00E25E62">
            <w:pPr>
              <w:spacing w:after="0" w:line="276" w:lineRule="auto"/>
              <w:ind w:left="0" w:firstLine="0"/>
            </w:pPr>
          </w:p>
        </w:tc>
        <w:tc>
          <w:tcPr>
            <w:tcW w:w="5670" w:type="dxa"/>
            <w:tcBorders>
              <w:top w:val="single" w:sz="4" w:space="0" w:color="000000"/>
              <w:left w:val="single" w:sz="4" w:space="0" w:color="000000"/>
              <w:bottom w:val="single" w:sz="4" w:space="0" w:color="000000"/>
              <w:right w:val="single" w:sz="4" w:space="0" w:color="000000"/>
            </w:tcBorders>
          </w:tcPr>
          <w:p w:rsidR="006F3D2F" w:rsidRDefault="006F3D2F" w:rsidP="00E25E62">
            <w:pPr>
              <w:spacing w:after="0" w:line="276" w:lineRule="auto"/>
              <w:ind w:left="0" w:firstLine="0"/>
            </w:pPr>
            <w:r>
              <w:t xml:space="preserve">цели  </w:t>
            </w:r>
          </w:p>
        </w:tc>
        <w:tc>
          <w:tcPr>
            <w:tcW w:w="4252" w:type="dxa"/>
            <w:tcBorders>
              <w:top w:val="single" w:sz="4" w:space="0" w:color="000000"/>
              <w:left w:val="single" w:sz="4" w:space="0" w:color="000000"/>
              <w:bottom w:val="single" w:sz="4" w:space="0" w:color="000000"/>
              <w:right w:val="single" w:sz="4" w:space="0" w:color="000000"/>
            </w:tcBorders>
          </w:tcPr>
          <w:p w:rsidR="006F3D2F" w:rsidRDefault="006F3D2F" w:rsidP="00E25E62">
            <w:pPr>
              <w:spacing w:after="0" w:line="276" w:lineRule="auto"/>
              <w:ind w:left="0" w:firstLine="0"/>
            </w:pPr>
            <w:r>
              <w:t>Форма организации занятия</w:t>
            </w:r>
          </w:p>
        </w:tc>
      </w:tr>
      <w:tr w:rsidR="00475535" w:rsidTr="00A63DF4">
        <w:trPr>
          <w:trHeight w:val="1942"/>
        </w:trPr>
        <w:tc>
          <w:tcPr>
            <w:tcW w:w="541"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2" w:firstLine="0"/>
            </w:pPr>
            <w:r>
              <w:t xml:space="preserve">1 </w:t>
            </w:r>
          </w:p>
        </w:tc>
        <w:tc>
          <w:tcPr>
            <w:tcW w:w="1161" w:type="dxa"/>
            <w:tcBorders>
              <w:top w:val="single" w:sz="4" w:space="0" w:color="000000"/>
              <w:left w:val="single" w:sz="4" w:space="0" w:color="000000"/>
              <w:bottom w:val="single" w:sz="4" w:space="0" w:color="000000"/>
              <w:right w:val="single" w:sz="4" w:space="0" w:color="000000"/>
            </w:tcBorders>
          </w:tcPr>
          <w:p w:rsidR="00475535" w:rsidRPr="00894DBA" w:rsidRDefault="00475535" w:rsidP="004F2B2F">
            <w:pPr>
              <w:ind w:left="0" w:firstLine="0"/>
            </w:pPr>
            <w:r>
              <w:t>10.09</w:t>
            </w:r>
          </w:p>
        </w:tc>
        <w:tc>
          <w:tcPr>
            <w:tcW w:w="2365"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2" w:right="23" w:firstLine="0"/>
            </w:pPr>
            <w:r>
              <w:t xml:space="preserve">Ваза для осеннего букета </w:t>
            </w:r>
          </w:p>
        </w:tc>
        <w:tc>
          <w:tcPr>
            <w:tcW w:w="1037"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36" w:line="240" w:lineRule="auto"/>
              <w:ind w:left="0" w:firstLine="0"/>
            </w:pPr>
            <w:r>
              <w:t>1</w:t>
            </w:r>
          </w:p>
        </w:tc>
        <w:tc>
          <w:tcPr>
            <w:tcW w:w="5670"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36" w:line="240" w:lineRule="auto"/>
              <w:ind w:left="0" w:firstLine="0"/>
            </w:pPr>
            <w:r>
              <w:t xml:space="preserve">Учить:  </w:t>
            </w:r>
          </w:p>
          <w:p w:rsidR="00475535" w:rsidRDefault="00475535" w:rsidP="00D01153">
            <w:pPr>
              <w:spacing w:after="34" w:line="234" w:lineRule="auto"/>
              <w:ind w:left="0" w:firstLine="0"/>
            </w:pPr>
            <w:r>
              <w:t xml:space="preserve">-самостоятельно выбирать средства для создания задуманных изделий; </w:t>
            </w:r>
          </w:p>
          <w:p w:rsidR="00475535" w:rsidRDefault="00475535" w:rsidP="00D01153">
            <w:pPr>
              <w:spacing w:after="35" w:line="240" w:lineRule="auto"/>
              <w:ind w:left="0" w:firstLine="0"/>
            </w:pPr>
            <w:r>
              <w:t xml:space="preserve">-основам дизайнерского искусства; </w:t>
            </w:r>
          </w:p>
          <w:p w:rsidR="00475535" w:rsidRDefault="00475535" w:rsidP="00D01153">
            <w:pPr>
              <w:spacing w:after="37" w:line="240" w:lineRule="auto"/>
              <w:ind w:left="0" w:firstLine="0"/>
            </w:pPr>
            <w:r>
              <w:t xml:space="preserve">-получать красивые цветосочетания. </w:t>
            </w:r>
          </w:p>
          <w:p w:rsidR="00475535" w:rsidRDefault="00475535" w:rsidP="00D01153">
            <w:pPr>
              <w:spacing w:after="0" w:line="276" w:lineRule="auto"/>
              <w:ind w:left="0" w:firstLine="0"/>
            </w:pPr>
            <w:r>
              <w:t xml:space="preserve">Формировать умение замечать недостатки своих работ и исправлять их. </w:t>
            </w:r>
          </w:p>
        </w:tc>
        <w:tc>
          <w:tcPr>
            <w:tcW w:w="4252" w:type="dxa"/>
            <w:tcBorders>
              <w:top w:val="single" w:sz="4" w:space="0" w:color="000000"/>
              <w:left w:val="single" w:sz="4" w:space="0" w:color="000000"/>
              <w:bottom w:val="single" w:sz="4" w:space="0" w:color="000000"/>
              <w:right w:val="single" w:sz="4" w:space="0" w:color="000000"/>
            </w:tcBorders>
          </w:tcPr>
          <w:p w:rsidR="00475535" w:rsidRPr="00E37F7B" w:rsidRDefault="00475535" w:rsidP="00D01153">
            <w:pPr>
              <w:spacing w:after="36" w:line="240" w:lineRule="auto"/>
              <w:ind w:left="0" w:firstLine="0"/>
              <w:rPr>
                <w:sz w:val="20"/>
                <w:szCs w:val="20"/>
              </w:rPr>
            </w:pPr>
            <w:r w:rsidRPr="00E37F7B">
              <w:rPr>
                <w:color w:val="auto"/>
                <w:sz w:val="20"/>
                <w:szCs w:val="20"/>
              </w:rPr>
              <w:t>Рассматривание осенних цветов, натюрмортов, ваз, образцов выполненных работ, обсуждение, самостоятельный выбор средств для создания задуманной композиции, обдумывание и создание красивых цветосочетаний, оценивание своих работ</w:t>
            </w:r>
          </w:p>
        </w:tc>
      </w:tr>
      <w:tr w:rsidR="00475535" w:rsidTr="00A63DF4">
        <w:trPr>
          <w:trHeight w:val="1114"/>
        </w:trPr>
        <w:tc>
          <w:tcPr>
            <w:tcW w:w="541"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2" w:firstLine="0"/>
            </w:pPr>
            <w:r>
              <w:t xml:space="preserve">2 </w:t>
            </w:r>
          </w:p>
        </w:tc>
        <w:tc>
          <w:tcPr>
            <w:tcW w:w="1161" w:type="dxa"/>
            <w:tcBorders>
              <w:top w:val="single" w:sz="4" w:space="0" w:color="000000"/>
              <w:left w:val="single" w:sz="4" w:space="0" w:color="000000"/>
              <w:right w:val="single" w:sz="4" w:space="0" w:color="000000"/>
            </w:tcBorders>
          </w:tcPr>
          <w:p w:rsidR="00475535" w:rsidRPr="00894DBA" w:rsidRDefault="00475535" w:rsidP="004F2B2F">
            <w:pPr>
              <w:ind w:left="0" w:firstLine="0"/>
            </w:pPr>
            <w:r>
              <w:t>24.09</w:t>
            </w:r>
          </w:p>
        </w:tc>
        <w:tc>
          <w:tcPr>
            <w:tcW w:w="2365"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2" w:firstLine="0"/>
            </w:pPr>
            <w:r>
              <w:t xml:space="preserve">Разноцветные автомобили </w:t>
            </w:r>
          </w:p>
        </w:tc>
        <w:tc>
          <w:tcPr>
            <w:tcW w:w="1037"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37" w:line="233" w:lineRule="auto"/>
              <w:ind w:left="0" w:firstLine="0"/>
            </w:pPr>
            <w:r>
              <w:t>1</w:t>
            </w:r>
          </w:p>
        </w:tc>
        <w:tc>
          <w:tcPr>
            <w:tcW w:w="5670"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37" w:line="233" w:lineRule="auto"/>
              <w:ind w:left="0" w:firstLine="0"/>
            </w:pPr>
            <w:r>
              <w:t>Закреплять навыки выполнения аппликации по замыслу.</w:t>
            </w:r>
          </w:p>
          <w:p w:rsidR="00475535" w:rsidRDefault="00475535" w:rsidP="00D01153">
            <w:pPr>
              <w:spacing w:after="37" w:line="233" w:lineRule="auto"/>
              <w:ind w:left="0" w:firstLine="0"/>
            </w:pPr>
            <w:r>
              <w:t xml:space="preserve"> Учить:  -воплощать свой замысел с помощью имеющихся материалов; -украшать работу вырезанными картинками и т. д. </w:t>
            </w:r>
          </w:p>
          <w:p w:rsidR="00475535" w:rsidRDefault="00475535" w:rsidP="00D01153">
            <w:pPr>
              <w:spacing w:after="0" w:line="276" w:lineRule="auto"/>
              <w:ind w:left="0" w:firstLine="0"/>
            </w:pPr>
            <w:r>
              <w:t xml:space="preserve">Совершенствовать навык работы с ножницами и клеем </w:t>
            </w:r>
          </w:p>
        </w:tc>
        <w:tc>
          <w:tcPr>
            <w:tcW w:w="4252" w:type="dxa"/>
            <w:tcBorders>
              <w:top w:val="single" w:sz="4" w:space="0" w:color="000000"/>
              <w:left w:val="single" w:sz="4" w:space="0" w:color="000000"/>
              <w:bottom w:val="single" w:sz="4" w:space="0" w:color="000000"/>
              <w:right w:val="single" w:sz="4" w:space="0" w:color="000000"/>
            </w:tcBorders>
          </w:tcPr>
          <w:p w:rsidR="00475535" w:rsidRPr="00E37F7B" w:rsidRDefault="00475535" w:rsidP="00D01153">
            <w:pPr>
              <w:spacing w:after="37" w:line="233" w:lineRule="auto"/>
              <w:ind w:left="0" w:firstLine="0"/>
              <w:rPr>
                <w:sz w:val="20"/>
                <w:szCs w:val="20"/>
              </w:rPr>
            </w:pPr>
            <w:r w:rsidRPr="00E37F7B">
              <w:rPr>
                <w:color w:val="auto"/>
                <w:sz w:val="20"/>
                <w:szCs w:val="20"/>
              </w:rPr>
              <w:t>Обдумывание аппликации по замыслу, работа с ножницами и клеем, воплощение своего замысла с помощью имеющихся материалов, украшение работы, создание тематической выставки и обсуждение результатов деятельности</w:t>
            </w:r>
          </w:p>
        </w:tc>
      </w:tr>
      <w:tr w:rsidR="00475535" w:rsidTr="00A63DF4">
        <w:trPr>
          <w:trHeight w:val="1116"/>
        </w:trPr>
        <w:tc>
          <w:tcPr>
            <w:tcW w:w="541"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2" w:firstLine="0"/>
            </w:pPr>
            <w:r>
              <w:t xml:space="preserve">3 </w:t>
            </w:r>
          </w:p>
        </w:tc>
        <w:tc>
          <w:tcPr>
            <w:tcW w:w="1161" w:type="dxa"/>
            <w:tcBorders>
              <w:top w:val="single" w:sz="4" w:space="0" w:color="000000"/>
              <w:left w:val="single" w:sz="4" w:space="0" w:color="000000"/>
              <w:bottom w:val="single" w:sz="4" w:space="0" w:color="000000"/>
              <w:right w:val="single" w:sz="4" w:space="0" w:color="000000"/>
            </w:tcBorders>
          </w:tcPr>
          <w:p w:rsidR="00475535" w:rsidRPr="00894DBA" w:rsidRDefault="00475535" w:rsidP="004F2B2F">
            <w:pPr>
              <w:ind w:left="0" w:firstLine="0"/>
            </w:pPr>
            <w:r>
              <w:t>08.10</w:t>
            </w:r>
          </w:p>
        </w:tc>
        <w:tc>
          <w:tcPr>
            <w:tcW w:w="2365"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2" w:firstLine="0"/>
            </w:pPr>
            <w:r>
              <w:t xml:space="preserve">Моя родословная - образ моей семьи. Панно «Моя родословная» </w:t>
            </w:r>
          </w:p>
        </w:tc>
        <w:tc>
          <w:tcPr>
            <w:tcW w:w="1037"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37" w:line="240" w:lineRule="auto"/>
              <w:ind w:left="0" w:firstLine="0"/>
            </w:pPr>
            <w:r>
              <w:t>1</w:t>
            </w:r>
          </w:p>
        </w:tc>
        <w:tc>
          <w:tcPr>
            <w:tcW w:w="5670"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37" w:line="240" w:lineRule="auto"/>
              <w:ind w:left="0" w:firstLine="0"/>
            </w:pPr>
            <w:r>
              <w:t xml:space="preserve">Закреплять представление о семье.  </w:t>
            </w:r>
          </w:p>
          <w:p w:rsidR="00475535" w:rsidRDefault="00475535" w:rsidP="00D01153">
            <w:pPr>
              <w:spacing w:after="0" w:line="276" w:lineRule="auto"/>
              <w:ind w:left="0" w:firstLine="0"/>
            </w:pPr>
            <w:r>
              <w:t xml:space="preserve">Формировать элементарное представление о родословной. Развивать изобразительное творчество. Воспитывать любовь к своей семье </w:t>
            </w:r>
          </w:p>
        </w:tc>
        <w:tc>
          <w:tcPr>
            <w:tcW w:w="4252" w:type="dxa"/>
            <w:tcBorders>
              <w:top w:val="single" w:sz="4" w:space="0" w:color="000000"/>
              <w:left w:val="single" w:sz="4" w:space="0" w:color="000000"/>
              <w:bottom w:val="single" w:sz="4" w:space="0" w:color="000000"/>
              <w:right w:val="single" w:sz="4" w:space="0" w:color="000000"/>
            </w:tcBorders>
          </w:tcPr>
          <w:p w:rsidR="00475535" w:rsidRPr="00E37F7B" w:rsidRDefault="00475535" w:rsidP="00D01153">
            <w:pPr>
              <w:spacing w:after="37" w:line="240" w:lineRule="auto"/>
              <w:ind w:left="0" w:firstLine="0"/>
              <w:rPr>
                <w:sz w:val="20"/>
                <w:szCs w:val="20"/>
              </w:rPr>
            </w:pPr>
            <w:r w:rsidRPr="00E37F7B">
              <w:rPr>
                <w:color w:val="auto"/>
                <w:sz w:val="20"/>
                <w:szCs w:val="20"/>
              </w:rPr>
              <w:t xml:space="preserve">Повествовательные рассказы о своей семье с опорой на собственное изображение родословной, </w:t>
            </w:r>
            <w:r w:rsidRPr="00E37F7B">
              <w:rPr>
                <w:color w:val="auto"/>
                <w:sz w:val="20"/>
                <w:szCs w:val="20"/>
              </w:rPr>
              <w:br/>
              <w:t>коллективное обдумывание замысла панно, продуктивная деятельность по его созданию, оценка результатов и выбор лучших работ -</w:t>
            </w:r>
          </w:p>
        </w:tc>
      </w:tr>
      <w:tr w:rsidR="00475535" w:rsidTr="00A63DF4">
        <w:trPr>
          <w:trHeight w:val="1116"/>
        </w:trPr>
        <w:tc>
          <w:tcPr>
            <w:tcW w:w="541"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2" w:firstLine="0"/>
            </w:pPr>
            <w:r>
              <w:t xml:space="preserve">4 </w:t>
            </w:r>
          </w:p>
        </w:tc>
        <w:tc>
          <w:tcPr>
            <w:tcW w:w="1161" w:type="dxa"/>
            <w:tcBorders>
              <w:top w:val="single" w:sz="4" w:space="0" w:color="000000"/>
              <w:left w:val="single" w:sz="4" w:space="0" w:color="000000"/>
              <w:bottom w:val="single" w:sz="4" w:space="0" w:color="000000"/>
              <w:right w:val="single" w:sz="4" w:space="0" w:color="000000"/>
            </w:tcBorders>
          </w:tcPr>
          <w:p w:rsidR="00475535" w:rsidRPr="00894DBA" w:rsidRDefault="00475535" w:rsidP="004F2B2F">
            <w:pPr>
              <w:ind w:left="0" w:firstLine="0"/>
            </w:pPr>
            <w:r>
              <w:t>22.10</w:t>
            </w:r>
          </w:p>
        </w:tc>
        <w:tc>
          <w:tcPr>
            <w:tcW w:w="2365"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2" w:firstLine="0"/>
            </w:pPr>
            <w:r>
              <w:t xml:space="preserve">Новый район города  </w:t>
            </w:r>
          </w:p>
        </w:tc>
        <w:tc>
          <w:tcPr>
            <w:tcW w:w="1037"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34" w:line="240" w:lineRule="auto"/>
              <w:ind w:left="0" w:firstLine="0"/>
            </w:pPr>
            <w:r>
              <w:t>1</w:t>
            </w:r>
          </w:p>
        </w:tc>
        <w:tc>
          <w:tcPr>
            <w:tcW w:w="5670"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34" w:line="240" w:lineRule="auto"/>
              <w:ind w:left="0" w:firstLine="0"/>
            </w:pPr>
            <w:r>
              <w:t xml:space="preserve">Учить:  </w:t>
            </w:r>
          </w:p>
          <w:p w:rsidR="00475535" w:rsidRDefault="00475535" w:rsidP="00D01153">
            <w:pPr>
              <w:spacing w:after="36" w:line="240" w:lineRule="auto"/>
              <w:ind w:left="0" w:firstLine="0"/>
            </w:pPr>
            <w:r>
              <w:t xml:space="preserve">-создавать несложную композицию; </w:t>
            </w:r>
          </w:p>
          <w:p w:rsidR="00475535" w:rsidRDefault="00475535" w:rsidP="00D01153">
            <w:pPr>
              <w:spacing w:after="37" w:line="234" w:lineRule="auto"/>
              <w:ind w:left="0" w:firstLine="0"/>
            </w:pPr>
            <w:r>
              <w:t xml:space="preserve">- подбирать цвет изображений, дополнять композицию характерными деталями. </w:t>
            </w:r>
          </w:p>
          <w:p w:rsidR="00475535" w:rsidRDefault="00475535" w:rsidP="00D01153">
            <w:pPr>
              <w:spacing w:after="0" w:line="276" w:lineRule="auto"/>
              <w:ind w:left="0" w:firstLine="0"/>
            </w:pPr>
            <w:r>
              <w:t xml:space="preserve">Закреплять умение по-разному располагать в пространстве листа изображения зданий. Упражнять в аккуратном вырезании и наклеивании </w:t>
            </w:r>
          </w:p>
        </w:tc>
        <w:tc>
          <w:tcPr>
            <w:tcW w:w="4252" w:type="dxa"/>
            <w:tcBorders>
              <w:top w:val="single" w:sz="4" w:space="0" w:color="000000"/>
              <w:left w:val="single" w:sz="4" w:space="0" w:color="000000"/>
              <w:bottom w:val="single" w:sz="4" w:space="0" w:color="000000"/>
              <w:right w:val="single" w:sz="4" w:space="0" w:color="000000"/>
            </w:tcBorders>
          </w:tcPr>
          <w:p w:rsidR="00475535" w:rsidRPr="00E37F7B" w:rsidRDefault="00475535" w:rsidP="00D01153">
            <w:pPr>
              <w:spacing w:after="34" w:line="240" w:lineRule="auto"/>
              <w:ind w:left="0" w:firstLine="0"/>
              <w:rPr>
                <w:sz w:val="20"/>
                <w:szCs w:val="20"/>
              </w:rPr>
            </w:pPr>
            <w:r w:rsidRPr="00E37F7B">
              <w:rPr>
                <w:color w:val="auto"/>
                <w:sz w:val="20"/>
                <w:szCs w:val="20"/>
              </w:rPr>
              <w:t xml:space="preserve">Обсуждение и решение творческой задачи по созданию несложной композиции, обдумывание цвета </w:t>
            </w:r>
            <w:r w:rsidRPr="00E37F7B">
              <w:rPr>
                <w:color w:val="auto"/>
                <w:sz w:val="20"/>
                <w:szCs w:val="20"/>
              </w:rPr>
              <w:br/>
              <w:t>изображений, расположение в пространстве листа изображения зданий, аккуратное вырезание и наклеивание их конструктивных частей, дополнение композиции характерными деталями</w:t>
            </w:r>
          </w:p>
        </w:tc>
      </w:tr>
      <w:tr w:rsidR="00475535" w:rsidTr="00A63DF4">
        <w:trPr>
          <w:trHeight w:val="379"/>
        </w:trPr>
        <w:tc>
          <w:tcPr>
            <w:tcW w:w="541"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2" w:firstLine="0"/>
            </w:pPr>
            <w:r>
              <w:t xml:space="preserve">5 </w:t>
            </w:r>
          </w:p>
        </w:tc>
        <w:tc>
          <w:tcPr>
            <w:tcW w:w="1161" w:type="dxa"/>
            <w:tcBorders>
              <w:top w:val="single" w:sz="4" w:space="0" w:color="000000"/>
              <w:left w:val="single" w:sz="4" w:space="0" w:color="000000"/>
              <w:bottom w:val="single" w:sz="4" w:space="0" w:color="000000"/>
              <w:right w:val="single" w:sz="4" w:space="0" w:color="000000"/>
            </w:tcBorders>
          </w:tcPr>
          <w:p w:rsidR="00475535" w:rsidRPr="00894DBA" w:rsidRDefault="005606ED" w:rsidP="004F2B2F">
            <w:pPr>
              <w:ind w:left="0" w:firstLine="0"/>
            </w:pPr>
            <w:r>
              <w:t>05</w:t>
            </w:r>
            <w:r w:rsidR="00475535">
              <w:t>.11</w:t>
            </w:r>
          </w:p>
        </w:tc>
        <w:tc>
          <w:tcPr>
            <w:tcW w:w="2365"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2" w:firstLine="0"/>
            </w:pPr>
            <w:r>
              <w:t xml:space="preserve">Украшение платка  </w:t>
            </w:r>
          </w:p>
        </w:tc>
        <w:tc>
          <w:tcPr>
            <w:tcW w:w="1037"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firstLine="0"/>
            </w:pPr>
            <w:r>
              <w:t>1</w:t>
            </w:r>
          </w:p>
        </w:tc>
        <w:tc>
          <w:tcPr>
            <w:tcW w:w="5670"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0" w:firstLine="0"/>
            </w:pPr>
            <w:r>
              <w:t>Закрепить навыки создания узора на квадрате с использованием известных элементов народных росписей, геометрических, растительных орнаментов</w:t>
            </w:r>
          </w:p>
          <w:p w:rsidR="00475535" w:rsidRDefault="00475535" w:rsidP="00D01153">
            <w:r>
              <w:t xml:space="preserve">Учить: </w:t>
            </w:r>
          </w:p>
          <w:p w:rsidR="00475535" w:rsidRDefault="00475535" w:rsidP="00D01153">
            <w:pPr>
              <w:spacing w:after="0" w:line="276" w:lineRule="auto"/>
              <w:ind w:left="0" w:firstLine="0"/>
            </w:pPr>
            <w:r>
              <w:t>-самостоятельно придумывать композицию, узор, выбор цвета; -заполнять орнаментом весь лист</w:t>
            </w:r>
          </w:p>
          <w:p w:rsidR="00475535" w:rsidRDefault="00475535" w:rsidP="00D01153">
            <w:r>
              <w:t xml:space="preserve">Развивать: </w:t>
            </w:r>
          </w:p>
          <w:p w:rsidR="00475535" w:rsidRDefault="00475535" w:rsidP="00D01153">
            <w:r>
              <w:t xml:space="preserve">-навыки выполнения аппликации методом обрывания; </w:t>
            </w:r>
          </w:p>
          <w:p w:rsidR="00475535" w:rsidRDefault="00475535" w:rsidP="00D01153">
            <w:pPr>
              <w:spacing w:after="39" w:line="237" w:lineRule="auto"/>
              <w:ind w:left="10" w:right="-15"/>
            </w:pPr>
            <w:r>
              <w:t xml:space="preserve">-создание мозаики узора; </w:t>
            </w:r>
          </w:p>
          <w:p w:rsidR="00475535" w:rsidRDefault="00475535" w:rsidP="00D01153">
            <w:pPr>
              <w:spacing w:after="39" w:line="237" w:lineRule="auto"/>
              <w:ind w:left="10" w:right="-15"/>
            </w:pPr>
            <w:r>
              <w:t xml:space="preserve">-интерес к методу обрывания. </w:t>
            </w:r>
          </w:p>
        </w:tc>
        <w:tc>
          <w:tcPr>
            <w:tcW w:w="4252" w:type="dxa"/>
            <w:tcBorders>
              <w:top w:val="single" w:sz="4" w:space="0" w:color="000000"/>
              <w:left w:val="single" w:sz="4" w:space="0" w:color="000000"/>
              <w:bottom w:val="single" w:sz="4" w:space="0" w:color="000000"/>
              <w:right w:val="single" w:sz="4" w:space="0" w:color="000000"/>
            </w:tcBorders>
          </w:tcPr>
          <w:p w:rsidR="00475535" w:rsidRPr="00E37F7B" w:rsidRDefault="00475535" w:rsidP="00D01153">
            <w:pPr>
              <w:spacing w:after="0" w:line="276" w:lineRule="auto"/>
              <w:ind w:left="0" w:firstLine="0"/>
              <w:rPr>
                <w:sz w:val="20"/>
                <w:szCs w:val="20"/>
              </w:rPr>
            </w:pPr>
            <w:r w:rsidRPr="00E37F7B">
              <w:rPr>
                <w:color w:val="auto"/>
                <w:sz w:val="20"/>
                <w:szCs w:val="20"/>
              </w:rPr>
              <w:t xml:space="preserve">Рассматривание и обсуждение элементов народных росписей, обдумывание композиции, узора, выбор цвета, создание собственного узора на квадрате с использованием известных элементов росписи, </w:t>
            </w:r>
            <w:r w:rsidRPr="00E37F7B">
              <w:rPr>
                <w:color w:val="auto"/>
                <w:sz w:val="20"/>
                <w:szCs w:val="20"/>
              </w:rPr>
              <w:br/>
              <w:t>геометрических, растительных орнаментов, заполнение орнаментом всего листа</w:t>
            </w:r>
          </w:p>
        </w:tc>
      </w:tr>
      <w:tr w:rsidR="00475535" w:rsidTr="00A63DF4">
        <w:trPr>
          <w:trHeight w:val="1116"/>
        </w:trPr>
        <w:tc>
          <w:tcPr>
            <w:tcW w:w="541"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2" w:firstLine="0"/>
            </w:pPr>
            <w:r>
              <w:t>6</w:t>
            </w:r>
          </w:p>
        </w:tc>
        <w:tc>
          <w:tcPr>
            <w:tcW w:w="1161" w:type="dxa"/>
            <w:tcBorders>
              <w:top w:val="single" w:sz="4" w:space="0" w:color="000000"/>
              <w:left w:val="single" w:sz="4" w:space="0" w:color="000000"/>
              <w:bottom w:val="single" w:sz="4" w:space="0" w:color="000000"/>
              <w:right w:val="single" w:sz="4" w:space="0" w:color="000000"/>
            </w:tcBorders>
          </w:tcPr>
          <w:p w:rsidR="00475535" w:rsidRPr="00894DBA" w:rsidRDefault="005606ED" w:rsidP="004F2B2F">
            <w:pPr>
              <w:ind w:left="0" w:firstLine="0"/>
            </w:pPr>
            <w:r>
              <w:t>19</w:t>
            </w:r>
            <w:r w:rsidR="00475535">
              <w:t>.11</w:t>
            </w:r>
          </w:p>
        </w:tc>
        <w:tc>
          <w:tcPr>
            <w:tcW w:w="2365"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2" w:firstLine="0"/>
            </w:pPr>
            <w:r>
              <w:t>Север нашей Родины</w:t>
            </w:r>
          </w:p>
        </w:tc>
        <w:tc>
          <w:tcPr>
            <w:tcW w:w="1037" w:type="dxa"/>
            <w:tcBorders>
              <w:top w:val="single" w:sz="4" w:space="0" w:color="000000"/>
              <w:left w:val="single" w:sz="4" w:space="0" w:color="000000"/>
              <w:bottom w:val="single" w:sz="4" w:space="0" w:color="000000"/>
              <w:right w:val="single" w:sz="4" w:space="0" w:color="000000"/>
            </w:tcBorders>
          </w:tcPr>
          <w:p w:rsidR="00475535" w:rsidRDefault="00475535" w:rsidP="00D01153">
            <w:pPr>
              <w:ind w:left="30"/>
            </w:pPr>
            <w:r>
              <w:t>1</w:t>
            </w:r>
          </w:p>
        </w:tc>
        <w:tc>
          <w:tcPr>
            <w:tcW w:w="5670" w:type="dxa"/>
            <w:tcBorders>
              <w:top w:val="single" w:sz="4" w:space="0" w:color="000000"/>
              <w:left w:val="single" w:sz="4" w:space="0" w:color="000000"/>
              <w:bottom w:val="single" w:sz="4" w:space="0" w:color="000000"/>
              <w:right w:val="single" w:sz="4" w:space="0" w:color="000000"/>
            </w:tcBorders>
          </w:tcPr>
          <w:p w:rsidR="00475535" w:rsidRDefault="00475535" w:rsidP="00D01153">
            <w:pPr>
              <w:ind w:left="30"/>
            </w:pPr>
            <w:r>
              <w:t xml:space="preserve">Упражнять в подборе разных оттенков синего и голубого цвета при изображении воды </w:t>
            </w:r>
          </w:p>
          <w:p w:rsidR="00475535" w:rsidRDefault="00475535" w:rsidP="00D01153">
            <w:pPr>
              <w:spacing w:after="37" w:line="240" w:lineRule="auto"/>
              <w:ind w:left="0" w:firstLine="0"/>
            </w:pPr>
          </w:p>
        </w:tc>
        <w:tc>
          <w:tcPr>
            <w:tcW w:w="4252" w:type="dxa"/>
            <w:tcBorders>
              <w:top w:val="single" w:sz="4" w:space="0" w:color="000000"/>
              <w:left w:val="single" w:sz="4" w:space="0" w:color="000000"/>
              <w:bottom w:val="single" w:sz="4" w:space="0" w:color="000000"/>
              <w:right w:val="single" w:sz="4" w:space="0" w:color="000000"/>
            </w:tcBorders>
          </w:tcPr>
          <w:p w:rsidR="00475535" w:rsidRPr="00E37F7B" w:rsidRDefault="00475535" w:rsidP="00D01153">
            <w:pPr>
              <w:ind w:left="30"/>
              <w:rPr>
                <w:sz w:val="20"/>
                <w:szCs w:val="20"/>
              </w:rPr>
            </w:pPr>
            <w:r w:rsidRPr="00E37F7B">
              <w:rPr>
                <w:color w:val="auto"/>
                <w:sz w:val="20"/>
                <w:szCs w:val="20"/>
              </w:rPr>
              <w:t xml:space="preserve">Рассматривание иллюстраций о природе Севера, </w:t>
            </w:r>
            <w:r w:rsidRPr="00E37F7B">
              <w:rPr>
                <w:color w:val="auto"/>
                <w:sz w:val="20"/>
                <w:szCs w:val="20"/>
              </w:rPr>
              <w:br/>
              <w:t>решение творческой задачи по выполнению аппликации, подбор разных оттенков синего и голубого цвета для изображения воды, аппликация методом обрывания, создание мозаики узора, составление описательного рассказа о своей аппликации</w:t>
            </w:r>
          </w:p>
        </w:tc>
      </w:tr>
      <w:tr w:rsidR="00475535" w:rsidTr="00A63DF4">
        <w:trPr>
          <w:trHeight w:val="556"/>
        </w:trPr>
        <w:tc>
          <w:tcPr>
            <w:tcW w:w="541"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2" w:firstLine="0"/>
            </w:pPr>
            <w:r>
              <w:t>7</w:t>
            </w:r>
          </w:p>
        </w:tc>
        <w:tc>
          <w:tcPr>
            <w:tcW w:w="1161" w:type="dxa"/>
            <w:tcBorders>
              <w:top w:val="single" w:sz="4" w:space="0" w:color="000000"/>
              <w:left w:val="single" w:sz="4" w:space="0" w:color="000000"/>
              <w:bottom w:val="single" w:sz="4" w:space="0" w:color="000000"/>
              <w:right w:val="single" w:sz="4" w:space="0" w:color="000000"/>
            </w:tcBorders>
          </w:tcPr>
          <w:p w:rsidR="00475535" w:rsidRPr="00894DBA" w:rsidRDefault="005606ED" w:rsidP="004F2B2F">
            <w:pPr>
              <w:ind w:left="0" w:firstLine="0"/>
            </w:pPr>
            <w:r>
              <w:t>03</w:t>
            </w:r>
            <w:r w:rsidR="00475535">
              <w:t>.12</w:t>
            </w:r>
          </w:p>
        </w:tc>
        <w:tc>
          <w:tcPr>
            <w:tcW w:w="2365" w:type="dxa"/>
            <w:tcBorders>
              <w:top w:val="single" w:sz="4" w:space="0" w:color="000000"/>
              <w:left w:val="single" w:sz="4" w:space="0" w:color="000000"/>
              <w:bottom w:val="single" w:sz="4" w:space="0" w:color="000000"/>
              <w:right w:val="single" w:sz="4" w:space="0" w:color="000000"/>
            </w:tcBorders>
          </w:tcPr>
          <w:p w:rsidR="00475535" w:rsidRDefault="00475535" w:rsidP="00D01153">
            <w:pPr>
              <w:ind w:left="0" w:firstLine="0"/>
            </w:pPr>
            <w:r>
              <w:t xml:space="preserve">Царство золотой рыбки </w:t>
            </w:r>
            <w:r>
              <w:tab/>
            </w:r>
          </w:p>
          <w:p w:rsidR="00475535" w:rsidRDefault="00475535" w:rsidP="00D01153">
            <w:pPr>
              <w:spacing w:after="0" w:line="276" w:lineRule="auto"/>
              <w:ind w:left="2" w:firstLine="0"/>
            </w:pPr>
          </w:p>
        </w:tc>
        <w:tc>
          <w:tcPr>
            <w:tcW w:w="1037" w:type="dxa"/>
            <w:tcBorders>
              <w:top w:val="single" w:sz="4" w:space="0" w:color="000000"/>
              <w:left w:val="single" w:sz="4" w:space="0" w:color="000000"/>
              <w:bottom w:val="single" w:sz="4" w:space="0" w:color="000000"/>
              <w:right w:val="single" w:sz="4" w:space="0" w:color="000000"/>
            </w:tcBorders>
          </w:tcPr>
          <w:p w:rsidR="00475535" w:rsidRDefault="00475535" w:rsidP="00D01153">
            <w:pPr>
              <w:ind w:left="30"/>
            </w:pPr>
            <w:r>
              <w:t>1</w:t>
            </w:r>
          </w:p>
        </w:tc>
        <w:tc>
          <w:tcPr>
            <w:tcW w:w="5670" w:type="dxa"/>
            <w:tcBorders>
              <w:top w:val="single" w:sz="4" w:space="0" w:color="000000"/>
              <w:left w:val="single" w:sz="4" w:space="0" w:color="000000"/>
              <w:bottom w:val="single" w:sz="4" w:space="0" w:color="000000"/>
              <w:right w:val="single" w:sz="4" w:space="0" w:color="000000"/>
            </w:tcBorders>
          </w:tcPr>
          <w:p w:rsidR="00475535" w:rsidRDefault="00475535" w:rsidP="00D01153">
            <w:pPr>
              <w:ind w:left="30"/>
            </w:pPr>
            <w:r>
              <w:t>Формировать умение создавать сказочные объекты и сюжеты.</w:t>
            </w:r>
          </w:p>
        </w:tc>
        <w:tc>
          <w:tcPr>
            <w:tcW w:w="4252" w:type="dxa"/>
            <w:tcBorders>
              <w:top w:val="single" w:sz="4" w:space="0" w:color="000000"/>
              <w:left w:val="single" w:sz="4" w:space="0" w:color="000000"/>
              <w:bottom w:val="single" w:sz="4" w:space="0" w:color="000000"/>
              <w:right w:val="single" w:sz="4" w:space="0" w:color="000000"/>
            </w:tcBorders>
          </w:tcPr>
          <w:p w:rsidR="00475535" w:rsidRPr="00E37F7B" w:rsidRDefault="00475535" w:rsidP="00D01153">
            <w:pPr>
              <w:ind w:left="30"/>
              <w:rPr>
                <w:sz w:val="20"/>
                <w:szCs w:val="20"/>
              </w:rPr>
            </w:pPr>
            <w:r w:rsidRPr="00E37F7B">
              <w:rPr>
                <w:color w:val="auto"/>
                <w:sz w:val="20"/>
                <w:szCs w:val="20"/>
              </w:rPr>
              <w:t>Решение творческой задачи по созданию сказочного сюжета, самостоятельное обдумывание фона 1и композиции аппликации, выбор бумаги, создание сюжета с использованием разных приемов вырезания, составление рассказа о своей аппликации</w:t>
            </w:r>
          </w:p>
        </w:tc>
      </w:tr>
      <w:tr w:rsidR="00475535" w:rsidTr="00A63DF4">
        <w:trPr>
          <w:trHeight w:val="1116"/>
        </w:trPr>
        <w:tc>
          <w:tcPr>
            <w:tcW w:w="541"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2" w:firstLine="0"/>
            </w:pPr>
            <w:r>
              <w:t>8</w:t>
            </w:r>
          </w:p>
        </w:tc>
        <w:tc>
          <w:tcPr>
            <w:tcW w:w="1161" w:type="dxa"/>
            <w:tcBorders>
              <w:top w:val="single" w:sz="4" w:space="0" w:color="000000"/>
              <w:left w:val="single" w:sz="4" w:space="0" w:color="000000"/>
              <w:bottom w:val="single" w:sz="4" w:space="0" w:color="000000"/>
              <w:right w:val="single" w:sz="4" w:space="0" w:color="000000"/>
            </w:tcBorders>
          </w:tcPr>
          <w:p w:rsidR="00475535" w:rsidRPr="00894DBA" w:rsidRDefault="005606ED" w:rsidP="004F2B2F">
            <w:pPr>
              <w:ind w:left="0" w:firstLine="0"/>
            </w:pPr>
            <w:r>
              <w:t>17</w:t>
            </w:r>
            <w:r w:rsidR="00475535">
              <w:t>.12</w:t>
            </w:r>
          </w:p>
        </w:tc>
        <w:tc>
          <w:tcPr>
            <w:tcW w:w="2365" w:type="dxa"/>
            <w:tcBorders>
              <w:top w:val="single" w:sz="4" w:space="0" w:color="000000"/>
              <w:left w:val="single" w:sz="4" w:space="0" w:color="000000"/>
              <w:bottom w:val="single" w:sz="4" w:space="0" w:color="000000"/>
              <w:right w:val="single" w:sz="4" w:space="0" w:color="000000"/>
            </w:tcBorders>
          </w:tcPr>
          <w:p w:rsidR="00475535" w:rsidRDefault="00475535" w:rsidP="00D01153">
            <w:pPr>
              <w:ind w:left="0" w:firstLine="0"/>
            </w:pPr>
            <w:r>
              <w:t>Бусы на елку</w:t>
            </w:r>
          </w:p>
        </w:tc>
        <w:tc>
          <w:tcPr>
            <w:tcW w:w="1037" w:type="dxa"/>
            <w:tcBorders>
              <w:top w:val="single" w:sz="4" w:space="0" w:color="000000"/>
              <w:left w:val="single" w:sz="4" w:space="0" w:color="000000"/>
              <w:bottom w:val="single" w:sz="4" w:space="0" w:color="000000"/>
              <w:right w:val="single" w:sz="4" w:space="0" w:color="000000"/>
            </w:tcBorders>
          </w:tcPr>
          <w:p w:rsidR="00475535" w:rsidRDefault="00475535" w:rsidP="00D01153">
            <w:pPr>
              <w:ind w:left="30"/>
            </w:pPr>
            <w:r>
              <w:t>1</w:t>
            </w:r>
          </w:p>
        </w:tc>
        <w:tc>
          <w:tcPr>
            <w:tcW w:w="5670" w:type="dxa"/>
            <w:tcBorders>
              <w:top w:val="single" w:sz="4" w:space="0" w:color="000000"/>
              <w:left w:val="single" w:sz="4" w:space="0" w:color="000000"/>
              <w:bottom w:val="single" w:sz="4" w:space="0" w:color="000000"/>
              <w:right w:val="single" w:sz="4" w:space="0" w:color="000000"/>
            </w:tcBorders>
          </w:tcPr>
          <w:p w:rsidR="00475535" w:rsidRDefault="00475535" w:rsidP="00D01153">
            <w:pPr>
              <w:ind w:left="30"/>
            </w:pPr>
            <w:r>
              <w:t>Упражнять в использовании разных приемов вырезания. Развивать воображение, умение придумывать необычный образ, чувство цветоощущения и цветовосприятия.</w:t>
            </w:r>
          </w:p>
        </w:tc>
        <w:tc>
          <w:tcPr>
            <w:tcW w:w="4252" w:type="dxa"/>
            <w:tcBorders>
              <w:top w:val="single" w:sz="4" w:space="0" w:color="000000"/>
              <w:left w:val="single" w:sz="4" w:space="0" w:color="000000"/>
              <w:bottom w:val="single" w:sz="4" w:space="0" w:color="000000"/>
              <w:right w:val="single" w:sz="4" w:space="0" w:color="000000"/>
            </w:tcBorders>
          </w:tcPr>
          <w:p w:rsidR="00475535" w:rsidRPr="00E37F7B" w:rsidRDefault="00475535" w:rsidP="00D01153">
            <w:pPr>
              <w:ind w:left="30"/>
              <w:rPr>
                <w:sz w:val="20"/>
                <w:szCs w:val="20"/>
              </w:rPr>
            </w:pPr>
            <w:r w:rsidRPr="00E37F7B">
              <w:rPr>
                <w:color w:val="auto"/>
                <w:sz w:val="20"/>
                <w:szCs w:val="20"/>
              </w:rPr>
              <w:t xml:space="preserve">Коллективное обдумывание украшений на елку, выбор колорита, вырезание симметричных предметов </w:t>
            </w:r>
            <w:r w:rsidRPr="00E37F7B">
              <w:rPr>
                <w:color w:val="auto"/>
                <w:sz w:val="20"/>
                <w:szCs w:val="20"/>
              </w:rPr>
              <w:br/>
              <w:t>из бумаги, сложенной вдвое, гармошкой; намазывание их клеем, создание иллюзии передачи объема в изделии; выбор лучших изделий</w:t>
            </w:r>
          </w:p>
        </w:tc>
      </w:tr>
      <w:tr w:rsidR="00475535" w:rsidTr="00A63DF4">
        <w:trPr>
          <w:trHeight w:val="1116"/>
        </w:trPr>
        <w:tc>
          <w:tcPr>
            <w:tcW w:w="541"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2" w:firstLine="0"/>
            </w:pPr>
            <w:r>
              <w:t>9</w:t>
            </w:r>
          </w:p>
        </w:tc>
        <w:tc>
          <w:tcPr>
            <w:tcW w:w="1161" w:type="dxa"/>
            <w:tcBorders>
              <w:top w:val="single" w:sz="4" w:space="0" w:color="000000"/>
              <w:left w:val="single" w:sz="4" w:space="0" w:color="000000"/>
              <w:bottom w:val="single" w:sz="4" w:space="0" w:color="000000"/>
              <w:right w:val="single" w:sz="4" w:space="0" w:color="000000"/>
            </w:tcBorders>
          </w:tcPr>
          <w:p w:rsidR="00475535" w:rsidRPr="00894DBA" w:rsidRDefault="005606ED" w:rsidP="004F2B2F">
            <w:pPr>
              <w:ind w:left="0" w:firstLine="0"/>
            </w:pPr>
            <w:r>
              <w:t>21</w:t>
            </w:r>
            <w:r w:rsidR="00475535">
              <w:t>.01</w:t>
            </w:r>
          </w:p>
        </w:tc>
        <w:tc>
          <w:tcPr>
            <w:tcW w:w="2365" w:type="dxa"/>
            <w:tcBorders>
              <w:top w:val="single" w:sz="4" w:space="0" w:color="000000"/>
              <w:left w:val="single" w:sz="4" w:space="0" w:color="000000"/>
              <w:bottom w:val="single" w:sz="4" w:space="0" w:color="000000"/>
              <w:right w:val="single" w:sz="4" w:space="0" w:color="000000"/>
            </w:tcBorders>
          </w:tcPr>
          <w:p w:rsidR="00475535" w:rsidRDefault="00475535" w:rsidP="00D01153">
            <w:pPr>
              <w:ind w:left="0" w:firstLine="0"/>
            </w:pPr>
            <w:r>
              <w:t>Сказочная птица</w:t>
            </w:r>
          </w:p>
        </w:tc>
        <w:tc>
          <w:tcPr>
            <w:tcW w:w="1037" w:type="dxa"/>
            <w:tcBorders>
              <w:top w:val="single" w:sz="4" w:space="0" w:color="000000"/>
              <w:left w:val="single" w:sz="4" w:space="0" w:color="000000"/>
              <w:bottom w:val="single" w:sz="4" w:space="0" w:color="000000"/>
              <w:right w:val="single" w:sz="4" w:space="0" w:color="000000"/>
            </w:tcBorders>
          </w:tcPr>
          <w:p w:rsidR="00475535" w:rsidRDefault="00475535" w:rsidP="00D01153">
            <w:pPr>
              <w:ind w:left="30"/>
            </w:pPr>
            <w:r>
              <w:t>1</w:t>
            </w:r>
          </w:p>
        </w:tc>
        <w:tc>
          <w:tcPr>
            <w:tcW w:w="5670" w:type="dxa"/>
            <w:tcBorders>
              <w:top w:val="single" w:sz="4" w:space="0" w:color="000000"/>
              <w:left w:val="single" w:sz="4" w:space="0" w:color="000000"/>
              <w:bottom w:val="single" w:sz="4" w:space="0" w:color="000000"/>
              <w:right w:val="single" w:sz="4" w:space="0" w:color="000000"/>
            </w:tcBorders>
          </w:tcPr>
          <w:p w:rsidR="00475535" w:rsidRDefault="00475535" w:rsidP="00D01153">
            <w:pPr>
              <w:ind w:left="30"/>
            </w:pPr>
            <w:r>
              <w:t xml:space="preserve">Учить подбирать нужную бумагу для создания фона и композиции </w:t>
            </w:r>
          </w:p>
          <w:p w:rsidR="00475535" w:rsidRDefault="00475535" w:rsidP="00D01153">
            <w:pPr>
              <w:ind w:left="30"/>
            </w:pPr>
            <w:r>
              <w:t>Развивать фантазию и творческое воображение.</w:t>
            </w:r>
          </w:p>
          <w:p w:rsidR="00475535" w:rsidRDefault="00475535" w:rsidP="00D01153">
            <w:pPr>
              <w:ind w:left="30"/>
            </w:pPr>
            <w:r>
              <w:t xml:space="preserve">Совершенствовать приемы лепки. Учить выбирать лучшие изделия </w:t>
            </w:r>
          </w:p>
          <w:p w:rsidR="00475535" w:rsidRDefault="00475535" w:rsidP="00D01153">
            <w:pPr>
              <w:ind w:left="30"/>
            </w:pPr>
            <w:r>
              <w:t>Развивать:</w:t>
            </w:r>
          </w:p>
          <w:p w:rsidR="00475535" w:rsidRDefault="00475535" w:rsidP="00D01153">
            <w:pPr>
              <w:ind w:left="0" w:right="82" w:firstLine="23"/>
            </w:pPr>
            <w:r>
              <w:t xml:space="preserve">воображение; умение придумывать необычный образ; умение сопоставлять его с реальным и выделять необычные черты, делающие его сказочным. </w:t>
            </w:r>
          </w:p>
        </w:tc>
        <w:tc>
          <w:tcPr>
            <w:tcW w:w="4252" w:type="dxa"/>
            <w:tcBorders>
              <w:top w:val="single" w:sz="4" w:space="0" w:color="000000"/>
              <w:left w:val="single" w:sz="4" w:space="0" w:color="000000"/>
              <w:bottom w:val="single" w:sz="4" w:space="0" w:color="000000"/>
              <w:right w:val="single" w:sz="4" w:space="0" w:color="000000"/>
            </w:tcBorders>
          </w:tcPr>
          <w:p w:rsidR="00475535" w:rsidRPr="00E37F7B" w:rsidRDefault="00475535" w:rsidP="00D01153">
            <w:pPr>
              <w:ind w:left="30"/>
              <w:rPr>
                <w:sz w:val="20"/>
                <w:szCs w:val="20"/>
              </w:rPr>
            </w:pPr>
            <w:r w:rsidRPr="00E37F7B">
              <w:rPr>
                <w:color w:val="auto"/>
                <w:sz w:val="20"/>
                <w:szCs w:val="20"/>
              </w:rPr>
              <w:t>Рассматривание иллюстраций к сказкам с изображением птиц, обдумывание необычного образа, сопоставление его с реальным и выделение в нем сказочных черт, самостоятельный подбор красивых цветов и их сочетаний для аппликации</w:t>
            </w:r>
          </w:p>
        </w:tc>
      </w:tr>
      <w:tr w:rsidR="00475535" w:rsidTr="00A63DF4">
        <w:trPr>
          <w:trHeight w:val="295"/>
        </w:trPr>
        <w:tc>
          <w:tcPr>
            <w:tcW w:w="541"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2" w:firstLine="0"/>
            </w:pPr>
            <w:r>
              <w:t>10</w:t>
            </w:r>
          </w:p>
        </w:tc>
        <w:tc>
          <w:tcPr>
            <w:tcW w:w="1161" w:type="dxa"/>
            <w:tcBorders>
              <w:top w:val="single" w:sz="4" w:space="0" w:color="000000"/>
              <w:left w:val="single" w:sz="4" w:space="0" w:color="000000"/>
              <w:right w:val="single" w:sz="4" w:space="0" w:color="000000"/>
            </w:tcBorders>
          </w:tcPr>
          <w:p w:rsidR="00475535" w:rsidRPr="00894DBA" w:rsidRDefault="005606ED" w:rsidP="005606ED">
            <w:pPr>
              <w:ind w:left="0" w:firstLine="0"/>
            </w:pPr>
            <w:r>
              <w:t>04</w:t>
            </w:r>
            <w:r w:rsidR="00475535">
              <w:t>.0</w:t>
            </w:r>
            <w:r>
              <w:t>2</w:t>
            </w:r>
          </w:p>
        </w:tc>
        <w:tc>
          <w:tcPr>
            <w:tcW w:w="2365" w:type="dxa"/>
            <w:tcBorders>
              <w:top w:val="single" w:sz="4" w:space="0" w:color="000000"/>
              <w:left w:val="single" w:sz="4" w:space="0" w:color="000000"/>
              <w:bottom w:val="single" w:sz="4" w:space="0" w:color="000000"/>
              <w:right w:val="single" w:sz="4" w:space="0" w:color="000000"/>
            </w:tcBorders>
          </w:tcPr>
          <w:p w:rsidR="00475535" w:rsidRDefault="00475535" w:rsidP="00D01153">
            <w:pPr>
              <w:ind w:left="0" w:firstLine="0"/>
            </w:pPr>
            <w:r>
              <w:t>Матрешка в хороводе</w:t>
            </w:r>
          </w:p>
        </w:tc>
        <w:tc>
          <w:tcPr>
            <w:tcW w:w="1037" w:type="dxa"/>
            <w:tcBorders>
              <w:top w:val="single" w:sz="4" w:space="0" w:color="000000"/>
              <w:left w:val="single" w:sz="4" w:space="0" w:color="000000"/>
              <w:bottom w:val="single" w:sz="4" w:space="0" w:color="000000"/>
              <w:right w:val="single" w:sz="4" w:space="0" w:color="000000"/>
            </w:tcBorders>
          </w:tcPr>
          <w:p w:rsidR="00475535" w:rsidRDefault="00475535" w:rsidP="00D01153">
            <w:pPr>
              <w:ind w:left="30"/>
            </w:pPr>
            <w:r>
              <w:t>1</w:t>
            </w:r>
          </w:p>
        </w:tc>
        <w:tc>
          <w:tcPr>
            <w:tcW w:w="5670" w:type="dxa"/>
            <w:tcBorders>
              <w:top w:val="single" w:sz="4" w:space="0" w:color="000000"/>
              <w:left w:val="single" w:sz="4" w:space="0" w:color="000000"/>
              <w:bottom w:val="single" w:sz="4" w:space="0" w:color="000000"/>
              <w:right w:val="single" w:sz="4" w:space="0" w:color="000000"/>
            </w:tcBorders>
          </w:tcPr>
          <w:p w:rsidR="00475535" w:rsidRDefault="00475535" w:rsidP="00D01153">
            <w:pPr>
              <w:ind w:left="30"/>
            </w:pPr>
            <w:r>
              <w:t xml:space="preserve">Формировать умение подбирать красивые цвета и их сочетания </w:t>
            </w:r>
          </w:p>
        </w:tc>
        <w:tc>
          <w:tcPr>
            <w:tcW w:w="4252" w:type="dxa"/>
            <w:tcBorders>
              <w:top w:val="single" w:sz="4" w:space="0" w:color="000000"/>
              <w:left w:val="single" w:sz="4" w:space="0" w:color="000000"/>
              <w:bottom w:val="single" w:sz="4" w:space="0" w:color="000000"/>
              <w:right w:val="single" w:sz="4" w:space="0" w:color="000000"/>
            </w:tcBorders>
          </w:tcPr>
          <w:p w:rsidR="00475535" w:rsidRPr="00E37F7B" w:rsidRDefault="00475535" w:rsidP="00D01153">
            <w:pPr>
              <w:ind w:left="30"/>
              <w:rPr>
                <w:sz w:val="20"/>
                <w:szCs w:val="20"/>
              </w:rPr>
            </w:pPr>
            <w:r w:rsidRPr="00E37F7B">
              <w:rPr>
                <w:color w:val="auto"/>
                <w:sz w:val="20"/>
                <w:szCs w:val="20"/>
              </w:rPr>
              <w:t xml:space="preserve">Слушание инструкции по выполнению задания, вырезание симметричного силуэта матрешки из листа бумаги, сложенной вдвое по контуру, создание сложной плавной конструкции, размещение своей бумажной фигурки в общей композиции, анализ коллективной </w:t>
            </w:r>
            <w:r w:rsidRPr="00E37F7B">
              <w:rPr>
                <w:color w:val="auto"/>
                <w:sz w:val="20"/>
                <w:szCs w:val="20"/>
              </w:rPr>
              <w:br/>
              <w:t>работы</w:t>
            </w:r>
          </w:p>
        </w:tc>
      </w:tr>
      <w:tr w:rsidR="00475535" w:rsidTr="00A63DF4">
        <w:trPr>
          <w:trHeight w:val="474"/>
        </w:trPr>
        <w:tc>
          <w:tcPr>
            <w:tcW w:w="541"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2" w:firstLine="0"/>
            </w:pPr>
            <w:r>
              <w:t>11</w:t>
            </w:r>
          </w:p>
        </w:tc>
        <w:tc>
          <w:tcPr>
            <w:tcW w:w="1161" w:type="dxa"/>
            <w:tcBorders>
              <w:top w:val="single" w:sz="4" w:space="0" w:color="000000"/>
              <w:left w:val="single" w:sz="4" w:space="0" w:color="000000"/>
              <w:bottom w:val="single" w:sz="4" w:space="0" w:color="000000"/>
              <w:right w:val="single" w:sz="4" w:space="0" w:color="000000"/>
            </w:tcBorders>
          </w:tcPr>
          <w:p w:rsidR="00475535" w:rsidRPr="00894DBA" w:rsidRDefault="00475535" w:rsidP="005606ED">
            <w:pPr>
              <w:ind w:left="0" w:firstLine="0"/>
            </w:pPr>
            <w:r>
              <w:t>1</w:t>
            </w:r>
            <w:r w:rsidR="005606ED">
              <w:t>8</w:t>
            </w:r>
            <w:r>
              <w:t>.02</w:t>
            </w:r>
          </w:p>
        </w:tc>
        <w:tc>
          <w:tcPr>
            <w:tcW w:w="2365" w:type="dxa"/>
            <w:tcBorders>
              <w:top w:val="single" w:sz="4" w:space="0" w:color="000000"/>
              <w:left w:val="single" w:sz="4" w:space="0" w:color="000000"/>
              <w:bottom w:val="single" w:sz="4" w:space="0" w:color="000000"/>
              <w:right w:val="single" w:sz="4" w:space="0" w:color="000000"/>
            </w:tcBorders>
          </w:tcPr>
          <w:p w:rsidR="00475535" w:rsidRDefault="00475535" w:rsidP="00D01153">
            <w:pPr>
              <w:ind w:left="0" w:firstLine="0"/>
            </w:pPr>
            <w:r>
              <w:t>Цветик-семицветик</w:t>
            </w:r>
          </w:p>
        </w:tc>
        <w:tc>
          <w:tcPr>
            <w:tcW w:w="1037" w:type="dxa"/>
            <w:tcBorders>
              <w:top w:val="single" w:sz="4" w:space="0" w:color="000000"/>
              <w:left w:val="single" w:sz="4" w:space="0" w:color="000000"/>
              <w:bottom w:val="single" w:sz="4" w:space="0" w:color="000000"/>
              <w:right w:val="single" w:sz="4" w:space="0" w:color="000000"/>
            </w:tcBorders>
          </w:tcPr>
          <w:p w:rsidR="00475535" w:rsidRPr="00E94564" w:rsidRDefault="00475535" w:rsidP="00D01153">
            <w:pPr>
              <w:ind w:left="30"/>
            </w:pPr>
            <w:r>
              <w:t>1</w:t>
            </w:r>
          </w:p>
        </w:tc>
        <w:tc>
          <w:tcPr>
            <w:tcW w:w="5670" w:type="dxa"/>
            <w:tcBorders>
              <w:top w:val="single" w:sz="4" w:space="0" w:color="000000"/>
              <w:left w:val="single" w:sz="4" w:space="0" w:color="000000"/>
              <w:bottom w:val="single" w:sz="4" w:space="0" w:color="000000"/>
              <w:right w:val="single" w:sz="4" w:space="0" w:color="000000"/>
            </w:tcBorders>
          </w:tcPr>
          <w:p w:rsidR="00475535" w:rsidRPr="00E94564" w:rsidRDefault="00475535" w:rsidP="00D01153">
            <w:pPr>
              <w:ind w:left="30"/>
            </w:pPr>
            <w:r w:rsidRPr="00E94564">
              <w:t>Формировать умение вырезать фигуры по контуру, с</w:t>
            </w:r>
            <w:r>
              <w:t xml:space="preserve">оздавать (коллективная работа) </w:t>
            </w:r>
            <w:r w:rsidRPr="00E94564">
              <w:t xml:space="preserve">сложную плавную конструкцию. </w:t>
            </w:r>
          </w:p>
          <w:p w:rsidR="00475535" w:rsidRPr="00E94564" w:rsidRDefault="00475535" w:rsidP="00D01153">
            <w:pPr>
              <w:ind w:left="30"/>
            </w:pPr>
            <w:r w:rsidRPr="00E94564">
              <w:t xml:space="preserve">Развивать: </w:t>
            </w:r>
          </w:p>
          <w:p w:rsidR="00475535" w:rsidRPr="00E94564" w:rsidRDefault="00475535" w:rsidP="00D01153">
            <w:pPr>
              <w:ind w:left="30"/>
            </w:pPr>
            <w:r w:rsidRPr="00E94564">
              <w:t xml:space="preserve">навыки симметричного вырезания силуэта матрешки из листа бумаги, сложенной вдвое; чувство цвета и композиции. </w:t>
            </w:r>
          </w:p>
          <w:p w:rsidR="00475535" w:rsidRDefault="00475535" w:rsidP="00D01153">
            <w:pPr>
              <w:ind w:left="30"/>
            </w:pPr>
            <w:r w:rsidRPr="00E94564">
              <w:t>Учить органично размещать свою бумажную фигурку в общей композиции</w:t>
            </w:r>
          </w:p>
        </w:tc>
        <w:tc>
          <w:tcPr>
            <w:tcW w:w="4252" w:type="dxa"/>
            <w:tcBorders>
              <w:top w:val="single" w:sz="6" w:space="0" w:color="auto"/>
              <w:left w:val="single" w:sz="6" w:space="0" w:color="auto"/>
              <w:bottom w:val="single" w:sz="6" w:space="0" w:color="auto"/>
              <w:right w:val="single" w:sz="6" w:space="0" w:color="auto"/>
            </w:tcBorders>
          </w:tcPr>
          <w:p w:rsidR="00475535" w:rsidRPr="00E37F7B" w:rsidRDefault="00475535" w:rsidP="00D01153">
            <w:pPr>
              <w:widowControl w:val="0"/>
              <w:autoSpaceDE w:val="0"/>
              <w:autoSpaceDN w:val="0"/>
              <w:adjustRightInd w:val="0"/>
              <w:spacing w:line="252" w:lineRule="auto"/>
              <w:rPr>
                <w:sz w:val="20"/>
                <w:szCs w:val="20"/>
              </w:rPr>
            </w:pPr>
            <w:r w:rsidRPr="00E37F7B">
              <w:rPr>
                <w:sz w:val="20"/>
                <w:szCs w:val="20"/>
              </w:rPr>
              <w:t>Знакомство со спектральным кругом, деление его на части, участие в дидактических играх на различение теплых, холодных и контрастных цветов, самостоятельная деятельность по созданию декоративной композиции</w:t>
            </w:r>
          </w:p>
        </w:tc>
      </w:tr>
      <w:tr w:rsidR="00475535" w:rsidTr="00A63DF4">
        <w:trPr>
          <w:trHeight w:val="1116"/>
        </w:trPr>
        <w:tc>
          <w:tcPr>
            <w:tcW w:w="541"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2" w:firstLine="0"/>
            </w:pPr>
            <w:r>
              <w:t>12</w:t>
            </w:r>
          </w:p>
        </w:tc>
        <w:tc>
          <w:tcPr>
            <w:tcW w:w="1161" w:type="dxa"/>
            <w:tcBorders>
              <w:top w:val="single" w:sz="4" w:space="0" w:color="000000"/>
              <w:left w:val="single" w:sz="4" w:space="0" w:color="000000"/>
              <w:bottom w:val="single" w:sz="4" w:space="0" w:color="000000"/>
              <w:right w:val="single" w:sz="4" w:space="0" w:color="000000"/>
            </w:tcBorders>
          </w:tcPr>
          <w:p w:rsidR="00475535" w:rsidRPr="00894DBA" w:rsidRDefault="005606ED" w:rsidP="005606ED">
            <w:pPr>
              <w:ind w:left="0" w:firstLine="0"/>
            </w:pPr>
            <w:r>
              <w:t>04</w:t>
            </w:r>
            <w:r w:rsidR="00475535">
              <w:t>.0</w:t>
            </w:r>
            <w:r>
              <w:t>3</w:t>
            </w:r>
          </w:p>
        </w:tc>
        <w:tc>
          <w:tcPr>
            <w:tcW w:w="2365" w:type="dxa"/>
            <w:tcBorders>
              <w:top w:val="single" w:sz="4" w:space="0" w:color="000000"/>
              <w:left w:val="single" w:sz="4" w:space="0" w:color="000000"/>
              <w:bottom w:val="single" w:sz="4" w:space="0" w:color="000000"/>
              <w:right w:val="single" w:sz="4" w:space="0" w:color="000000"/>
            </w:tcBorders>
          </w:tcPr>
          <w:p w:rsidR="00475535" w:rsidRDefault="00475535" w:rsidP="00D01153">
            <w:pPr>
              <w:ind w:left="0" w:firstLine="0"/>
            </w:pPr>
            <w:r w:rsidRPr="00E94564">
              <w:t>Поздравительнаяоткрытка для папы(дедушки)</w:t>
            </w:r>
          </w:p>
        </w:tc>
        <w:tc>
          <w:tcPr>
            <w:tcW w:w="1037" w:type="dxa"/>
            <w:tcBorders>
              <w:top w:val="single" w:sz="4" w:space="0" w:color="000000"/>
              <w:left w:val="single" w:sz="4" w:space="0" w:color="000000"/>
              <w:bottom w:val="single" w:sz="4" w:space="0" w:color="000000"/>
              <w:right w:val="single" w:sz="4" w:space="0" w:color="000000"/>
            </w:tcBorders>
          </w:tcPr>
          <w:p w:rsidR="00475535" w:rsidRPr="00E94564" w:rsidRDefault="00475535" w:rsidP="00D01153">
            <w:pPr>
              <w:ind w:left="30"/>
            </w:pPr>
            <w:r>
              <w:t>1</w:t>
            </w:r>
          </w:p>
        </w:tc>
        <w:tc>
          <w:tcPr>
            <w:tcW w:w="5670" w:type="dxa"/>
            <w:tcBorders>
              <w:top w:val="single" w:sz="4" w:space="0" w:color="000000"/>
              <w:left w:val="single" w:sz="4" w:space="0" w:color="000000"/>
              <w:bottom w:val="single" w:sz="4" w:space="0" w:color="000000"/>
              <w:right w:val="single" w:sz="4" w:space="0" w:color="000000"/>
            </w:tcBorders>
          </w:tcPr>
          <w:p w:rsidR="00475535" w:rsidRPr="00E94564" w:rsidRDefault="00475535" w:rsidP="00D01153">
            <w:pPr>
              <w:ind w:left="30"/>
            </w:pPr>
            <w:r w:rsidRPr="00E94564">
              <w:t xml:space="preserve">Закреплять: </w:t>
            </w:r>
          </w:p>
          <w:p w:rsidR="00475535" w:rsidRPr="00E94564" w:rsidRDefault="00475535" w:rsidP="00D01153">
            <w:pPr>
              <w:ind w:left="30"/>
            </w:pPr>
            <w:r w:rsidRPr="00E94564">
              <w:tab/>
              <w:t xml:space="preserve">-представление о семье; </w:t>
            </w:r>
          </w:p>
          <w:p w:rsidR="00475535" w:rsidRPr="00E94564" w:rsidRDefault="00475535" w:rsidP="00D01153">
            <w:pPr>
              <w:ind w:left="30"/>
            </w:pPr>
            <w:r w:rsidRPr="00E94564">
              <w:tab/>
              <w:t xml:space="preserve">-уважительное отношение к своим родным и близким. </w:t>
            </w:r>
          </w:p>
          <w:p w:rsidR="00475535" w:rsidRPr="00E94564" w:rsidRDefault="00475535" w:rsidP="00D01153">
            <w:pPr>
              <w:ind w:left="30"/>
            </w:pPr>
            <w:r w:rsidRPr="00E94564">
              <w:t xml:space="preserve">Развивать изобразительное творчество. </w:t>
            </w:r>
          </w:p>
          <w:p w:rsidR="00475535" w:rsidRPr="00E94564" w:rsidRDefault="00475535" w:rsidP="00D01153">
            <w:pPr>
              <w:ind w:left="0" w:firstLine="0"/>
            </w:pPr>
            <w:r w:rsidRPr="00E94564">
              <w:t xml:space="preserve">Дать представление о спектральном круге. Учить: </w:t>
            </w:r>
          </w:p>
          <w:p w:rsidR="00475535" w:rsidRPr="00E94564" w:rsidRDefault="00475535" w:rsidP="00D01153">
            <w:pPr>
              <w:ind w:left="30"/>
            </w:pPr>
            <w:r w:rsidRPr="00E94564">
              <w:t xml:space="preserve">-делить спектральный круг на части; </w:t>
            </w:r>
          </w:p>
          <w:p w:rsidR="00475535" w:rsidRPr="00E94564" w:rsidRDefault="00475535" w:rsidP="00D01153">
            <w:pPr>
              <w:ind w:left="30"/>
            </w:pPr>
            <w:r w:rsidRPr="00E94564">
              <w:t>-различать теплые и холодные цвет</w:t>
            </w:r>
            <w:r>
              <w:t>а, а также контрастные (красный, зеленый и т. д.)</w:t>
            </w:r>
          </w:p>
        </w:tc>
        <w:tc>
          <w:tcPr>
            <w:tcW w:w="4252" w:type="dxa"/>
            <w:tcBorders>
              <w:top w:val="single" w:sz="4" w:space="0" w:color="000000"/>
              <w:left w:val="single" w:sz="4" w:space="0" w:color="000000"/>
              <w:bottom w:val="single" w:sz="4" w:space="0" w:color="000000"/>
              <w:right w:val="single" w:sz="4" w:space="0" w:color="000000"/>
            </w:tcBorders>
          </w:tcPr>
          <w:p w:rsidR="00475535" w:rsidRPr="00E37F7B" w:rsidRDefault="00475535" w:rsidP="00D01153">
            <w:pPr>
              <w:ind w:left="30"/>
              <w:rPr>
                <w:color w:val="auto"/>
                <w:sz w:val="20"/>
                <w:szCs w:val="20"/>
              </w:rPr>
            </w:pPr>
            <w:r w:rsidRPr="00E37F7B">
              <w:rPr>
                <w:color w:val="auto"/>
                <w:sz w:val="20"/>
                <w:szCs w:val="20"/>
              </w:rPr>
              <w:t>Решение творческой задачи по обдумыванию замысла</w:t>
            </w:r>
          </w:p>
          <w:p w:rsidR="00475535" w:rsidRPr="00E37F7B" w:rsidRDefault="00475535" w:rsidP="00D01153">
            <w:pPr>
              <w:ind w:left="30"/>
              <w:rPr>
                <w:sz w:val="20"/>
                <w:szCs w:val="20"/>
              </w:rPr>
            </w:pPr>
            <w:r w:rsidRPr="00E37F7B">
              <w:rPr>
                <w:color w:val="auto"/>
                <w:sz w:val="20"/>
                <w:szCs w:val="20"/>
              </w:rPr>
              <w:t>поздравительной открытки для папы, планирование своей деятельности, создание сюжетной композиции с использованием бумаги разной фактуры и способов вырезания и обрывания, составление рассказа о том, кому предназначена открытка</w:t>
            </w:r>
          </w:p>
        </w:tc>
      </w:tr>
      <w:tr w:rsidR="00475535" w:rsidTr="00A63DF4">
        <w:trPr>
          <w:trHeight w:val="1116"/>
        </w:trPr>
        <w:tc>
          <w:tcPr>
            <w:tcW w:w="541"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2" w:firstLine="0"/>
            </w:pPr>
            <w:r>
              <w:t>13</w:t>
            </w:r>
          </w:p>
        </w:tc>
        <w:tc>
          <w:tcPr>
            <w:tcW w:w="1161" w:type="dxa"/>
            <w:tcBorders>
              <w:top w:val="single" w:sz="4" w:space="0" w:color="000000"/>
              <w:left w:val="single" w:sz="4" w:space="0" w:color="000000"/>
              <w:bottom w:val="single" w:sz="4" w:space="0" w:color="000000"/>
              <w:right w:val="single" w:sz="4" w:space="0" w:color="000000"/>
            </w:tcBorders>
          </w:tcPr>
          <w:p w:rsidR="00475535" w:rsidRPr="00894DBA" w:rsidRDefault="00475535" w:rsidP="005606ED">
            <w:pPr>
              <w:ind w:left="0" w:firstLine="0"/>
            </w:pPr>
            <w:r>
              <w:t>1</w:t>
            </w:r>
            <w:r w:rsidR="005606ED">
              <w:t>8</w:t>
            </w:r>
            <w:r>
              <w:t>.03</w:t>
            </w:r>
          </w:p>
        </w:tc>
        <w:tc>
          <w:tcPr>
            <w:tcW w:w="2365" w:type="dxa"/>
            <w:tcBorders>
              <w:top w:val="single" w:sz="4" w:space="0" w:color="000000"/>
              <w:left w:val="single" w:sz="4" w:space="0" w:color="000000"/>
              <w:bottom w:val="single" w:sz="4" w:space="0" w:color="000000"/>
              <w:right w:val="single" w:sz="4" w:space="0" w:color="000000"/>
            </w:tcBorders>
          </w:tcPr>
          <w:p w:rsidR="00475535" w:rsidRPr="00E94564" w:rsidRDefault="00475535" w:rsidP="00D01153">
            <w:pPr>
              <w:ind w:left="0" w:firstLine="0"/>
            </w:pPr>
            <w:r>
              <w:t xml:space="preserve">Розы в подарок маме </w:t>
            </w:r>
            <w:r w:rsidRPr="00E94564">
              <w:t>(коллективная работа)</w:t>
            </w:r>
          </w:p>
        </w:tc>
        <w:tc>
          <w:tcPr>
            <w:tcW w:w="1037" w:type="dxa"/>
            <w:tcBorders>
              <w:top w:val="single" w:sz="4" w:space="0" w:color="000000"/>
              <w:left w:val="single" w:sz="4" w:space="0" w:color="000000"/>
              <w:bottom w:val="single" w:sz="4" w:space="0" w:color="000000"/>
              <w:right w:val="single" w:sz="4" w:space="0" w:color="000000"/>
            </w:tcBorders>
          </w:tcPr>
          <w:p w:rsidR="00475535" w:rsidRPr="00E94564" w:rsidRDefault="00475535" w:rsidP="00D01153">
            <w:pPr>
              <w:ind w:left="30"/>
            </w:pPr>
            <w:r>
              <w:t>1</w:t>
            </w:r>
          </w:p>
        </w:tc>
        <w:tc>
          <w:tcPr>
            <w:tcW w:w="5670" w:type="dxa"/>
            <w:tcBorders>
              <w:top w:val="single" w:sz="4" w:space="0" w:color="000000"/>
              <w:left w:val="single" w:sz="4" w:space="0" w:color="000000"/>
              <w:bottom w:val="single" w:sz="4" w:space="0" w:color="000000"/>
              <w:right w:val="single" w:sz="4" w:space="0" w:color="000000"/>
            </w:tcBorders>
          </w:tcPr>
          <w:p w:rsidR="00475535" w:rsidRDefault="00475535" w:rsidP="00D01153">
            <w:pPr>
              <w:ind w:left="30"/>
            </w:pPr>
            <w:r w:rsidRPr="00E94564">
              <w:t>Закреплять:</w:t>
            </w:r>
          </w:p>
          <w:p w:rsidR="00475535" w:rsidRPr="00E94564" w:rsidRDefault="00475535" w:rsidP="00D01153">
            <w:pPr>
              <w:ind w:left="30"/>
            </w:pPr>
            <w:r w:rsidRPr="00E94564">
              <w:tab/>
              <w:t xml:space="preserve">-умение симметричного вырезывания из бумаги; </w:t>
            </w:r>
          </w:p>
          <w:p w:rsidR="00475535" w:rsidRPr="00E94564" w:rsidRDefault="00475535" w:rsidP="00D01153">
            <w:pPr>
              <w:ind w:left="30"/>
            </w:pPr>
            <w:r w:rsidRPr="00E94564">
              <w:t xml:space="preserve">-навыки коллективной работы. </w:t>
            </w:r>
          </w:p>
          <w:p w:rsidR="00475535" w:rsidRPr="00E94564" w:rsidRDefault="00475535" w:rsidP="00D01153">
            <w:pPr>
              <w:ind w:left="30"/>
            </w:pPr>
            <w:r w:rsidRPr="00E94564">
              <w:t xml:space="preserve">Развивать навыки выполнения аппликации - мозаики, выполненной методом обрывания. </w:t>
            </w:r>
          </w:p>
          <w:p w:rsidR="00475535" w:rsidRPr="00E94564" w:rsidRDefault="00475535" w:rsidP="00D01153">
            <w:pPr>
              <w:ind w:left="30"/>
            </w:pPr>
            <w:r w:rsidRPr="00E94564">
              <w:t>Учить сочетать обрывание с вырезанием для получения выразительного образа. Воспит</w:t>
            </w:r>
            <w:r>
              <w:t xml:space="preserve">ывать уважение и любовь к маме </w:t>
            </w:r>
          </w:p>
        </w:tc>
        <w:tc>
          <w:tcPr>
            <w:tcW w:w="4252" w:type="dxa"/>
            <w:tcBorders>
              <w:top w:val="single" w:sz="4" w:space="0" w:color="000000"/>
              <w:left w:val="single" w:sz="4" w:space="0" w:color="000000"/>
              <w:bottom w:val="single" w:sz="4" w:space="0" w:color="000000"/>
              <w:right w:val="single" w:sz="4" w:space="0" w:color="000000"/>
            </w:tcBorders>
          </w:tcPr>
          <w:p w:rsidR="00475535" w:rsidRPr="00E37F7B" w:rsidRDefault="00475535" w:rsidP="00D01153">
            <w:pPr>
              <w:ind w:left="30"/>
              <w:rPr>
                <w:sz w:val="20"/>
                <w:szCs w:val="20"/>
              </w:rPr>
            </w:pPr>
            <w:r w:rsidRPr="00E37F7B">
              <w:rPr>
                <w:color w:val="auto"/>
                <w:sz w:val="20"/>
                <w:szCs w:val="20"/>
              </w:rPr>
              <w:t>Обсуждение замысла работы, совместное планирование коллективной деятельности, упражнения в навыках симметричного вырезания из бумаги, сочетание обрывания с вырезанием для получения выразительного образа, создание аппликации – мозаики, выполненной методом обрывания</w:t>
            </w:r>
          </w:p>
        </w:tc>
      </w:tr>
      <w:tr w:rsidR="00475535" w:rsidTr="00A63DF4">
        <w:trPr>
          <w:trHeight w:val="1116"/>
        </w:trPr>
        <w:tc>
          <w:tcPr>
            <w:tcW w:w="541"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2" w:firstLine="0"/>
            </w:pPr>
            <w:r>
              <w:t>14</w:t>
            </w:r>
          </w:p>
        </w:tc>
        <w:tc>
          <w:tcPr>
            <w:tcW w:w="1161" w:type="dxa"/>
            <w:tcBorders>
              <w:top w:val="single" w:sz="4" w:space="0" w:color="000000"/>
              <w:left w:val="single" w:sz="4" w:space="0" w:color="000000"/>
              <w:bottom w:val="single" w:sz="4" w:space="0" w:color="000000"/>
              <w:right w:val="single" w:sz="4" w:space="0" w:color="000000"/>
            </w:tcBorders>
          </w:tcPr>
          <w:p w:rsidR="00475535" w:rsidRPr="00894DBA" w:rsidRDefault="005606ED" w:rsidP="005606ED">
            <w:pPr>
              <w:ind w:left="0" w:firstLine="0"/>
            </w:pPr>
            <w:r>
              <w:t>01</w:t>
            </w:r>
            <w:r w:rsidR="00475535">
              <w:t>.0</w:t>
            </w:r>
            <w:r>
              <w:t>4</w:t>
            </w:r>
          </w:p>
        </w:tc>
        <w:tc>
          <w:tcPr>
            <w:tcW w:w="2365" w:type="dxa"/>
            <w:tcBorders>
              <w:top w:val="single" w:sz="4" w:space="0" w:color="000000"/>
              <w:left w:val="single" w:sz="4" w:space="0" w:color="000000"/>
              <w:bottom w:val="single" w:sz="4" w:space="0" w:color="000000"/>
              <w:right w:val="single" w:sz="4" w:space="0" w:color="000000"/>
            </w:tcBorders>
          </w:tcPr>
          <w:p w:rsidR="00475535" w:rsidRPr="006823B5" w:rsidRDefault="00475535" w:rsidP="00D01153">
            <w:pPr>
              <w:ind w:left="0" w:firstLine="0"/>
            </w:pPr>
            <w:r w:rsidRPr="006823B5">
              <w:t xml:space="preserve">Петрушки на празднике </w:t>
            </w:r>
          </w:p>
          <w:p w:rsidR="00475535" w:rsidRPr="00E94564" w:rsidRDefault="00475535" w:rsidP="00D01153">
            <w:pPr>
              <w:ind w:left="0" w:firstLine="0"/>
            </w:pPr>
          </w:p>
        </w:tc>
        <w:tc>
          <w:tcPr>
            <w:tcW w:w="1037" w:type="dxa"/>
            <w:tcBorders>
              <w:top w:val="single" w:sz="4" w:space="0" w:color="000000"/>
              <w:left w:val="single" w:sz="4" w:space="0" w:color="000000"/>
              <w:bottom w:val="single" w:sz="4" w:space="0" w:color="000000"/>
              <w:right w:val="single" w:sz="4" w:space="0" w:color="000000"/>
            </w:tcBorders>
          </w:tcPr>
          <w:p w:rsidR="00475535" w:rsidRPr="006823B5" w:rsidRDefault="00475535" w:rsidP="00D01153">
            <w:pPr>
              <w:ind w:left="30"/>
            </w:pPr>
            <w:r>
              <w:t>1</w:t>
            </w:r>
          </w:p>
        </w:tc>
        <w:tc>
          <w:tcPr>
            <w:tcW w:w="5670" w:type="dxa"/>
            <w:tcBorders>
              <w:top w:val="single" w:sz="4" w:space="0" w:color="000000"/>
              <w:left w:val="single" w:sz="4" w:space="0" w:color="000000"/>
              <w:bottom w:val="single" w:sz="4" w:space="0" w:color="000000"/>
              <w:right w:val="single" w:sz="4" w:space="0" w:color="000000"/>
            </w:tcBorders>
          </w:tcPr>
          <w:p w:rsidR="00475535" w:rsidRPr="006823B5" w:rsidRDefault="00475535" w:rsidP="00D01153">
            <w:pPr>
              <w:ind w:left="30"/>
            </w:pPr>
            <w:r w:rsidRPr="006823B5">
              <w:t xml:space="preserve">Закреплять знание о теплых и холодных тонах. Учить </w:t>
            </w:r>
            <w:r w:rsidRPr="006823B5">
              <w:tab/>
              <w:t xml:space="preserve"> использовать в костюмах персонажей контрастные сочетания. </w:t>
            </w:r>
          </w:p>
          <w:p w:rsidR="00475535" w:rsidRPr="006823B5" w:rsidRDefault="00475535" w:rsidP="00D01153">
            <w:pPr>
              <w:ind w:left="30"/>
            </w:pPr>
            <w:r w:rsidRPr="006823B5">
              <w:t xml:space="preserve">Знакомить с оттенками цветов. </w:t>
            </w:r>
          </w:p>
          <w:p w:rsidR="00475535" w:rsidRPr="00E94564" w:rsidRDefault="00475535" w:rsidP="00D01153">
            <w:pPr>
              <w:ind w:left="30"/>
            </w:pPr>
            <w:r w:rsidRPr="006823B5">
              <w:t>Развивать восприятие цвета и побуждать к поискам более точныхоттенков цвета изображенного предмета</w:t>
            </w:r>
          </w:p>
        </w:tc>
        <w:tc>
          <w:tcPr>
            <w:tcW w:w="4252" w:type="dxa"/>
            <w:tcBorders>
              <w:top w:val="single" w:sz="4" w:space="0" w:color="000000"/>
              <w:left w:val="single" w:sz="4" w:space="0" w:color="000000"/>
              <w:bottom w:val="single" w:sz="4" w:space="0" w:color="000000"/>
              <w:right w:val="single" w:sz="4" w:space="0" w:color="000000"/>
            </w:tcBorders>
          </w:tcPr>
          <w:p w:rsidR="00475535" w:rsidRPr="00E37F7B" w:rsidRDefault="00475535" w:rsidP="00D01153">
            <w:pPr>
              <w:ind w:left="30"/>
              <w:rPr>
                <w:sz w:val="20"/>
                <w:szCs w:val="20"/>
              </w:rPr>
            </w:pPr>
            <w:r w:rsidRPr="00E37F7B">
              <w:rPr>
                <w:color w:val="auto"/>
                <w:sz w:val="20"/>
                <w:szCs w:val="20"/>
              </w:rPr>
              <w:t xml:space="preserve">Знакомство с оттенками цветов, участие в беседе о восприятии теплых и холодных тонов, поиск более точных оттенков цвета изображаемого предмета; </w:t>
            </w:r>
            <w:r w:rsidRPr="00E37F7B">
              <w:rPr>
                <w:color w:val="auto"/>
                <w:sz w:val="20"/>
                <w:szCs w:val="20"/>
              </w:rPr>
              <w:br/>
              <w:t>создание аппликации с 1использованием контрастных сочетаний в костюмах персонажей, оценка работ</w:t>
            </w:r>
          </w:p>
        </w:tc>
      </w:tr>
      <w:tr w:rsidR="00475535" w:rsidTr="00A63DF4">
        <w:trPr>
          <w:trHeight w:val="691"/>
        </w:trPr>
        <w:tc>
          <w:tcPr>
            <w:tcW w:w="541"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2" w:firstLine="0"/>
            </w:pPr>
            <w:r>
              <w:t>15</w:t>
            </w:r>
          </w:p>
        </w:tc>
        <w:tc>
          <w:tcPr>
            <w:tcW w:w="1161" w:type="dxa"/>
            <w:tcBorders>
              <w:top w:val="single" w:sz="4" w:space="0" w:color="000000"/>
              <w:left w:val="single" w:sz="4" w:space="0" w:color="000000"/>
              <w:bottom w:val="single" w:sz="4" w:space="0" w:color="000000"/>
              <w:right w:val="single" w:sz="4" w:space="0" w:color="000000"/>
            </w:tcBorders>
          </w:tcPr>
          <w:p w:rsidR="00475535" w:rsidRPr="00894DBA" w:rsidRDefault="005606ED" w:rsidP="004F2B2F">
            <w:pPr>
              <w:ind w:left="0" w:firstLine="0"/>
            </w:pPr>
            <w:r>
              <w:t>15</w:t>
            </w:r>
            <w:r w:rsidR="00475535">
              <w:t>.04</w:t>
            </w:r>
          </w:p>
        </w:tc>
        <w:tc>
          <w:tcPr>
            <w:tcW w:w="2365" w:type="dxa"/>
            <w:tcBorders>
              <w:top w:val="single" w:sz="4" w:space="0" w:color="000000"/>
              <w:left w:val="single" w:sz="4" w:space="0" w:color="000000"/>
              <w:bottom w:val="single" w:sz="4" w:space="0" w:color="000000"/>
              <w:right w:val="single" w:sz="4" w:space="0" w:color="000000"/>
            </w:tcBorders>
          </w:tcPr>
          <w:p w:rsidR="00475535" w:rsidRPr="006823B5" w:rsidRDefault="00475535" w:rsidP="00D01153">
            <w:pPr>
              <w:ind w:left="0" w:firstLine="0"/>
            </w:pPr>
            <w:r>
              <w:t>Жар-птица на ветке с золотыми яблоками</w:t>
            </w:r>
          </w:p>
        </w:tc>
        <w:tc>
          <w:tcPr>
            <w:tcW w:w="1037" w:type="dxa"/>
            <w:tcBorders>
              <w:top w:val="single" w:sz="4" w:space="0" w:color="000000"/>
              <w:left w:val="single" w:sz="4" w:space="0" w:color="000000"/>
              <w:bottom w:val="single" w:sz="4" w:space="0" w:color="000000"/>
              <w:right w:val="single" w:sz="4" w:space="0" w:color="000000"/>
            </w:tcBorders>
          </w:tcPr>
          <w:p w:rsidR="00475535" w:rsidRDefault="00475535" w:rsidP="00D01153">
            <w:pPr>
              <w:ind w:left="30"/>
            </w:pPr>
            <w:r>
              <w:t>1</w:t>
            </w:r>
          </w:p>
        </w:tc>
        <w:tc>
          <w:tcPr>
            <w:tcW w:w="5670" w:type="dxa"/>
            <w:tcBorders>
              <w:top w:val="single" w:sz="4" w:space="0" w:color="000000"/>
              <w:left w:val="single" w:sz="4" w:space="0" w:color="000000"/>
              <w:bottom w:val="single" w:sz="4" w:space="0" w:color="000000"/>
              <w:right w:val="single" w:sz="4" w:space="0" w:color="000000"/>
            </w:tcBorders>
          </w:tcPr>
          <w:p w:rsidR="00475535" w:rsidRDefault="00475535" w:rsidP="00D01153">
            <w:pPr>
              <w:ind w:left="30"/>
            </w:pPr>
            <w:r>
              <w:t>Развивать:</w:t>
            </w:r>
          </w:p>
          <w:p w:rsidR="00475535" w:rsidRDefault="00475535" w:rsidP="00D01153">
            <w:pPr>
              <w:ind w:left="0"/>
            </w:pPr>
            <w:r>
              <w:tab/>
              <w:t xml:space="preserve">-воображение; </w:t>
            </w:r>
          </w:p>
          <w:p w:rsidR="00475535" w:rsidRDefault="00475535" w:rsidP="00D01153">
            <w:pPr>
              <w:ind w:left="0"/>
            </w:pPr>
            <w:r>
              <w:t>-умение придумывать необычный образ, сопоставлять его с реальным и выделять необычные черты, делающие его сказочным (форма, цвет, характерные  детали).</w:t>
            </w:r>
          </w:p>
          <w:p w:rsidR="00475535" w:rsidRPr="006823B5" w:rsidRDefault="00475535" w:rsidP="00D01153">
            <w:pPr>
              <w:ind w:left="30" w:right="398"/>
            </w:pPr>
            <w:r>
              <w:t xml:space="preserve">Формировать умение подбирать красивые цвета и сочетать их. </w:t>
            </w:r>
          </w:p>
        </w:tc>
        <w:tc>
          <w:tcPr>
            <w:tcW w:w="4252" w:type="dxa"/>
            <w:tcBorders>
              <w:top w:val="single" w:sz="4" w:space="0" w:color="000000"/>
              <w:left w:val="single" w:sz="4" w:space="0" w:color="000000"/>
              <w:bottom w:val="single" w:sz="4" w:space="0" w:color="000000"/>
              <w:right w:val="single" w:sz="4" w:space="0" w:color="000000"/>
            </w:tcBorders>
          </w:tcPr>
          <w:p w:rsidR="00475535" w:rsidRPr="00E37F7B" w:rsidRDefault="00475535" w:rsidP="00D01153">
            <w:pPr>
              <w:ind w:left="30"/>
              <w:rPr>
                <w:sz w:val="20"/>
                <w:szCs w:val="20"/>
              </w:rPr>
            </w:pPr>
            <w:r w:rsidRPr="00E37F7B">
              <w:rPr>
                <w:color w:val="auto"/>
                <w:sz w:val="20"/>
                <w:szCs w:val="20"/>
              </w:rPr>
              <w:t xml:space="preserve">Обдумывание необычного образа сказочного персонажа, сопоставление его с реальным и выделение </w:t>
            </w:r>
            <w:r w:rsidRPr="00E37F7B">
              <w:rPr>
                <w:color w:val="auto"/>
                <w:sz w:val="20"/>
                <w:szCs w:val="20"/>
              </w:rPr>
              <w:br/>
              <w:t>необычных черт, выбор красивых цветов и сочетаний, лепкаЖар-птицы на ветке с золотыми яблоками, оформление выставки продуктов деятельности</w:t>
            </w:r>
          </w:p>
        </w:tc>
      </w:tr>
      <w:tr w:rsidR="00475535" w:rsidTr="00A63DF4">
        <w:trPr>
          <w:trHeight w:val="379"/>
        </w:trPr>
        <w:tc>
          <w:tcPr>
            <w:tcW w:w="541"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2" w:firstLine="0"/>
            </w:pPr>
            <w:r>
              <w:t>16</w:t>
            </w:r>
          </w:p>
        </w:tc>
        <w:tc>
          <w:tcPr>
            <w:tcW w:w="1161" w:type="dxa"/>
            <w:tcBorders>
              <w:top w:val="single" w:sz="4" w:space="0" w:color="000000"/>
              <w:left w:val="single" w:sz="4" w:space="0" w:color="000000"/>
              <w:bottom w:val="single" w:sz="4" w:space="0" w:color="000000"/>
              <w:right w:val="single" w:sz="4" w:space="0" w:color="000000"/>
            </w:tcBorders>
          </w:tcPr>
          <w:p w:rsidR="00475535" w:rsidRPr="00894DBA" w:rsidRDefault="00475535" w:rsidP="005606ED">
            <w:pPr>
              <w:ind w:left="0" w:firstLine="0"/>
            </w:pPr>
            <w:r>
              <w:t>2</w:t>
            </w:r>
            <w:r w:rsidR="005606ED">
              <w:t>9</w:t>
            </w:r>
            <w:bookmarkStart w:id="49" w:name="_GoBack"/>
            <w:bookmarkEnd w:id="49"/>
            <w:r>
              <w:t>.04</w:t>
            </w:r>
          </w:p>
        </w:tc>
        <w:tc>
          <w:tcPr>
            <w:tcW w:w="2365" w:type="dxa"/>
            <w:tcBorders>
              <w:top w:val="single" w:sz="4" w:space="0" w:color="000000"/>
              <w:left w:val="single" w:sz="4" w:space="0" w:color="000000"/>
              <w:bottom w:val="single" w:sz="4" w:space="0" w:color="000000"/>
              <w:right w:val="single" w:sz="4" w:space="0" w:color="000000"/>
            </w:tcBorders>
          </w:tcPr>
          <w:p w:rsidR="00475535" w:rsidRPr="006823B5" w:rsidRDefault="00475535" w:rsidP="00D01153">
            <w:pPr>
              <w:ind w:left="0" w:firstLine="0"/>
            </w:pPr>
            <w:r>
              <w:t>Аппликация по замыслу</w:t>
            </w:r>
          </w:p>
        </w:tc>
        <w:tc>
          <w:tcPr>
            <w:tcW w:w="1037" w:type="dxa"/>
            <w:tcBorders>
              <w:top w:val="single" w:sz="4" w:space="0" w:color="000000"/>
              <w:left w:val="single" w:sz="4" w:space="0" w:color="000000"/>
              <w:bottom w:val="single" w:sz="4" w:space="0" w:color="000000"/>
              <w:right w:val="single" w:sz="4" w:space="0" w:color="000000"/>
            </w:tcBorders>
          </w:tcPr>
          <w:p w:rsidR="00475535" w:rsidRDefault="00475535" w:rsidP="00D01153">
            <w:pPr>
              <w:ind w:left="30"/>
            </w:pPr>
            <w:r>
              <w:t>1</w:t>
            </w:r>
          </w:p>
        </w:tc>
        <w:tc>
          <w:tcPr>
            <w:tcW w:w="5670" w:type="dxa"/>
            <w:tcBorders>
              <w:top w:val="single" w:sz="4" w:space="0" w:color="000000"/>
              <w:left w:val="single" w:sz="4" w:space="0" w:color="000000"/>
              <w:bottom w:val="single" w:sz="4" w:space="0" w:color="000000"/>
              <w:right w:val="single" w:sz="4" w:space="0" w:color="000000"/>
            </w:tcBorders>
          </w:tcPr>
          <w:p w:rsidR="00475535" w:rsidRDefault="00475535" w:rsidP="00D01153">
            <w:pPr>
              <w:ind w:left="30"/>
            </w:pPr>
            <w:r>
              <w:t>Учить:</w:t>
            </w:r>
          </w:p>
          <w:p w:rsidR="00475535" w:rsidRDefault="00475535" w:rsidP="00D01153">
            <w:pPr>
              <w:ind w:left="0"/>
            </w:pPr>
            <w:r>
              <w:t xml:space="preserve">-определять содержание своей работы; -выбирать знакомые приемы аппликации. </w:t>
            </w:r>
          </w:p>
          <w:p w:rsidR="00475535" w:rsidRDefault="00475535" w:rsidP="00D01153">
            <w:pPr>
              <w:ind w:left="0" w:firstLine="36"/>
            </w:pPr>
            <w:r>
              <w:t xml:space="preserve">Развивать: </w:t>
            </w:r>
          </w:p>
          <w:p w:rsidR="00475535" w:rsidRPr="006823B5" w:rsidRDefault="00475535" w:rsidP="00D01153">
            <w:pPr>
              <w:ind w:left="36" w:right="82"/>
            </w:pPr>
            <w:r>
              <w:t xml:space="preserve">-умение видеть лучшие работы; -творческие способности. </w:t>
            </w:r>
          </w:p>
        </w:tc>
        <w:tc>
          <w:tcPr>
            <w:tcW w:w="4252" w:type="dxa"/>
            <w:tcBorders>
              <w:top w:val="single" w:sz="4" w:space="0" w:color="000000"/>
              <w:left w:val="single" w:sz="4" w:space="0" w:color="000000"/>
              <w:bottom w:val="single" w:sz="4" w:space="0" w:color="000000"/>
              <w:right w:val="single" w:sz="4" w:space="0" w:color="000000"/>
            </w:tcBorders>
          </w:tcPr>
          <w:p w:rsidR="00475535" w:rsidRPr="00E37F7B" w:rsidRDefault="00475535" w:rsidP="00D01153">
            <w:pPr>
              <w:ind w:left="30"/>
              <w:rPr>
                <w:sz w:val="20"/>
                <w:szCs w:val="20"/>
              </w:rPr>
            </w:pPr>
            <w:r w:rsidRPr="00E37F7B">
              <w:rPr>
                <w:color w:val="auto"/>
                <w:sz w:val="20"/>
                <w:szCs w:val="20"/>
              </w:rPr>
              <w:t xml:space="preserve">Обдумывание замысла и содержания самостоятельной деятельности в процессе решения творческой </w:t>
            </w:r>
            <w:r w:rsidRPr="00E37F7B">
              <w:rPr>
                <w:color w:val="auto"/>
                <w:sz w:val="20"/>
                <w:szCs w:val="20"/>
              </w:rPr>
              <w:br/>
              <w:t>задачи, выбор приемов аппликации,аппликация по замыслу, определение лучших работ</w:t>
            </w:r>
          </w:p>
        </w:tc>
      </w:tr>
      <w:tr w:rsidR="00475535" w:rsidTr="00A63DF4">
        <w:trPr>
          <w:trHeight w:val="1116"/>
        </w:trPr>
        <w:tc>
          <w:tcPr>
            <w:tcW w:w="541"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2" w:firstLine="0"/>
            </w:pPr>
            <w:r>
              <w:t>17</w:t>
            </w:r>
          </w:p>
        </w:tc>
        <w:tc>
          <w:tcPr>
            <w:tcW w:w="1161" w:type="dxa"/>
            <w:tcBorders>
              <w:top w:val="single" w:sz="4" w:space="0" w:color="000000"/>
              <w:left w:val="single" w:sz="4" w:space="0" w:color="000000"/>
              <w:bottom w:val="single" w:sz="4" w:space="0" w:color="000000"/>
              <w:right w:val="single" w:sz="4" w:space="0" w:color="000000"/>
            </w:tcBorders>
          </w:tcPr>
          <w:p w:rsidR="00475535" w:rsidRPr="00894DBA" w:rsidRDefault="00475535" w:rsidP="004F2B2F">
            <w:pPr>
              <w:ind w:left="0" w:firstLine="0"/>
            </w:pPr>
            <w:r>
              <w:t>13.05</w:t>
            </w:r>
          </w:p>
        </w:tc>
        <w:tc>
          <w:tcPr>
            <w:tcW w:w="2365" w:type="dxa"/>
            <w:tcBorders>
              <w:top w:val="single" w:sz="4" w:space="0" w:color="000000"/>
              <w:left w:val="single" w:sz="4" w:space="0" w:color="000000"/>
              <w:bottom w:val="single" w:sz="4" w:space="0" w:color="000000"/>
              <w:right w:val="single" w:sz="4" w:space="0" w:color="000000"/>
            </w:tcBorders>
          </w:tcPr>
          <w:p w:rsidR="00475535" w:rsidRDefault="00475535" w:rsidP="00D01153">
            <w:pPr>
              <w:ind w:left="0" w:firstLine="0"/>
            </w:pPr>
            <w:r>
              <w:t>Башни на кремле</w:t>
            </w:r>
          </w:p>
        </w:tc>
        <w:tc>
          <w:tcPr>
            <w:tcW w:w="1037" w:type="dxa"/>
            <w:tcBorders>
              <w:top w:val="single" w:sz="4" w:space="0" w:color="000000"/>
              <w:left w:val="single" w:sz="4" w:space="0" w:color="000000"/>
              <w:bottom w:val="single" w:sz="4" w:space="0" w:color="000000"/>
              <w:right w:val="single" w:sz="4" w:space="0" w:color="000000"/>
            </w:tcBorders>
          </w:tcPr>
          <w:p w:rsidR="00475535" w:rsidRDefault="00475535" w:rsidP="00D01153">
            <w:pPr>
              <w:ind w:left="30"/>
            </w:pPr>
            <w:r>
              <w:t>1</w:t>
            </w:r>
          </w:p>
        </w:tc>
        <w:tc>
          <w:tcPr>
            <w:tcW w:w="5670" w:type="dxa"/>
            <w:tcBorders>
              <w:top w:val="single" w:sz="4" w:space="0" w:color="000000"/>
              <w:left w:val="single" w:sz="4" w:space="0" w:color="000000"/>
              <w:bottom w:val="single" w:sz="4" w:space="0" w:color="000000"/>
              <w:right w:val="single" w:sz="4" w:space="0" w:color="000000"/>
            </w:tcBorders>
          </w:tcPr>
          <w:p w:rsidR="00475535" w:rsidRDefault="00475535" w:rsidP="00D01153">
            <w:pPr>
              <w:ind w:left="30"/>
            </w:pPr>
            <w:r>
              <w:t>Учить:</w:t>
            </w:r>
          </w:p>
          <w:p w:rsidR="00475535" w:rsidRDefault="00475535" w:rsidP="00D01153">
            <w:pPr>
              <w:ind w:left="30"/>
            </w:pPr>
            <w:r>
              <w:t xml:space="preserve">-работать самостоятельно и в коллективе; </w:t>
            </w:r>
          </w:p>
          <w:p w:rsidR="00475535" w:rsidRDefault="00475535" w:rsidP="00D01153">
            <w:pPr>
              <w:ind w:left="0"/>
            </w:pPr>
            <w:r>
              <w:t xml:space="preserve">-составлять яркую, гармоничную композицию. </w:t>
            </w:r>
          </w:p>
          <w:p w:rsidR="00475535" w:rsidRPr="006823B5" w:rsidRDefault="00475535" w:rsidP="00D01153">
            <w:pPr>
              <w:spacing w:after="39" w:line="237" w:lineRule="auto"/>
              <w:ind w:left="0" w:right="-15"/>
            </w:pPr>
            <w:r>
              <w:t xml:space="preserve">Развивать цветовосприятие и цветоощущение. </w:t>
            </w:r>
          </w:p>
        </w:tc>
        <w:tc>
          <w:tcPr>
            <w:tcW w:w="4252" w:type="dxa"/>
            <w:tcBorders>
              <w:top w:val="single" w:sz="4" w:space="0" w:color="000000"/>
              <w:left w:val="single" w:sz="4" w:space="0" w:color="000000"/>
              <w:bottom w:val="single" w:sz="4" w:space="0" w:color="000000"/>
              <w:right w:val="single" w:sz="4" w:space="0" w:color="000000"/>
            </w:tcBorders>
          </w:tcPr>
          <w:p w:rsidR="00475535" w:rsidRPr="00E37F7B" w:rsidRDefault="00475535" w:rsidP="00D01153">
            <w:pPr>
              <w:ind w:left="30"/>
              <w:rPr>
                <w:sz w:val="20"/>
                <w:szCs w:val="20"/>
              </w:rPr>
            </w:pPr>
            <w:r w:rsidRPr="00E37F7B">
              <w:rPr>
                <w:color w:val="auto"/>
                <w:sz w:val="20"/>
                <w:szCs w:val="20"/>
              </w:rPr>
              <w:t xml:space="preserve">Рассматривание иллюстраций Кремля, решение </w:t>
            </w:r>
            <w:r w:rsidRPr="00E37F7B">
              <w:rPr>
                <w:color w:val="auto"/>
                <w:sz w:val="20"/>
                <w:szCs w:val="20"/>
              </w:rPr>
              <w:br/>
              <w:t xml:space="preserve">творческой задачи по созданию собственной композиции, участие в играх на развитие цветовосприятия и цветоощущения, упражнение в мозаичном способе изображения, работе с клеем и кистью, </w:t>
            </w:r>
            <w:r w:rsidRPr="00E37F7B">
              <w:rPr>
                <w:color w:val="auto"/>
                <w:sz w:val="20"/>
                <w:szCs w:val="20"/>
              </w:rPr>
              <w:br/>
              <w:t>создание яркой, гармоничной композиции методом обрывания</w:t>
            </w:r>
          </w:p>
        </w:tc>
      </w:tr>
      <w:tr w:rsidR="00475535" w:rsidTr="00A63DF4">
        <w:trPr>
          <w:trHeight w:val="415"/>
        </w:trPr>
        <w:tc>
          <w:tcPr>
            <w:tcW w:w="541" w:type="dxa"/>
            <w:tcBorders>
              <w:top w:val="single" w:sz="4" w:space="0" w:color="000000"/>
              <w:left w:val="single" w:sz="4" w:space="0" w:color="000000"/>
              <w:bottom w:val="single" w:sz="4" w:space="0" w:color="000000"/>
              <w:right w:val="single" w:sz="4" w:space="0" w:color="000000"/>
            </w:tcBorders>
          </w:tcPr>
          <w:p w:rsidR="00475535" w:rsidRDefault="00475535" w:rsidP="00D01153">
            <w:pPr>
              <w:spacing w:after="0" w:line="276" w:lineRule="auto"/>
              <w:ind w:left="2" w:firstLine="0"/>
            </w:pPr>
            <w:r>
              <w:t>18</w:t>
            </w:r>
          </w:p>
        </w:tc>
        <w:tc>
          <w:tcPr>
            <w:tcW w:w="1161" w:type="dxa"/>
            <w:tcBorders>
              <w:top w:val="single" w:sz="4" w:space="0" w:color="000000"/>
              <w:left w:val="single" w:sz="4" w:space="0" w:color="000000"/>
              <w:bottom w:val="single" w:sz="4" w:space="0" w:color="000000"/>
              <w:right w:val="single" w:sz="4" w:space="0" w:color="000000"/>
            </w:tcBorders>
          </w:tcPr>
          <w:p w:rsidR="00475535" w:rsidRDefault="00475535" w:rsidP="004F2B2F">
            <w:pPr>
              <w:ind w:left="0" w:firstLine="0"/>
            </w:pPr>
            <w:r>
              <w:t>27.05</w:t>
            </w:r>
          </w:p>
        </w:tc>
        <w:tc>
          <w:tcPr>
            <w:tcW w:w="2365" w:type="dxa"/>
            <w:tcBorders>
              <w:top w:val="single" w:sz="4" w:space="0" w:color="000000"/>
              <w:left w:val="single" w:sz="4" w:space="0" w:color="000000"/>
              <w:bottom w:val="single" w:sz="4" w:space="0" w:color="000000"/>
              <w:right w:val="single" w:sz="4" w:space="0" w:color="000000"/>
            </w:tcBorders>
          </w:tcPr>
          <w:p w:rsidR="00475535" w:rsidRDefault="00475535" w:rsidP="00D01153">
            <w:pPr>
              <w:ind w:left="0" w:firstLine="0"/>
            </w:pPr>
            <w:r>
              <w:t>Цветущий луг</w:t>
            </w:r>
          </w:p>
        </w:tc>
        <w:tc>
          <w:tcPr>
            <w:tcW w:w="1037" w:type="dxa"/>
            <w:tcBorders>
              <w:top w:val="single" w:sz="4" w:space="0" w:color="000000"/>
              <w:left w:val="single" w:sz="4" w:space="0" w:color="000000"/>
              <w:bottom w:val="single" w:sz="4" w:space="0" w:color="000000"/>
              <w:right w:val="single" w:sz="4" w:space="0" w:color="000000"/>
            </w:tcBorders>
          </w:tcPr>
          <w:p w:rsidR="00475535" w:rsidRDefault="00475535" w:rsidP="00D01153">
            <w:pPr>
              <w:ind w:left="30"/>
            </w:pPr>
            <w:r>
              <w:t>1</w:t>
            </w:r>
          </w:p>
        </w:tc>
        <w:tc>
          <w:tcPr>
            <w:tcW w:w="5670" w:type="dxa"/>
            <w:tcBorders>
              <w:top w:val="single" w:sz="4" w:space="0" w:color="000000"/>
              <w:left w:val="single" w:sz="4" w:space="0" w:color="000000"/>
              <w:bottom w:val="single" w:sz="4" w:space="0" w:color="000000"/>
              <w:right w:val="single" w:sz="4" w:space="0" w:color="000000"/>
            </w:tcBorders>
          </w:tcPr>
          <w:p w:rsidR="00475535" w:rsidRDefault="00475535" w:rsidP="00D01153">
            <w:pPr>
              <w:ind w:left="30"/>
            </w:pPr>
            <w:r>
              <w:t>Учить:</w:t>
            </w:r>
          </w:p>
          <w:p w:rsidR="00475535" w:rsidRDefault="00475535" w:rsidP="00D01153">
            <w:pPr>
              <w:ind w:left="30"/>
            </w:pPr>
            <w:r>
              <w:t xml:space="preserve">Совершенствовать технику выполнения мозаики - аппликации методом обрывания,  навыки работы с  клеем и кистью </w:t>
            </w:r>
          </w:p>
          <w:p w:rsidR="00475535" w:rsidRDefault="00475535" w:rsidP="00D01153">
            <w:pPr>
              <w:tabs>
                <w:tab w:val="left" w:pos="30"/>
              </w:tabs>
              <w:spacing w:after="39" w:line="237" w:lineRule="auto"/>
              <w:ind w:left="10" w:right="-15"/>
            </w:pPr>
            <w:r>
              <w:t xml:space="preserve">-работать в технике объемной аппликации; </w:t>
            </w:r>
          </w:p>
          <w:p w:rsidR="00475535" w:rsidRPr="006823B5" w:rsidRDefault="00475535" w:rsidP="00D01153">
            <w:pPr>
              <w:tabs>
                <w:tab w:val="left" w:pos="30"/>
              </w:tabs>
              <w:ind w:left="10"/>
            </w:pPr>
            <w:r>
              <w:t xml:space="preserve">-создавать изображения с помощью скрученных полос бумаги. Продолжать учить сочетать различные приемы выполнения аппликации для создания красивой, гармоничной композиции. Развивать воображение и фантазию </w:t>
            </w:r>
          </w:p>
        </w:tc>
        <w:tc>
          <w:tcPr>
            <w:tcW w:w="4252" w:type="dxa"/>
            <w:tcBorders>
              <w:top w:val="single" w:sz="4" w:space="0" w:color="000000"/>
              <w:left w:val="single" w:sz="4" w:space="0" w:color="000000"/>
              <w:bottom w:val="single" w:sz="4" w:space="0" w:color="000000"/>
              <w:right w:val="single" w:sz="4" w:space="0" w:color="000000"/>
            </w:tcBorders>
          </w:tcPr>
          <w:p w:rsidR="00475535" w:rsidRPr="00E37F7B" w:rsidRDefault="00475535" w:rsidP="00D01153">
            <w:pPr>
              <w:ind w:left="30"/>
              <w:rPr>
                <w:sz w:val="20"/>
                <w:szCs w:val="20"/>
              </w:rPr>
            </w:pPr>
            <w:r w:rsidRPr="00E37F7B">
              <w:rPr>
                <w:color w:val="auto"/>
                <w:sz w:val="20"/>
                <w:szCs w:val="20"/>
              </w:rPr>
              <w:t>Рассматривание сюжетных картин и пейзажей, участие в беседе о растениях луга, упражнение в различных приемах аппликации для создания изделия, создание композиции с помощью скрученных полос бумаги в технике объемной аппликации</w:t>
            </w:r>
          </w:p>
        </w:tc>
      </w:tr>
    </w:tbl>
    <w:p w:rsidR="00665F2E" w:rsidRDefault="00665F2E" w:rsidP="00A63DF4">
      <w:pPr>
        <w:ind w:left="0" w:firstLine="0"/>
        <w:jc w:val="right"/>
        <w:rPr>
          <w:b/>
        </w:rPr>
      </w:pPr>
    </w:p>
    <w:p w:rsidR="00665F2E" w:rsidRDefault="00665F2E" w:rsidP="00A63DF4">
      <w:pPr>
        <w:ind w:left="0" w:firstLine="0"/>
        <w:jc w:val="right"/>
        <w:rPr>
          <w:b/>
        </w:rPr>
      </w:pPr>
    </w:p>
    <w:p w:rsidR="00665F2E" w:rsidRDefault="00665F2E" w:rsidP="00A63DF4">
      <w:pPr>
        <w:ind w:left="0" w:firstLine="0"/>
        <w:jc w:val="right"/>
        <w:rPr>
          <w:b/>
        </w:rPr>
      </w:pPr>
    </w:p>
    <w:p w:rsidR="00665F2E" w:rsidRDefault="00665F2E" w:rsidP="00A63DF4">
      <w:pPr>
        <w:ind w:left="0" w:firstLine="0"/>
        <w:jc w:val="right"/>
        <w:rPr>
          <w:b/>
        </w:rPr>
      </w:pPr>
    </w:p>
    <w:p w:rsidR="00665F2E" w:rsidRDefault="00665F2E" w:rsidP="00A63DF4">
      <w:pPr>
        <w:ind w:left="0" w:firstLine="0"/>
        <w:jc w:val="right"/>
        <w:rPr>
          <w:b/>
        </w:rPr>
      </w:pPr>
    </w:p>
    <w:p w:rsidR="00665F2E" w:rsidRDefault="00665F2E" w:rsidP="00A63DF4">
      <w:pPr>
        <w:ind w:left="0" w:firstLine="0"/>
        <w:jc w:val="right"/>
        <w:rPr>
          <w:b/>
        </w:rPr>
      </w:pPr>
    </w:p>
    <w:p w:rsidR="00665F2E" w:rsidRDefault="00665F2E" w:rsidP="00A63DF4">
      <w:pPr>
        <w:ind w:left="0" w:firstLine="0"/>
        <w:jc w:val="right"/>
        <w:rPr>
          <w:b/>
        </w:rPr>
      </w:pPr>
    </w:p>
    <w:p w:rsidR="00665F2E" w:rsidRDefault="00665F2E" w:rsidP="00A63DF4">
      <w:pPr>
        <w:ind w:left="0" w:firstLine="0"/>
        <w:jc w:val="right"/>
        <w:rPr>
          <w:b/>
        </w:rPr>
      </w:pPr>
    </w:p>
    <w:p w:rsidR="00665F2E" w:rsidRDefault="00665F2E" w:rsidP="00A63DF4">
      <w:pPr>
        <w:ind w:left="0" w:firstLine="0"/>
        <w:jc w:val="right"/>
        <w:rPr>
          <w:b/>
        </w:rPr>
      </w:pPr>
    </w:p>
    <w:p w:rsidR="00665F2E" w:rsidRDefault="00665F2E" w:rsidP="00A63DF4">
      <w:pPr>
        <w:ind w:left="0" w:firstLine="0"/>
        <w:jc w:val="right"/>
        <w:rPr>
          <w:b/>
        </w:rPr>
      </w:pPr>
    </w:p>
    <w:p w:rsidR="00665F2E" w:rsidRDefault="00665F2E" w:rsidP="00A63DF4">
      <w:pPr>
        <w:ind w:left="0" w:firstLine="0"/>
        <w:jc w:val="right"/>
        <w:rPr>
          <w:b/>
        </w:rPr>
      </w:pPr>
    </w:p>
    <w:p w:rsidR="00665F2E" w:rsidRDefault="00665F2E" w:rsidP="00A63DF4">
      <w:pPr>
        <w:ind w:left="0" w:firstLine="0"/>
        <w:jc w:val="right"/>
        <w:rPr>
          <w:b/>
        </w:rPr>
      </w:pPr>
    </w:p>
    <w:p w:rsidR="00665F2E" w:rsidRDefault="00665F2E" w:rsidP="00A63DF4">
      <w:pPr>
        <w:ind w:left="0" w:firstLine="0"/>
        <w:jc w:val="right"/>
        <w:rPr>
          <w:b/>
        </w:rPr>
      </w:pPr>
    </w:p>
    <w:p w:rsidR="00665F2E" w:rsidRDefault="00665F2E" w:rsidP="00A63DF4">
      <w:pPr>
        <w:ind w:left="0" w:firstLine="0"/>
        <w:jc w:val="right"/>
        <w:rPr>
          <w:b/>
        </w:rPr>
      </w:pPr>
    </w:p>
    <w:p w:rsidR="0088536A" w:rsidRDefault="0088536A" w:rsidP="00A63DF4">
      <w:pPr>
        <w:ind w:left="0" w:firstLine="0"/>
        <w:jc w:val="right"/>
        <w:rPr>
          <w:b/>
        </w:rPr>
      </w:pPr>
      <w:r>
        <w:rPr>
          <w:b/>
        </w:rPr>
        <w:t>Приложение 7</w:t>
      </w:r>
    </w:p>
    <w:p w:rsidR="0088536A" w:rsidRDefault="0088536A" w:rsidP="0088536A">
      <w:pPr>
        <w:ind w:left="0" w:firstLine="0"/>
        <w:jc w:val="both"/>
        <w:rPr>
          <w:b/>
        </w:rPr>
      </w:pPr>
    </w:p>
    <w:p w:rsidR="0088536A" w:rsidRPr="00834E55" w:rsidRDefault="0088536A" w:rsidP="00A63DF4">
      <w:pPr>
        <w:ind w:left="0" w:firstLine="0"/>
        <w:jc w:val="center"/>
        <w:rPr>
          <w:b/>
        </w:rPr>
      </w:pPr>
      <w:r w:rsidRPr="00834E55">
        <w:rPr>
          <w:b/>
        </w:rPr>
        <w:t>Перспективный план работы с родителями подготовительной к школе группы</w:t>
      </w:r>
    </w:p>
    <w:p w:rsidR="00834E55" w:rsidRPr="00665F2E" w:rsidRDefault="00834E55" w:rsidP="00A63DF4">
      <w:pPr>
        <w:ind w:left="0" w:firstLine="0"/>
        <w:jc w:val="center"/>
        <w:rPr>
          <w:highlight w:val="yellow"/>
        </w:rPr>
      </w:pPr>
    </w:p>
    <w:tbl>
      <w:tblPr>
        <w:tblW w:w="15131" w:type="dxa"/>
        <w:tblInd w:w="-283" w:type="dxa"/>
        <w:tblLayout w:type="fixed"/>
        <w:tblCellMar>
          <w:top w:w="247" w:type="dxa"/>
          <w:left w:w="106" w:type="dxa"/>
          <w:right w:w="77" w:type="dxa"/>
        </w:tblCellMar>
        <w:tblLook w:val="00A0"/>
      </w:tblPr>
      <w:tblGrid>
        <w:gridCol w:w="3996"/>
        <w:gridCol w:w="5040"/>
        <w:gridCol w:w="1418"/>
        <w:gridCol w:w="2268"/>
        <w:gridCol w:w="2409"/>
      </w:tblGrid>
      <w:tr w:rsidR="00834E55" w:rsidRPr="00857C89" w:rsidTr="00B34FE6">
        <w:trPr>
          <w:trHeight w:val="840"/>
        </w:trPr>
        <w:tc>
          <w:tcPr>
            <w:tcW w:w="3996" w:type="dxa"/>
            <w:tcBorders>
              <w:top w:val="single" w:sz="4" w:space="0" w:color="000000"/>
              <w:left w:val="single" w:sz="4" w:space="0" w:color="000000"/>
              <w:bottom w:val="single" w:sz="4" w:space="0" w:color="000000"/>
              <w:right w:val="single" w:sz="4" w:space="0" w:color="000000"/>
            </w:tcBorders>
          </w:tcPr>
          <w:p w:rsidR="00834E55" w:rsidRPr="00857C89" w:rsidRDefault="00834E55" w:rsidP="00B34FE6"/>
          <w:p w:rsidR="00834E55" w:rsidRPr="00857C89" w:rsidRDefault="00834E55" w:rsidP="00B34FE6">
            <w:r w:rsidRPr="00857C89">
              <w:t>Название мероприятия</w:t>
            </w:r>
          </w:p>
        </w:tc>
        <w:tc>
          <w:tcPr>
            <w:tcW w:w="5040" w:type="dxa"/>
            <w:tcBorders>
              <w:top w:val="single" w:sz="4" w:space="0" w:color="000000"/>
              <w:left w:val="single" w:sz="4" w:space="0" w:color="000000"/>
              <w:bottom w:val="single" w:sz="4" w:space="0" w:color="000000"/>
              <w:right w:val="single" w:sz="4" w:space="0" w:color="000000"/>
            </w:tcBorders>
          </w:tcPr>
          <w:p w:rsidR="00834E55" w:rsidRPr="00857C89" w:rsidRDefault="00834E55" w:rsidP="00B34FE6"/>
          <w:p w:rsidR="00834E55" w:rsidRPr="00857C89" w:rsidRDefault="00834E55" w:rsidP="00B34FE6">
            <w:r w:rsidRPr="00857C89">
              <w:t>Цель проведения мероприятия</w:t>
            </w:r>
          </w:p>
        </w:tc>
        <w:tc>
          <w:tcPr>
            <w:tcW w:w="1418" w:type="dxa"/>
            <w:tcBorders>
              <w:top w:val="single" w:sz="4" w:space="0" w:color="000000"/>
              <w:left w:val="single" w:sz="4" w:space="0" w:color="000000"/>
              <w:bottom w:val="single" w:sz="4" w:space="0" w:color="000000"/>
              <w:right w:val="single" w:sz="4" w:space="0" w:color="000000"/>
            </w:tcBorders>
          </w:tcPr>
          <w:p w:rsidR="00834E55" w:rsidRPr="00857C89" w:rsidRDefault="00834E55" w:rsidP="00B34FE6"/>
          <w:p w:rsidR="00834E55" w:rsidRPr="00857C89" w:rsidRDefault="00834E55" w:rsidP="00B34FE6">
            <w:r w:rsidRPr="00857C89">
              <w:t>Сроки</w:t>
            </w:r>
          </w:p>
        </w:tc>
        <w:tc>
          <w:tcPr>
            <w:tcW w:w="2268" w:type="dxa"/>
            <w:tcBorders>
              <w:top w:val="single" w:sz="4" w:space="0" w:color="000000"/>
              <w:left w:val="single" w:sz="4" w:space="0" w:color="000000"/>
              <w:bottom w:val="single" w:sz="4" w:space="0" w:color="000000"/>
              <w:right w:val="single" w:sz="4" w:space="0" w:color="000000"/>
            </w:tcBorders>
          </w:tcPr>
          <w:p w:rsidR="00834E55" w:rsidRPr="00857C89" w:rsidRDefault="00834E55" w:rsidP="00B34FE6">
            <w:r>
              <w:t>Ответстве</w:t>
            </w:r>
            <w:r w:rsidRPr="00857C89">
              <w:t>нные</w:t>
            </w:r>
          </w:p>
        </w:tc>
        <w:tc>
          <w:tcPr>
            <w:tcW w:w="2409" w:type="dxa"/>
            <w:tcBorders>
              <w:top w:val="single" w:sz="4" w:space="0" w:color="000000"/>
              <w:left w:val="single" w:sz="4" w:space="0" w:color="000000"/>
              <w:bottom w:val="single" w:sz="4" w:space="0" w:color="000000"/>
              <w:right w:val="single" w:sz="4" w:space="0" w:color="000000"/>
            </w:tcBorders>
          </w:tcPr>
          <w:p w:rsidR="00834E55" w:rsidRPr="00857C89" w:rsidRDefault="00834E55" w:rsidP="00B34FE6">
            <w:r w:rsidRPr="00857C89">
              <w:t>Отметка о выполнении</w:t>
            </w:r>
          </w:p>
        </w:tc>
      </w:tr>
      <w:tr w:rsidR="00834E55" w:rsidRPr="00857C89" w:rsidTr="00B34FE6">
        <w:trPr>
          <w:trHeight w:val="1114"/>
        </w:trPr>
        <w:tc>
          <w:tcPr>
            <w:tcW w:w="3996" w:type="dxa"/>
            <w:tcBorders>
              <w:top w:val="single" w:sz="4" w:space="0" w:color="000000"/>
              <w:left w:val="single" w:sz="4" w:space="0" w:color="000000"/>
              <w:bottom w:val="single" w:sz="4" w:space="0" w:color="000000"/>
              <w:right w:val="single" w:sz="4" w:space="0" w:color="000000"/>
            </w:tcBorders>
          </w:tcPr>
          <w:p w:rsidR="00834E55" w:rsidRPr="00857C89" w:rsidRDefault="00834E55" w:rsidP="00B34FE6">
            <w:r w:rsidRPr="00857C89">
              <w:t>Консультация</w:t>
            </w:r>
          </w:p>
          <w:p w:rsidR="00834E55" w:rsidRPr="00F129F6" w:rsidRDefault="00834E55" w:rsidP="00B34FE6">
            <w:r w:rsidRPr="00F129F6">
              <w:rPr>
                <w:iCs/>
              </w:rPr>
              <w:t>«Значение режима в воспитании старшего дошкольника»</w:t>
            </w:r>
            <w:r w:rsidRPr="00F129F6">
              <w:t>.</w:t>
            </w:r>
          </w:p>
          <w:p w:rsidR="00834E55" w:rsidRPr="00857C89" w:rsidRDefault="00834E55" w:rsidP="00B34FE6"/>
          <w:p w:rsidR="00834E55" w:rsidRPr="00857C89" w:rsidRDefault="00834E55" w:rsidP="00B34FE6">
            <w:r w:rsidRPr="00F129F6">
              <w:t>«Все о детском питании»</w:t>
            </w:r>
          </w:p>
        </w:tc>
        <w:tc>
          <w:tcPr>
            <w:tcW w:w="5040" w:type="dxa"/>
            <w:tcBorders>
              <w:top w:val="single" w:sz="4" w:space="0" w:color="000000"/>
              <w:left w:val="single" w:sz="4" w:space="0" w:color="000000"/>
              <w:bottom w:val="single" w:sz="4" w:space="0" w:color="000000"/>
              <w:right w:val="single" w:sz="4" w:space="0" w:color="000000"/>
            </w:tcBorders>
          </w:tcPr>
          <w:p w:rsidR="00834E55" w:rsidRPr="00857C89" w:rsidRDefault="00834E55" w:rsidP="00B34FE6">
            <w:r w:rsidRPr="00F129F6">
              <w:t xml:space="preserve">Формирование единого подхода к правилам </w:t>
            </w:r>
            <w:r>
              <w:t>вос</w:t>
            </w:r>
            <w:r w:rsidRPr="00F129F6">
              <w:t>питания в детском саду и дома.</w:t>
            </w:r>
          </w:p>
        </w:tc>
        <w:tc>
          <w:tcPr>
            <w:tcW w:w="1418" w:type="dxa"/>
            <w:tcBorders>
              <w:top w:val="single" w:sz="4" w:space="0" w:color="000000"/>
              <w:left w:val="single" w:sz="4" w:space="0" w:color="000000"/>
              <w:bottom w:val="single" w:sz="4" w:space="0" w:color="000000"/>
              <w:right w:val="single" w:sz="4" w:space="0" w:color="000000"/>
            </w:tcBorders>
          </w:tcPr>
          <w:p w:rsidR="00834E55" w:rsidRPr="00857C89" w:rsidRDefault="00834E55" w:rsidP="00B34FE6"/>
          <w:p w:rsidR="00834E55" w:rsidRPr="00857C89" w:rsidRDefault="00834E55" w:rsidP="00B34FE6">
            <w:r w:rsidRPr="00857C89">
              <w:t xml:space="preserve">Сентябрь </w:t>
            </w:r>
          </w:p>
        </w:tc>
        <w:tc>
          <w:tcPr>
            <w:tcW w:w="2268" w:type="dxa"/>
            <w:tcBorders>
              <w:top w:val="single" w:sz="4" w:space="0" w:color="000000"/>
              <w:left w:val="single" w:sz="4" w:space="0" w:color="000000"/>
              <w:bottom w:val="single" w:sz="4" w:space="0" w:color="000000"/>
              <w:right w:val="single" w:sz="4" w:space="0" w:color="000000"/>
            </w:tcBorders>
          </w:tcPr>
          <w:p w:rsidR="00834E55" w:rsidRPr="00857C89" w:rsidRDefault="00834E55" w:rsidP="00B34FE6"/>
          <w:p w:rsidR="00834E55" w:rsidRPr="00857C89" w:rsidRDefault="00834E55" w:rsidP="00B34FE6">
            <w:r w:rsidRPr="00857C89">
              <w:t xml:space="preserve">Воспитатели </w:t>
            </w:r>
          </w:p>
        </w:tc>
        <w:tc>
          <w:tcPr>
            <w:tcW w:w="2409" w:type="dxa"/>
            <w:tcBorders>
              <w:top w:val="single" w:sz="4" w:space="0" w:color="000000"/>
              <w:left w:val="single" w:sz="4" w:space="0" w:color="000000"/>
              <w:bottom w:val="single" w:sz="4" w:space="0" w:color="000000"/>
              <w:right w:val="single" w:sz="4" w:space="0" w:color="000000"/>
            </w:tcBorders>
          </w:tcPr>
          <w:p w:rsidR="00834E55" w:rsidRPr="00857C89" w:rsidRDefault="00834E55" w:rsidP="00B34FE6"/>
        </w:tc>
      </w:tr>
      <w:tr w:rsidR="00834E55" w:rsidRPr="00857C89" w:rsidTr="00B34FE6">
        <w:trPr>
          <w:trHeight w:val="588"/>
        </w:trPr>
        <w:tc>
          <w:tcPr>
            <w:tcW w:w="3996" w:type="dxa"/>
            <w:tcBorders>
              <w:top w:val="single" w:sz="4" w:space="0" w:color="000000"/>
              <w:left w:val="single" w:sz="4" w:space="0" w:color="000000"/>
              <w:bottom w:val="single" w:sz="4" w:space="0" w:color="000000"/>
              <w:right w:val="single" w:sz="4" w:space="0" w:color="000000"/>
            </w:tcBorders>
          </w:tcPr>
          <w:p w:rsidR="00834E55" w:rsidRPr="00857C89" w:rsidRDefault="00834E55" w:rsidP="00B34FE6"/>
          <w:p w:rsidR="00834E55" w:rsidRPr="00F129F6" w:rsidRDefault="00834E55" w:rsidP="00B34FE6">
            <w:r w:rsidRPr="00857C89">
              <w:t xml:space="preserve">Материал в папку-передвижку </w:t>
            </w:r>
            <w:r w:rsidRPr="00F129F6">
              <w:rPr>
                <w:iCs/>
              </w:rPr>
              <w:t>«Сентябрь»</w:t>
            </w:r>
          </w:p>
          <w:p w:rsidR="00834E55" w:rsidRPr="00857C89" w:rsidRDefault="00834E55" w:rsidP="00B34FE6"/>
        </w:tc>
        <w:tc>
          <w:tcPr>
            <w:tcW w:w="5040" w:type="dxa"/>
            <w:tcBorders>
              <w:top w:val="single" w:sz="4" w:space="0" w:color="000000"/>
              <w:left w:val="single" w:sz="4" w:space="0" w:color="000000"/>
              <w:bottom w:val="single" w:sz="4" w:space="0" w:color="000000"/>
              <w:right w:val="single" w:sz="4" w:space="0" w:color="000000"/>
            </w:tcBorders>
          </w:tcPr>
          <w:p w:rsidR="00834E55" w:rsidRPr="00857C89" w:rsidRDefault="00834E55" w:rsidP="00B34FE6">
            <w:r w:rsidRPr="00857C89">
              <w:t xml:space="preserve">Активизация родительского внимания к вопросам воспитания, жизни ребенка в детском саду. </w:t>
            </w:r>
          </w:p>
        </w:tc>
        <w:tc>
          <w:tcPr>
            <w:tcW w:w="1418" w:type="dxa"/>
            <w:tcBorders>
              <w:top w:val="single" w:sz="4" w:space="0" w:color="000000"/>
              <w:left w:val="single" w:sz="4" w:space="0" w:color="000000"/>
              <w:bottom w:val="single" w:sz="4" w:space="0" w:color="000000"/>
              <w:right w:val="single" w:sz="4" w:space="0" w:color="000000"/>
            </w:tcBorders>
          </w:tcPr>
          <w:p w:rsidR="00834E55" w:rsidRPr="00857C89" w:rsidRDefault="00834E55" w:rsidP="00B34FE6">
            <w:r w:rsidRPr="00857C89">
              <w:t xml:space="preserve">Сентябрь  </w:t>
            </w:r>
          </w:p>
        </w:tc>
        <w:tc>
          <w:tcPr>
            <w:tcW w:w="2268" w:type="dxa"/>
            <w:tcBorders>
              <w:top w:val="single" w:sz="4" w:space="0" w:color="000000"/>
              <w:left w:val="single" w:sz="4" w:space="0" w:color="000000"/>
              <w:bottom w:val="single" w:sz="4" w:space="0" w:color="000000"/>
              <w:right w:val="single" w:sz="4" w:space="0" w:color="000000"/>
            </w:tcBorders>
          </w:tcPr>
          <w:p w:rsidR="00834E55" w:rsidRPr="00857C89" w:rsidRDefault="00834E55" w:rsidP="00B34FE6">
            <w:r>
              <w:t>Воспитатели Специали</w:t>
            </w:r>
            <w:r w:rsidRPr="00857C89">
              <w:t xml:space="preserve">сты Родители </w:t>
            </w:r>
          </w:p>
        </w:tc>
        <w:tc>
          <w:tcPr>
            <w:tcW w:w="2409" w:type="dxa"/>
            <w:tcBorders>
              <w:top w:val="single" w:sz="4" w:space="0" w:color="000000"/>
              <w:left w:val="single" w:sz="4" w:space="0" w:color="000000"/>
              <w:bottom w:val="single" w:sz="4" w:space="0" w:color="000000"/>
              <w:right w:val="single" w:sz="4" w:space="0" w:color="000000"/>
            </w:tcBorders>
          </w:tcPr>
          <w:p w:rsidR="00834E55" w:rsidRPr="00857C89" w:rsidRDefault="00834E55" w:rsidP="00B34FE6"/>
        </w:tc>
      </w:tr>
      <w:tr w:rsidR="00834E55" w:rsidRPr="00857C89" w:rsidTr="00B34FE6">
        <w:trPr>
          <w:trHeight w:val="977"/>
        </w:trPr>
        <w:tc>
          <w:tcPr>
            <w:tcW w:w="3996" w:type="dxa"/>
            <w:tcBorders>
              <w:top w:val="single" w:sz="4" w:space="0" w:color="000000"/>
              <w:left w:val="single" w:sz="4" w:space="0" w:color="000000"/>
              <w:bottom w:val="single" w:sz="4" w:space="0" w:color="000000"/>
              <w:right w:val="single" w:sz="4" w:space="0" w:color="000000"/>
            </w:tcBorders>
          </w:tcPr>
          <w:p w:rsidR="00834E55" w:rsidRPr="00857C89" w:rsidRDefault="00834E55" w:rsidP="00B34FE6"/>
          <w:p w:rsidR="00834E55" w:rsidRPr="00857C89" w:rsidRDefault="00834E55" w:rsidP="00B34FE6">
            <w:r w:rsidRPr="00857C89">
              <w:t xml:space="preserve">Родительское собрание № 1 </w:t>
            </w:r>
            <w:r w:rsidRPr="00F129F6">
              <w:rPr>
                <w:iCs/>
              </w:rPr>
              <w:t>«</w:t>
            </w:r>
            <w:r w:rsidRPr="00834E55">
              <w:rPr>
                <w:bCs/>
                <w:iCs/>
              </w:rPr>
              <w:t>Подготовка к школе</w:t>
            </w:r>
            <w:r w:rsidRPr="00834E55">
              <w:rPr>
                <w:iCs/>
              </w:rPr>
              <w:t>»</w:t>
            </w:r>
            <w:r w:rsidRPr="00834E55">
              <w:t>.</w:t>
            </w:r>
          </w:p>
        </w:tc>
        <w:tc>
          <w:tcPr>
            <w:tcW w:w="5040" w:type="dxa"/>
            <w:tcBorders>
              <w:top w:val="single" w:sz="4" w:space="0" w:color="000000"/>
              <w:left w:val="single" w:sz="4" w:space="0" w:color="000000"/>
              <w:bottom w:val="single" w:sz="4" w:space="0" w:color="000000"/>
              <w:right w:val="single" w:sz="4" w:space="0" w:color="000000"/>
            </w:tcBorders>
          </w:tcPr>
          <w:p w:rsidR="00834E55" w:rsidRPr="00857C89" w:rsidRDefault="00834E55" w:rsidP="00B34FE6">
            <w:r w:rsidRPr="00857C89">
              <w:t>Установление системы взаимодействия «воспитатель-ребенок-сотрудничество»</w:t>
            </w:r>
          </w:p>
        </w:tc>
        <w:tc>
          <w:tcPr>
            <w:tcW w:w="1418" w:type="dxa"/>
            <w:tcBorders>
              <w:top w:val="single" w:sz="4" w:space="0" w:color="000000"/>
              <w:left w:val="single" w:sz="4" w:space="0" w:color="000000"/>
              <w:bottom w:val="single" w:sz="4" w:space="0" w:color="000000"/>
              <w:right w:val="single" w:sz="4" w:space="0" w:color="000000"/>
            </w:tcBorders>
          </w:tcPr>
          <w:p w:rsidR="00834E55" w:rsidRPr="00857C89" w:rsidRDefault="00834E55" w:rsidP="00B34FE6"/>
          <w:p w:rsidR="00834E55" w:rsidRPr="00857C89" w:rsidRDefault="00834E55" w:rsidP="00B34FE6">
            <w:r w:rsidRPr="00857C89">
              <w:t xml:space="preserve">Сентябрь </w:t>
            </w:r>
          </w:p>
        </w:tc>
        <w:tc>
          <w:tcPr>
            <w:tcW w:w="2268" w:type="dxa"/>
            <w:tcBorders>
              <w:top w:val="single" w:sz="4" w:space="0" w:color="000000"/>
              <w:left w:val="single" w:sz="4" w:space="0" w:color="000000"/>
              <w:bottom w:val="single" w:sz="4" w:space="0" w:color="000000"/>
              <w:right w:val="single" w:sz="4" w:space="0" w:color="000000"/>
            </w:tcBorders>
          </w:tcPr>
          <w:p w:rsidR="00834E55" w:rsidRPr="00857C89" w:rsidRDefault="00834E55" w:rsidP="00B34FE6"/>
          <w:p w:rsidR="00834E55" w:rsidRPr="00857C89" w:rsidRDefault="00834E55" w:rsidP="00B34FE6">
            <w:r w:rsidRPr="00857C89">
              <w:t xml:space="preserve">Воспитатели Родители </w:t>
            </w:r>
          </w:p>
        </w:tc>
        <w:tc>
          <w:tcPr>
            <w:tcW w:w="2409" w:type="dxa"/>
            <w:tcBorders>
              <w:top w:val="single" w:sz="4" w:space="0" w:color="000000"/>
              <w:left w:val="single" w:sz="4" w:space="0" w:color="000000"/>
              <w:bottom w:val="single" w:sz="4" w:space="0" w:color="000000"/>
              <w:right w:val="single" w:sz="4" w:space="0" w:color="000000"/>
            </w:tcBorders>
          </w:tcPr>
          <w:p w:rsidR="00834E55" w:rsidRPr="00857C89" w:rsidRDefault="00834E55" w:rsidP="00B34FE6"/>
          <w:p w:rsidR="00834E55" w:rsidRPr="00857C89" w:rsidRDefault="00834E55" w:rsidP="00B34FE6"/>
          <w:p w:rsidR="00834E55" w:rsidRPr="00857C89" w:rsidRDefault="00834E55" w:rsidP="00B34FE6"/>
          <w:p w:rsidR="00834E55" w:rsidRPr="00857C89" w:rsidRDefault="00834E55" w:rsidP="00B34FE6"/>
          <w:p w:rsidR="00834E55" w:rsidRPr="00857C89" w:rsidRDefault="00834E55" w:rsidP="00B34FE6"/>
        </w:tc>
      </w:tr>
      <w:tr w:rsidR="00834E55" w:rsidRPr="00857C89" w:rsidTr="00B34FE6">
        <w:trPr>
          <w:trHeight w:val="1942"/>
        </w:trPr>
        <w:tc>
          <w:tcPr>
            <w:tcW w:w="3996" w:type="dxa"/>
            <w:tcBorders>
              <w:top w:val="single" w:sz="4" w:space="0" w:color="000000"/>
              <w:left w:val="single" w:sz="4" w:space="0" w:color="000000"/>
              <w:bottom w:val="single" w:sz="4" w:space="0" w:color="000000"/>
              <w:right w:val="single" w:sz="4" w:space="0" w:color="000000"/>
            </w:tcBorders>
          </w:tcPr>
          <w:p w:rsidR="00834E55" w:rsidRPr="00F129F6" w:rsidRDefault="00834E55" w:rsidP="00B34FE6">
            <w:r w:rsidRPr="00F129F6">
              <w:t>Консультация </w:t>
            </w:r>
            <w:r w:rsidRPr="00F129F6">
              <w:rPr>
                <w:iCs/>
              </w:rPr>
              <w:t>«Всегда ли правильно звучит ваша речь, взрослые?»</w:t>
            </w:r>
          </w:p>
          <w:p w:rsidR="00834E55" w:rsidRPr="00F129F6" w:rsidRDefault="00834E55" w:rsidP="00B34FE6">
            <w:r w:rsidRPr="00F129F6">
              <w:t>Консультация на тему </w:t>
            </w:r>
            <w:r w:rsidRPr="00F129F6">
              <w:rPr>
                <w:iCs/>
              </w:rPr>
              <w:t>«Как дошкольнику подружиться с часами»</w:t>
            </w:r>
            <w:r w:rsidRPr="00F129F6">
              <w:t>.</w:t>
            </w:r>
          </w:p>
          <w:p w:rsidR="00834E55" w:rsidRPr="00857C89" w:rsidRDefault="00834E55" w:rsidP="00B34FE6"/>
        </w:tc>
        <w:tc>
          <w:tcPr>
            <w:tcW w:w="5040" w:type="dxa"/>
            <w:tcBorders>
              <w:top w:val="single" w:sz="4" w:space="0" w:color="000000"/>
              <w:left w:val="single" w:sz="4" w:space="0" w:color="000000"/>
              <w:bottom w:val="single" w:sz="4" w:space="0" w:color="000000"/>
              <w:right w:val="single" w:sz="4" w:space="0" w:color="000000"/>
            </w:tcBorders>
          </w:tcPr>
          <w:p w:rsidR="00834E55" w:rsidRPr="00857C89" w:rsidRDefault="00834E55" w:rsidP="00B34FE6">
            <w:r w:rsidRPr="00857C89">
              <w:t xml:space="preserve">Привлечение родительского интереса к  развитию детей; </w:t>
            </w:r>
          </w:p>
          <w:p w:rsidR="00834E55" w:rsidRPr="00857C89" w:rsidRDefault="00834E55" w:rsidP="00B34FE6">
            <w:r>
              <w:t>Научить детей распоряжаться временем</w:t>
            </w:r>
          </w:p>
        </w:tc>
        <w:tc>
          <w:tcPr>
            <w:tcW w:w="1418" w:type="dxa"/>
            <w:tcBorders>
              <w:top w:val="single" w:sz="4" w:space="0" w:color="000000"/>
              <w:left w:val="single" w:sz="4" w:space="0" w:color="000000"/>
              <w:bottom w:val="single" w:sz="4" w:space="0" w:color="000000"/>
              <w:right w:val="single" w:sz="4" w:space="0" w:color="000000"/>
            </w:tcBorders>
          </w:tcPr>
          <w:p w:rsidR="00834E55" w:rsidRPr="00857C89" w:rsidRDefault="00834E55" w:rsidP="00B34FE6">
            <w:r w:rsidRPr="00857C89">
              <w:t>октябрь</w:t>
            </w:r>
          </w:p>
          <w:p w:rsidR="00834E55" w:rsidRPr="00857C89" w:rsidRDefault="00834E55" w:rsidP="00B34FE6"/>
          <w:p w:rsidR="00834E55" w:rsidRPr="00857C89" w:rsidRDefault="00834E55" w:rsidP="00B34FE6"/>
        </w:tc>
        <w:tc>
          <w:tcPr>
            <w:tcW w:w="2268" w:type="dxa"/>
            <w:tcBorders>
              <w:top w:val="single" w:sz="4" w:space="0" w:color="000000"/>
              <w:left w:val="single" w:sz="4" w:space="0" w:color="000000"/>
              <w:bottom w:val="single" w:sz="4" w:space="0" w:color="000000"/>
              <w:right w:val="single" w:sz="4" w:space="0" w:color="000000"/>
            </w:tcBorders>
          </w:tcPr>
          <w:p w:rsidR="00834E55" w:rsidRPr="00857C89" w:rsidRDefault="00834E55" w:rsidP="00B34FE6">
            <w:r w:rsidRPr="00857C89">
              <w:t xml:space="preserve">Воспитатели Родители </w:t>
            </w:r>
          </w:p>
        </w:tc>
        <w:tc>
          <w:tcPr>
            <w:tcW w:w="2409" w:type="dxa"/>
            <w:tcBorders>
              <w:top w:val="single" w:sz="4" w:space="0" w:color="000000"/>
              <w:left w:val="single" w:sz="4" w:space="0" w:color="000000"/>
              <w:bottom w:val="single" w:sz="4" w:space="0" w:color="000000"/>
              <w:right w:val="single" w:sz="4" w:space="0" w:color="000000"/>
            </w:tcBorders>
          </w:tcPr>
          <w:p w:rsidR="00834E55" w:rsidRPr="00857C89" w:rsidRDefault="00834E55" w:rsidP="00B34FE6"/>
        </w:tc>
      </w:tr>
      <w:tr w:rsidR="00834E55" w:rsidRPr="00857C89" w:rsidTr="00B34FE6">
        <w:trPr>
          <w:trHeight w:val="1666"/>
        </w:trPr>
        <w:tc>
          <w:tcPr>
            <w:tcW w:w="3996" w:type="dxa"/>
            <w:tcBorders>
              <w:top w:val="single" w:sz="4" w:space="0" w:color="000000"/>
              <w:left w:val="single" w:sz="4" w:space="0" w:color="000000"/>
              <w:bottom w:val="single" w:sz="4" w:space="0" w:color="000000"/>
              <w:right w:val="single" w:sz="4" w:space="0" w:color="000000"/>
            </w:tcBorders>
          </w:tcPr>
          <w:p w:rsidR="00834E55" w:rsidRPr="00857C89" w:rsidRDefault="00834E55" w:rsidP="00B34FE6">
            <w:r w:rsidRPr="00857C89">
              <w:t xml:space="preserve">Материал для папки-передвижки «Оцените развитие своего ребенка» </w:t>
            </w:r>
          </w:p>
          <w:p w:rsidR="00834E55" w:rsidRPr="00857C89" w:rsidRDefault="00834E55" w:rsidP="00B34FE6">
            <w:pPr>
              <w:numPr>
                <w:ilvl w:val="0"/>
                <w:numId w:val="1"/>
              </w:numPr>
              <w:spacing w:line="242" w:lineRule="auto"/>
            </w:pPr>
            <w:r w:rsidRPr="00857C89">
              <w:t>«Мы готовимся к школе»</w:t>
            </w:r>
          </w:p>
          <w:p w:rsidR="00834E55" w:rsidRPr="00857C89" w:rsidRDefault="00834E55" w:rsidP="00B34FE6">
            <w:r w:rsidRPr="00857C89">
              <w:t>«Развиваем ручную моторику – развивается речь ребенка»</w:t>
            </w:r>
          </w:p>
        </w:tc>
        <w:tc>
          <w:tcPr>
            <w:tcW w:w="5040" w:type="dxa"/>
            <w:tcBorders>
              <w:top w:val="single" w:sz="4" w:space="0" w:color="000000"/>
              <w:left w:val="single" w:sz="4" w:space="0" w:color="000000"/>
              <w:bottom w:val="single" w:sz="4" w:space="0" w:color="000000"/>
              <w:right w:val="single" w:sz="4" w:space="0" w:color="000000"/>
            </w:tcBorders>
          </w:tcPr>
          <w:p w:rsidR="00834E55" w:rsidRPr="00857C89" w:rsidRDefault="00834E55" w:rsidP="00B34FE6">
            <w:r w:rsidRPr="00857C89">
              <w:t xml:space="preserve">Привлечение родительского интереса к проблемам развития ребенка-дошкольника; - Распространение педагогических знаний среди родителей. </w:t>
            </w:r>
          </w:p>
        </w:tc>
        <w:tc>
          <w:tcPr>
            <w:tcW w:w="1418" w:type="dxa"/>
            <w:tcBorders>
              <w:top w:val="single" w:sz="4" w:space="0" w:color="000000"/>
              <w:left w:val="single" w:sz="4" w:space="0" w:color="000000"/>
              <w:bottom w:val="single" w:sz="4" w:space="0" w:color="000000"/>
              <w:right w:val="single" w:sz="4" w:space="0" w:color="000000"/>
            </w:tcBorders>
          </w:tcPr>
          <w:p w:rsidR="00834E55" w:rsidRPr="00857C89" w:rsidRDefault="00834E55" w:rsidP="00B34FE6">
            <w:r w:rsidRPr="00857C89">
              <w:t xml:space="preserve">октябрь </w:t>
            </w:r>
          </w:p>
        </w:tc>
        <w:tc>
          <w:tcPr>
            <w:tcW w:w="2268" w:type="dxa"/>
            <w:tcBorders>
              <w:top w:val="single" w:sz="4" w:space="0" w:color="000000"/>
              <w:left w:val="single" w:sz="4" w:space="0" w:color="000000"/>
              <w:bottom w:val="single" w:sz="4" w:space="0" w:color="000000"/>
              <w:right w:val="single" w:sz="4" w:space="0" w:color="000000"/>
            </w:tcBorders>
          </w:tcPr>
          <w:p w:rsidR="00834E55" w:rsidRPr="00857C89" w:rsidRDefault="00834E55" w:rsidP="00B34FE6">
            <w:r w:rsidRPr="00857C89">
              <w:t xml:space="preserve">Воспитатели Родители </w:t>
            </w:r>
          </w:p>
        </w:tc>
        <w:tc>
          <w:tcPr>
            <w:tcW w:w="2409" w:type="dxa"/>
            <w:tcBorders>
              <w:top w:val="single" w:sz="4" w:space="0" w:color="000000"/>
              <w:left w:val="single" w:sz="4" w:space="0" w:color="000000"/>
              <w:bottom w:val="single" w:sz="4" w:space="0" w:color="000000"/>
              <w:right w:val="single" w:sz="4" w:space="0" w:color="000000"/>
            </w:tcBorders>
          </w:tcPr>
          <w:p w:rsidR="00834E55" w:rsidRPr="00857C89" w:rsidRDefault="00834E55" w:rsidP="00B34FE6"/>
        </w:tc>
      </w:tr>
      <w:tr w:rsidR="00834E55" w:rsidRPr="00857C89" w:rsidTr="00B34FE6">
        <w:trPr>
          <w:trHeight w:val="534"/>
        </w:trPr>
        <w:tc>
          <w:tcPr>
            <w:tcW w:w="3996" w:type="dxa"/>
            <w:tcBorders>
              <w:top w:val="single" w:sz="4" w:space="0" w:color="000000"/>
              <w:left w:val="single" w:sz="4" w:space="0" w:color="000000"/>
              <w:bottom w:val="single" w:sz="4" w:space="0" w:color="auto"/>
              <w:right w:val="single" w:sz="4" w:space="0" w:color="000000"/>
            </w:tcBorders>
          </w:tcPr>
          <w:p w:rsidR="00834E55" w:rsidRPr="00F129F6" w:rsidRDefault="00834E55" w:rsidP="00B34FE6">
            <w:r w:rsidRPr="00F129F6">
              <w:t>Консультация на тему </w:t>
            </w:r>
            <w:r w:rsidRPr="00F129F6">
              <w:rPr>
                <w:iCs/>
              </w:rPr>
              <w:t>«Гимнастика исправит плоскостопие»</w:t>
            </w:r>
          </w:p>
          <w:p w:rsidR="00834E55" w:rsidRPr="00F129F6" w:rsidRDefault="00834E55" w:rsidP="00B34FE6">
            <w:r w:rsidRPr="00F129F6">
              <w:t>Консультация на тему </w:t>
            </w:r>
            <w:r w:rsidRPr="00F129F6">
              <w:rPr>
                <w:iCs/>
              </w:rPr>
              <w:t>«Как внешний вид влияет на поведение человека»</w:t>
            </w:r>
            <w:r w:rsidRPr="00F129F6">
              <w:t>.</w:t>
            </w:r>
          </w:p>
          <w:p w:rsidR="00834E55" w:rsidRPr="00857C89" w:rsidRDefault="00834E55" w:rsidP="00B34FE6"/>
        </w:tc>
        <w:tc>
          <w:tcPr>
            <w:tcW w:w="5040" w:type="dxa"/>
            <w:tcBorders>
              <w:top w:val="single" w:sz="4" w:space="0" w:color="000000"/>
              <w:left w:val="single" w:sz="4" w:space="0" w:color="000000"/>
              <w:bottom w:val="single" w:sz="4" w:space="0" w:color="auto"/>
              <w:right w:val="single" w:sz="4" w:space="0" w:color="000000"/>
            </w:tcBorders>
          </w:tcPr>
          <w:p w:rsidR="00834E55" w:rsidRPr="00857C89" w:rsidRDefault="00834E55" w:rsidP="00B34FE6">
            <w:r w:rsidRPr="00857C89">
              <w:t>Пополнение знаний родителей в вопросах развития познавательной</w:t>
            </w:r>
            <w:r>
              <w:t>, физической, нравственной</w:t>
            </w:r>
            <w:r w:rsidRPr="00857C89">
              <w:t xml:space="preserve"> сферы детского развития</w:t>
            </w:r>
          </w:p>
        </w:tc>
        <w:tc>
          <w:tcPr>
            <w:tcW w:w="1418" w:type="dxa"/>
            <w:tcBorders>
              <w:top w:val="single" w:sz="4" w:space="0" w:color="000000"/>
              <w:left w:val="single" w:sz="4" w:space="0" w:color="000000"/>
              <w:bottom w:val="single" w:sz="4" w:space="0" w:color="auto"/>
              <w:right w:val="single" w:sz="4" w:space="0" w:color="000000"/>
            </w:tcBorders>
          </w:tcPr>
          <w:p w:rsidR="00834E55" w:rsidRPr="00857C89" w:rsidRDefault="00834E55" w:rsidP="00B34FE6">
            <w:r w:rsidRPr="00857C89">
              <w:t>ноябрь</w:t>
            </w:r>
          </w:p>
        </w:tc>
        <w:tc>
          <w:tcPr>
            <w:tcW w:w="2268" w:type="dxa"/>
            <w:tcBorders>
              <w:top w:val="single" w:sz="4" w:space="0" w:color="000000"/>
              <w:left w:val="single" w:sz="4" w:space="0" w:color="000000"/>
              <w:bottom w:val="single" w:sz="4" w:space="0" w:color="auto"/>
              <w:right w:val="single" w:sz="4" w:space="0" w:color="000000"/>
            </w:tcBorders>
          </w:tcPr>
          <w:p w:rsidR="00834E55" w:rsidRPr="00857C89" w:rsidRDefault="00834E55" w:rsidP="00B34FE6">
            <w:r w:rsidRPr="00857C89">
              <w:t>Воспитатели Родители</w:t>
            </w:r>
          </w:p>
        </w:tc>
        <w:tc>
          <w:tcPr>
            <w:tcW w:w="2409" w:type="dxa"/>
            <w:tcBorders>
              <w:top w:val="single" w:sz="4" w:space="0" w:color="000000"/>
              <w:left w:val="single" w:sz="4" w:space="0" w:color="000000"/>
              <w:bottom w:val="single" w:sz="4" w:space="0" w:color="auto"/>
              <w:right w:val="single" w:sz="4" w:space="0" w:color="000000"/>
            </w:tcBorders>
          </w:tcPr>
          <w:p w:rsidR="00834E55" w:rsidRPr="00857C89" w:rsidRDefault="00834E55" w:rsidP="00B34FE6"/>
        </w:tc>
      </w:tr>
      <w:tr w:rsidR="00834E55" w:rsidRPr="00857C89" w:rsidTr="00B34FE6">
        <w:trPr>
          <w:trHeight w:val="588"/>
        </w:trPr>
        <w:tc>
          <w:tcPr>
            <w:tcW w:w="3996" w:type="dxa"/>
            <w:tcBorders>
              <w:top w:val="single" w:sz="4" w:space="0" w:color="000000"/>
              <w:left w:val="single" w:sz="4" w:space="0" w:color="000000"/>
              <w:bottom w:val="single" w:sz="4" w:space="0" w:color="auto"/>
              <w:right w:val="single" w:sz="4" w:space="0" w:color="000000"/>
            </w:tcBorders>
          </w:tcPr>
          <w:p w:rsidR="00834E55" w:rsidRPr="00857C89" w:rsidRDefault="00834E55" w:rsidP="00B34FE6">
            <w:r w:rsidRPr="00857C89">
              <w:t>Материал в папку-передвижку:</w:t>
            </w:r>
          </w:p>
          <w:p w:rsidR="00834E55" w:rsidRPr="00857C89" w:rsidRDefault="00834E55" w:rsidP="00B34FE6">
            <w:r w:rsidRPr="00857C89">
              <w:t>«Когда родителям нужна встреча с психологом»</w:t>
            </w:r>
          </w:p>
          <w:p w:rsidR="00834E55" w:rsidRPr="00857C89" w:rsidRDefault="00834E55" w:rsidP="00B34FE6">
            <w:r w:rsidRPr="00857C89">
              <w:t>«Развитие мышления и логики у дошкольников: готовимся к школе»</w:t>
            </w:r>
          </w:p>
        </w:tc>
        <w:tc>
          <w:tcPr>
            <w:tcW w:w="5040" w:type="dxa"/>
            <w:tcBorders>
              <w:top w:val="single" w:sz="4" w:space="0" w:color="000000"/>
              <w:left w:val="single" w:sz="4" w:space="0" w:color="000000"/>
              <w:bottom w:val="single" w:sz="4" w:space="0" w:color="auto"/>
              <w:right w:val="single" w:sz="4" w:space="0" w:color="000000"/>
            </w:tcBorders>
          </w:tcPr>
          <w:p w:rsidR="00834E55" w:rsidRPr="00857C89" w:rsidRDefault="00834E55" w:rsidP="00B34FE6">
            <w:r w:rsidRPr="00857C89">
              <w:t>Формировать доброжелательное отношение родителей к своему ребенку. Педагогическое просвещение родителей по использованию методов и приемов воспитания и развития своего ребенка</w:t>
            </w:r>
          </w:p>
        </w:tc>
        <w:tc>
          <w:tcPr>
            <w:tcW w:w="1418" w:type="dxa"/>
            <w:tcBorders>
              <w:top w:val="single" w:sz="4" w:space="0" w:color="000000"/>
              <w:left w:val="single" w:sz="4" w:space="0" w:color="000000"/>
              <w:bottom w:val="single" w:sz="4" w:space="0" w:color="auto"/>
              <w:right w:val="single" w:sz="4" w:space="0" w:color="000000"/>
            </w:tcBorders>
          </w:tcPr>
          <w:p w:rsidR="00834E55" w:rsidRPr="00857C89" w:rsidRDefault="00834E55" w:rsidP="00B34FE6">
            <w:r w:rsidRPr="00857C89">
              <w:t>ноябрь</w:t>
            </w:r>
          </w:p>
        </w:tc>
        <w:tc>
          <w:tcPr>
            <w:tcW w:w="2268" w:type="dxa"/>
            <w:tcBorders>
              <w:top w:val="single" w:sz="4" w:space="0" w:color="000000"/>
              <w:left w:val="single" w:sz="4" w:space="0" w:color="000000"/>
              <w:bottom w:val="single" w:sz="4" w:space="0" w:color="auto"/>
              <w:right w:val="single" w:sz="4" w:space="0" w:color="000000"/>
            </w:tcBorders>
          </w:tcPr>
          <w:p w:rsidR="00834E55" w:rsidRPr="00857C89" w:rsidRDefault="00834E55" w:rsidP="00B34FE6">
            <w:r w:rsidRPr="00857C89">
              <w:t>Воспитатели Родители</w:t>
            </w:r>
          </w:p>
          <w:p w:rsidR="00834E55" w:rsidRPr="00857C89" w:rsidRDefault="00834E55" w:rsidP="00B34FE6">
            <w:r w:rsidRPr="00857C89">
              <w:t xml:space="preserve">Специалисты </w:t>
            </w:r>
          </w:p>
        </w:tc>
        <w:tc>
          <w:tcPr>
            <w:tcW w:w="2409" w:type="dxa"/>
            <w:tcBorders>
              <w:top w:val="single" w:sz="4" w:space="0" w:color="000000"/>
              <w:left w:val="single" w:sz="4" w:space="0" w:color="000000"/>
              <w:bottom w:val="single" w:sz="4" w:space="0" w:color="auto"/>
              <w:right w:val="single" w:sz="4" w:space="0" w:color="000000"/>
            </w:tcBorders>
          </w:tcPr>
          <w:p w:rsidR="00834E55" w:rsidRPr="00857C89" w:rsidRDefault="00834E55" w:rsidP="00B34FE6"/>
        </w:tc>
      </w:tr>
      <w:tr w:rsidR="00834E55" w:rsidRPr="00857C89" w:rsidTr="00B34FE6">
        <w:trPr>
          <w:trHeight w:val="444"/>
        </w:trPr>
        <w:tc>
          <w:tcPr>
            <w:tcW w:w="3996" w:type="dxa"/>
            <w:tcBorders>
              <w:top w:val="single" w:sz="4" w:space="0" w:color="000000"/>
              <w:left w:val="single" w:sz="4" w:space="0" w:color="000000"/>
              <w:bottom w:val="single" w:sz="4" w:space="0" w:color="auto"/>
              <w:right w:val="single" w:sz="4" w:space="0" w:color="000000"/>
            </w:tcBorders>
          </w:tcPr>
          <w:p w:rsidR="00834E55" w:rsidRPr="00857C89" w:rsidRDefault="00834E55" w:rsidP="00B34FE6">
            <w:r w:rsidRPr="00857C89">
              <w:t>Проект «День матери»</w:t>
            </w:r>
          </w:p>
        </w:tc>
        <w:tc>
          <w:tcPr>
            <w:tcW w:w="5040" w:type="dxa"/>
            <w:tcBorders>
              <w:top w:val="single" w:sz="4" w:space="0" w:color="000000"/>
              <w:left w:val="single" w:sz="4" w:space="0" w:color="000000"/>
              <w:bottom w:val="single" w:sz="4" w:space="0" w:color="auto"/>
              <w:right w:val="single" w:sz="4" w:space="0" w:color="000000"/>
            </w:tcBorders>
          </w:tcPr>
          <w:p w:rsidR="00834E55" w:rsidRPr="00857C89" w:rsidRDefault="00834E55" w:rsidP="00B34FE6">
            <w:r w:rsidRPr="00857C89">
              <w:t>Установление системы взаимодействия «воспитатель-ребенок-сотрудничество»</w:t>
            </w:r>
          </w:p>
          <w:p w:rsidR="00834E55" w:rsidRPr="00857C89" w:rsidRDefault="00834E55" w:rsidP="00B34FE6">
            <w:r w:rsidRPr="00857C89">
              <w:t>Устанавливать эмоциональные контакты и вовлекать родителей в жизни групповых мероприятий</w:t>
            </w:r>
          </w:p>
        </w:tc>
        <w:tc>
          <w:tcPr>
            <w:tcW w:w="1418" w:type="dxa"/>
            <w:tcBorders>
              <w:top w:val="single" w:sz="4" w:space="0" w:color="000000"/>
              <w:left w:val="single" w:sz="4" w:space="0" w:color="000000"/>
              <w:bottom w:val="single" w:sz="4" w:space="0" w:color="auto"/>
              <w:right w:val="single" w:sz="4" w:space="0" w:color="000000"/>
            </w:tcBorders>
          </w:tcPr>
          <w:p w:rsidR="00834E55" w:rsidRPr="00857C89" w:rsidRDefault="00834E55" w:rsidP="00B34FE6">
            <w:r w:rsidRPr="00857C89">
              <w:t>ноябрь</w:t>
            </w:r>
          </w:p>
        </w:tc>
        <w:tc>
          <w:tcPr>
            <w:tcW w:w="2268" w:type="dxa"/>
            <w:tcBorders>
              <w:top w:val="single" w:sz="4" w:space="0" w:color="000000"/>
              <w:left w:val="single" w:sz="4" w:space="0" w:color="000000"/>
              <w:bottom w:val="single" w:sz="4" w:space="0" w:color="auto"/>
              <w:right w:val="single" w:sz="4" w:space="0" w:color="000000"/>
            </w:tcBorders>
          </w:tcPr>
          <w:p w:rsidR="00834E55" w:rsidRPr="00857C89" w:rsidRDefault="00834E55" w:rsidP="00B34FE6">
            <w:r w:rsidRPr="00857C89">
              <w:t>Воспитатели Родители</w:t>
            </w:r>
          </w:p>
        </w:tc>
        <w:tc>
          <w:tcPr>
            <w:tcW w:w="2409" w:type="dxa"/>
            <w:tcBorders>
              <w:top w:val="single" w:sz="4" w:space="0" w:color="000000"/>
              <w:left w:val="single" w:sz="4" w:space="0" w:color="000000"/>
              <w:bottom w:val="single" w:sz="4" w:space="0" w:color="auto"/>
              <w:right w:val="single" w:sz="4" w:space="0" w:color="000000"/>
            </w:tcBorders>
          </w:tcPr>
          <w:p w:rsidR="00834E55" w:rsidRPr="00857C89" w:rsidRDefault="00834E55" w:rsidP="00B34FE6"/>
        </w:tc>
      </w:tr>
      <w:tr w:rsidR="00834E55" w:rsidRPr="00857C89" w:rsidTr="00B34FE6">
        <w:trPr>
          <w:trHeight w:val="1013"/>
        </w:trPr>
        <w:tc>
          <w:tcPr>
            <w:tcW w:w="3996" w:type="dxa"/>
            <w:tcBorders>
              <w:top w:val="single" w:sz="4" w:space="0" w:color="000000"/>
              <w:left w:val="single" w:sz="4" w:space="0" w:color="000000"/>
              <w:bottom w:val="single" w:sz="4" w:space="0" w:color="000000"/>
              <w:right w:val="single" w:sz="4" w:space="0" w:color="000000"/>
            </w:tcBorders>
          </w:tcPr>
          <w:p w:rsidR="00834E55" w:rsidRPr="00857C89" w:rsidRDefault="00834E55" w:rsidP="00B34FE6"/>
          <w:p w:rsidR="00834E55" w:rsidRPr="0069517B" w:rsidRDefault="00834E55" w:rsidP="00B34FE6">
            <w:r w:rsidRPr="00857C89">
              <w:t xml:space="preserve">Групповое родительское собрание  № 2 </w:t>
            </w:r>
            <w:r w:rsidRPr="0069517B">
              <w:rPr>
                <w:iCs/>
              </w:rPr>
              <w:t>«Развитие добрых чувств у ребенка»</w:t>
            </w:r>
            <w:r w:rsidRPr="0069517B">
              <w:t>.</w:t>
            </w:r>
          </w:p>
          <w:p w:rsidR="00834E55" w:rsidRPr="00857C89" w:rsidRDefault="00834E55" w:rsidP="00B34FE6"/>
        </w:tc>
        <w:tc>
          <w:tcPr>
            <w:tcW w:w="5040" w:type="dxa"/>
            <w:tcBorders>
              <w:top w:val="single" w:sz="4" w:space="0" w:color="000000"/>
              <w:left w:val="single" w:sz="4" w:space="0" w:color="000000"/>
              <w:bottom w:val="single" w:sz="4" w:space="0" w:color="000000"/>
              <w:right w:val="single" w:sz="4" w:space="0" w:color="000000"/>
            </w:tcBorders>
          </w:tcPr>
          <w:p w:rsidR="00834E55" w:rsidRPr="00857C89" w:rsidRDefault="00834E55" w:rsidP="00B34FE6">
            <w:r w:rsidRPr="00857C89">
              <w:t>Повышение педагогической грамотности родителей  - мотивация на приобретение психолого-педагогических знаний, на воспитание и развитие детей в условиях семьи. Формировать доверительные и доброжелательные взаимоотношения «дети-родители»</w:t>
            </w:r>
          </w:p>
        </w:tc>
        <w:tc>
          <w:tcPr>
            <w:tcW w:w="1418" w:type="dxa"/>
            <w:tcBorders>
              <w:top w:val="single" w:sz="4" w:space="0" w:color="000000"/>
              <w:left w:val="single" w:sz="4" w:space="0" w:color="000000"/>
              <w:bottom w:val="single" w:sz="4" w:space="0" w:color="000000"/>
              <w:right w:val="single" w:sz="4" w:space="0" w:color="000000"/>
            </w:tcBorders>
          </w:tcPr>
          <w:p w:rsidR="00834E55" w:rsidRPr="00857C89" w:rsidRDefault="00834E55" w:rsidP="00B34FE6"/>
          <w:p w:rsidR="00834E55" w:rsidRPr="00857C89" w:rsidRDefault="00834E55" w:rsidP="00B34FE6">
            <w:r w:rsidRPr="00857C89">
              <w:t xml:space="preserve">Декабрь  </w:t>
            </w:r>
          </w:p>
        </w:tc>
        <w:tc>
          <w:tcPr>
            <w:tcW w:w="2268" w:type="dxa"/>
            <w:tcBorders>
              <w:top w:val="single" w:sz="4" w:space="0" w:color="000000"/>
              <w:left w:val="single" w:sz="4" w:space="0" w:color="000000"/>
              <w:bottom w:val="single" w:sz="4" w:space="0" w:color="000000"/>
              <w:right w:val="single" w:sz="4" w:space="0" w:color="000000"/>
            </w:tcBorders>
          </w:tcPr>
          <w:p w:rsidR="00834E55" w:rsidRPr="00857C89" w:rsidRDefault="00834E55" w:rsidP="00B34FE6"/>
          <w:p w:rsidR="00834E55" w:rsidRPr="00857C89" w:rsidRDefault="00834E55" w:rsidP="00B34FE6">
            <w:r w:rsidRPr="00857C89">
              <w:t xml:space="preserve">Воспитатели </w:t>
            </w:r>
          </w:p>
          <w:p w:rsidR="00834E55" w:rsidRPr="00857C89" w:rsidRDefault="00834E55" w:rsidP="00B34FE6">
            <w:r>
              <w:t>Специали</w:t>
            </w:r>
            <w:r w:rsidRPr="00857C89">
              <w:t xml:space="preserve">сты  </w:t>
            </w:r>
          </w:p>
          <w:p w:rsidR="00834E55" w:rsidRPr="00857C89" w:rsidRDefault="00834E55" w:rsidP="00B34FE6"/>
        </w:tc>
        <w:tc>
          <w:tcPr>
            <w:tcW w:w="2409" w:type="dxa"/>
            <w:tcBorders>
              <w:top w:val="single" w:sz="4" w:space="0" w:color="000000"/>
              <w:left w:val="single" w:sz="4" w:space="0" w:color="000000"/>
              <w:bottom w:val="single" w:sz="4" w:space="0" w:color="000000"/>
              <w:right w:val="single" w:sz="4" w:space="0" w:color="000000"/>
            </w:tcBorders>
          </w:tcPr>
          <w:p w:rsidR="00834E55" w:rsidRPr="00857C89" w:rsidRDefault="00834E55" w:rsidP="00B34FE6"/>
        </w:tc>
      </w:tr>
      <w:tr w:rsidR="00834E55" w:rsidRPr="00857C89" w:rsidTr="00B34FE6">
        <w:trPr>
          <w:trHeight w:val="1013"/>
        </w:trPr>
        <w:tc>
          <w:tcPr>
            <w:tcW w:w="3996" w:type="dxa"/>
            <w:tcBorders>
              <w:top w:val="single" w:sz="4" w:space="0" w:color="000000"/>
              <w:left w:val="single" w:sz="4" w:space="0" w:color="000000"/>
              <w:bottom w:val="single" w:sz="4" w:space="0" w:color="000000"/>
              <w:right w:val="single" w:sz="4" w:space="0" w:color="000000"/>
            </w:tcBorders>
          </w:tcPr>
          <w:p w:rsidR="00834E55" w:rsidRPr="0069517B" w:rsidRDefault="00834E55" w:rsidP="00B34FE6">
            <w:r w:rsidRPr="0069517B">
              <w:t>Памятка для </w:t>
            </w:r>
            <w:r w:rsidRPr="0069517B">
              <w:rPr>
                <w:bCs/>
              </w:rPr>
              <w:t>родителей</w:t>
            </w:r>
            <w:r w:rsidRPr="0069517B">
              <w:rPr>
                <w:b/>
                <w:bCs/>
              </w:rPr>
              <w:t> </w:t>
            </w:r>
            <w:r w:rsidRPr="0069517B">
              <w:rPr>
                <w:iCs/>
              </w:rPr>
              <w:t>«Как помочь ребенку подружиться»</w:t>
            </w:r>
            <w:r w:rsidRPr="0069517B">
              <w:t>.</w:t>
            </w:r>
          </w:p>
          <w:p w:rsidR="00834E55" w:rsidRPr="0069517B" w:rsidRDefault="00834E55" w:rsidP="00B34FE6">
            <w:r w:rsidRPr="0069517B">
              <w:t>Консультация </w:t>
            </w:r>
            <w:r w:rsidRPr="0069517B">
              <w:rPr>
                <w:iCs/>
              </w:rPr>
              <w:t>«Злость и жестокость»</w:t>
            </w:r>
            <w:r w:rsidRPr="0069517B">
              <w:t>.</w:t>
            </w:r>
          </w:p>
          <w:p w:rsidR="00834E55" w:rsidRPr="00857C89" w:rsidRDefault="00834E55" w:rsidP="00B34FE6"/>
        </w:tc>
        <w:tc>
          <w:tcPr>
            <w:tcW w:w="5040" w:type="dxa"/>
            <w:tcBorders>
              <w:top w:val="single" w:sz="4" w:space="0" w:color="000000"/>
              <w:left w:val="single" w:sz="4" w:space="0" w:color="000000"/>
              <w:bottom w:val="single" w:sz="4" w:space="0" w:color="000000"/>
              <w:right w:val="single" w:sz="4" w:space="0" w:color="000000"/>
            </w:tcBorders>
          </w:tcPr>
          <w:p w:rsidR="00834E55" w:rsidRPr="00857C89" w:rsidRDefault="00834E55" w:rsidP="00B34FE6">
            <w:r w:rsidRPr="0069517B">
              <w:t>Расширение кругозора в вопросах воспитания и методов реализации. Формировать доброжелательное отношение родителей к своему ребенку.</w:t>
            </w:r>
          </w:p>
        </w:tc>
        <w:tc>
          <w:tcPr>
            <w:tcW w:w="1418" w:type="dxa"/>
            <w:tcBorders>
              <w:top w:val="single" w:sz="4" w:space="0" w:color="000000"/>
              <w:left w:val="single" w:sz="4" w:space="0" w:color="000000"/>
              <w:bottom w:val="single" w:sz="4" w:space="0" w:color="000000"/>
              <w:right w:val="single" w:sz="4" w:space="0" w:color="000000"/>
            </w:tcBorders>
          </w:tcPr>
          <w:p w:rsidR="00834E55" w:rsidRPr="00857C89" w:rsidRDefault="00834E55" w:rsidP="00B34FE6">
            <w:r w:rsidRPr="00857C89">
              <w:t xml:space="preserve">Декабрь  </w:t>
            </w:r>
          </w:p>
        </w:tc>
        <w:tc>
          <w:tcPr>
            <w:tcW w:w="2268" w:type="dxa"/>
            <w:tcBorders>
              <w:top w:val="single" w:sz="4" w:space="0" w:color="000000"/>
              <w:left w:val="single" w:sz="4" w:space="0" w:color="000000"/>
              <w:bottom w:val="single" w:sz="4" w:space="0" w:color="000000"/>
              <w:right w:val="single" w:sz="4" w:space="0" w:color="000000"/>
            </w:tcBorders>
          </w:tcPr>
          <w:p w:rsidR="00834E55" w:rsidRPr="00857C89" w:rsidRDefault="00834E55" w:rsidP="00B34FE6">
            <w:r w:rsidRPr="00857C89">
              <w:t>Воспитатели Родители</w:t>
            </w:r>
          </w:p>
        </w:tc>
        <w:tc>
          <w:tcPr>
            <w:tcW w:w="2409" w:type="dxa"/>
            <w:tcBorders>
              <w:top w:val="single" w:sz="4" w:space="0" w:color="000000"/>
              <w:left w:val="single" w:sz="4" w:space="0" w:color="000000"/>
              <w:bottom w:val="single" w:sz="4" w:space="0" w:color="000000"/>
              <w:right w:val="single" w:sz="4" w:space="0" w:color="000000"/>
            </w:tcBorders>
          </w:tcPr>
          <w:p w:rsidR="00834E55" w:rsidRPr="00857C89" w:rsidRDefault="00834E55" w:rsidP="00B34FE6"/>
        </w:tc>
      </w:tr>
      <w:tr w:rsidR="00834E55" w:rsidRPr="00857C89" w:rsidTr="00B34FE6">
        <w:trPr>
          <w:trHeight w:val="594"/>
        </w:trPr>
        <w:tc>
          <w:tcPr>
            <w:tcW w:w="3996" w:type="dxa"/>
            <w:tcBorders>
              <w:top w:val="single" w:sz="4" w:space="0" w:color="000000"/>
              <w:left w:val="single" w:sz="4" w:space="0" w:color="000000"/>
              <w:bottom w:val="single" w:sz="4" w:space="0" w:color="000000"/>
              <w:right w:val="single" w:sz="4" w:space="0" w:color="000000"/>
            </w:tcBorders>
          </w:tcPr>
          <w:p w:rsidR="00834E55" w:rsidRPr="00857C89" w:rsidRDefault="00834E55" w:rsidP="00B34FE6">
            <w:r w:rsidRPr="00857C89">
              <w:t>Материал для папки-передвижки:</w:t>
            </w:r>
          </w:p>
          <w:p w:rsidR="00834E55" w:rsidRPr="00857C89" w:rsidRDefault="00834E55" w:rsidP="00B34FE6">
            <w:r w:rsidRPr="00857C89">
              <w:t>«Что необходимо помнить в общении с ребенком»</w:t>
            </w:r>
          </w:p>
          <w:p w:rsidR="00834E55" w:rsidRPr="00857C89" w:rsidRDefault="00834E55" w:rsidP="00B34FE6">
            <w:r w:rsidRPr="00857C89">
              <w:t>«Подготовительные упражнения к подготовке к школе в условиях дома»</w:t>
            </w:r>
          </w:p>
        </w:tc>
        <w:tc>
          <w:tcPr>
            <w:tcW w:w="5040" w:type="dxa"/>
            <w:tcBorders>
              <w:top w:val="single" w:sz="4" w:space="0" w:color="000000"/>
              <w:left w:val="single" w:sz="4" w:space="0" w:color="000000"/>
              <w:bottom w:val="single" w:sz="4" w:space="0" w:color="000000"/>
              <w:right w:val="single" w:sz="4" w:space="0" w:color="000000"/>
            </w:tcBorders>
          </w:tcPr>
          <w:p w:rsidR="00834E55" w:rsidRPr="00857C89" w:rsidRDefault="00834E55" w:rsidP="00B34FE6">
            <w:r w:rsidRPr="00857C89">
              <w:t>Расширение кругозора в вопросах воспитания и методов реализации. Формировать доброжелательное отношение родителей к своему ребенку. Выработать способы реагирования на проблемные ситуации. Формировать готовность родителей к восприятию школьного обучения своего ребенка, осмысленно понимать значение подготовки его в семье</w:t>
            </w:r>
          </w:p>
        </w:tc>
        <w:tc>
          <w:tcPr>
            <w:tcW w:w="1418" w:type="dxa"/>
            <w:tcBorders>
              <w:top w:val="single" w:sz="4" w:space="0" w:color="000000"/>
              <w:left w:val="single" w:sz="4" w:space="0" w:color="000000"/>
              <w:bottom w:val="single" w:sz="4" w:space="0" w:color="000000"/>
              <w:right w:val="single" w:sz="4" w:space="0" w:color="000000"/>
            </w:tcBorders>
          </w:tcPr>
          <w:p w:rsidR="00834E55" w:rsidRPr="00857C89" w:rsidRDefault="00834E55" w:rsidP="00B34FE6">
            <w:r w:rsidRPr="00857C89">
              <w:t xml:space="preserve">Декабрь  </w:t>
            </w:r>
          </w:p>
        </w:tc>
        <w:tc>
          <w:tcPr>
            <w:tcW w:w="2268" w:type="dxa"/>
            <w:tcBorders>
              <w:top w:val="single" w:sz="4" w:space="0" w:color="000000"/>
              <w:left w:val="single" w:sz="4" w:space="0" w:color="000000"/>
              <w:bottom w:val="single" w:sz="4" w:space="0" w:color="000000"/>
              <w:right w:val="single" w:sz="4" w:space="0" w:color="000000"/>
            </w:tcBorders>
          </w:tcPr>
          <w:p w:rsidR="00834E55" w:rsidRPr="00857C89" w:rsidRDefault="00834E55" w:rsidP="00B34FE6">
            <w:r w:rsidRPr="00857C89">
              <w:t>Воспитатели Родители</w:t>
            </w:r>
          </w:p>
        </w:tc>
        <w:tc>
          <w:tcPr>
            <w:tcW w:w="2409" w:type="dxa"/>
            <w:tcBorders>
              <w:top w:val="single" w:sz="4" w:space="0" w:color="000000"/>
              <w:left w:val="single" w:sz="4" w:space="0" w:color="000000"/>
              <w:bottom w:val="single" w:sz="4" w:space="0" w:color="000000"/>
              <w:right w:val="single" w:sz="4" w:space="0" w:color="000000"/>
            </w:tcBorders>
          </w:tcPr>
          <w:p w:rsidR="00834E55" w:rsidRPr="00857C89" w:rsidRDefault="00834E55" w:rsidP="00B34FE6"/>
        </w:tc>
      </w:tr>
      <w:tr w:rsidR="00834E55" w:rsidRPr="00857C89" w:rsidTr="00B34FE6">
        <w:trPr>
          <w:trHeight w:val="1013"/>
        </w:trPr>
        <w:tc>
          <w:tcPr>
            <w:tcW w:w="3996" w:type="dxa"/>
            <w:tcBorders>
              <w:top w:val="single" w:sz="4" w:space="0" w:color="000000"/>
              <w:left w:val="single" w:sz="4" w:space="0" w:color="000000"/>
              <w:bottom w:val="single" w:sz="4" w:space="0" w:color="000000"/>
              <w:right w:val="single" w:sz="4" w:space="0" w:color="000000"/>
            </w:tcBorders>
          </w:tcPr>
          <w:p w:rsidR="00834E55" w:rsidRPr="0069517B" w:rsidRDefault="00834E55" w:rsidP="00B34FE6">
            <w:r w:rsidRPr="0069517B">
              <w:t>Консультация на тему </w:t>
            </w:r>
            <w:r w:rsidRPr="0069517B">
              <w:rPr>
                <w:iCs/>
              </w:rPr>
              <w:t>«Детская агрессивность»</w:t>
            </w:r>
          </w:p>
          <w:p w:rsidR="00834E55" w:rsidRPr="0069517B" w:rsidRDefault="00834E55" w:rsidP="00B34FE6">
            <w:r w:rsidRPr="0069517B">
              <w:t>Консультация </w:t>
            </w:r>
            <w:r w:rsidRPr="0069517B">
              <w:rPr>
                <w:iCs/>
              </w:rPr>
              <w:t>«Готовим руку дошкольника к письму»</w:t>
            </w:r>
            <w:r w:rsidRPr="0069517B">
              <w:t>.</w:t>
            </w:r>
          </w:p>
          <w:p w:rsidR="00834E55" w:rsidRPr="00857C89" w:rsidRDefault="00834E55" w:rsidP="00B34FE6">
            <w:r w:rsidRPr="0069517B">
              <w:t>Памятка </w:t>
            </w:r>
            <w:r w:rsidRPr="0069517B">
              <w:rPr>
                <w:iCs/>
              </w:rPr>
              <w:t>«Здоровье и безопасность в зимний период»</w:t>
            </w:r>
          </w:p>
        </w:tc>
        <w:tc>
          <w:tcPr>
            <w:tcW w:w="5040" w:type="dxa"/>
            <w:tcBorders>
              <w:top w:val="single" w:sz="4" w:space="0" w:color="000000"/>
              <w:left w:val="single" w:sz="4" w:space="0" w:color="000000"/>
              <w:bottom w:val="single" w:sz="4" w:space="0" w:color="000000"/>
              <w:right w:val="single" w:sz="4" w:space="0" w:color="000000"/>
            </w:tcBorders>
          </w:tcPr>
          <w:p w:rsidR="00834E55" w:rsidRPr="00857C89" w:rsidRDefault="00834E55" w:rsidP="00B34FE6">
            <w:r w:rsidRPr="0069517B">
              <w:t>Расширение кругозора в вопросах воспитания и методов реализации. Формировать доброжелательное отношение родителей к своему ребенку. Выработать способы реагирования на проблемные ситуации.</w:t>
            </w:r>
          </w:p>
        </w:tc>
        <w:tc>
          <w:tcPr>
            <w:tcW w:w="1418" w:type="dxa"/>
            <w:tcBorders>
              <w:top w:val="single" w:sz="4" w:space="0" w:color="000000"/>
              <w:left w:val="single" w:sz="4" w:space="0" w:color="000000"/>
              <w:bottom w:val="single" w:sz="4" w:space="0" w:color="000000"/>
              <w:right w:val="single" w:sz="4" w:space="0" w:color="000000"/>
            </w:tcBorders>
          </w:tcPr>
          <w:p w:rsidR="00834E55" w:rsidRPr="00857C89" w:rsidRDefault="00834E55" w:rsidP="00B34FE6">
            <w:r w:rsidRPr="00857C89">
              <w:t>Январь</w:t>
            </w:r>
          </w:p>
        </w:tc>
        <w:tc>
          <w:tcPr>
            <w:tcW w:w="2268" w:type="dxa"/>
            <w:tcBorders>
              <w:top w:val="single" w:sz="4" w:space="0" w:color="000000"/>
              <w:left w:val="single" w:sz="4" w:space="0" w:color="000000"/>
              <w:bottom w:val="single" w:sz="4" w:space="0" w:color="000000"/>
              <w:right w:val="single" w:sz="4" w:space="0" w:color="000000"/>
            </w:tcBorders>
          </w:tcPr>
          <w:p w:rsidR="00834E55" w:rsidRPr="00857C89" w:rsidRDefault="00834E55" w:rsidP="00B34FE6">
            <w:r w:rsidRPr="00857C89">
              <w:t>Воспитатели Родители</w:t>
            </w:r>
          </w:p>
        </w:tc>
        <w:tc>
          <w:tcPr>
            <w:tcW w:w="2409" w:type="dxa"/>
            <w:tcBorders>
              <w:top w:val="single" w:sz="4" w:space="0" w:color="000000"/>
              <w:left w:val="single" w:sz="4" w:space="0" w:color="000000"/>
              <w:bottom w:val="single" w:sz="4" w:space="0" w:color="000000"/>
              <w:right w:val="single" w:sz="4" w:space="0" w:color="000000"/>
            </w:tcBorders>
          </w:tcPr>
          <w:p w:rsidR="00834E55" w:rsidRPr="00857C89" w:rsidRDefault="00834E55" w:rsidP="00B34FE6"/>
        </w:tc>
      </w:tr>
      <w:tr w:rsidR="00834E55" w:rsidRPr="00857C89" w:rsidTr="00B34FE6">
        <w:trPr>
          <w:trHeight w:val="1013"/>
        </w:trPr>
        <w:tc>
          <w:tcPr>
            <w:tcW w:w="3996" w:type="dxa"/>
            <w:tcBorders>
              <w:top w:val="single" w:sz="4" w:space="0" w:color="000000"/>
              <w:left w:val="single" w:sz="4" w:space="0" w:color="000000"/>
              <w:bottom w:val="single" w:sz="4" w:space="0" w:color="000000"/>
              <w:right w:val="single" w:sz="4" w:space="0" w:color="000000"/>
            </w:tcBorders>
          </w:tcPr>
          <w:p w:rsidR="00834E55" w:rsidRPr="00857C89" w:rsidRDefault="00834E55" w:rsidP="00B34FE6">
            <w:r w:rsidRPr="00857C89">
              <w:t>Материал для папки-передвижки:</w:t>
            </w:r>
          </w:p>
          <w:p w:rsidR="00834E55" w:rsidRPr="00857C89" w:rsidRDefault="00834E55" w:rsidP="00B34FE6">
            <w:r w:rsidRPr="00857C89">
              <w:t>«Что можно делать дома для развития познавательной сферы детей»</w:t>
            </w:r>
          </w:p>
        </w:tc>
        <w:tc>
          <w:tcPr>
            <w:tcW w:w="5040" w:type="dxa"/>
            <w:tcBorders>
              <w:top w:val="single" w:sz="4" w:space="0" w:color="000000"/>
              <w:left w:val="single" w:sz="4" w:space="0" w:color="000000"/>
              <w:bottom w:val="single" w:sz="4" w:space="0" w:color="000000"/>
              <w:right w:val="single" w:sz="4" w:space="0" w:color="000000"/>
            </w:tcBorders>
          </w:tcPr>
          <w:p w:rsidR="00834E55" w:rsidRPr="00857C89" w:rsidRDefault="00834E55" w:rsidP="00B34FE6">
            <w:r w:rsidRPr="00857C89">
              <w:t>Обогащение отношений детей и родителей опытом эмоционального общения.</w:t>
            </w:r>
          </w:p>
        </w:tc>
        <w:tc>
          <w:tcPr>
            <w:tcW w:w="1418" w:type="dxa"/>
            <w:tcBorders>
              <w:top w:val="single" w:sz="4" w:space="0" w:color="000000"/>
              <w:left w:val="single" w:sz="4" w:space="0" w:color="000000"/>
              <w:bottom w:val="single" w:sz="4" w:space="0" w:color="000000"/>
              <w:right w:val="single" w:sz="4" w:space="0" w:color="000000"/>
            </w:tcBorders>
          </w:tcPr>
          <w:p w:rsidR="00834E55" w:rsidRPr="00857C89" w:rsidRDefault="00834E55" w:rsidP="00B34FE6">
            <w:r w:rsidRPr="00857C89">
              <w:t>Январь</w:t>
            </w:r>
          </w:p>
        </w:tc>
        <w:tc>
          <w:tcPr>
            <w:tcW w:w="2268" w:type="dxa"/>
            <w:tcBorders>
              <w:top w:val="single" w:sz="4" w:space="0" w:color="000000"/>
              <w:left w:val="single" w:sz="4" w:space="0" w:color="000000"/>
              <w:bottom w:val="single" w:sz="4" w:space="0" w:color="000000"/>
              <w:right w:val="single" w:sz="4" w:space="0" w:color="000000"/>
            </w:tcBorders>
          </w:tcPr>
          <w:p w:rsidR="00834E55" w:rsidRPr="00857C89" w:rsidRDefault="00834E55" w:rsidP="00B34FE6">
            <w:r w:rsidRPr="00857C89">
              <w:t>Воспитатели Родители</w:t>
            </w:r>
          </w:p>
        </w:tc>
        <w:tc>
          <w:tcPr>
            <w:tcW w:w="2409" w:type="dxa"/>
            <w:tcBorders>
              <w:top w:val="single" w:sz="4" w:space="0" w:color="000000"/>
              <w:left w:val="single" w:sz="4" w:space="0" w:color="000000"/>
              <w:bottom w:val="single" w:sz="4" w:space="0" w:color="000000"/>
              <w:right w:val="single" w:sz="4" w:space="0" w:color="000000"/>
            </w:tcBorders>
          </w:tcPr>
          <w:p w:rsidR="00834E55" w:rsidRPr="00857C89" w:rsidRDefault="00834E55" w:rsidP="00B34FE6"/>
        </w:tc>
      </w:tr>
      <w:tr w:rsidR="00834E55" w:rsidRPr="00857C89" w:rsidTr="00B34FE6">
        <w:trPr>
          <w:trHeight w:val="1013"/>
        </w:trPr>
        <w:tc>
          <w:tcPr>
            <w:tcW w:w="3996" w:type="dxa"/>
            <w:tcBorders>
              <w:top w:val="single" w:sz="4" w:space="0" w:color="000000"/>
              <w:left w:val="single" w:sz="4" w:space="0" w:color="000000"/>
              <w:bottom w:val="single" w:sz="4" w:space="0" w:color="000000"/>
              <w:right w:val="single" w:sz="4" w:space="0" w:color="000000"/>
            </w:tcBorders>
          </w:tcPr>
          <w:p w:rsidR="00834E55" w:rsidRPr="00857C89" w:rsidRDefault="00834E55" w:rsidP="00B34FE6">
            <w:r w:rsidRPr="00857C89">
              <w:t>Выставка методической литературы для родителей «Что нужно знать ребенку к школе»</w:t>
            </w:r>
          </w:p>
        </w:tc>
        <w:tc>
          <w:tcPr>
            <w:tcW w:w="5040" w:type="dxa"/>
            <w:tcBorders>
              <w:top w:val="single" w:sz="4" w:space="0" w:color="000000"/>
              <w:left w:val="single" w:sz="4" w:space="0" w:color="000000"/>
              <w:bottom w:val="single" w:sz="4" w:space="0" w:color="000000"/>
              <w:right w:val="single" w:sz="4" w:space="0" w:color="000000"/>
            </w:tcBorders>
          </w:tcPr>
          <w:p w:rsidR="00834E55" w:rsidRPr="00857C89" w:rsidRDefault="00834E55" w:rsidP="00B34FE6">
            <w:r w:rsidRPr="00857C89">
              <w:t>Стимулировать самообразование родителей в  вопросах воспитания детей</w:t>
            </w:r>
          </w:p>
        </w:tc>
        <w:tc>
          <w:tcPr>
            <w:tcW w:w="1418" w:type="dxa"/>
            <w:tcBorders>
              <w:top w:val="single" w:sz="4" w:space="0" w:color="000000"/>
              <w:left w:val="single" w:sz="4" w:space="0" w:color="000000"/>
              <w:bottom w:val="single" w:sz="4" w:space="0" w:color="000000"/>
              <w:right w:val="single" w:sz="4" w:space="0" w:color="000000"/>
            </w:tcBorders>
          </w:tcPr>
          <w:p w:rsidR="00834E55" w:rsidRPr="00857C89" w:rsidRDefault="00834E55" w:rsidP="00B34FE6">
            <w:r w:rsidRPr="00857C89">
              <w:t>Январь</w:t>
            </w:r>
          </w:p>
        </w:tc>
        <w:tc>
          <w:tcPr>
            <w:tcW w:w="2268" w:type="dxa"/>
            <w:tcBorders>
              <w:top w:val="single" w:sz="4" w:space="0" w:color="000000"/>
              <w:left w:val="single" w:sz="4" w:space="0" w:color="000000"/>
              <w:bottom w:val="single" w:sz="4" w:space="0" w:color="000000"/>
              <w:right w:val="single" w:sz="4" w:space="0" w:color="000000"/>
            </w:tcBorders>
          </w:tcPr>
          <w:p w:rsidR="00834E55" w:rsidRPr="00857C89" w:rsidRDefault="00834E55" w:rsidP="00B34FE6">
            <w:r w:rsidRPr="00857C89">
              <w:t>Воспитатели Родители</w:t>
            </w:r>
          </w:p>
        </w:tc>
        <w:tc>
          <w:tcPr>
            <w:tcW w:w="2409" w:type="dxa"/>
            <w:tcBorders>
              <w:top w:val="single" w:sz="4" w:space="0" w:color="000000"/>
              <w:left w:val="single" w:sz="4" w:space="0" w:color="000000"/>
              <w:bottom w:val="single" w:sz="4" w:space="0" w:color="000000"/>
              <w:right w:val="single" w:sz="4" w:space="0" w:color="000000"/>
            </w:tcBorders>
          </w:tcPr>
          <w:p w:rsidR="00834E55" w:rsidRPr="00857C89" w:rsidRDefault="00834E55" w:rsidP="00B34FE6"/>
        </w:tc>
      </w:tr>
      <w:tr w:rsidR="00834E55" w:rsidRPr="00857C89" w:rsidTr="00B34FE6">
        <w:trPr>
          <w:trHeight w:val="1013"/>
        </w:trPr>
        <w:tc>
          <w:tcPr>
            <w:tcW w:w="3996" w:type="dxa"/>
            <w:tcBorders>
              <w:top w:val="single" w:sz="4" w:space="0" w:color="000000"/>
              <w:left w:val="single" w:sz="4" w:space="0" w:color="000000"/>
              <w:bottom w:val="single" w:sz="4" w:space="0" w:color="000000"/>
              <w:right w:val="single" w:sz="4" w:space="0" w:color="000000"/>
            </w:tcBorders>
          </w:tcPr>
          <w:p w:rsidR="00834E55" w:rsidRPr="0069517B" w:rsidRDefault="00834E55" w:rsidP="00B34FE6">
            <w:r w:rsidRPr="0069517B">
              <w:t>Консультация для </w:t>
            </w:r>
            <w:r w:rsidRPr="0069517B">
              <w:rPr>
                <w:bCs/>
              </w:rPr>
              <w:t>родителей </w:t>
            </w:r>
            <w:r w:rsidRPr="0069517B">
              <w:rPr>
                <w:iCs/>
              </w:rPr>
              <w:t>«Плохие слова. Как отучить ребенка ругаться»</w:t>
            </w:r>
            <w:r w:rsidRPr="0069517B">
              <w:t>.</w:t>
            </w:r>
          </w:p>
          <w:p w:rsidR="00834E55" w:rsidRPr="0069517B" w:rsidRDefault="00834E55" w:rsidP="00B34FE6">
            <w:r w:rsidRPr="0069517B">
              <w:t>Консультация для </w:t>
            </w:r>
            <w:r w:rsidRPr="0069517B">
              <w:rPr>
                <w:bCs/>
              </w:rPr>
              <w:t>родителей </w:t>
            </w:r>
            <w:r w:rsidRPr="0069517B">
              <w:t>«Развитие математических способностей у детей дошкольного возраста в процессе изучения окружающего мира».</w:t>
            </w:r>
          </w:p>
          <w:p w:rsidR="00834E55" w:rsidRPr="00857C89" w:rsidRDefault="00834E55" w:rsidP="00B34FE6"/>
        </w:tc>
        <w:tc>
          <w:tcPr>
            <w:tcW w:w="5040" w:type="dxa"/>
            <w:tcBorders>
              <w:top w:val="single" w:sz="4" w:space="0" w:color="000000"/>
              <w:left w:val="single" w:sz="4" w:space="0" w:color="000000"/>
              <w:bottom w:val="single" w:sz="4" w:space="0" w:color="000000"/>
              <w:right w:val="single" w:sz="4" w:space="0" w:color="000000"/>
            </w:tcBorders>
          </w:tcPr>
          <w:p w:rsidR="00834E55" w:rsidRPr="00857C89" w:rsidRDefault="00834E55" w:rsidP="00B34FE6">
            <w:r w:rsidRPr="00857C89">
              <w:t>Повышение педагогической культуры родителей. Пополнение знаний родителей в вопросах развития познават</w:t>
            </w:r>
            <w:r>
              <w:t>ельной, речевой, художественно-</w:t>
            </w:r>
            <w:r w:rsidRPr="00857C89">
              <w:t>эстетической сферы детского развития</w:t>
            </w:r>
          </w:p>
        </w:tc>
        <w:tc>
          <w:tcPr>
            <w:tcW w:w="1418" w:type="dxa"/>
            <w:tcBorders>
              <w:top w:val="single" w:sz="4" w:space="0" w:color="000000"/>
              <w:left w:val="single" w:sz="4" w:space="0" w:color="000000"/>
              <w:bottom w:val="single" w:sz="4" w:space="0" w:color="000000"/>
              <w:right w:val="single" w:sz="4" w:space="0" w:color="000000"/>
            </w:tcBorders>
          </w:tcPr>
          <w:p w:rsidR="00834E55" w:rsidRPr="00857C89" w:rsidRDefault="00834E55" w:rsidP="00B34FE6">
            <w:r w:rsidRPr="00857C89">
              <w:t>Февраль</w:t>
            </w:r>
          </w:p>
        </w:tc>
        <w:tc>
          <w:tcPr>
            <w:tcW w:w="2268" w:type="dxa"/>
            <w:tcBorders>
              <w:top w:val="single" w:sz="4" w:space="0" w:color="000000"/>
              <w:left w:val="single" w:sz="4" w:space="0" w:color="000000"/>
              <w:bottom w:val="single" w:sz="4" w:space="0" w:color="000000"/>
              <w:right w:val="single" w:sz="4" w:space="0" w:color="000000"/>
            </w:tcBorders>
          </w:tcPr>
          <w:p w:rsidR="00834E55" w:rsidRPr="00857C89" w:rsidRDefault="00834E55" w:rsidP="00B34FE6">
            <w:r w:rsidRPr="00857C89">
              <w:t xml:space="preserve">Воспитатели Родители </w:t>
            </w:r>
          </w:p>
        </w:tc>
        <w:tc>
          <w:tcPr>
            <w:tcW w:w="2409" w:type="dxa"/>
            <w:tcBorders>
              <w:top w:val="single" w:sz="4" w:space="0" w:color="000000"/>
              <w:left w:val="single" w:sz="4" w:space="0" w:color="000000"/>
              <w:bottom w:val="single" w:sz="4" w:space="0" w:color="000000"/>
              <w:right w:val="single" w:sz="4" w:space="0" w:color="000000"/>
            </w:tcBorders>
          </w:tcPr>
          <w:p w:rsidR="00834E55" w:rsidRPr="00857C89" w:rsidRDefault="00834E55" w:rsidP="00B34FE6"/>
        </w:tc>
      </w:tr>
      <w:tr w:rsidR="00834E55" w:rsidRPr="00857C89" w:rsidTr="00B34FE6">
        <w:trPr>
          <w:trHeight w:val="1013"/>
        </w:trPr>
        <w:tc>
          <w:tcPr>
            <w:tcW w:w="3996" w:type="dxa"/>
            <w:tcBorders>
              <w:top w:val="single" w:sz="4" w:space="0" w:color="000000"/>
              <w:left w:val="single" w:sz="4" w:space="0" w:color="000000"/>
              <w:bottom w:val="single" w:sz="4" w:space="0" w:color="000000"/>
              <w:right w:val="single" w:sz="4" w:space="0" w:color="000000"/>
            </w:tcBorders>
          </w:tcPr>
          <w:p w:rsidR="00834E55" w:rsidRPr="0069517B" w:rsidRDefault="00834E55" w:rsidP="00B34FE6">
            <w:r w:rsidRPr="0069517B">
              <w:t>Консультация </w:t>
            </w:r>
            <w:r w:rsidRPr="0069517B">
              <w:rPr>
                <w:iCs/>
              </w:rPr>
              <w:t>«Если ваш ребенок – левша»</w:t>
            </w:r>
            <w:r w:rsidRPr="0069517B">
              <w:t>.</w:t>
            </w:r>
          </w:p>
          <w:p w:rsidR="00834E55" w:rsidRPr="0069517B" w:rsidRDefault="00834E55" w:rsidP="00B34FE6">
            <w:r w:rsidRPr="0069517B">
              <w:t>Консультация </w:t>
            </w:r>
            <w:r w:rsidRPr="0069517B">
              <w:rPr>
                <w:iCs/>
              </w:rPr>
              <w:t>«Развитие творческих способностей ребенка</w:t>
            </w:r>
            <w:r w:rsidRPr="0069517B">
              <w:rPr>
                <w:i/>
                <w:iCs/>
              </w:rPr>
              <w:t>»</w:t>
            </w:r>
            <w:r w:rsidRPr="0069517B">
              <w:t>.</w:t>
            </w:r>
          </w:p>
          <w:p w:rsidR="00834E55" w:rsidRDefault="00834E55" w:rsidP="00B34FE6">
            <w:pPr>
              <w:rPr>
                <w:bCs/>
              </w:rPr>
            </w:pPr>
            <w:r>
              <w:t xml:space="preserve">Организовать </w:t>
            </w:r>
            <w:r w:rsidRPr="0069517B">
              <w:t>заседание </w:t>
            </w:r>
            <w:r w:rsidRPr="0069517B">
              <w:rPr>
                <w:bCs/>
              </w:rPr>
              <w:t>родительского</w:t>
            </w:r>
          </w:p>
          <w:p w:rsidR="00834E55" w:rsidRPr="0069517B" w:rsidRDefault="00834E55" w:rsidP="00B34FE6">
            <w:r w:rsidRPr="0069517B">
              <w:rPr>
                <w:bCs/>
              </w:rPr>
              <w:t>комитета по теме </w:t>
            </w:r>
            <w:r w:rsidRPr="0069517B">
              <w:rPr>
                <w:iCs/>
              </w:rPr>
              <w:t>«</w:t>
            </w:r>
            <w:r w:rsidRPr="0069517B">
              <w:rPr>
                <w:bCs/>
                <w:iCs/>
              </w:rPr>
              <w:t>Подготовка к выпускному балу</w:t>
            </w:r>
            <w:r w:rsidRPr="0069517B">
              <w:rPr>
                <w:iCs/>
              </w:rPr>
              <w:t>»</w:t>
            </w:r>
            <w:r w:rsidRPr="0069517B">
              <w:t>.</w:t>
            </w:r>
          </w:p>
        </w:tc>
        <w:tc>
          <w:tcPr>
            <w:tcW w:w="5040" w:type="dxa"/>
            <w:tcBorders>
              <w:top w:val="single" w:sz="4" w:space="0" w:color="000000"/>
              <w:left w:val="single" w:sz="4" w:space="0" w:color="000000"/>
              <w:bottom w:val="single" w:sz="4" w:space="0" w:color="000000"/>
              <w:right w:val="single" w:sz="4" w:space="0" w:color="000000"/>
            </w:tcBorders>
          </w:tcPr>
          <w:p w:rsidR="00834E55" w:rsidRPr="00857C89" w:rsidRDefault="00834E55" w:rsidP="00B34FE6">
            <w:r w:rsidRPr="0069517B">
              <w:t>Расширение кругозора в вопросах воспитания и методов реализации. Формировать доброжелательное отношение родителей к своему ребенку. Выработать способы реагирования на проблемные ситуации.</w:t>
            </w:r>
          </w:p>
        </w:tc>
        <w:tc>
          <w:tcPr>
            <w:tcW w:w="1418" w:type="dxa"/>
            <w:tcBorders>
              <w:top w:val="single" w:sz="4" w:space="0" w:color="000000"/>
              <w:left w:val="single" w:sz="4" w:space="0" w:color="000000"/>
              <w:bottom w:val="single" w:sz="4" w:space="0" w:color="000000"/>
              <w:right w:val="single" w:sz="4" w:space="0" w:color="000000"/>
            </w:tcBorders>
          </w:tcPr>
          <w:p w:rsidR="00834E55" w:rsidRPr="00857C89" w:rsidRDefault="00834E55" w:rsidP="00B34FE6"/>
          <w:p w:rsidR="00834E55" w:rsidRPr="00857C89" w:rsidRDefault="00834E55" w:rsidP="00B34FE6">
            <w:r w:rsidRPr="00857C89">
              <w:t xml:space="preserve">Март </w:t>
            </w:r>
          </w:p>
        </w:tc>
        <w:tc>
          <w:tcPr>
            <w:tcW w:w="2268" w:type="dxa"/>
            <w:tcBorders>
              <w:top w:val="single" w:sz="4" w:space="0" w:color="000000"/>
              <w:left w:val="single" w:sz="4" w:space="0" w:color="000000"/>
              <w:bottom w:val="single" w:sz="4" w:space="0" w:color="000000"/>
              <w:right w:val="single" w:sz="4" w:space="0" w:color="000000"/>
            </w:tcBorders>
          </w:tcPr>
          <w:p w:rsidR="00834E55" w:rsidRPr="00857C89" w:rsidRDefault="00834E55" w:rsidP="00B34FE6">
            <w:r w:rsidRPr="00857C89">
              <w:t xml:space="preserve">Воспитатели Родители </w:t>
            </w:r>
          </w:p>
        </w:tc>
        <w:tc>
          <w:tcPr>
            <w:tcW w:w="2409" w:type="dxa"/>
            <w:tcBorders>
              <w:top w:val="single" w:sz="4" w:space="0" w:color="000000"/>
              <w:left w:val="single" w:sz="4" w:space="0" w:color="000000"/>
              <w:bottom w:val="single" w:sz="4" w:space="0" w:color="000000"/>
              <w:right w:val="single" w:sz="4" w:space="0" w:color="000000"/>
            </w:tcBorders>
          </w:tcPr>
          <w:p w:rsidR="00834E55" w:rsidRPr="00857C89" w:rsidRDefault="00834E55" w:rsidP="00B34FE6"/>
        </w:tc>
      </w:tr>
      <w:tr w:rsidR="00834E55" w:rsidRPr="00857C89" w:rsidTr="00B34FE6">
        <w:trPr>
          <w:trHeight w:val="1013"/>
        </w:trPr>
        <w:tc>
          <w:tcPr>
            <w:tcW w:w="3996" w:type="dxa"/>
            <w:tcBorders>
              <w:top w:val="single" w:sz="4" w:space="0" w:color="000000"/>
              <w:left w:val="single" w:sz="4" w:space="0" w:color="000000"/>
              <w:bottom w:val="single" w:sz="4" w:space="0" w:color="000000"/>
              <w:right w:val="single" w:sz="4" w:space="0" w:color="000000"/>
            </w:tcBorders>
          </w:tcPr>
          <w:p w:rsidR="00834E55" w:rsidRPr="00857C89" w:rsidRDefault="00834E55" w:rsidP="00B34FE6"/>
          <w:p w:rsidR="00834E55" w:rsidRPr="00857C89" w:rsidRDefault="00834E55" w:rsidP="00B34FE6">
            <w:r w:rsidRPr="00857C89">
              <w:t>Материал для папки-передвижки:</w:t>
            </w:r>
          </w:p>
          <w:p w:rsidR="00834E55" w:rsidRPr="00857C89" w:rsidRDefault="00834E55" w:rsidP="00B34FE6">
            <w:r w:rsidRPr="00857C89">
              <w:t>«Развиваем память»</w:t>
            </w:r>
          </w:p>
          <w:p w:rsidR="00834E55" w:rsidRPr="00857C89" w:rsidRDefault="00834E55" w:rsidP="00B34FE6">
            <w:r w:rsidRPr="00857C89">
              <w:t xml:space="preserve">«Коррекция поведения детей 6-7 лет» </w:t>
            </w:r>
          </w:p>
        </w:tc>
        <w:tc>
          <w:tcPr>
            <w:tcW w:w="5040" w:type="dxa"/>
            <w:tcBorders>
              <w:top w:val="single" w:sz="4" w:space="0" w:color="000000"/>
              <w:left w:val="single" w:sz="4" w:space="0" w:color="000000"/>
              <w:bottom w:val="single" w:sz="4" w:space="0" w:color="000000"/>
              <w:right w:val="single" w:sz="4" w:space="0" w:color="000000"/>
            </w:tcBorders>
          </w:tcPr>
          <w:p w:rsidR="00834E55" w:rsidRPr="00857C89" w:rsidRDefault="00834E55" w:rsidP="00B34FE6">
            <w:r w:rsidRPr="00857C89">
              <w:t>Формировать доброжелательное отношение родителей к своему ребенку. Педагогическое просвещение родителей по использованию методов и приемов воспитания и развития своего ребенка</w:t>
            </w:r>
          </w:p>
        </w:tc>
        <w:tc>
          <w:tcPr>
            <w:tcW w:w="1418" w:type="dxa"/>
            <w:tcBorders>
              <w:top w:val="single" w:sz="4" w:space="0" w:color="000000"/>
              <w:left w:val="single" w:sz="4" w:space="0" w:color="000000"/>
              <w:bottom w:val="single" w:sz="4" w:space="0" w:color="000000"/>
              <w:right w:val="single" w:sz="4" w:space="0" w:color="000000"/>
            </w:tcBorders>
          </w:tcPr>
          <w:p w:rsidR="00834E55" w:rsidRPr="00857C89" w:rsidRDefault="00834E55" w:rsidP="00B34FE6"/>
          <w:p w:rsidR="00834E55" w:rsidRPr="00857C89" w:rsidRDefault="00834E55" w:rsidP="00B34FE6">
            <w:r w:rsidRPr="00857C89">
              <w:t xml:space="preserve">Март </w:t>
            </w:r>
          </w:p>
        </w:tc>
        <w:tc>
          <w:tcPr>
            <w:tcW w:w="2268" w:type="dxa"/>
            <w:tcBorders>
              <w:top w:val="single" w:sz="4" w:space="0" w:color="000000"/>
              <w:left w:val="single" w:sz="4" w:space="0" w:color="000000"/>
              <w:bottom w:val="single" w:sz="4" w:space="0" w:color="000000"/>
              <w:right w:val="single" w:sz="4" w:space="0" w:color="000000"/>
            </w:tcBorders>
          </w:tcPr>
          <w:p w:rsidR="00834E55" w:rsidRPr="00857C89" w:rsidRDefault="00834E55" w:rsidP="00B34FE6">
            <w:r w:rsidRPr="00857C89">
              <w:t xml:space="preserve">Воспитатели Родители </w:t>
            </w:r>
          </w:p>
          <w:p w:rsidR="00834E55" w:rsidRPr="00857C89" w:rsidRDefault="00834E55" w:rsidP="00B34FE6">
            <w:r w:rsidRPr="00857C89">
              <w:t xml:space="preserve">Специалисты  </w:t>
            </w:r>
          </w:p>
        </w:tc>
        <w:tc>
          <w:tcPr>
            <w:tcW w:w="2409" w:type="dxa"/>
            <w:tcBorders>
              <w:top w:val="single" w:sz="4" w:space="0" w:color="000000"/>
              <w:left w:val="single" w:sz="4" w:space="0" w:color="000000"/>
              <w:bottom w:val="single" w:sz="4" w:space="0" w:color="000000"/>
              <w:right w:val="single" w:sz="4" w:space="0" w:color="000000"/>
            </w:tcBorders>
          </w:tcPr>
          <w:p w:rsidR="00834E55" w:rsidRPr="00857C89" w:rsidRDefault="00834E55" w:rsidP="00B34FE6"/>
        </w:tc>
      </w:tr>
      <w:tr w:rsidR="00834E55" w:rsidRPr="00857C89" w:rsidTr="00B34FE6">
        <w:trPr>
          <w:trHeight w:val="849"/>
        </w:trPr>
        <w:tc>
          <w:tcPr>
            <w:tcW w:w="3996" w:type="dxa"/>
            <w:tcBorders>
              <w:top w:val="single" w:sz="4" w:space="0" w:color="000000"/>
              <w:left w:val="single" w:sz="4" w:space="0" w:color="000000"/>
              <w:bottom w:val="single" w:sz="4" w:space="0" w:color="000000"/>
              <w:right w:val="single" w:sz="4" w:space="0" w:color="000000"/>
            </w:tcBorders>
          </w:tcPr>
          <w:p w:rsidR="00834E55" w:rsidRPr="00DB10D0" w:rsidRDefault="00834E55" w:rsidP="00B34FE6">
            <w:r w:rsidRPr="00DB10D0">
              <w:t>Консультация для </w:t>
            </w:r>
            <w:r w:rsidRPr="00DB10D0">
              <w:rPr>
                <w:bCs/>
              </w:rPr>
              <w:t>родителей </w:t>
            </w:r>
            <w:r w:rsidRPr="00DB10D0">
              <w:rPr>
                <w:iCs/>
              </w:rPr>
              <w:t>«Значение трудолюбия у дошкольников»</w:t>
            </w:r>
            <w:r w:rsidRPr="00DB10D0">
              <w:t>.</w:t>
            </w:r>
          </w:p>
          <w:p w:rsidR="00834E55" w:rsidRPr="00DB10D0" w:rsidRDefault="00834E55" w:rsidP="00B34FE6">
            <w:r w:rsidRPr="00DB10D0">
              <w:t>Консультация </w:t>
            </w:r>
            <w:r w:rsidRPr="00DB10D0">
              <w:rPr>
                <w:iCs/>
              </w:rPr>
              <w:t>«Культура поведение детей в общественных местах»</w:t>
            </w:r>
          </w:p>
          <w:p w:rsidR="00834E55" w:rsidRPr="00857C89" w:rsidRDefault="00834E55" w:rsidP="00B34FE6"/>
        </w:tc>
        <w:tc>
          <w:tcPr>
            <w:tcW w:w="5040" w:type="dxa"/>
            <w:tcBorders>
              <w:top w:val="single" w:sz="4" w:space="0" w:color="000000"/>
              <w:left w:val="single" w:sz="4" w:space="0" w:color="000000"/>
              <w:bottom w:val="single" w:sz="4" w:space="0" w:color="000000"/>
              <w:right w:val="single" w:sz="4" w:space="0" w:color="000000"/>
            </w:tcBorders>
          </w:tcPr>
          <w:p w:rsidR="00834E55" w:rsidRPr="00857C89" w:rsidRDefault="00834E55" w:rsidP="00B34FE6">
            <w:r w:rsidRPr="00DB10D0">
              <w:t>Расширение кругозора в вопросах воспитания и методов реализации. Формировать доброжелательное отношение родителей к своему ребенку. Выработать способы реагирования на проблемные ситуации.</w:t>
            </w:r>
          </w:p>
        </w:tc>
        <w:tc>
          <w:tcPr>
            <w:tcW w:w="1418" w:type="dxa"/>
            <w:tcBorders>
              <w:top w:val="single" w:sz="4" w:space="0" w:color="000000"/>
              <w:left w:val="single" w:sz="4" w:space="0" w:color="000000"/>
              <w:bottom w:val="single" w:sz="4" w:space="0" w:color="000000"/>
              <w:right w:val="single" w:sz="4" w:space="0" w:color="000000"/>
            </w:tcBorders>
          </w:tcPr>
          <w:p w:rsidR="00834E55" w:rsidRPr="00857C89" w:rsidRDefault="00834E55" w:rsidP="00B34FE6">
            <w:r w:rsidRPr="00857C89">
              <w:t xml:space="preserve">Апрель </w:t>
            </w:r>
          </w:p>
        </w:tc>
        <w:tc>
          <w:tcPr>
            <w:tcW w:w="2268" w:type="dxa"/>
            <w:tcBorders>
              <w:top w:val="single" w:sz="4" w:space="0" w:color="000000"/>
              <w:left w:val="single" w:sz="4" w:space="0" w:color="000000"/>
              <w:bottom w:val="single" w:sz="4" w:space="0" w:color="000000"/>
              <w:right w:val="single" w:sz="4" w:space="0" w:color="000000"/>
            </w:tcBorders>
          </w:tcPr>
          <w:p w:rsidR="00834E55" w:rsidRPr="00857C89" w:rsidRDefault="00834E55" w:rsidP="00B34FE6">
            <w:r w:rsidRPr="00857C89">
              <w:t xml:space="preserve">Воспитатели </w:t>
            </w:r>
          </w:p>
          <w:p w:rsidR="00834E55" w:rsidRPr="00857C89" w:rsidRDefault="00834E55" w:rsidP="00B34FE6">
            <w:r w:rsidRPr="00857C89">
              <w:t xml:space="preserve">Специалисты  Родители </w:t>
            </w:r>
          </w:p>
        </w:tc>
        <w:tc>
          <w:tcPr>
            <w:tcW w:w="2409" w:type="dxa"/>
            <w:tcBorders>
              <w:top w:val="single" w:sz="4" w:space="0" w:color="000000"/>
              <w:left w:val="single" w:sz="4" w:space="0" w:color="000000"/>
              <w:bottom w:val="single" w:sz="4" w:space="0" w:color="000000"/>
              <w:right w:val="single" w:sz="4" w:space="0" w:color="000000"/>
            </w:tcBorders>
          </w:tcPr>
          <w:p w:rsidR="00834E55" w:rsidRPr="00857C89" w:rsidRDefault="00834E55" w:rsidP="00B34FE6"/>
        </w:tc>
      </w:tr>
      <w:tr w:rsidR="00834E55" w:rsidRPr="00857C89" w:rsidTr="00B34FE6">
        <w:trPr>
          <w:trHeight w:val="2065"/>
        </w:trPr>
        <w:tc>
          <w:tcPr>
            <w:tcW w:w="3996" w:type="dxa"/>
            <w:tcBorders>
              <w:top w:val="single" w:sz="4" w:space="0" w:color="000000"/>
              <w:left w:val="single" w:sz="4" w:space="0" w:color="000000"/>
              <w:bottom w:val="single" w:sz="4" w:space="0" w:color="000000"/>
              <w:right w:val="single" w:sz="4" w:space="0" w:color="000000"/>
            </w:tcBorders>
          </w:tcPr>
          <w:p w:rsidR="00834E55" w:rsidRPr="00857C89" w:rsidRDefault="00834E55" w:rsidP="00B34FE6">
            <w:r w:rsidRPr="00857C89">
              <w:t xml:space="preserve">Родительское собрание № 3 </w:t>
            </w:r>
            <w:r>
              <w:t>«</w:t>
            </w:r>
            <w:r w:rsidRPr="00DB10D0">
              <w:t>Знакомство с итогом мониторинга детей</w:t>
            </w:r>
            <w:r>
              <w:t>»</w:t>
            </w:r>
          </w:p>
        </w:tc>
        <w:tc>
          <w:tcPr>
            <w:tcW w:w="5040" w:type="dxa"/>
            <w:tcBorders>
              <w:top w:val="single" w:sz="4" w:space="0" w:color="000000"/>
              <w:left w:val="single" w:sz="4" w:space="0" w:color="000000"/>
              <w:bottom w:val="single" w:sz="4" w:space="0" w:color="000000"/>
              <w:right w:val="single" w:sz="4" w:space="0" w:color="000000"/>
            </w:tcBorders>
          </w:tcPr>
          <w:p w:rsidR="00834E55" w:rsidRPr="00857C89" w:rsidRDefault="00834E55" w:rsidP="00B34FE6">
            <w:r w:rsidRPr="00857C89">
              <w:t xml:space="preserve">Подвести </w:t>
            </w:r>
            <w:r>
              <w:t>результаты работы за учебный год и освоение программы</w:t>
            </w:r>
          </w:p>
        </w:tc>
        <w:tc>
          <w:tcPr>
            <w:tcW w:w="1418" w:type="dxa"/>
            <w:tcBorders>
              <w:top w:val="single" w:sz="4" w:space="0" w:color="000000"/>
              <w:left w:val="single" w:sz="4" w:space="0" w:color="000000"/>
              <w:bottom w:val="single" w:sz="4" w:space="0" w:color="000000"/>
              <w:right w:val="single" w:sz="4" w:space="0" w:color="000000"/>
            </w:tcBorders>
          </w:tcPr>
          <w:p w:rsidR="00834E55" w:rsidRPr="00857C89" w:rsidRDefault="00834E55" w:rsidP="00B34FE6"/>
          <w:p w:rsidR="00834E55" w:rsidRPr="00857C89" w:rsidRDefault="00834E55" w:rsidP="00B34FE6">
            <w:r>
              <w:t>Апрель</w:t>
            </w:r>
          </w:p>
        </w:tc>
        <w:tc>
          <w:tcPr>
            <w:tcW w:w="2268" w:type="dxa"/>
            <w:tcBorders>
              <w:top w:val="single" w:sz="4" w:space="0" w:color="000000"/>
              <w:left w:val="single" w:sz="4" w:space="0" w:color="000000"/>
              <w:bottom w:val="single" w:sz="4" w:space="0" w:color="000000"/>
              <w:right w:val="single" w:sz="4" w:space="0" w:color="000000"/>
            </w:tcBorders>
          </w:tcPr>
          <w:p w:rsidR="00834E55" w:rsidRPr="00857C89" w:rsidRDefault="00834E55" w:rsidP="00B34FE6">
            <w:r w:rsidRPr="00857C89">
              <w:t xml:space="preserve">Воспитатели Родители </w:t>
            </w:r>
          </w:p>
        </w:tc>
        <w:tc>
          <w:tcPr>
            <w:tcW w:w="2409" w:type="dxa"/>
            <w:tcBorders>
              <w:top w:val="single" w:sz="4" w:space="0" w:color="000000"/>
              <w:left w:val="single" w:sz="4" w:space="0" w:color="000000"/>
              <w:right w:val="single" w:sz="4" w:space="0" w:color="000000"/>
            </w:tcBorders>
          </w:tcPr>
          <w:p w:rsidR="00834E55" w:rsidRPr="00857C89" w:rsidRDefault="00834E55" w:rsidP="00B34FE6"/>
        </w:tc>
      </w:tr>
      <w:tr w:rsidR="00834E55" w:rsidRPr="00857C89" w:rsidTr="00B34FE6">
        <w:trPr>
          <w:trHeight w:val="2065"/>
        </w:trPr>
        <w:tc>
          <w:tcPr>
            <w:tcW w:w="3996" w:type="dxa"/>
            <w:tcBorders>
              <w:top w:val="single" w:sz="4" w:space="0" w:color="000000"/>
              <w:left w:val="single" w:sz="4" w:space="0" w:color="000000"/>
              <w:right w:val="single" w:sz="4" w:space="0" w:color="000000"/>
            </w:tcBorders>
          </w:tcPr>
          <w:p w:rsidR="00834E55" w:rsidRPr="00DB10D0" w:rsidRDefault="00834E55" w:rsidP="00B34FE6">
            <w:r w:rsidRPr="00DB10D0">
              <w:t>Консультация </w:t>
            </w:r>
            <w:r w:rsidRPr="00DB10D0">
              <w:rPr>
                <w:iCs/>
              </w:rPr>
              <w:t>«Адаптация детей в школе»</w:t>
            </w:r>
            <w:r w:rsidRPr="00DB10D0">
              <w:t>.</w:t>
            </w:r>
          </w:p>
          <w:p w:rsidR="00834E55" w:rsidRPr="00DB10D0" w:rsidRDefault="00834E55" w:rsidP="00B34FE6">
            <w:pPr>
              <w:ind w:left="-15" w:firstLine="0"/>
            </w:pPr>
            <w:r w:rsidRPr="00DB10D0">
              <w:t>Памятка </w:t>
            </w:r>
            <w:r w:rsidRPr="00DB10D0">
              <w:rPr>
                <w:iCs/>
              </w:rPr>
              <w:t>«Режим будущего школьника»</w:t>
            </w:r>
          </w:p>
          <w:p w:rsidR="00834E55" w:rsidRPr="00857C89" w:rsidRDefault="00834E55" w:rsidP="00B34FE6"/>
        </w:tc>
        <w:tc>
          <w:tcPr>
            <w:tcW w:w="5040" w:type="dxa"/>
            <w:tcBorders>
              <w:top w:val="single" w:sz="4" w:space="0" w:color="000000"/>
              <w:left w:val="single" w:sz="4" w:space="0" w:color="000000"/>
              <w:right w:val="single" w:sz="4" w:space="0" w:color="000000"/>
            </w:tcBorders>
          </w:tcPr>
          <w:p w:rsidR="00834E55" w:rsidRPr="00857C89" w:rsidRDefault="00834E55" w:rsidP="00B34FE6">
            <w:r w:rsidRPr="00DB10D0">
              <w:t>Расширение кругозора в вопросах воспитания и методов реализации. Формировать доброжелательное отношение родителей к своему ребенку. Выработать способы реагирования на проблемные ситуации</w:t>
            </w:r>
          </w:p>
        </w:tc>
        <w:tc>
          <w:tcPr>
            <w:tcW w:w="1418" w:type="dxa"/>
            <w:tcBorders>
              <w:top w:val="single" w:sz="4" w:space="0" w:color="000000"/>
              <w:left w:val="single" w:sz="4" w:space="0" w:color="000000"/>
              <w:right w:val="single" w:sz="4" w:space="0" w:color="000000"/>
            </w:tcBorders>
          </w:tcPr>
          <w:p w:rsidR="00834E55" w:rsidRPr="00857C89" w:rsidRDefault="00834E55" w:rsidP="00B34FE6"/>
          <w:p w:rsidR="00834E55" w:rsidRPr="00857C89" w:rsidRDefault="00834E55" w:rsidP="00B34FE6">
            <w:r w:rsidRPr="00857C89">
              <w:t xml:space="preserve">Май </w:t>
            </w:r>
          </w:p>
        </w:tc>
        <w:tc>
          <w:tcPr>
            <w:tcW w:w="2268" w:type="dxa"/>
            <w:tcBorders>
              <w:top w:val="single" w:sz="4" w:space="0" w:color="000000"/>
              <w:left w:val="single" w:sz="4" w:space="0" w:color="000000"/>
              <w:right w:val="single" w:sz="4" w:space="0" w:color="000000"/>
            </w:tcBorders>
          </w:tcPr>
          <w:p w:rsidR="00834E55" w:rsidRPr="00857C89" w:rsidRDefault="00834E55" w:rsidP="00B34FE6">
            <w:r w:rsidRPr="00857C89">
              <w:t xml:space="preserve">Воспитатели Родители </w:t>
            </w:r>
          </w:p>
        </w:tc>
        <w:tc>
          <w:tcPr>
            <w:tcW w:w="2409" w:type="dxa"/>
            <w:tcBorders>
              <w:top w:val="single" w:sz="4" w:space="0" w:color="000000"/>
              <w:left w:val="single" w:sz="4" w:space="0" w:color="000000"/>
              <w:right w:val="single" w:sz="4" w:space="0" w:color="000000"/>
            </w:tcBorders>
          </w:tcPr>
          <w:p w:rsidR="00834E55" w:rsidRPr="00857C89" w:rsidRDefault="00834E55" w:rsidP="00B34FE6"/>
        </w:tc>
      </w:tr>
      <w:tr w:rsidR="00834E55" w:rsidRPr="00857C89" w:rsidTr="00B34FE6">
        <w:trPr>
          <w:trHeight w:val="2065"/>
        </w:trPr>
        <w:tc>
          <w:tcPr>
            <w:tcW w:w="3996" w:type="dxa"/>
            <w:tcBorders>
              <w:top w:val="single" w:sz="4" w:space="0" w:color="000000"/>
              <w:left w:val="single" w:sz="4" w:space="0" w:color="000000"/>
              <w:right w:val="single" w:sz="4" w:space="0" w:color="000000"/>
            </w:tcBorders>
          </w:tcPr>
          <w:p w:rsidR="00834E55" w:rsidRPr="00857C89" w:rsidRDefault="00834E55" w:rsidP="00B34FE6">
            <w:r w:rsidRPr="00857C89">
              <w:t xml:space="preserve"> Выставки:  </w:t>
            </w:r>
          </w:p>
          <w:p w:rsidR="00834E55" w:rsidRPr="00DB10D0" w:rsidRDefault="00834E55" w:rsidP="00B34FE6">
            <w:r w:rsidRPr="00DB10D0">
              <w:t>Выставка рисунков и поделок </w:t>
            </w:r>
            <w:r w:rsidRPr="00DB10D0">
              <w:rPr>
                <w:i/>
                <w:iCs/>
              </w:rPr>
              <w:t>«Осенний вернисаж»</w:t>
            </w:r>
            <w:r w:rsidRPr="00DB10D0">
              <w:t>.</w:t>
            </w:r>
          </w:p>
          <w:p w:rsidR="00834E55" w:rsidRPr="00DB10D0" w:rsidRDefault="00834E55" w:rsidP="00B34FE6">
            <w:r w:rsidRPr="00DB10D0">
              <w:t>"Поделки из природного материала".</w:t>
            </w:r>
          </w:p>
          <w:p w:rsidR="00834E55" w:rsidRPr="00DB10D0" w:rsidRDefault="00834E55" w:rsidP="00B34FE6">
            <w:r w:rsidRPr="00DB10D0">
              <w:t>Выставка детских рисунков ко Дню Матери.</w:t>
            </w:r>
          </w:p>
          <w:p w:rsidR="00834E55" w:rsidRPr="00DB10D0" w:rsidRDefault="00834E55" w:rsidP="00B34FE6">
            <w:r w:rsidRPr="00DB10D0">
              <w:t>Изготовление газеты </w:t>
            </w:r>
            <w:r w:rsidRPr="00DB10D0">
              <w:rPr>
                <w:i/>
                <w:iCs/>
              </w:rPr>
              <w:t>«Что я жду от Деда Мороза»</w:t>
            </w:r>
            <w:r w:rsidRPr="00DB10D0">
              <w:t>.</w:t>
            </w:r>
          </w:p>
          <w:p w:rsidR="00834E55" w:rsidRPr="00DB10D0" w:rsidRDefault="00834E55" w:rsidP="00B34FE6">
            <w:r w:rsidRPr="00DB10D0">
              <w:t>Привлечь </w:t>
            </w:r>
            <w:r w:rsidRPr="00DB10D0">
              <w:rPr>
                <w:b/>
                <w:bCs/>
              </w:rPr>
              <w:t>родителей к украшению группы</w:t>
            </w:r>
            <w:r w:rsidRPr="00DB10D0">
              <w:t>, </w:t>
            </w:r>
            <w:r w:rsidRPr="00DB10D0">
              <w:rPr>
                <w:b/>
                <w:bCs/>
              </w:rPr>
              <w:t>подготовке</w:t>
            </w:r>
            <w:r w:rsidRPr="00DB10D0">
              <w:t> костюмов и атрибутов для новогоднего праздника</w:t>
            </w:r>
          </w:p>
          <w:p w:rsidR="00834E55" w:rsidRPr="00DB10D0" w:rsidRDefault="00834E55" w:rsidP="00B34FE6">
            <w:r w:rsidRPr="00DB10D0">
              <w:t>Творческая выставка </w:t>
            </w:r>
            <w:r w:rsidRPr="00DB10D0">
              <w:rPr>
                <w:i/>
                <w:iCs/>
              </w:rPr>
              <w:t>«Семейные Новогодние каникулы»</w:t>
            </w:r>
          </w:p>
          <w:p w:rsidR="00834E55" w:rsidRPr="00DB10D0" w:rsidRDefault="00834E55" w:rsidP="00B34FE6">
            <w:r w:rsidRPr="00DB10D0">
              <w:t>Выставка детских рисунков </w:t>
            </w:r>
            <w:r w:rsidRPr="00DB10D0">
              <w:rPr>
                <w:i/>
                <w:iCs/>
              </w:rPr>
              <w:t>«Мой папа»</w:t>
            </w:r>
            <w:r w:rsidRPr="00DB10D0">
              <w:t>.</w:t>
            </w:r>
          </w:p>
          <w:p w:rsidR="00834E55" w:rsidRDefault="00834E55" w:rsidP="00B34FE6">
            <w:r w:rsidRPr="00DB10D0">
              <w:t>Оформить выставку </w:t>
            </w:r>
            <w:r w:rsidRPr="00DB10D0">
              <w:rPr>
                <w:b/>
                <w:bCs/>
              </w:rPr>
              <w:t>работ </w:t>
            </w:r>
            <w:r w:rsidRPr="00DB10D0">
              <w:rPr>
                <w:i/>
                <w:iCs/>
              </w:rPr>
              <w:t>«Портрет моей мамочки»</w:t>
            </w:r>
            <w:r w:rsidRPr="00DB10D0">
              <w:t>.</w:t>
            </w:r>
          </w:p>
          <w:p w:rsidR="00834E55" w:rsidRPr="00DB10D0" w:rsidRDefault="00834E55" w:rsidP="00B34FE6">
            <w:r w:rsidRPr="00DB10D0">
              <w:t>Семейное творчество без границ </w:t>
            </w:r>
            <w:r w:rsidRPr="00DB10D0">
              <w:rPr>
                <w:i/>
                <w:iCs/>
              </w:rPr>
              <w:t>«День Космонавтики!»</w:t>
            </w:r>
          </w:p>
          <w:p w:rsidR="00834E55" w:rsidRPr="00857C89" w:rsidRDefault="00834E55" w:rsidP="00B34FE6">
            <w:r w:rsidRPr="00DB10D0">
              <w:t>Организация выставки - поздравления ко Дню Победы.</w:t>
            </w:r>
          </w:p>
          <w:p w:rsidR="00834E55" w:rsidRPr="00857C89" w:rsidRDefault="00834E55" w:rsidP="00B34FE6"/>
        </w:tc>
        <w:tc>
          <w:tcPr>
            <w:tcW w:w="5040" w:type="dxa"/>
            <w:tcBorders>
              <w:top w:val="single" w:sz="4" w:space="0" w:color="000000"/>
              <w:left w:val="single" w:sz="4" w:space="0" w:color="000000"/>
              <w:right w:val="single" w:sz="4" w:space="0" w:color="000000"/>
            </w:tcBorders>
          </w:tcPr>
          <w:p w:rsidR="00834E55" w:rsidRPr="00857C89" w:rsidRDefault="00834E55" w:rsidP="00B34FE6">
            <w:r w:rsidRPr="00857C89">
              <w:t xml:space="preserve"> Установление системы взаимодействия «воспитатель-ребенок-сотрудничество»</w:t>
            </w:r>
          </w:p>
          <w:p w:rsidR="00834E55" w:rsidRPr="00857C89" w:rsidRDefault="00834E55" w:rsidP="00B34FE6">
            <w:r w:rsidRPr="00857C89">
              <w:t>Устанавливать эмоциональные контакты и вовлекать родителей в жизни групповых мероприятий</w:t>
            </w:r>
          </w:p>
        </w:tc>
        <w:tc>
          <w:tcPr>
            <w:tcW w:w="1418" w:type="dxa"/>
            <w:tcBorders>
              <w:top w:val="single" w:sz="4" w:space="0" w:color="000000"/>
              <w:left w:val="single" w:sz="4" w:space="0" w:color="000000"/>
              <w:right w:val="single" w:sz="4" w:space="0" w:color="000000"/>
            </w:tcBorders>
          </w:tcPr>
          <w:p w:rsidR="00834E55" w:rsidRPr="00857C89" w:rsidRDefault="00834E55" w:rsidP="00B34FE6"/>
          <w:p w:rsidR="00834E55" w:rsidRPr="00857C89" w:rsidRDefault="00834E55" w:rsidP="00B34FE6">
            <w:r w:rsidRPr="00857C89">
              <w:t xml:space="preserve">В течение года  </w:t>
            </w:r>
          </w:p>
        </w:tc>
        <w:tc>
          <w:tcPr>
            <w:tcW w:w="2268" w:type="dxa"/>
            <w:tcBorders>
              <w:top w:val="single" w:sz="4" w:space="0" w:color="000000"/>
              <w:left w:val="single" w:sz="4" w:space="0" w:color="000000"/>
              <w:right w:val="single" w:sz="4" w:space="0" w:color="000000"/>
            </w:tcBorders>
          </w:tcPr>
          <w:p w:rsidR="00834E55" w:rsidRPr="00857C89" w:rsidRDefault="00834E55" w:rsidP="00B34FE6"/>
          <w:p w:rsidR="00834E55" w:rsidRPr="00857C89" w:rsidRDefault="00834E55" w:rsidP="00B34FE6">
            <w:r w:rsidRPr="00857C89">
              <w:t xml:space="preserve">Воспитатели Родители </w:t>
            </w:r>
          </w:p>
        </w:tc>
        <w:tc>
          <w:tcPr>
            <w:tcW w:w="2409" w:type="dxa"/>
            <w:tcBorders>
              <w:top w:val="single" w:sz="4" w:space="0" w:color="000000"/>
              <w:left w:val="single" w:sz="4" w:space="0" w:color="000000"/>
              <w:right w:val="single" w:sz="4" w:space="0" w:color="000000"/>
            </w:tcBorders>
          </w:tcPr>
          <w:p w:rsidR="00834E55" w:rsidRPr="00857C89" w:rsidRDefault="00834E55" w:rsidP="00B34FE6"/>
        </w:tc>
      </w:tr>
    </w:tbl>
    <w:p w:rsidR="005E6E78" w:rsidRPr="00665F2E" w:rsidRDefault="005E6E78" w:rsidP="005E6E78">
      <w:pPr>
        <w:ind w:left="0" w:firstLine="0"/>
        <w:rPr>
          <w:highlight w:val="yellow"/>
        </w:rPr>
      </w:pPr>
    </w:p>
    <w:p w:rsidR="00387FCD" w:rsidRDefault="00387FCD" w:rsidP="00396164">
      <w:pPr>
        <w:ind w:left="0" w:firstLine="0"/>
        <w:jc w:val="right"/>
      </w:pPr>
    </w:p>
    <w:p w:rsidR="005E6E78" w:rsidRDefault="00396164" w:rsidP="00396164">
      <w:pPr>
        <w:ind w:left="0" w:firstLine="0"/>
        <w:jc w:val="right"/>
      </w:pPr>
      <w:r>
        <w:t>Приложение 8</w:t>
      </w:r>
    </w:p>
    <w:p w:rsidR="00396164" w:rsidRDefault="00396164" w:rsidP="00396164">
      <w:pPr>
        <w:ind w:left="0" w:firstLine="0"/>
        <w:jc w:val="center"/>
      </w:pPr>
      <w:r>
        <w:rPr>
          <w:b/>
          <w:color w:val="008080"/>
          <w:sz w:val="26"/>
          <w:szCs w:val="26"/>
        </w:rPr>
        <w:t>Примерное комплексно-</w:t>
      </w:r>
      <w:r w:rsidR="00665F2E">
        <w:rPr>
          <w:b/>
          <w:color w:val="008080"/>
          <w:sz w:val="26"/>
          <w:szCs w:val="26"/>
        </w:rPr>
        <w:t>тематическое планирование на 2020-</w:t>
      </w:r>
      <w:r>
        <w:rPr>
          <w:b/>
          <w:color w:val="008080"/>
          <w:sz w:val="26"/>
          <w:szCs w:val="26"/>
        </w:rPr>
        <w:t>20</w:t>
      </w:r>
      <w:r w:rsidR="00A63DF4">
        <w:rPr>
          <w:b/>
          <w:color w:val="008080"/>
          <w:sz w:val="26"/>
          <w:szCs w:val="26"/>
        </w:rPr>
        <w:t>2</w:t>
      </w:r>
      <w:r w:rsidR="00665F2E">
        <w:rPr>
          <w:b/>
          <w:color w:val="008080"/>
          <w:sz w:val="26"/>
          <w:szCs w:val="26"/>
        </w:rPr>
        <w:t>1</w:t>
      </w:r>
      <w:r>
        <w:rPr>
          <w:b/>
          <w:color w:val="008080"/>
          <w:sz w:val="26"/>
          <w:szCs w:val="26"/>
        </w:rPr>
        <w:t xml:space="preserve"> учебный год</w:t>
      </w:r>
    </w:p>
    <w:p w:rsidR="00396164" w:rsidRDefault="00396164" w:rsidP="005E6E78">
      <w:pPr>
        <w:ind w:left="0" w:firstLine="0"/>
      </w:pPr>
    </w:p>
    <w:tbl>
      <w:tblPr>
        <w:tblW w:w="15452" w:type="dxa"/>
        <w:tblInd w:w="-601" w:type="dxa"/>
        <w:tblLayout w:type="fixed"/>
        <w:tblCellMar>
          <w:right w:w="1" w:type="dxa"/>
        </w:tblCellMar>
        <w:tblLook w:val="04A0"/>
      </w:tblPr>
      <w:tblGrid>
        <w:gridCol w:w="1418"/>
        <w:gridCol w:w="2693"/>
        <w:gridCol w:w="8364"/>
        <w:gridCol w:w="2977"/>
      </w:tblGrid>
      <w:tr w:rsidR="00396164" w:rsidRPr="00180A00" w:rsidTr="00387FCD">
        <w:trPr>
          <w:trHeight w:val="840"/>
        </w:trPr>
        <w:tc>
          <w:tcPr>
            <w:tcW w:w="1418" w:type="dxa"/>
            <w:tcBorders>
              <w:top w:val="single" w:sz="3" w:space="0" w:color="000000"/>
              <w:left w:val="single" w:sz="3" w:space="0" w:color="000000"/>
              <w:bottom w:val="single" w:sz="3" w:space="0" w:color="000000"/>
              <w:right w:val="single" w:sz="3" w:space="0" w:color="000000"/>
            </w:tcBorders>
          </w:tcPr>
          <w:p w:rsidR="00396164" w:rsidRPr="00180A00" w:rsidRDefault="00396164" w:rsidP="003719C8">
            <w:pPr>
              <w:spacing w:after="48" w:line="234" w:lineRule="auto"/>
              <w:jc w:val="center"/>
              <w:rPr>
                <w:sz w:val="18"/>
                <w:szCs w:val="18"/>
              </w:rPr>
            </w:pPr>
            <w:r w:rsidRPr="00180A00">
              <w:rPr>
                <w:sz w:val="18"/>
                <w:szCs w:val="18"/>
              </w:rPr>
              <w:t xml:space="preserve">Календарный месяц </w:t>
            </w:r>
          </w:p>
          <w:p w:rsidR="00396164" w:rsidRPr="00180A00" w:rsidRDefault="00396164" w:rsidP="003719C8">
            <w:pPr>
              <w:spacing w:line="276" w:lineRule="auto"/>
              <w:ind w:left="89"/>
              <w:rPr>
                <w:sz w:val="18"/>
                <w:szCs w:val="18"/>
              </w:rPr>
            </w:pPr>
            <w:r w:rsidRPr="00180A00">
              <w:rPr>
                <w:sz w:val="18"/>
                <w:szCs w:val="18"/>
              </w:rPr>
              <w:t xml:space="preserve">и его недели. </w:t>
            </w:r>
          </w:p>
        </w:tc>
        <w:tc>
          <w:tcPr>
            <w:tcW w:w="2693" w:type="dxa"/>
            <w:tcBorders>
              <w:top w:val="single" w:sz="3" w:space="0" w:color="000000"/>
              <w:left w:val="single" w:sz="3" w:space="0" w:color="000000"/>
              <w:bottom w:val="single" w:sz="3" w:space="0" w:color="000000"/>
              <w:right w:val="single" w:sz="3" w:space="0" w:color="000000"/>
            </w:tcBorders>
          </w:tcPr>
          <w:p w:rsidR="00396164" w:rsidRPr="00180A00" w:rsidRDefault="00396164" w:rsidP="003719C8">
            <w:pPr>
              <w:spacing w:after="29"/>
              <w:rPr>
                <w:sz w:val="18"/>
                <w:szCs w:val="18"/>
              </w:rPr>
            </w:pPr>
          </w:p>
          <w:p w:rsidR="00396164" w:rsidRPr="00180A00" w:rsidRDefault="00396164" w:rsidP="003719C8">
            <w:pPr>
              <w:spacing w:line="276" w:lineRule="auto"/>
              <w:rPr>
                <w:sz w:val="18"/>
                <w:szCs w:val="18"/>
              </w:rPr>
            </w:pPr>
            <w:r w:rsidRPr="00180A00">
              <w:rPr>
                <w:sz w:val="18"/>
                <w:szCs w:val="18"/>
              </w:rPr>
              <w:t xml:space="preserve">Темы.  </w:t>
            </w:r>
          </w:p>
        </w:tc>
        <w:tc>
          <w:tcPr>
            <w:tcW w:w="8364" w:type="dxa"/>
            <w:tcBorders>
              <w:top w:val="single" w:sz="3" w:space="0" w:color="000000"/>
              <w:left w:val="single" w:sz="3" w:space="0" w:color="000000"/>
              <w:bottom w:val="single" w:sz="3" w:space="0" w:color="000000"/>
              <w:right w:val="single" w:sz="3" w:space="0" w:color="000000"/>
            </w:tcBorders>
          </w:tcPr>
          <w:p w:rsidR="00396164" w:rsidRPr="00180A00" w:rsidRDefault="00396164" w:rsidP="003719C8">
            <w:pPr>
              <w:spacing w:line="276" w:lineRule="auto"/>
              <w:jc w:val="both"/>
              <w:rPr>
                <w:sz w:val="18"/>
                <w:szCs w:val="18"/>
              </w:rPr>
            </w:pPr>
            <w:r w:rsidRPr="00180A00">
              <w:rPr>
                <w:sz w:val="18"/>
                <w:szCs w:val="18"/>
              </w:rPr>
              <w:t xml:space="preserve">Подготовительная к школе группа. </w:t>
            </w:r>
          </w:p>
        </w:tc>
        <w:tc>
          <w:tcPr>
            <w:tcW w:w="2977" w:type="dxa"/>
            <w:tcBorders>
              <w:top w:val="single" w:sz="3" w:space="0" w:color="000000"/>
              <w:left w:val="single" w:sz="3" w:space="0" w:color="000000"/>
              <w:bottom w:val="single" w:sz="3" w:space="0" w:color="000000"/>
              <w:right w:val="single" w:sz="3" w:space="0" w:color="000000"/>
            </w:tcBorders>
          </w:tcPr>
          <w:p w:rsidR="00396164" w:rsidRPr="00180A00" w:rsidRDefault="00396164" w:rsidP="003719C8">
            <w:pPr>
              <w:spacing w:line="276" w:lineRule="auto"/>
              <w:rPr>
                <w:sz w:val="18"/>
                <w:szCs w:val="18"/>
              </w:rPr>
            </w:pPr>
            <w:r w:rsidRPr="00180A00">
              <w:rPr>
                <w:sz w:val="18"/>
                <w:szCs w:val="18"/>
              </w:rPr>
              <w:t xml:space="preserve">Итоговые мероприятия </w:t>
            </w:r>
          </w:p>
        </w:tc>
      </w:tr>
      <w:tr w:rsidR="00475535" w:rsidRPr="00180A00" w:rsidTr="00387FCD">
        <w:trPr>
          <w:trHeight w:val="1626"/>
        </w:trPr>
        <w:tc>
          <w:tcPr>
            <w:tcW w:w="1418" w:type="dxa"/>
            <w:tcBorders>
              <w:top w:val="single" w:sz="3" w:space="0" w:color="000000"/>
              <w:left w:val="single" w:sz="3" w:space="0" w:color="000000"/>
              <w:bottom w:val="single" w:sz="3" w:space="0" w:color="000000"/>
              <w:right w:val="single" w:sz="3" w:space="0" w:color="000000"/>
            </w:tcBorders>
          </w:tcPr>
          <w:p w:rsidR="00475535" w:rsidRPr="00180A00" w:rsidRDefault="00475535" w:rsidP="004F2B2F">
            <w:pPr>
              <w:spacing w:after="35" w:line="251" w:lineRule="auto"/>
              <w:jc w:val="center"/>
              <w:rPr>
                <w:sz w:val="18"/>
                <w:szCs w:val="18"/>
              </w:rPr>
            </w:pPr>
            <w:r>
              <w:rPr>
                <w:rFonts w:ascii="Calibri" w:eastAsia="Calibri" w:hAnsi="Calibri" w:cs="Calibri"/>
                <w:sz w:val="18"/>
                <w:szCs w:val="18"/>
              </w:rPr>
              <w:t>Сентябрь        2020</w:t>
            </w:r>
            <w:r w:rsidRPr="00180A00">
              <w:rPr>
                <w:rFonts w:ascii="Calibri" w:eastAsia="Calibri" w:hAnsi="Calibri" w:cs="Calibri"/>
                <w:sz w:val="18"/>
                <w:szCs w:val="18"/>
              </w:rPr>
              <w:t xml:space="preserve"> года. </w:t>
            </w:r>
          </w:p>
          <w:p w:rsidR="00475535" w:rsidRPr="00180A00" w:rsidRDefault="00475535" w:rsidP="004F2B2F">
            <w:pPr>
              <w:spacing w:after="34"/>
              <w:jc w:val="center"/>
              <w:rPr>
                <w:sz w:val="18"/>
                <w:szCs w:val="18"/>
              </w:rPr>
            </w:pPr>
          </w:p>
          <w:p w:rsidR="00475535" w:rsidRPr="00180A00" w:rsidRDefault="00475535" w:rsidP="004F2B2F">
            <w:pPr>
              <w:spacing w:line="276" w:lineRule="auto"/>
              <w:rPr>
                <w:sz w:val="18"/>
                <w:szCs w:val="18"/>
              </w:rPr>
            </w:pPr>
            <w:r w:rsidRPr="00180A00">
              <w:rPr>
                <w:rFonts w:ascii="Calibri" w:eastAsia="Calibri" w:hAnsi="Calibri" w:cs="Calibri"/>
                <w:sz w:val="18"/>
                <w:szCs w:val="18"/>
              </w:rPr>
              <w:t>0</w:t>
            </w:r>
            <w:r>
              <w:rPr>
                <w:rFonts w:ascii="Calibri" w:eastAsia="Calibri" w:hAnsi="Calibri" w:cs="Calibri"/>
                <w:sz w:val="18"/>
                <w:szCs w:val="18"/>
              </w:rPr>
              <w:t>1</w:t>
            </w:r>
            <w:r w:rsidRPr="00180A00">
              <w:rPr>
                <w:rFonts w:ascii="Calibri" w:eastAsia="Calibri" w:hAnsi="Calibri" w:cs="Calibri"/>
                <w:sz w:val="18"/>
                <w:szCs w:val="18"/>
              </w:rPr>
              <w:t>.09 – 0</w:t>
            </w:r>
            <w:r>
              <w:rPr>
                <w:rFonts w:ascii="Calibri" w:eastAsia="Calibri" w:hAnsi="Calibri" w:cs="Calibri"/>
                <w:sz w:val="18"/>
                <w:szCs w:val="18"/>
              </w:rPr>
              <w:t>4</w:t>
            </w:r>
            <w:r w:rsidRPr="00180A00">
              <w:rPr>
                <w:rFonts w:ascii="Calibri" w:eastAsia="Calibri" w:hAnsi="Calibri" w:cs="Calibri"/>
                <w:sz w:val="18"/>
                <w:szCs w:val="18"/>
              </w:rPr>
              <w:t>.09.</w:t>
            </w:r>
          </w:p>
        </w:tc>
        <w:tc>
          <w:tcPr>
            <w:tcW w:w="2693"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rPr>
                <w:sz w:val="18"/>
                <w:szCs w:val="18"/>
              </w:rPr>
            </w:pPr>
          </w:p>
          <w:p w:rsidR="00475535" w:rsidRPr="00180A00" w:rsidRDefault="00475535" w:rsidP="003719C8">
            <w:pPr>
              <w:rPr>
                <w:sz w:val="18"/>
                <w:szCs w:val="18"/>
              </w:rPr>
            </w:pPr>
          </w:p>
          <w:p w:rsidR="00475535" w:rsidRPr="00180A00" w:rsidRDefault="00475535" w:rsidP="003719C8">
            <w:pPr>
              <w:spacing w:after="38"/>
              <w:rPr>
                <w:sz w:val="18"/>
                <w:szCs w:val="18"/>
              </w:rPr>
            </w:pPr>
          </w:p>
          <w:p w:rsidR="00475535" w:rsidRPr="00180A00" w:rsidRDefault="00475535" w:rsidP="003719C8">
            <w:pPr>
              <w:spacing w:line="276" w:lineRule="auto"/>
              <w:rPr>
                <w:sz w:val="18"/>
                <w:szCs w:val="18"/>
              </w:rPr>
            </w:pPr>
            <w:r w:rsidRPr="00180A00">
              <w:rPr>
                <w:sz w:val="18"/>
                <w:szCs w:val="18"/>
              </w:rPr>
              <w:t xml:space="preserve">«Здравствуй, детский сад»; «День знаний» </w:t>
            </w:r>
          </w:p>
        </w:tc>
        <w:tc>
          <w:tcPr>
            <w:tcW w:w="8364"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spacing w:after="38" w:line="234" w:lineRule="auto"/>
              <w:rPr>
                <w:sz w:val="18"/>
                <w:szCs w:val="18"/>
              </w:rPr>
            </w:pPr>
            <w:r w:rsidRPr="00180A00">
              <w:rPr>
                <w:sz w:val="18"/>
                <w:szCs w:val="18"/>
              </w:rPr>
              <w:t xml:space="preserve">Продолжать развивать у детей познавательный интерес, интерес к школе, к книгам.                         </w:t>
            </w:r>
          </w:p>
          <w:p w:rsidR="00475535" w:rsidRPr="00180A00" w:rsidRDefault="00475535" w:rsidP="003719C8">
            <w:pPr>
              <w:spacing w:after="39" w:line="233" w:lineRule="auto"/>
              <w:ind w:right="82"/>
              <w:rPr>
                <w:sz w:val="18"/>
                <w:szCs w:val="18"/>
              </w:rPr>
            </w:pPr>
            <w:r w:rsidRPr="00180A00">
              <w:rPr>
                <w:sz w:val="18"/>
                <w:szCs w:val="18"/>
              </w:rPr>
              <w:t xml:space="preserve">Продолжать знакомить детей с профессиями людей, работающих в школе и детском саду.            </w:t>
            </w:r>
          </w:p>
          <w:p w:rsidR="00475535" w:rsidRPr="00180A00" w:rsidRDefault="00475535" w:rsidP="003719C8">
            <w:pPr>
              <w:spacing w:after="38" w:line="233" w:lineRule="auto"/>
              <w:ind w:right="47"/>
              <w:rPr>
                <w:sz w:val="18"/>
                <w:szCs w:val="18"/>
              </w:rPr>
            </w:pPr>
            <w:r w:rsidRPr="00180A00">
              <w:rPr>
                <w:sz w:val="18"/>
                <w:szCs w:val="18"/>
              </w:rPr>
              <w:t xml:space="preserve">Закреплять знания детей о школе, о том, зачем нужно учиться, кто и чему учит в школе, о школьных принадлежностях и т.д.                </w:t>
            </w:r>
          </w:p>
          <w:p w:rsidR="00475535" w:rsidRPr="00180A00" w:rsidRDefault="00475535" w:rsidP="003719C8">
            <w:pPr>
              <w:spacing w:line="276" w:lineRule="auto"/>
              <w:ind w:firstLine="123"/>
              <w:jc w:val="both"/>
              <w:rPr>
                <w:sz w:val="18"/>
                <w:szCs w:val="18"/>
              </w:rPr>
            </w:pPr>
            <w:r w:rsidRPr="00180A00">
              <w:rPr>
                <w:sz w:val="18"/>
                <w:szCs w:val="18"/>
              </w:rPr>
              <w:t xml:space="preserve">Вовлекать детей в игровое и  речевое взаимодействие.                 </w:t>
            </w:r>
          </w:p>
        </w:tc>
        <w:tc>
          <w:tcPr>
            <w:tcW w:w="2977"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spacing w:line="276" w:lineRule="auto"/>
              <w:rPr>
                <w:sz w:val="18"/>
                <w:szCs w:val="18"/>
              </w:rPr>
            </w:pPr>
            <w:r w:rsidRPr="00180A00">
              <w:rPr>
                <w:sz w:val="18"/>
                <w:szCs w:val="18"/>
              </w:rPr>
              <w:t>Развлечение «День знаний»</w:t>
            </w:r>
          </w:p>
        </w:tc>
      </w:tr>
      <w:tr w:rsidR="00475535" w:rsidRPr="00180A00" w:rsidTr="00387FCD">
        <w:trPr>
          <w:trHeight w:val="1422"/>
        </w:trPr>
        <w:tc>
          <w:tcPr>
            <w:tcW w:w="1418" w:type="dxa"/>
            <w:tcBorders>
              <w:top w:val="single" w:sz="3" w:space="0" w:color="000000"/>
              <w:left w:val="single" w:sz="3" w:space="0" w:color="000000"/>
              <w:bottom w:val="single" w:sz="3" w:space="0" w:color="000000"/>
              <w:right w:val="single" w:sz="3" w:space="0" w:color="000000"/>
            </w:tcBorders>
          </w:tcPr>
          <w:p w:rsidR="00475535" w:rsidRPr="00180A00" w:rsidRDefault="00475535" w:rsidP="004F2B2F">
            <w:pPr>
              <w:spacing w:after="39"/>
              <w:rPr>
                <w:sz w:val="18"/>
                <w:szCs w:val="18"/>
              </w:rPr>
            </w:pPr>
          </w:p>
          <w:p w:rsidR="00475535" w:rsidRPr="00180A00" w:rsidRDefault="00475535" w:rsidP="004F2B2F">
            <w:pPr>
              <w:spacing w:line="276" w:lineRule="auto"/>
              <w:rPr>
                <w:sz w:val="18"/>
                <w:szCs w:val="18"/>
              </w:rPr>
            </w:pPr>
            <w:r>
              <w:rPr>
                <w:rFonts w:ascii="Calibri" w:eastAsia="Calibri" w:hAnsi="Calibri" w:cs="Calibri"/>
                <w:sz w:val="18"/>
                <w:szCs w:val="18"/>
              </w:rPr>
              <w:t>07</w:t>
            </w:r>
            <w:r w:rsidRPr="00180A00">
              <w:rPr>
                <w:rFonts w:ascii="Calibri" w:eastAsia="Calibri" w:hAnsi="Calibri" w:cs="Calibri"/>
                <w:sz w:val="18"/>
                <w:szCs w:val="18"/>
              </w:rPr>
              <w:t xml:space="preserve">.09.- </w:t>
            </w:r>
            <w:r>
              <w:rPr>
                <w:rFonts w:ascii="Calibri" w:eastAsia="Calibri" w:hAnsi="Calibri" w:cs="Calibri"/>
                <w:sz w:val="18"/>
                <w:szCs w:val="18"/>
              </w:rPr>
              <w:t>11</w:t>
            </w:r>
            <w:r w:rsidRPr="00180A00">
              <w:rPr>
                <w:rFonts w:ascii="Calibri" w:eastAsia="Calibri" w:hAnsi="Calibri" w:cs="Calibri"/>
                <w:sz w:val="18"/>
                <w:szCs w:val="18"/>
              </w:rPr>
              <w:t>.09.</w:t>
            </w:r>
          </w:p>
        </w:tc>
        <w:tc>
          <w:tcPr>
            <w:tcW w:w="2693"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rPr>
                <w:sz w:val="18"/>
                <w:szCs w:val="18"/>
              </w:rPr>
            </w:pPr>
          </w:p>
          <w:p w:rsidR="00475535" w:rsidRPr="00180A00" w:rsidRDefault="00475535" w:rsidP="003719C8">
            <w:pPr>
              <w:spacing w:after="33"/>
              <w:rPr>
                <w:sz w:val="18"/>
                <w:szCs w:val="18"/>
              </w:rPr>
            </w:pPr>
          </w:p>
          <w:p w:rsidR="00475535" w:rsidRPr="00180A00" w:rsidRDefault="00475535" w:rsidP="003719C8">
            <w:pPr>
              <w:spacing w:line="276" w:lineRule="auto"/>
              <w:rPr>
                <w:sz w:val="18"/>
                <w:szCs w:val="18"/>
              </w:rPr>
            </w:pPr>
            <w:r w:rsidRPr="00180A00">
              <w:rPr>
                <w:sz w:val="18"/>
                <w:szCs w:val="18"/>
              </w:rPr>
              <w:t xml:space="preserve">«Наша группа»  </w:t>
            </w:r>
          </w:p>
        </w:tc>
        <w:tc>
          <w:tcPr>
            <w:tcW w:w="8364"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spacing w:after="39" w:line="234" w:lineRule="auto"/>
              <w:ind w:right="50"/>
              <w:rPr>
                <w:sz w:val="18"/>
                <w:szCs w:val="18"/>
              </w:rPr>
            </w:pPr>
            <w:r w:rsidRPr="00180A00">
              <w:rPr>
                <w:sz w:val="18"/>
                <w:szCs w:val="18"/>
              </w:rPr>
              <w:t xml:space="preserve">Развивать у детей познавательную мотивацию, интерес к различным видам деятельности в детском саду. Продолжать знакомить детей с профессиями сотрудников детского сада. Продолжать формировать дружеские, доброжелательные отношения </w:t>
            </w:r>
            <w:r>
              <w:rPr>
                <w:sz w:val="18"/>
                <w:szCs w:val="18"/>
              </w:rPr>
              <w:t xml:space="preserve">между детьми. </w:t>
            </w:r>
            <w:r w:rsidRPr="00180A00">
              <w:rPr>
                <w:sz w:val="18"/>
                <w:szCs w:val="18"/>
              </w:rPr>
              <w:t xml:space="preserve"> Создать устав группы.</w:t>
            </w:r>
          </w:p>
        </w:tc>
        <w:tc>
          <w:tcPr>
            <w:tcW w:w="2977" w:type="dxa"/>
            <w:tcBorders>
              <w:top w:val="single" w:sz="3" w:space="0" w:color="000000"/>
              <w:left w:val="single" w:sz="3" w:space="0" w:color="000000"/>
              <w:bottom w:val="single" w:sz="3" w:space="0" w:color="000000"/>
              <w:right w:val="single" w:sz="3" w:space="0" w:color="000000"/>
            </w:tcBorders>
          </w:tcPr>
          <w:p w:rsidR="00475535" w:rsidRDefault="00475535" w:rsidP="003719C8">
            <w:pPr>
              <w:spacing w:line="276" w:lineRule="auto"/>
              <w:rPr>
                <w:sz w:val="18"/>
                <w:szCs w:val="18"/>
              </w:rPr>
            </w:pPr>
            <w:r w:rsidRPr="00180A00">
              <w:rPr>
                <w:sz w:val="18"/>
                <w:szCs w:val="18"/>
              </w:rPr>
              <w:t xml:space="preserve"> «В гости к бабушке Арине»</w:t>
            </w:r>
          </w:p>
          <w:p w:rsidR="00475535" w:rsidRPr="00180A00" w:rsidRDefault="00475535" w:rsidP="003719C8">
            <w:pPr>
              <w:spacing w:line="276" w:lineRule="auto"/>
              <w:rPr>
                <w:sz w:val="18"/>
                <w:szCs w:val="18"/>
              </w:rPr>
            </w:pPr>
            <w:r>
              <w:rPr>
                <w:sz w:val="18"/>
                <w:szCs w:val="18"/>
              </w:rPr>
              <w:t>Выставка рисунков «Вот какой наш детский сад»</w:t>
            </w:r>
          </w:p>
        </w:tc>
      </w:tr>
      <w:tr w:rsidR="00475535" w:rsidRPr="00180A00" w:rsidTr="00387FCD">
        <w:trPr>
          <w:trHeight w:val="1153"/>
        </w:trPr>
        <w:tc>
          <w:tcPr>
            <w:tcW w:w="1418" w:type="dxa"/>
            <w:tcBorders>
              <w:top w:val="single" w:sz="3" w:space="0" w:color="000000"/>
              <w:left w:val="single" w:sz="3" w:space="0" w:color="000000"/>
              <w:bottom w:val="single" w:sz="3" w:space="0" w:color="000000"/>
              <w:right w:val="single" w:sz="3" w:space="0" w:color="000000"/>
            </w:tcBorders>
          </w:tcPr>
          <w:p w:rsidR="00475535" w:rsidRPr="00180A00" w:rsidRDefault="00475535" w:rsidP="004F2B2F">
            <w:pPr>
              <w:spacing w:after="39"/>
              <w:rPr>
                <w:sz w:val="18"/>
                <w:szCs w:val="18"/>
              </w:rPr>
            </w:pPr>
            <w:r w:rsidRPr="00180A00">
              <w:rPr>
                <w:rFonts w:ascii="Calibri" w:eastAsia="Calibri" w:hAnsi="Calibri" w:cs="Calibri"/>
                <w:sz w:val="18"/>
                <w:szCs w:val="18"/>
              </w:rPr>
              <w:t>1</w:t>
            </w:r>
            <w:r>
              <w:rPr>
                <w:rFonts w:ascii="Calibri" w:eastAsia="Calibri" w:hAnsi="Calibri" w:cs="Calibri"/>
                <w:sz w:val="18"/>
                <w:szCs w:val="18"/>
              </w:rPr>
              <w:t>4</w:t>
            </w:r>
            <w:r w:rsidRPr="00180A00">
              <w:rPr>
                <w:rFonts w:ascii="Calibri" w:eastAsia="Calibri" w:hAnsi="Calibri" w:cs="Calibri"/>
                <w:sz w:val="18"/>
                <w:szCs w:val="18"/>
              </w:rPr>
              <w:t xml:space="preserve">.09.- </w:t>
            </w:r>
            <w:r>
              <w:rPr>
                <w:rFonts w:ascii="Calibri" w:eastAsia="Calibri" w:hAnsi="Calibri" w:cs="Calibri"/>
                <w:sz w:val="18"/>
                <w:szCs w:val="18"/>
              </w:rPr>
              <w:t>18</w:t>
            </w:r>
            <w:r w:rsidRPr="00180A00">
              <w:rPr>
                <w:rFonts w:ascii="Calibri" w:eastAsia="Calibri" w:hAnsi="Calibri" w:cs="Calibri"/>
                <w:sz w:val="18"/>
                <w:szCs w:val="18"/>
              </w:rPr>
              <w:t>.09.</w:t>
            </w:r>
          </w:p>
        </w:tc>
        <w:tc>
          <w:tcPr>
            <w:tcW w:w="2693"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rPr>
                <w:sz w:val="18"/>
                <w:szCs w:val="18"/>
              </w:rPr>
            </w:pPr>
            <w:r w:rsidRPr="00180A00">
              <w:rPr>
                <w:sz w:val="18"/>
                <w:szCs w:val="18"/>
              </w:rPr>
              <w:t xml:space="preserve">«Я человек»  </w:t>
            </w:r>
          </w:p>
        </w:tc>
        <w:tc>
          <w:tcPr>
            <w:tcW w:w="8364"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spacing w:after="34" w:line="234" w:lineRule="auto"/>
              <w:jc w:val="both"/>
              <w:rPr>
                <w:sz w:val="18"/>
                <w:szCs w:val="18"/>
              </w:rPr>
            </w:pPr>
            <w:r w:rsidRPr="00180A00">
              <w:rPr>
                <w:sz w:val="18"/>
                <w:szCs w:val="18"/>
              </w:rPr>
              <w:t xml:space="preserve">Продолжать развивать представления о родственных отношениях в семье.                         </w:t>
            </w:r>
          </w:p>
          <w:p w:rsidR="00475535" w:rsidRPr="00180A00" w:rsidRDefault="00475535" w:rsidP="003719C8">
            <w:pPr>
              <w:spacing w:after="38" w:line="234" w:lineRule="auto"/>
              <w:jc w:val="both"/>
              <w:rPr>
                <w:sz w:val="18"/>
                <w:szCs w:val="18"/>
              </w:rPr>
            </w:pPr>
            <w:r w:rsidRPr="00180A00">
              <w:rPr>
                <w:sz w:val="18"/>
                <w:szCs w:val="18"/>
              </w:rPr>
              <w:t xml:space="preserve">Закрепить знание имѐн членов своей семьи, адреса проживания, профессий родителей.                      </w:t>
            </w:r>
          </w:p>
          <w:p w:rsidR="00475535" w:rsidRPr="00180A00" w:rsidRDefault="00475535" w:rsidP="003719C8">
            <w:pPr>
              <w:spacing w:after="39" w:line="234" w:lineRule="auto"/>
              <w:ind w:right="50"/>
              <w:rPr>
                <w:sz w:val="18"/>
                <w:szCs w:val="18"/>
              </w:rPr>
            </w:pPr>
            <w:r w:rsidRPr="00180A00">
              <w:rPr>
                <w:sz w:val="18"/>
                <w:szCs w:val="18"/>
              </w:rPr>
              <w:t>Продолжать расширять представления о здоровом образе жизни. Воспитывать стремление вести здоровый образ жизни.          Продолжать формировать положительную самооценку, образ «Я».  Закреплять знание об организме человека (части тела, органы), их значении для жизни.</w:t>
            </w:r>
          </w:p>
        </w:tc>
        <w:tc>
          <w:tcPr>
            <w:tcW w:w="2977" w:type="dxa"/>
            <w:tcBorders>
              <w:top w:val="single" w:sz="3" w:space="0" w:color="000000"/>
              <w:left w:val="single" w:sz="3" w:space="0" w:color="000000"/>
              <w:bottom w:val="single" w:sz="3" w:space="0" w:color="000000"/>
              <w:right w:val="single" w:sz="3" w:space="0" w:color="000000"/>
            </w:tcBorders>
          </w:tcPr>
          <w:p w:rsidR="00475535" w:rsidRPr="00387FCD" w:rsidRDefault="00475535" w:rsidP="00387FCD">
            <w:pPr>
              <w:spacing w:after="906"/>
              <w:rPr>
                <w:sz w:val="18"/>
                <w:szCs w:val="18"/>
              </w:rPr>
            </w:pPr>
            <w:r>
              <w:rPr>
                <w:sz w:val="18"/>
                <w:szCs w:val="18"/>
              </w:rPr>
              <w:t>Спортивное развлечение «Веселые старты»</w:t>
            </w:r>
          </w:p>
        </w:tc>
      </w:tr>
      <w:tr w:rsidR="00475535" w:rsidRPr="00180A00" w:rsidTr="00387FCD">
        <w:trPr>
          <w:trHeight w:val="1126"/>
        </w:trPr>
        <w:tc>
          <w:tcPr>
            <w:tcW w:w="1418" w:type="dxa"/>
            <w:tcBorders>
              <w:top w:val="single" w:sz="3" w:space="0" w:color="000000"/>
              <w:left w:val="single" w:sz="3" w:space="0" w:color="000000"/>
              <w:bottom w:val="single" w:sz="3" w:space="0" w:color="000000"/>
              <w:right w:val="single" w:sz="3" w:space="0" w:color="000000"/>
            </w:tcBorders>
          </w:tcPr>
          <w:p w:rsidR="00475535" w:rsidRPr="00180A00" w:rsidRDefault="00475535" w:rsidP="004F2B2F">
            <w:pPr>
              <w:spacing w:after="34"/>
              <w:ind w:left="2"/>
              <w:rPr>
                <w:sz w:val="18"/>
                <w:szCs w:val="18"/>
              </w:rPr>
            </w:pPr>
          </w:p>
          <w:p w:rsidR="00475535" w:rsidRPr="00180A00" w:rsidRDefault="00475535" w:rsidP="004F2B2F">
            <w:pPr>
              <w:spacing w:line="276" w:lineRule="auto"/>
              <w:ind w:left="2"/>
              <w:rPr>
                <w:sz w:val="18"/>
                <w:szCs w:val="18"/>
              </w:rPr>
            </w:pPr>
            <w:r w:rsidRPr="00180A00">
              <w:rPr>
                <w:rFonts w:ascii="Calibri" w:eastAsia="Calibri" w:hAnsi="Calibri" w:cs="Calibri"/>
                <w:sz w:val="18"/>
                <w:szCs w:val="18"/>
              </w:rPr>
              <w:t>2</w:t>
            </w:r>
            <w:r>
              <w:rPr>
                <w:rFonts w:ascii="Calibri" w:eastAsia="Calibri" w:hAnsi="Calibri" w:cs="Calibri"/>
                <w:sz w:val="18"/>
                <w:szCs w:val="18"/>
              </w:rPr>
              <w:t>1</w:t>
            </w:r>
            <w:r w:rsidRPr="00180A00">
              <w:rPr>
                <w:rFonts w:ascii="Calibri" w:eastAsia="Calibri" w:hAnsi="Calibri" w:cs="Calibri"/>
                <w:sz w:val="18"/>
                <w:szCs w:val="18"/>
              </w:rPr>
              <w:t>.09.- 2</w:t>
            </w:r>
            <w:r>
              <w:rPr>
                <w:rFonts w:ascii="Calibri" w:eastAsia="Calibri" w:hAnsi="Calibri" w:cs="Calibri"/>
                <w:sz w:val="18"/>
                <w:szCs w:val="18"/>
              </w:rPr>
              <w:t>5</w:t>
            </w:r>
            <w:r w:rsidRPr="00180A00">
              <w:rPr>
                <w:rFonts w:ascii="Calibri" w:eastAsia="Calibri" w:hAnsi="Calibri" w:cs="Calibri"/>
                <w:sz w:val="18"/>
                <w:szCs w:val="18"/>
              </w:rPr>
              <w:t>.09.</w:t>
            </w:r>
          </w:p>
        </w:tc>
        <w:tc>
          <w:tcPr>
            <w:tcW w:w="2693"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spacing w:after="34"/>
              <w:ind w:left="4"/>
              <w:rPr>
                <w:sz w:val="18"/>
                <w:szCs w:val="18"/>
              </w:rPr>
            </w:pPr>
          </w:p>
          <w:p w:rsidR="00475535" w:rsidRPr="00180A00" w:rsidRDefault="00475535" w:rsidP="003719C8">
            <w:pPr>
              <w:spacing w:line="276" w:lineRule="auto"/>
              <w:ind w:left="4" w:right="12"/>
              <w:rPr>
                <w:sz w:val="18"/>
                <w:szCs w:val="18"/>
              </w:rPr>
            </w:pPr>
            <w:r w:rsidRPr="00180A00">
              <w:rPr>
                <w:sz w:val="18"/>
                <w:szCs w:val="18"/>
              </w:rPr>
              <w:t xml:space="preserve">«Осень» (приметы осени) </w:t>
            </w:r>
          </w:p>
        </w:tc>
        <w:tc>
          <w:tcPr>
            <w:tcW w:w="8364"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spacing w:line="276" w:lineRule="auto"/>
              <w:ind w:right="52"/>
              <w:rPr>
                <w:sz w:val="18"/>
                <w:szCs w:val="18"/>
              </w:rPr>
            </w:pPr>
            <w:r w:rsidRPr="00180A00">
              <w:rPr>
                <w:sz w:val="18"/>
                <w:szCs w:val="18"/>
              </w:rPr>
              <w:t>Продолжать расширять знания детей об осени. Закреплять знания о правилах безопасного поведения в природе. Закреплять знания о временах года, последовательности месяцев в году. Воспитывать бережное отношение к природе.               Дать представления об экосистемах, природных зонах. Расширять представления о живой и неживой природе. Продолжать расширять представления об отображении осени в произведениях искусства, расширять представление о творческих профессиях.</w:t>
            </w:r>
          </w:p>
        </w:tc>
        <w:tc>
          <w:tcPr>
            <w:tcW w:w="2977"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spacing w:line="276" w:lineRule="auto"/>
              <w:ind w:left="4"/>
              <w:rPr>
                <w:sz w:val="18"/>
                <w:szCs w:val="18"/>
              </w:rPr>
            </w:pPr>
            <w:r>
              <w:rPr>
                <w:sz w:val="18"/>
                <w:szCs w:val="18"/>
              </w:rPr>
              <w:t>Праздник «Осенины»</w:t>
            </w:r>
          </w:p>
        </w:tc>
      </w:tr>
      <w:tr w:rsidR="00475535" w:rsidRPr="00180A00" w:rsidTr="00387FCD">
        <w:trPr>
          <w:trHeight w:val="844"/>
        </w:trPr>
        <w:tc>
          <w:tcPr>
            <w:tcW w:w="1418" w:type="dxa"/>
            <w:tcBorders>
              <w:top w:val="single" w:sz="3" w:space="0" w:color="000000"/>
              <w:left w:val="single" w:sz="3" w:space="0" w:color="000000"/>
              <w:bottom w:val="single" w:sz="3" w:space="0" w:color="000000"/>
              <w:right w:val="single" w:sz="3" w:space="0" w:color="000000"/>
            </w:tcBorders>
          </w:tcPr>
          <w:p w:rsidR="00475535" w:rsidRDefault="00475535" w:rsidP="004F2B2F">
            <w:pPr>
              <w:spacing w:after="36"/>
              <w:jc w:val="center"/>
              <w:rPr>
                <w:rFonts w:ascii="Calibri" w:eastAsia="Calibri" w:hAnsi="Calibri" w:cs="Calibri"/>
                <w:sz w:val="18"/>
                <w:szCs w:val="18"/>
              </w:rPr>
            </w:pPr>
            <w:r w:rsidRPr="00180A00">
              <w:rPr>
                <w:rFonts w:ascii="Calibri" w:eastAsia="Calibri" w:hAnsi="Calibri" w:cs="Calibri"/>
                <w:sz w:val="18"/>
                <w:szCs w:val="18"/>
              </w:rPr>
              <w:t xml:space="preserve">Октябрь </w:t>
            </w:r>
          </w:p>
          <w:p w:rsidR="00475535" w:rsidRPr="00180A00" w:rsidRDefault="00475535" w:rsidP="004F2B2F">
            <w:pPr>
              <w:spacing w:after="36"/>
              <w:jc w:val="center"/>
              <w:rPr>
                <w:sz w:val="18"/>
                <w:szCs w:val="18"/>
              </w:rPr>
            </w:pPr>
          </w:p>
          <w:p w:rsidR="00475535" w:rsidRPr="00180A00" w:rsidRDefault="00475535" w:rsidP="004F2B2F">
            <w:pPr>
              <w:spacing w:line="276" w:lineRule="auto"/>
              <w:ind w:left="2"/>
              <w:rPr>
                <w:sz w:val="18"/>
                <w:szCs w:val="18"/>
              </w:rPr>
            </w:pPr>
            <w:r>
              <w:rPr>
                <w:rFonts w:ascii="Calibri" w:eastAsia="Calibri" w:hAnsi="Calibri" w:cs="Calibri"/>
                <w:sz w:val="18"/>
                <w:szCs w:val="18"/>
              </w:rPr>
              <w:t>28</w:t>
            </w:r>
            <w:r w:rsidRPr="00180A00">
              <w:rPr>
                <w:rFonts w:ascii="Calibri" w:eastAsia="Calibri" w:hAnsi="Calibri" w:cs="Calibri"/>
                <w:sz w:val="18"/>
                <w:szCs w:val="18"/>
              </w:rPr>
              <w:t>.</w:t>
            </w:r>
            <w:r>
              <w:rPr>
                <w:rFonts w:ascii="Calibri" w:eastAsia="Calibri" w:hAnsi="Calibri" w:cs="Calibri"/>
                <w:sz w:val="18"/>
                <w:szCs w:val="18"/>
              </w:rPr>
              <w:t>09</w:t>
            </w:r>
            <w:r w:rsidRPr="00180A00">
              <w:rPr>
                <w:rFonts w:ascii="Calibri" w:eastAsia="Calibri" w:hAnsi="Calibri" w:cs="Calibri"/>
                <w:sz w:val="18"/>
                <w:szCs w:val="18"/>
              </w:rPr>
              <w:t>.- 0</w:t>
            </w:r>
            <w:r>
              <w:rPr>
                <w:rFonts w:ascii="Calibri" w:eastAsia="Calibri" w:hAnsi="Calibri" w:cs="Calibri"/>
                <w:sz w:val="18"/>
                <w:szCs w:val="18"/>
              </w:rPr>
              <w:t>2</w:t>
            </w:r>
            <w:r w:rsidRPr="00180A00">
              <w:rPr>
                <w:rFonts w:ascii="Calibri" w:eastAsia="Calibri" w:hAnsi="Calibri" w:cs="Calibri"/>
                <w:sz w:val="18"/>
                <w:szCs w:val="18"/>
              </w:rPr>
              <w:t>.10.</w:t>
            </w:r>
          </w:p>
        </w:tc>
        <w:tc>
          <w:tcPr>
            <w:tcW w:w="2693"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ind w:left="4"/>
              <w:rPr>
                <w:sz w:val="18"/>
                <w:szCs w:val="18"/>
              </w:rPr>
            </w:pPr>
          </w:p>
          <w:p w:rsidR="00475535" w:rsidRPr="00180A00" w:rsidRDefault="00475535" w:rsidP="003719C8">
            <w:pPr>
              <w:spacing w:after="38"/>
              <w:ind w:left="4"/>
              <w:rPr>
                <w:sz w:val="18"/>
                <w:szCs w:val="18"/>
              </w:rPr>
            </w:pPr>
          </w:p>
          <w:p w:rsidR="00475535" w:rsidRPr="00180A00" w:rsidRDefault="00475535" w:rsidP="003719C8">
            <w:pPr>
              <w:spacing w:line="276" w:lineRule="auto"/>
              <w:ind w:left="4"/>
              <w:rPr>
                <w:sz w:val="18"/>
                <w:szCs w:val="18"/>
              </w:rPr>
            </w:pPr>
            <w:r w:rsidRPr="00180A00">
              <w:rPr>
                <w:sz w:val="18"/>
                <w:szCs w:val="18"/>
              </w:rPr>
              <w:t xml:space="preserve">«Что нам осень подарила» (фрукты, овощи) </w:t>
            </w:r>
          </w:p>
        </w:tc>
        <w:tc>
          <w:tcPr>
            <w:tcW w:w="8364"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spacing w:line="276" w:lineRule="auto"/>
              <w:ind w:right="14"/>
              <w:rPr>
                <w:sz w:val="18"/>
                <w:szCs w:val="18"/>
              </w:rPr>
            </w:pPr>
            <w:r w:rsidRPr="00180A00">
              <w:rPr>
                <w:sz w:val="18"/>
                <w:szCs w:val="18"/>
              </w:rPr>
              <w:t>Углубить представления детей о сезонных изменениях в жизни растений; уточнить представления о том, что осень – время сбора урожая овощей, фруктов; Выделять характерные признаки овощей и фруктов, продолжать воспитывать благодарные чувства к природе и людям, которые благодаря своему труду, получают урожай Познакомить с витаминами, раскрыть их значение для человека.</w:t>
            </w:r>
          </w:p>
        </w:tc>
        <w:tc>
          <w:tcPr>
            <w:tcW w:w="2977" w:type="dxa"/>
            <w:tcBorders>
              <w:top w:val="single" w:sz="3" w:space="0" w:color="000000"/>
              <w:left w:val="single" w:sz="3" w:space="0" w:color="000000"/>
              <w:bottom w:val="single" w:sz="3" w:space="0" w:color="000000"/>
              <w:right w:val="single" w:sz="3" w:space="0" w:color="000000"/>
            </w:tcBorders>
          </w:tcPr>
          <w:p w:rsidR="00475535" w:rsidRDefault="00475535" w:rsidP="003719C8">
            <w:pPr>
              <w:spacing w:line="276" w:lineRule="auto"/>
              <w:ind w:left="4"/>
              <w:rPr>
                <w:sz w:val="18"/>
                <w:szCs w:val="18"/>
              </w:rPr>
            </w:pPr>
            <w:r>
              <w:rPr>
                <w:sz w:val="18"/>
                <w:szCs w:val="18"/>
              </w:rPr>
              <w:t>Досуг «Что нам осень подарила»</w:t>
            </w:r>
          </w:p>
          <w:p w:rsidR="00475535" w:rsidRPr="00180A00" w:rsidRDefault="00475535" w:rsidP="003719C8">
            <w:pPr>
              <w:spacing w:line="276" w:lineRule="auto"/>
              <w:ind w:left="4"/>
              <w:rPr>
                <w:sz w:val="18"/>
                <w:szCs w:val="18"/>
              </w:rPr>
            </w:pPr>
            <w:r>
              <w:rPr>
                <w:sz w:val="18"/>
                <w:szCs w:val="18"/>
              </w:rPr>
              <w:t>Выставка совместного детского-родительского творчества «Овощные фантазии»</w:t>
            </w:r>
          </w:p>
        </w:tc>
      </w:tr>
      <w:tr w:rsidR="00475535" w:rsidRPr="00180A00" w:rsidTr="00387FCD">
        <w:trPr>
          <w:trHeight w:val="276"/>
        </w:trPr>
        <w:tc>
          <w:tcPr>
            <w:tcW w:w="1418" w:type="dxa"/>
            <w:tcBorders>
              <w:top w:val="single" w:sz="3" w:space="0" w:color="000000"/>
              <w:left w:val="single" w:sz="3" w:space="0" w:color="000000"/>
              <w:bottom w:val="single" w:sz="3" w:space="0" w:color="000000"/>
              <w:right w:val="single" w:sz="3" w:space="0" w:color="000000"/>
            </w:tcBorders>
          </w:tcPr>
          <w:p w:rsidR="00475535" w:rsidRPr="00180A00" w:rsidRDefault="00475535" w:rsidP="004F2B2F">
            <w:pPr>
              <w:spacing w:after="34"/>
              <w:jc w:val="center"/>
              <w:rPr>
                <w:sz w:val="18"/>
                <w:szCs w:val="18"/>
              </w:rPr>
            </w:pPr>
          </w:p>
          <w:p w:rsidR="00475535" w:rsidRPr="00180A00" w:rsidRDefault="00475535" w:rsidP="004F2B2F">
            <w:pPr>
              <w:spacing w:line="276" w:lineRule="auto"/>
              <w:ind w:left="2"/>
              <w:rPr>
                <w:sz w:val="18"/>
                <w:szCs w:val="18"/>
              </w:rPr>
            </w:pPr>
            <w:r w:rsidRPr="00180A00">
              <w:rPr>
                <w:rFonts w:ascii="Calibri" w:eastAsia="Calibri" w:hAnsi="Calibri" w:cs="Calibri"/>
                <w:sz w:val="18"/>
                <w:szCs w:val="18"/>
              </w:rPr>
              <w:t>0</w:t>
            </w:r>
            <w:r>
              <w:rPr>
                <w:rFonts w:ascii="Calibri" w:eastAsia="Calibri" w:hAnsi="Calibri" w:cs="Calibri"/>
                <w:sz w:val="18"/>
                <w:szCs w:val="18"/>
              </w:rPr>
              <w:t>5</w:t>
            </w:r>
            <w:r w:rsidRPr="00180A00">
              <w:rPr>
                <w:rFonts w:ascii="Calibri" w:eastAsia="Calibri" w:hAnsi="Calibri" w:cs="Calibri"/>
                <w:sz w:val="18"/>
                <w:szCs w:val="18"/>
              </w:rPr>
              <w:t xml:space="preserve">.10.- </w:t>
            </w:r>
            <w:r>
              <w:rPr>
                <w:rFonts w:ascii="Calibri" w:eastAsia="Calibri" w:hAnsi="Calibri" w:cs="Calibri"/>
                <w:sz w:val="18"/>
                <w:szCs w:val="18"/>
              </w:rPr>
              <w:t>09</w:t>
            </w:r>
            <w:r w:rsidRPr="00180A00">
              <w:rPr>
                <w:rFonts w:ascii="Calibri" w:eastAsia="Calibri" w:hAnsi="Calibri" w:cs="Calibri"/>
                <w:sz w:val="18"/>
                <w:szCs w:val="18"/>
              </w:rPr>
              <w:t>.10.</w:t>
            </w:r>
          </w:p>
        </w:tc>
        <w:tc>
          <w:tcPr>
            <w:tcW w:w="2693"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spacing w:after="34"/>
              <w:ind w:left="4"/>
              <w:rPr>
                <w:sz w:val="18"/>
                <w:szCs w:val="18"/>
              </w:rPr>
            </w:pPr>
          </w:p>
          <w:p w:rsidR="00475535" w:rsidRPr="00180A00" w:rsidRDefault="00475535" w:rsidP="003719C8">
            <w:pPr>
              <w:spacing w:line="276" w:lineRule="auto"/>
              <w:ind w:left="4"/>
              <w:jc w:val="both"/>
              <w:rPr>
                <w:sz w:val="18"/>
                <w:szCs w:val="18"/>
              </w:rPr>
            </w:pPr>
            <w:r w:rsidRPr="00180A00">
              <w:rPr>
                <w:sz w:val="18"/>
                <w:szCs w:val="18"/>
              </w:rPr>
              <w:t>«Что нам осень подарила» (лес, грибы, ягоды)</w:t>
            </w:r>
          </w:p>
        </w:tc>
        <w:tc>
          <w:tcPr>
            <w:tcW w:w="8364"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spacing w:after="34" w:line="234" w:lineRule="auto"/>
              <w:ind w:right="131"/>
              <w:jc w:val="both"/>
              <w:rPr>
                <w:sz w:val="18"/>
                <w:szCs w:val="18"/>
              </w:rPr>
            </w:pPr>
            <w:r w:rsidRPr="00180A00">
              <w:rPr>
                <w:sz w:val="18"/>
                <w:szCs w:val="18"/>
              </w:rPr>
              <w:t xml:space="preserve">Продолжать расширять представления  о времени сбора ягод и грибов.                                </w:t>
            </w:r>
          </w:p>
          <w:p w:rsidR="00475535" w:rsidRPr="00180A00" w:rsidRDefault="00475535" w:rsidP="003719C8">
            <w:pPr>
              <w:spacing w:line="276" w:lineRule="auto"/>
              <w:ind w:right="29"/>
              <w:jc w:val="both"/>
              <w:rPr>
                <w:sz w:val="18"/>
                <w:szCs w:val="18"/>
              </w:rPr>
            </w:pPr>
            <w:r w:rsidRPr="00180A00">
              <w:rPr>
                <w:sz w:val="18"/>
                <w:szCs w:val="18"/>
              </w:rPr>
              <w:t>Закреплять  представления о лесе и растениях, произрастающих в лесу, знать некоторые названия лесных ягод и грибов. Продолжать учить детей внимательно относиться   к растениям в природе.  Объяснить детям, что среди лесных ягод и грибов, могут быть ядовитые.  Учить соблюдать осторожность в природе.</w:t>
            </w:r>
          </w:p>
        </w:tc>
        <w:tc>
          <w:tcPr>
            <w:tcW w:w="2977" w:type="dxa"/>
            <w:tcBorders>
              <w:top w:val="single" w:sz="3" w:space="0" w:color="000000"/>
              <w:left w:val="single" w:sz="3" w:space="0" w:color="000000"/>
              <w:bottom w:val="single" w:sz="3" w:space="0" w:color="000000"/>
              <w:right w:val="single" w:sz="3" w:space="0" w:color="000000"/>
            </w:tcBorders>
          </w:tcPr>
          <w:p w:rsidR="00475535" w:rsidRDefault="00475535" w:rsidP="003719C8">
            <w:pPr>
              <w:spacing w:line="276" w:lineRule="auto"/>
              <w:ind w:left="4"/>
              <w:rPr>
                <w:sz w:val="18"/>
                <w:szCs w:val="18"/>
              </w:rPr>
            </w:pPr>
            <w:r>
              <w:rPr>
                <w:sz w:val="18"/>
                <w:szCs w:val="18"/>
              </w:rPr>
              <w:t>Выставка детских работ «Подарки тундры»</w:t>
            </w:r>
          </w:p>
          <w:p w:rsidR="00475535" w:rsidRPr="00180A00" w:rsidRDefault="00475535" w:rsidP="003719C8">
            <w:pPr>
              <w:spacing w:line="276" w:lineRule="auto"/>
              <w:ind w:left="4"/>
              <w:rPr>
                <w:sz w:val="18"/>
                <w:szCs w:val="18"/>
              </w:rPr>
            </w:pPr>
            <w:r>
              <w:rPr>
                <w:sz w:val="18"/>
                <w:szCs w:val="18"/>
              </w:rPr>
              <w:t>Концерт для родителей «У тебя мы осень спросим»</w:t>
            </w:r>
          </w:p>
        </w:tc>
      </w:tr>
      <w:tr w:rsidR="00475535" w:rsidRPr="00180A00" w:rsidTr="00387FCD">
        <w:trPr>
          <w:trHeight w:val="1170"/>
        </w:trPr>
        <w:tc>
          <w:tcPr>
            <w:tcW w:w="1418" w:type="dxa"/>
            <w:tcBorders>
              <w:top w:val="single" w:sz="3" w:space="0" w:color="000000"/>
              <w:left w:val="single" w:sz="3" w:space="0" w:color="000000"/>
              <w:bottom w:val="single" w:sz="3" w:space="0" w:color="000000"/>
              <w:right w:val="single" w:sz="3" w:space="0" w:color="000000"/>
            </w:tcBorders>
          </w:tcPr>
          <w:p w:rsidR="00475535" w:rsidRPr="00180A00" w:rsidRDefault="00475535" w:rsidP="004F2B2F">
            <w:pPr>
              <w:spacing w:after="34"/>
              <w:ind w:left="1"/>
              <w:rPr>
                <w:sz w:val="18"/>
                <w:szCs w:val="18"/>
              </w:rPr>
            </w:pPr>
          </w:p>
          <w:p w:rsidR="00475535" w:rsidRPr="00180A00" w:rsidRDefault="00475535" w:rsidP="004F2B2F">
            <w:pPr>
              <w:spacing w:line="276" w:lineRule="auto"/>
              <w:ind w:left="1"/>
              <w:rPr>
                <w:sz w:val="18"/>
                <w:szCs w:val="18"/>
              </w:rPr>
            </w:pPr>
            <w:r w:rsidRPr="00180A00">
              <w:rPr>
                <w:rFonts w:ascii="Calibri" w:eastAsia="Calibri" w:hAnsi="Calibri" w:cs="Calibri"/>
                <w:sz w:val="18"/>
                <w:szCs w:val="18"/>
              </w:rPr>
              <w:t>1</w:t>
            </w:r>
            <w:r>
              <w:rPr>
                <w:rFonts w:ascii="Calibri" w:eastAsia="Calibri" w:hAnsi="Calibri" w:cs="Calibri"/>
                <w:sz w:val="18"/>
                <w:szCs w:val="18"/>
              </w:rPr>
              <w:t>2</w:t>
            </w:r>
            <w:r w:rsidRPr="00180A00">
              <w:rPr>
                <w:rFonts w:ascii="Calibri" w:eastAsia="Calibri" w:hAnsi="Calibri" w:cs="Calibri"/>
                <w:sz w:val="18"/>
                <w:szCs w:val="18"/>
              </w:rPr>
              <w:t>.10.- 1</w:t>
            </w:r>
            <w:r>
              <w:rPr>
                <w:rFonts w:ascii="Calibri" w:eastAsia="Calibri" w:hAnsi="Calibri" w:cs="Calibri"/>
                <w:sz w:val="18"/>
                <w:szCs w:val="18"/>
              </w:rPr>
              <w:t>6</w:t>
            </w:r>
            <w:r w:rsidRPr="00180A00">
              <w:rPr>
                <w:rFonts w:ascii="Calibri" w:eastAsia="Calibri" w:hAnsi="Calibri" w:cs="Calibri"/>
                <w:sz w:val="18"/>
                <w:szCs w:val="18"/>
              </w:rPr>
              <w:t>.10.</w:t>
            </w:r>
          </w:p>
        </w:tc>
        <w:tc>
          <w:tcPr>
            <w:tcW w:w="2693"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spacing w:after="34"/>
              <w:ind w:left="4"/>
              <w:rPr>
                <w:sz w:val="18"/>
                <w:szCs w:val="18"/>
              </w:rPr>
            </w:pPr>
          </w:p>
          <w:p w:rsidR="00475535" w:rsidRPr="00180A00" w:rsidRDefault="00475535" w:rsidP="003719C8">
            <w:pPr>
              <w:spacing w:after="31" w:line="236" w:lineRule="auto"/>
              <w:ind w:left="4"/>
              <w:rPr>
                <w:sz w:val="18"/>
                <w:szCs w:val="18"/>
              </w:rPr>
            </w:pPr>
            <w:r w:rsidRPr="00180A00">
              <w:rPr>
                <w:sz w:val="18"/>
                <w:szCs w:val="18"/>
              </w:rPr>
              <w:t xml:space="preserve">«Сельское хозяйство» </w:t>
            </w:r>
          </w:p>
          <w:p w:rsidR="00475535" w:rsidRPr="00180A00" w:rsidRDefault="00475535" w:rsidP="003719C8">
            <w:pPr>
              <w:spacing w:line="276" w:lineRule="auto"/>
              <w:ind w:left="4"/>
              <w:rPr>
                <w:sz w:val="18"/>
                <w:szCs w:val="18"/>
              </w:rPr>
            </w:pPr>
            <w:r w:rsidRPr="00180A00">
              <w:rPr>
                <w:sz w:val="18"/>
                <w:szCs w:val="18"/>
              </w:rPr>
              <w:t xml:space="preserve">(хлеб) </w:t>
            </w:r>
          </w:p>
        </w:tc>
        <w:tc>
          <w:tcPr>
            <w:tcW w:w="8364"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spacing w:line="276" w:lineRule="auto"/>
              <w:rPr>
                <w:sz w:val="18"/>
                <w:szCs w:val="18"/>
              </w:rPr>
            </w:pPr>
            <w:r w:rsidRPr="00180A00">
              <w:rPr>
                <w:sz w:val="18"/>
                <w:szCs w:val="18"/>
              </w:rPr>
              <w:t>Продолжать формировать у детей представления о выращивании зерновых культур, знания о хлебе и его изготовлении.  Закрепить знания о видах зерна, хлеба. Закрепить названия профессий людей, производящих хлеб. Развивать любознательность детей, стремление к исследовательской деятельности. Воспитывать у детей бережное отношение и уважение к хлебу, уважение к труду людей, выращивающих хлеб.</w:t>
            </w:r>
          </w:p>
        </w:tc>
        <w:tc>
          <w:tcPr>
            <w:tcW w:w="2977" w:type="dxa"/>
            <w:tcBorders>
              <w:top w:val="single" w:sz="3" w:space="0" w:color="000000"/>
              <w:left w:val="single" w:sz="3" w:space="0" w:color="000000"/>
              <w:bottom w:val="single" w:sz="3" w:space="0" w:color="000000"/>
              <w:right w:val="single" w:sz="3" w:space="0" w:color="000000"/>
            </w:tcBorders>
          </w:tcPr>
          <w:p w:rsidR="00475535" w:rsidRDefault="00475535" w:rsidP="003719C8">
            <w:pPr>
              <w:spacing w:line="276" w:lineRule="auto"/>
              <w:ind w:left="4"/>
              <w:rPr>
                <w:sz w:val="18"/>
                <w:szCs w:val="18"/>
              </w:rPr>
            </w:pPr>
            <w:r>
              <w:rPr>
                <w:sz w:val="18"/>
                <w:szCs w:val="18"/>
              </w:rPr>
              <w:t>Развлечение «Колобок на новый лад»</w:t>
            </w:r>
          </w:p>
          <w:p w:rsidR="00475535" w:rsidRPr="00180A00" w:rsidRDefault="00475535" w:rsidP="003719C8">
            <w:pPr>
              <w:spacing w:line="276" w:lineRule="auto"/>
              <w:ind w:left="4"/>
              <w:rPr>
                <w:sz w:val="18"/>
                <w:szCs w:val="18"/>
              </w:rPr>
            </w:pPr>
            <w:r>
              <w:rPr>
                <w:sz w:val="18"/>
                <w:szCs w:val="18"/>
              </w:rPr>
              <w:t>Выставка рисунка «Кто нам хлеб на стол дает»</w:t>
            </w:r>
          </w:p>
        </w:tc>
      </w:tr>
      <w:tr w:rsidR="00475535" w:rsidRPr="00180A00" w:rsidTr="00387FCD">
        <w:trPr>
          <w:trHeight w:val="931"/>
        </w:trPr>
        <w:tc>
          <w:tcPr>
            <w:tcW w:w="1418" w:type="dxa"/>
            <w:tcBorders>
              <w:top w:val="single" w:sz="3" w:space="0" w:color="000000"/>
              <w:left w:val="single" w:sz="3" w:space="0" w:color="000000"/>
              <w:bottom w:val="single" w:sz="3" w:space="0" w:color="000000"/>
              <w:right w:val="single" w:sz="3" w:space="0" w:color="000000"/>
            </w:tcBorders>
          </w:tcPr>
          <w:p w:rsidR="00475535" w:rsidRPr="00180A00" w:rsidRDefault="00475535" w:rsidP="004F2B2F">
            <w:pPr>
              <w:spacing w:after="34"/>
              <w:ind w:left="1"/>
              <w:rPr>
                <w:sz w:val="18"/>
                <w:szCs w:val="18"/>
              </w:rPr>
            </w:pPr>
          </w:p>
          <w:p w:rsidR="00475535" w:rsidRPr="00180A00" w:rsidRDefault="00475535" w:rsidP="004F2B2F">
            <w:pPr>
              <w:spacing w:line="276" w:lineRule="auto"/>
              <w:ind w:left="1"/>
              <w:rPr>
                <w:sz w:val="18"/>
                <w:szCs w:val="18"/>
              </w:rPr>
            </w:pPr>
            <w:r>
              <w:rPr>
                <w:rFonts w:ascii="Calibri" w:eastAsia="Calibri" w:hAnsi="Calibri" w:cs="Calibri"/>
                <w:sz w:val="18"/>
                <w:szCs w:val="18"/>
              </w:rPr>
              <w:t>19</w:t>
            </w:r>
            <w:r w:rsidRPr="00180A00">
              <w:rPr>
                <w:rFonts w:ascii="Calibri" w:eastAsia="Calibri" w:hAnsi="Calibri" w:cs="Calibri"/>
                <w:sz w:val="18"/>
                <w:szCs w:val="18"/>
              </w:rPr>
              <w:t>.10- 2</w:t>
            </w:r>
            <w:r>
              <w:rPr>
                <w:rFonts w:ascii="Calibri" w:eastAsia="Calibri" w:hAnsi="Calibri" w:cs="Calibri"/>
                <w:sz w:val="18"/>
                <w:szCs w:val="18"/>
              </w:rPr>
              <w:t>3</w:t>
            </w:r>
            <w:r w:rsidRPr="00180A00">
              <w:rPr>
                <w:rFonts w:ascii="Calibri" w:eastAsia="Calibri" w:hAnsi="Calibri" w:cs="Calibri"/>
                <w:sz w:val="18"/>
                <w:szCs w:val="18"/>
              </w:rPr>
              <w:t>.10.</w:t>
            </w:r>
          </w:p>
        </w:tc>
        <w:tc>
          <w:tcPr>
            <w:tcW w:w="2693"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spacing w:after="34"/>
              <w:ind w:left="4"/>
              <w:rPr>
                <w:sz w:val="18"/>
                <w:szCs w:val="18"/>
              </w:rPr>
            </w:pPr>
          </w:p>
          <w:p w:rsidR="00475535" w:rsidRPr="00180A00" w:rsidRDefault="00475535" w:rsidP="003719C8">
            <w:pPr>
              <w:spacing w:line="276" w:lineRule="auto"/>
              <w:ind w:left="4"/>
              <w:rPr>
                <w:sz w:val="18"/>
                <w:szCs w:val="18"/>
              </w:rPr>
            </w:pPr>
            <w:r w:rsidRPr="00180A00">
              <w:rPr>
                <w:sz w:val="18"/>
                <w:szCs w:val="18"/>
              </w:rPr>
              <w:t xml:space="preserve">«Домашние животные и их детеныши» </w:t>
            </w:r>
          </w:p>
        </w:tc>
        <w:tc>
          <w:tcPr>
            <w:tcW w:w="8364"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spacing w:after="35" w:line="234" w:lineRule="auto"/>
              <w:ind w:right="88"/>
              <w:rPr>
                <w:sz w:val="18"/>
                <w:szCs w:val="18"/>
              </w:rPr>
            </w:pPr>
            <w:r w:rsidRPr="00180A00">
              <w:rPr>
                <w:sz w:val="18"/>
                <w:szCs w:val="18"/>
              </w:rPr>
              <w:t xml:space="preserve">Систематизировать знания детей о домашних животных и их детенышах. Закрепить представления о домашних животных и их детенышах, об их внешнем виде, образе жизни и повадках; </w:t>
            </w:r>
          </w:p>
          <w:p w:rsidR="00475535" w:rsidRPr="00180A00" w:rsidRDefault="00475535" w:rsidP="003719C8">
            <w:pPr>
              <w:spacing w:line="276" w:lineRule="auto"/>
              <w:ind w:right="61"/>
              <w:jc w:val="both"/>
              <w:rPr>
                <w:sz w:val="18"/>
                <w:szCs w:val="18"/>
              </w:rPr>
            </w:pPr>
            <w:r w:rsidRPr="00180A00">
              <w:rPr>
                <w:sz w:val="18"/>
                <w:szCs w:val="18"/>
              </w:rPr>
              <w:t>Уточнить и  расширить  представления детей  о роли животных в жизни людей.              Воспитывать любовь и бережное отношение к домашним  животным;</w:t>
            </w:r>
          </w:p>
        </w:tc>
        <w:tc>
          <w:tcPr>
            <w:tcW w:w="2977" w:type="dxa"/>
            <w:tcBorders>
              <w:top w:val="single" w:sz="3" w:space="0" w:color="000000"/>
              <w:left w:val="single" w:sz="3" w:space="0" w:color="000000"/>
              <w:bottom w:val="single" w:sz="3" w:space="0" w:color="000000"/>
              <w:right w:val="single" w:sz="3" w:space="0" w:color="000000"/>
            </w:tcBorders>
          </w:tcPr>
          <w:p w:rsidR="00475535" w:rsidRDefault="00475535" w:rsidP="003719C8">
            <w:pPr>
              <w:spacing w:line="276" w:lineRule="auto"/>
              <w:ind w:left="4"/>
              <w:rPr>
                <w:sz w:val="18"/>
                <w:szCs w:val="18"/>
              </w:rPr>
            </w:pPr>
            <w:r>
              <w:rPr>
                <w:sz w:val="18"/>
                <w:szCs w:val="18"/>
              </w:rPr>
              <w:t>Развлечение «В гостях у осени»</w:t>
            </w:r>
          </w:p>
          <w:p w:rsidR="00475535" w:rsidRPr="00180A00" w:rsidRDefault="00475535" w:rsidP="003719C8">
            <w:pPr>
              <w:spacing w:line="276" w:lineRule="auto"/>
              <w:ind w:left="4"/>
              <w:rPr>
                <w:sz w:val="18"/>
                <w:szCs w:val="18"/>
              </w:rPr>
            </w:pPr>
            <w:r>
              <w:rPr>
                <w:sz w:val="18"/>
                <w:szCs w:val="18"/>
              </w:rPr>
              <w:t>Выставка детских работ «Осень в тундре»</w:t>
            </w:r>
          </w:p>
        </w:tc>
      </w:tr>
      <w:tr w:rsidR="00475535" w:rsidRPr="00180A00" w:rsidTr="00387FCD">
        <w:trPr>
          <w:trHeight w:val="1160"/>
        </w:trPr>
        <w:tc>
          <w:tcPr>
            <w:tcW w:w="1418" w:type="dxa"/>
            <w:tcBorders>
              <w:top w:val="single" w:sz="3" w:space="0" w:color="000000"/>
              <w:left w:val="single" w:sz="3" w:space="0" w:color="000000"/>
              <w:bottom w:val="single" w:sz="3" w:space="0" w:color="000000"/>
              <w:right w:val="single" w:sz="3" w:space="0" w:color="000000"/>
            </w:tcBorders>
          </w:tcPr>
          <w:p w:rsidR="00475535" w:rsidRPr="00180A00" w:rsidRDefault="00475535" w:rsidP="004F2B2F">
            <w:pPr>
              <w:spacing w:after="36"/>
              <w:jc w:val="center"/>
              <w:rPr>
                <w:sz w:val="18"/>
                <w:szCs w:val="18"/>
              </w:rPr>
            </w:pPr>
          </w:p>
          <w:p w:rsidR="00475535" w:rsidRPr="00180A00" w:rsidRDefault="00475535" w:rsidP="004F2B2F">
            <w:pPr>
              <w:spacing w:after="34"/>
              <w:ind w:left="1"/>
              <w:rPr>
                <w:sz w:val="18"/>
                <w:szCs w:val="18"/>
              </w:rPr>
            </w:pPr>
            <w:r w:rsidRPr="00180A00">
              <w:rPr>
                <w:rFonts w:ascii="Calibri" w:eastAsia="Calibri" w:hAnsi="Calibri" w:cs="Calibri"/>
                <w:sz w:val="18"/>
                <w:szCs w:val="18"/>
              </w:rPr>
              <w:t>2</w:t>
            </w:r>
            <w:r>
              <w:rPr>
                <w:rFonts w:ascii="Calibri" w:eastAsia="Calibri" w:hAnsi="Calibri" w:cs="Calibri"/>
                <w:sz w:val="18"/>
                <w:szCs w:val="18"/>
              </w:rPr>
              <w:t>6</w:t>
            </w:r>
            <w:r w:rsidRPr="00180A00">
              <w:rPr>
                <w:rFonts w:ascii="Calibri" w:eastAsia="Calibri" w:hAnsi="Calibri" w:cs="Calibri"/>
                <w:sz w:val="18"/>
                <w:szCs w:val="18"/>
              </w:rPr>
              <w:t>.10.-</w:t>
            </w:r>
            <w:r>
              <w:rPr>
                <w:rFonts w:ascii="Calibri" w:eastAsia="Calibri" w:hAnsi="Calibri" w:cs="Calibri"/>
                <w:sz w:val="18"/>
                <w:szCs w:val="18"/>
              </w:rPr>
              <w:t>30</w:t>
            </w:r>
            <w:r w:rsidRPr="00180A00">
              <w:rPr>
                <w:rFonts w:ascii="Calibri" w:eastAsia="Calibri" w:hAnsi="Calibri" w:cs="Calibri"/>
                <w:sz w:val="18"/>
                <w:szCs w:val="18"/>
              </w:rPr>
              <w:t>.1</w:t>
            </w:r>
            <w:r>
              <w:rPr>
                <w:rFonts w:ascii="Calibri" w:eastAsia="Calibri" w:hAnsi="Calibri" w:cs="Calibri"/>
                <w:sz w:val="18"/>
                <w:szCs w:val="18"/>
              </w:rPr>
              <w:t>0</w:t>
            </w:r>
            <w:r w:rsidRPr="00180A00">
              <w:rPr>
                <w:rFonts w:ascii="Calibri" w:eastAsia="Calibri" w:hAnsi="Calibri" w:cs="Calibri"/>
                <w:sz w:val="18"/>
                <w:szCs w:val="18"/>
              </w:rPr>
              <w:t xml:space="preserve">. </w:t>
            </w:r>
          </w:p>
          <w:p w:rsidR="00475535" w:rsidRPr="00180A00" w:rsidRDefault="00475535" w:rsidP="004F2B2F">
            <w:pPr>
              <w:spacing w:line="276" w:lineRule="auto"/>
              <w:ind w:left="1"/>
              <w:rPr>
                <w:sz w:val="18"/>
                <w:szCs w:val="18"/>
              </w:rPr>
            </w:pPr>
          </w:p>
        </w:tc>
        <w:tc>
          <w:tcPr>
            <w:tcW w:w="2693"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spacing w:line="276" w:lineRule="auto"/>
              <w:ind w:left="4"/>
              <w:rPr>
                <w:sz w:val="18"/>
                <w:szCs w:val="18"/>
              </w:rPr>
            </w:pPr>
            <w:r w:rsidRPr="00180A00">
              <w:rPr>
                <w:sz w:val="18"/>
                <w:szCs w:val="18"/>
              </w:rPr>
              <w:t xml:space="preserve">«Дикие животные и их детеныши» </w:t>
            </w:r>
          </w:p>
        </w:tc>
        <w:tc>
          <w:tcPr>
            <w:tcW w:w="8364"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spacing w:line="276" w:lineRule="auto"/>
              <w:rPr>
                <w:sz w:val="18"/>
                <w:szCs w:val="18"/>
              </w:rPr>
            </w:pPr>
            <w:r w:rsidRPr="00180A00">
              <w:rPr>
                <w:sz w:val="18"/>
                <w:szCs w:val="18"/>
              </w:rPr>
              <w:t>Учить устанавливать простейшие связи между сезонными изменениями в природе и поведением животных.                  Закрепить представления о лесе, как месте обитания диких животных. Закрепить понятие «дикие животные», умение узнавать и называть некоторых из них,  различать их жилища. Развивать наблюдательность, мышление, память, диалогическую речь, активизировать и обогащать словарь.  Воспитывать любовь и бережное отношение к природе, желание ее охранять и оказывать ей посильную помощь.</w:t>
            </w:r>
          </w:p>
        </w:tc>
        <w:tc>
          <w:tcPr>
            <w:tcW w:w="2977" w:type="dxa"/>
            <w:tcBorders>
              <w:top w:val="single" w:sz="3" w:space="0" w:color="000000"/>
              <w:left w:val="single" w:sz="3" w:space="0" w:color="000000"/>
              <w:bottom w:val="single" w:sz="3" w:space="0" w:color="000000"/>
              <w:right w:val="single" w:sz="3" w:space="0" w:color="000000"/>
            </w:tcBorders>
          </w:tcPr>
          <w:p w:rsidR="00475535" w:rsidRDefault="00475535" w:rsidP="003719C8">
            <w:pPr>
              <w:spacing w:line="276" w:lineRule="auto"/>
              <w:ind w:left="4"/>
              <w:rPr>
                <w:sz w:val="18"/>
                <w:szCs w:val="18"/>
              </w:rPr>
            </w:pPr>
            <w:r>
              <w:rPr>
                <w:sz w:val="18"/>
                <w:szCs w:val="18"/>
              </w:rPr>
              <w:t xml:space="preserve"> «Осенны сказка»</w:t>
            </w:r>
          </w:p>
          <w:p w:rsidR="00475535" w:rsidRPr="00180A00" w:rsidRDefault="00475535" w:rsidP="003719C8">
            <w:pPr>
              <w:spacing w:line="276" w:lineRule="auto"/>
              <w:ind w:left="4"/>
              <w:rPr>
                <w:sz w:val="18"/>
                <w:szCs w:val="18"/>
              </w:rPr>
            </w:pPr>
            <w:r>
              <w:rPr>
                <w:sz w:val="18"/>
                <w:szCs w:val="18"/>
              </w:rPr>
              <w:t>Выставка совместного творчества «Осень золотая»</w:t>
            </w:r>
          </w:p>
        </w:tc>
      </w:tr>
      <w:tr w:rsidR="00475535" w:rsidRPr="00180A00" w:rsidTr="00387FCD">
        <w:trPr>
          <w:trHeight w:val="1093"/>
        </w:trPr>
        <w:tc>
          <w:tcPr>
            <w:tcW w:w="1418" w:type="dxa"/>
            <w:tcBorders>
              <w:top w:val="single" w:sz="3" w:space="0" w:color="000000"/>
              <w:left w:val="single" w:sz="3" w:space="0" w:color="000000"/>
              <w:bottom w:val="single" w:sz="3" w:space="0" w:color="000000"/>
              <w:right w:val="single" w:sz="3" w:space="0" w:color="000000"/>
            </w:tcBorders>
          </w:tcPr>
          <w:p w:rsidR="00475535" w:rsidRPr="00180A00" w:rsidRDefault="00475535" w:rsidP="004F2B2F">
            <w:pPr>
              <w:spacing w:after="36"/>
              <w:jc w:val="center"/>
              <w:rPr>
                <w:sz w:val="18"/>
                <w:szCs w:val="18"/>
              </w:rPr>
            </w:pPr>
            <w:r w:rsidRPr="00180A00">
              <w:rPr>
                <w:rFonts w:ascii="Calibri" w:eastAsia="Calibri" w:hAnsi="Calibri" w:cs="Calibri"/>
                <w:sz w:val="18"/>
                <w:szCs w:val="18"/>
              </w:rPr>
              <w:t xml:space="preserve">Ноябрь </w:t>
            </w:r>
          </w:p>
          <w:p w:rsidR="00475535" w:rsidRPr="00180A00" w:rsidRDefault="00475535" w:rsidP="004F2B2F">
            <w:pPr>
              <w:spacing w:after="35"/>
              <w:ind w:left="1"/>
              <w:rPr>
                <w:sz w:val="18"/>
                <w:szCs w:val="18"/>
              </w:rPr>
            </w:pPr>
          </w:p>
          <w:p w:rsidR="00475535" w:rsidRPr="00180A00" w:rsidRDefault="00475535" w:rsidP="004F2B2F">
            <w:pPr>
              <w:spacing w:line="276" w:lineRule="auto"/>
              <w:ind w:left="1"/>
              <w:rPr>
                <w:sz w:val="18"/>
                <w:szCs w:val="18"/>
              </w:rPr>
            </w:pPr>
            <w:r w:rsidRPr="00180A00">
              <w:rPr>
                <w:rFonts w:ascii="Calibri" w:eastAsia="Calibri" w:hAnsi="Calibri" w:cs="Calibri"/>
                <w:sz w:val="18"/>
                <w:szCs w:val="18"/>
              </w:rPr>
              <w:t>0</w:t>
            </w:r>
            <w:r>
              <w:rPr>
                <w:rFonts w:ascii="Calibri" w:eastAsia="Calibri" w:hAnsi="Calibri" w:cs="Calibri"/>
                <w:sz w:val="18"/>
                <w:szCs w:val="18"/>
              </w:rPr>
              <w:t>2</w:t>
            </w:r>
            <w:r w:rsidRPr="00180A00">
              <w:rPr>
                <w:rFonts w:ascii="Calibri" w:eastAsia="Calibri" w:hAnsi="Calibri" w:cs="Calibri"/>
                <w:sz w:val="18"/>
                <w:szCs w:val="18"/>
              </w:rPr>
              <w:t>.11- 0</w:t>
            </w:r>
            <w:r>
              <w:rPr>
                <w:rFonts w:ascii="Calibri" w:eastAsia="Calibri" w:hAnsi="Calibri" w:cs="Calibri"/>
                <w:sz w:val="18"/>
                <w:szCs w:val="18"/>
              </w:rPr>
              <w:t>6</w:t>
            </w:r>
            <w:r w:rsidRPr="00180A00">
              <w:rPr>
                <w:rFonts w:ascii="Calibri" w:eastAsia="Calibri" w:hAnsi="Calibri" w:cs="Calibri"/>
                <w:sz w:val="18"/>
                <w:szCs w:val="18"/>
              </w:rPr>
              <w:t>.11.</w:t>
            </w:r>
          </w:p>
        </w:tc>
        <w:tc>
          <w:tcPr>
            <w:tcW w:w="2693"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ind w:left="4"/>
              <w:rPr>
                <w:sz w:val="18"/>
                <w:szCs w:val="18"/>
              </w:rPr>
            </w:pPr>
          </w:p>
          <w:p w:rsidR="00475535" w:rsidRPr="00180A00" w:rsidRDefault="00475535" w:rsidP="003719C8">
            <w:pPr>
              <w:spacing w:after="38"/>
              <w:ind w:left="4"/>
              <w:rPr>
                <w:sz w:val="18"/>
                <w:szCs w:val="18"/>
              </w:rPr>
            </w:pPr>
          </w:p>
          <w:p w:rsidR="00475535" w:rsidRPr="00180A00" w:rsidRDefault="00475535" w:rsidP="003719C8">
            <w:pPr>
              <w:spacing w:line="276" w:lineRule="auto"/>
              <w:ind w:left="4"/>
              <w:rPr>
                <w:sz w:val="18"/>
                <w:szCs w:val="18"/>
              </w:rPr>
            </w:pPr>
            <w:r w:rsidRPr="00180A00">
              <w:rPr>
                <w:sz w:val="18"/>
                <w:szCs w:val="18"/>
              </w:rPr>
              <w:t xml:space="preserve">«Я и моя семья» </w:t>
            </w:r>
          </w:p>
        </w:tc>
        <w:tc>
          <w:tcPr>
            <w:tcW w:w="8364"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spacing w:after="39" w:line="234" w:lineRule="auto"/>
              <w:ind w:right="29"/>
              <w:rPr>
                <w:sz w:val="18"/>
                <w:szCs w:val="18"/>
              </w:rPr>
            </w:pPr>
            <w:r w:rsidRPr="00180A00">
              <w:rPr>
                <w:sz w:val="18"/>
                <w:szCs w:val="18"/>
              </w:rPr>
              <w:t xml:space="preserve">Расширять знания детей о самих себе, о своей семье. Конкретизировать первоначальные представления о различных социальных функциях людей разного пола в семье.  (мальчик — сын, брат, папа, дядя, дедушка; девочка — дочь, сестра, мама, тетя, бабушка); Подвести детей к осознанию проявления любви, заботы и уважения к членам семьи, родственникам; Способствовать </w:t>
            </w:r>
          </w:p>
          <w:p w:rsidR="00475535" w:rsidRPr="00180A00" w:rsidRDefault="00475535" w:rsidP="003719C8">
            <w:pPr>
              <w:spacing w:line="234" w:lineRule="auto"/>
              <w:ind w:right="192"/>
              <w:jc w:val="both"/>
              <w:rPr>
                <w:sz w:val="18"/>
                <w:szCs w:val="18"/>
              </w:rPr>
            </w:pPr>
            <w:r w:rsidRPr="00180A00">
              <w:rPr>
                <w:sz w:val="18"/>
                <w:szCs w:val="18"/>
              </w:rPr>
              <w:t xml:space="preserve">самостоятельному применению полученных знаний в игровой, речевой деятельности. </w:t>
            </w:r>
          </w:p>
        </w:tc>
        <w:tc>
          <w:tcPr>
            <w:tcW w:w="2977" w:type="dxa"/>
            <w:tcBorders>
              <w:top w:val="single" w:sz="3" w:space="0" w:color="000000"/>
              <w:left w:val="single" w:sz="3" w:space="0" w:color="000000"/>
              <w:bottom w:val="single" w:sz="3" w:space="0" w:color="000000"/>
              <w:right w:val="single" w:sz="3" w:space="0" w:color="000000"/>
            </w:tcBorders>
          </w:tcPr>
          <w:p w:rsidR="00475535" w:rsidRDefault="00475535" w:rsidP="003719C8">
            <w:pPr>
              <w:spacing w:line="276" w:lineRule="auto"/>
              <w:ind w:left="4"/>
              <w:rPr>
                <w:sz w:val="18"/>
                <w:szCs w:val="18"/>
              </w:rPr>
            </w:pPr>
            <w:r>
              <w:rPr>
                <w:sz w:val="18"/>
                <w:szCs w:val="18"/>
              </w:rPr>
              <w:t>Досуг «Мамочку свою я очень люблю»</w:t>
            </w:r>
          </w:p>
          <w:p w:rsidR="00475535" w:rsidRPr="00180A00" w:rsidRDefault="00475535" w:rsidP="003719C8">
            <w:pPr>
              <w:spacing w:line="276" w:lineRule="auto"/>
              <w:ind w:left="4"/>
              <w:rPr>
                <w:sz w:val="18"/>
                <w:szCs w:val="18"/>
              </w:rPr>
            </w:pPr>
            <w:r>
              <w:rPr>
                <w:sz w:val="18"/>
                <w:szCs w:val="18"/>
              </w:rPr>
              <w:t>Выставка рисунков «Портрет моей семьи»</w:t>
            </w:r>
          </w:p>
        </w:tc>
      </w:tr>
      <w:tr w:rsidR="00475535" w:rsidRPr="00180A00" w:rsidTr="00387FCD">
        <w:trPr>
          <w:trHeight w:val="558"/>
        </w:trPr>
        <w:tc>
          <w:tcPr>
            <w:tcW w:w="1418" w:type="dxa"/>
            <w:tcBorders>
              <w:top w:val="single" w:sz="3" w:space="0" w:color="000000"/>
              <w:left w:val="single" w:sz="3" w:space="0" w:color="000000"/>
              <w:bottom w:val="single" w:sz="3" w:space="0" w:color="000000"/>
              <w:right w:val="single" w:sz="3" w:space="0" w:color="000000"/>
            </w:tcBorders>
          </w:tcPr>
          <w:p w:rsidR="00475535" w:rsidRPr="00180A00" w:rsidRDefault="00475535" w:rsidP="004F2B2F">
            <w:pPr>
              <w:spacing w:after="38"/>
              <w:ind w:left="1"/>
              <w:rPr>
                <w:sz w:val="18"/>
                <w:szCs w:val="18"/>
              </w:rPr>
            </w:pPr>
          </w:p>
          <w:p w:rsidR="00475535" w:rsidRPr="00180A00" w:rsidRDefault="00475535" w:rsidP="004F2B2F">
            <w:pPr>
              <w:spacing w:line="276" w:lineRule="auto"/>
              <w:ind w:left="1"/>
              <w:rPr>
                <w:sz w:val="18"/>
                <w:szCs w:val="18"/>
              </w:rPr>
            </w:pPr>
            <w:r>
              <w:rPr>
                <w:rFonts w:ascii="Calibri" w:eastAsia="Calibri" w:hAnsi="Calibri" w:cs="Calibri"/>
                <w:sz w:val="18"/>
                <w:szCs w:val="18"/>
              </w:rPr>
              <w:t>09</w:t>
            </w:r>
            <w:r w:rsidRPr="00180A00">
              <w:rPr>
                <w:rFonts w:ascii="Calibri" w:eastAsia="Calibri" w:hAnsi="Calibri" w:cs="Calibri"/>
                <w:sz w:val="18"/>
                <w:szCs w:val="18"/>
              </w:rPr>
              <w:t>.11.- 1</w:t>
            </w:r>
            <w:r>
              <w:rPr>
                <w:rFonts w:ascii="Calibri" w:eastAsia="Calibri" w:hAnsi="Calibri" w:cs="Calibri"/>
                <w:sz w:val="18"/>
                <w:szCs w:val="18"/>
              </w:rPr>
              <w:t>3</w:t>
            </w:r>
            <w:r w:rsidRPr="00180A00">
              <w:rPr>
                <w:rFonts w:ascii="Calibri" w:eastAsia="Calibri" w:hAnsi="Calibri" w:cs="Calibri"/>
                <w:sz w:val="18"/>
                <w:szCs w:val="18"/>
              </w:rPr>
              <w:t>.11.</w:t>
            </w:r>
          </w:p>
        </w:tc>
        <w:tc>
          <w:tcPr>
            <w:tcW w:w="2693"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ind w:left="4"/>
              <w:rPr>
                <w:sz w:val="18"/>
                <w:szCs w:val="18"/>
              </w:rPr>
            </w:pPr>
          </w:p>
          <w:p w:rsidR="00475535" w:rsidRPr="00180A00" w:rsidRDefault="00475535" w:rsidP="003719C8">
            <w:pPr>
              <w:spacing w:after="39"/>
              <w:ind w:left="4"/>
              <w:rPr>
                <w:sz w:val="18"/>
                <w:szCs w:val="18"/>
              </w:rPr>
            </w:pPr>
          </w:p>
          <w:p w:rsidR="00475535" w:rsidRPr="00180A00" w:rsidRDefault="00475535" w:rsidP="003719C8">
            <w:pPr>
              <w:spacing w:line="276" w:lineRule="auto"/>
              <w:ind w:left="4"/>
              <w:rPr>
                <w:sz w:val="18"/>
                <w:szCs w:val="18"/>
              </w:rPr>
            </w:pPr>
            <w:r w:rsidRPr="00180A00">
              <w:rPr>
                <w:sz w:val="18"/>
                <w:szCs w:val="18"/>
              </w:rPr>
              <w:t xml:space="preserve">«Малая Родина»; «Страна- Россия»; «Дом и его части» </w:t>
            </w:r>
          </w:p>
        </w:tc>
        <w:tc>
          <w:tcPr>
            <w:tcW w:w="8364"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spacing w:line="276" w:lineRule="auto"/>
              <w:rPr>
                <w:sz w:val="18"/>
                <w:szCs w:val="18"/>
              </w:rPr>
            </w:pPr>
            <w:r w:rsidRPr="00180A00">
              <w:rPr>
                <w:sz w:val="18"/>
                <w:szCs w:val="18"/>
              </w:rPr>
              <w:t xml:space="preserve">Продолжать расширять представления детей о родном крае. Продолжать знакомить с достопримечательностями региона. Продолжать знакомить с историей родного </w:t>
            </w:r>
            <w:r>
              <w:rPr>
                <w:sz w:val="18"/>
                <w:szCs w:val="18"/>
              </w:rPr>
              <w:t>села</w:t>
            </w:r>
            <w:r w:rsidRPr="00180A00">
              <w:rPr>
                <w:sz w:val="18"/>
                <w:szCs w:val="18"/>
              </w:rPr>
              <w:t>, с городскими профессиями. Закреплять правила дорожного движения. Рассказать, что на земле много разных стран, необходимо уважать традиции разных народов. Закреплять знания о гербе, флаге, гимне России. Рассказывать о людях, прославивших Россию, о том, что Россия многонациональная  страна, Москва-столица Родины.</w:t>
            </w:r>
          </w:p>
        </w:tc>
        <w:tc>
          <w:tcPr>
            <w:tcW w:w="2977" w:type="dxa"/>
            <w:tcBorders>
              <w:top w:val="single" w:sz="3" w:space="0" w:color="000000"/>
              <w:left w:val="single" w:sz="3" w:space="0" w:color="000000"/>
              <w:bottom w:val="single" w:sz="3" w:space="0" w:color="000000"/>
              <w:right w:val="single" w:sz="3" w:space="0" w:color="000000"/>
            </w:tcBorders>
          </w:tcPr>
          <w:p w:rsidR="00475535" w:rsidRDefault="00475535" w:rsidP="003719C8">
            <w:pPr>
              <w:spacing w:line="276" w:lineRule="auto"/>
              <w:ind w:left="4"/>
              <w:rPr>
                <w:sz w:val="18"/>
                <w:szCs w:val="18"/>
              </w:rPr>
            </w:pPr>
            <w:r>
              <w:rPr>
                <w:sz w:val="18"/>
                <w:szCs w:val="18"/>
              </w:rPr>
              <w:t>Спортивное развлечение «Подвижные игры народов Севера»</w:t>
            </w:r>
          </w:p>
          <w:p w:rsidR="00475535" w:rsidRPr="00180A00" w:rsidRDefault="00475535" w:rsidP="003719C8">
            <w:pPr>
              <w:spacing w:line="276" w:lineRule="auto"/>
              <w:ind w:left="4"/>
              <w:rPr>
                <w:sz w:val="18"/>
                <w:szCs w:val="18"/>
              </w:rPr>
            </w:pPr>
            <w:r>
              <w:rPr>
                <w:sz w:val="18"/>
                <w:szCs w:val="18"/>
              </w:rPr>
              <w:t>Выставка рисунков «Костюмы народов России» (старшая группа)</w:t>
            </w:r>
          </w:p>
        </w:tc>
      </w:tr>
      <w:tr w:rsidR="00475535" w:rsidRPr="00180A00" w:rsidTr="00387FCD">
        <w:trPr>
          <w:trHeight w:val="417"/>
        </w:trPr>
        <w:tc>
          <w:tcPr>
            <w:tcW w:w="1418" w:type="dxa"/>
            <w:tcBorders>
              <w:top w:val="single" w:sz="3" w:space="0" w:color="000000"/>
              <w:left w:val="single" w:sz="3" w:space="0" w:color="000000"/>
              <w:bottom w:val="single" w:sz="3" w:space="0" w:color="000000"/>
              <w:right w:val="single" w:sz="3" w:space="0" w:color="000000"/>
            </w:tcBorders>
          </w:tcPr>
          <w:p w:rsidR="00475535" w:rsidRPr="00180A00" w:rsidRDefault="00475535" w:rsidP="004F2B2F">
            <w:pPr>
              <w:spacing w:after="39"/>
              <w:ind w:left="1"/>
              <w:rPr>
                <w:sz w:val="18"/>
                <w:szCs w:val="18"/>
              </w:rPr>
            </w:pPr>
          </w:p>
          <w:p w:rsidR="00475535" w:rsidRPr="00180A00" w:rsidRDefault="00475535" w:rsidP="004F2B2F">
            <w:pPr>
              <w:spacing w:line="276" w:lineRule="auto"/>
              <w:ind w:left="1"/>
              <w:rPr>
                <w:sz w:val="18"/>
                <w:szCs w:val="18"/>
              </w:rPr>
            </w:pPr>
            <w:r w:rsidRPr="00180A00">
              <w:rPr>
                <w:rFonts w:ascii="Calibri" w:eastAsia="Calibri" w:hAnsi="Calibri" w:cs="Calibri"/>
                <w:sz w:val="18"/>
                <w:szCs w:val="18"/>
              </w:rPr>
              <w:t>1</w:t>
            </w:r>
            <w:r>
              <w:rPr>
                <w:rFonts w:ascii="Calibri" w:eastAsia="Calibri" w:hAnsi="Calibri" w:cs="Calibri"/>
                <w:sz w:val="18"/>
                <w:szCs w:val="18"/>
              </w:rPr>
              <w:t>6</w:t>
            </w:r>
            <w:r w:rsidRPr="00180A00">
              <w:rPr>
                <w:rFonts w:ascii="Calibri" w:eastAsia="Calibri" w:hAnsi="Calibri" w:cs="Calibri"/>
                <w:sz w:val="18"/>
                <w:szCs w:val="18"/>
              </w:rPr>
              <w:t>.11- 2</w:t>
            </w:r>
            <w:r>
              <w:rPr>
                <w:rFonts w:ascii="Calibri" w:eastAsia="Calibri" w:hAnsi="Calibri" w:cs="Calibri"/>
                <w:sz w:val="18"/>
                <w:szCs w:val="18"/>
              </w:rPr>
              <w:t>0</w:t>
            </w:r>
            <w:r w:rsidRPr="00180A00">
              <w:rPr>
                <w:rFonts w:ascii="Calibri" w:eastAsia="Calibri" w:hAnsi="Calibri" w:cs="Calibri"/>
                <w:sz w:val="18"/>
                <w:szCs w:val="18"/>
              </w:rPr>
              <w:t>.11.</w:t>
            </w:r>
          </w:p>
        </w:tc>
        <w:tc>
          <w:tcPr>
            <w:tcW w:w="2693"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spacing w:after="38"/>
              <w:ind w:left="4"/>
              <w:rPr>
                <w:sz w:val="18"/>
                <w:szCs w:val="18"/>
              </w:rPr>
            </w:pPr>
          </w:p>
          <w:p w:rsidR="00475535" w:rsidRPr="00180A00" w:rsidRDefault="00475535" w:rsidP="003719C8">
            <w:pPr>
              <w:spacing w:line="276" w:lineRule="auto"/>
              <w:ind w:left="4"/>
              <w:rPr>
                <w:sz w:val="18"/>
                <w:szCs w:val="18"/>
              </w:rPr>
            </w:pPr>
            <w:r w:rsidRPr="00180A00">
              <w:rPr>
                <w:sz w:val="18"/>
                <w:szCs w:val="18"/>
              </w:rPr>
              <w:t xml:space="preserve">«Мебель»; «Бытовые приборы» </w:t>
            </w:r>
          </w:p>
        </w:tc>
        <w:tc>
          <w:tcPr>
            <w:tcW w:w="8364"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spacing w:after="35" w:line="235" w:lineRule="auto"/>
              <w:ind w:right="287"/>
              <w:jc w:val="both"/>
              <w:rPr>
                <w:sz w:val="18"/>
                <w:szCs w:val="18"/>
              </w:rPr>
            </w:pPr>
            <w:r w:rsidRPr="00180A00">
              <w:rPr>
                <w:color w:val="323232"/>
                <w:sz w:val="18"/>
                <w:szCs w:val="18"/>
              </w:rPr>
              <w:t xml:space="preserve">Продолжать формировать представления детей по теме "мебель"(ее  назначение, виды мебели, части мебели). </w:t>
            </w:r>
          </w:p>
          <w:p w:rsidR="00475535" w:rsidRPr="00180A00" w:rsidRDefault="00475535" w:rsidP="00387FCD">
            <w:pPr>
              <w:spacing w:after="36"/>
              <w:rPr>
                <w:sz w:val="18"/>
                <w:szCs w:val="18"/>
              </w:rPr>
            </w:pPr>
            <w:r w:rsidRPr="00180A00">
              <w:rPr>
                <w:color w:val="323232"/>
                <w:sz w:val="18"/>
                <w:szCs w:val="18"/>
              </w:rPr>
              <w:t xml:space="preserve">Объяснить детям значение слова «интерьер»; </w:t>
            </w:r>
          </w:p>
          <w:p w:rsidR="00475535" w:rsidRPr="00180A00" w:rsidRDefault="00475535" w:rsidP="003719C8">
            <w:pPr>
              <w:spacing w:line="276" w:lineRule="auto"/>
              <w:jc w:val="both"/>
              <w:rPr>
                <w:sz w:val="18"/>
                <w:szCs w:val="18"/>
              </w:rPr>
            </w:pPr>
            <w:r w:rsidRPr="00180A00">
              <w:rPr>
                <w:color w:val="323232"/>
                <w:sz w:val="18"/>
                <w:szCs w:val="18"/>
              </w:rPr>
              <w:t>рассказать об истории создания различных предметов мебели (проследить за историей развития кресла, стула, кровати, дивана, стола). Уточнить  назначение различных предметов мебели. Дать представление, из каких материалов сделаны те или иные предметы интерьера, люди каких профессий принимали участие в их создании;</w:t>
            </w:r>
          </w:p>
        </w:tc>
        <w:tc>
          <w:tcPr>
            <w:tcW w:w="2977" w:type="dxa"/>
            <w:tcBorders>
              <w:top w:val="single" w:sz="3" w:space="0" w:color="000000"/>
              <w:left w:val="single" w:sz="3" w:space="0" w:color="000000"/>
              <w:bottom w:val="single" w:sz="3" w:space="0" w:color="000000"/>
              <w:right w:val="single" w:sz="3" w:space="0" w:color="000000"/>
            </w:tcBorders>
          </w:tcPr>
          <w:p w:rsidR="00475535" w:rsidRDefault="00475535" w:rsidP="003719C8">
            <w:pPr>
              <w:spacing w:line="276" w:lineRule="auto"/>
              <w:ind w:left="4"/>
              <w:rPr>
                <w:sz w:val="18"/>
                <w:szCs w:val="18"/>
              </w:rPr>
            </w:pPr>
            <w:r>
              <w:rPr>
                <w:sz w:val="18"/>
                <w:szCs w:val="18"/>
              </w:rPr>
              <w:t>Изготовление макета «Квартира для Барби»</w:t>
            </w:r>
          </w:p>
          <w:p w:rsidR="00475535" w:rsidRDefault="00475535" w:rsidP="003719C8">
            <w:pPr>
              <w:spacing w:line="276" w:lineRule="auto"/>
              <w:ind w:left="4"/>
              <w:rPr>
                <w:sz w:val="18"/>
                <w:szCs w:val="18"/>
              </w:rPr>
            </w:pPr>
            <w:r>
              <w:rPr>
                <w:sz w:val="18"/>
                <w:szCs w:val="18"/>
              </w:rPr>
              <w:t>Конкурс «Поделки Самоделкина» (из бросового материала)</w:t>
            </w:r>
          </w:p>
          <w:p w:rsidR="00475535" w:rsidRPr="00180A00" w:rsidRDefault="00475535" w:rsidP="003719C8">
            <w:pPr>
              <w:spacing w:line="276" w:lineRule="auto"/>
              <w:ind w:left="4"/>
              <w:rPr>
                <w:sz w:val="18"/>
                <w:szCs w:val="18"/>
              </w:rPr>
            </w:pPr>
          </w:p>
        </w:tc>
      </w:tr>
      <w:tr w:rsidR="00475535" w:rsidRPr="00180A00" w:rsidTr="00387FCD">
        <w:trPr>
          <w:trHeight w:val="1617"/>
        </w:trPr>
        <w:tc>
          <w:tcPr>
            <w:tcW w:w="1418" w:type="dxa"/>
            <w:tcBorders>
              <w:top w:val="single" w:sz="3" w:space="0" w:color="000000"/>
              <w:left w:val="single" w:sz="3" w:space="0" w:color="000000"/>
              <w:bottom w:val="single" w:sz="3" w:space="0" w:color="000000"/>
              <w:right w:val="single" w:sz="3" w:space="0" w:color="000000"/>
            </w:tcBorders>
          </w:tcPr>
          <w:p w:rsidR="00475535" w:rsidRPr="00180A00" w:rsidRDefault="00475535" w:rsidP="004F2B2F">
            <w:pPr>
              <w:spacing w:line="276" w:lineRule="auto"/>
              <w:rPr>
                <w:sz w:val="18"/>
                <w:szCs w:val="18"/>
              </w:rPr>
            </w:pPr>
            <w:r w:rsidRPr="00180A00">
              <w:rPr>
                <w:rFonts w:ascii="Calibri" w:eastAsia="Calibri" w:hAnsi="Calibri" w:cs="Calibri"/>
                <w:sz w:val="18"/>
                <w:szCs w:val="18"/>
              </w:rPr>
              <w:t>2</w:t>
            </w:r>
            <w:r>
              <w:rPr>
                <w:rFonts w:ascii="Calibri" w:eastAsia="Calibri" w:hAnsi="Calibri" w:cs="Calibri"/>
                <w:sz w:val="18"/>
                <w:szCs w:val="18"/>
              </w:rPr>
              <w:t>3.11.- 27</w:t>
            </w:r>
            <w:r w:rsidRPr="00180A00">
              <w:rPr>
                <w:rFonts w:ascii="Calibri" w:eastAsia="Calibri" w:hAnsi="Calibri" w:cs="Calibri"/>
                <w:sz w:val="18"/>
                <w:szCs w:val="18"/>
              </w:rPr>
              <w:t>.11.</w:t>
            </w:r>
          </w:p>
        </w:tc>
        <w:tc>
          <w:tcPr>
            <w:tcW w:w="2693"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spacing w:after="39"/>
              <w:ind w:left="4"/>
              <w:rPr>
                <w:sz w:val="18"/>
                <w:szCs w:val="18"/>
              </w:rPr>
            </w:pPr>
          </w:p>
          <w:p w:rsidR="00475535" w:rsidRPr="00180A00" w:rsidRDefault="00475535" w:rsidP="003719C8">
            <w:pPr>
              <w:spacing w:line="276" w:lineRule="auto"/>
              <w:ind w:left="4"/>
              <w:rPr>
                <w:sz w:val="18"/>
                <w:szCs w:val="18"/>
              </w:rPr>
            </w:pPr>
            <w:r w:rsidRPr="00180A00">
              <w:rPr>
                <w:sz w:val="18"/>
                <w:szCs w:val="18"/>
              </w:rPr>
              <w:t xml:space="preserve">«Посуда»; «Продукты питания» </w:t>
            </w:r>
          </w:p>
        </w:tc>
        <w:tc>
          <w:tcPr>
            <w:tcW w:w="8364" w:type="dxa"/>
            <w:tcBorders>
              <w:top w:val="single" w:sz="3" w:space="0" w:color="000000"/>
              <w:left w:val="single" w:sz="3" w:space="0" w:color="000000"/>
              <w:bottom w:val="single" w:sz="3" w:space="0" w:color="000000"/>
              <w:right w:val="single" w:sz="3" w:space="0" w:color="000000"/>
            </w:tcBorders>
          </w:tcPr>
          <w:p w:rsidR="00475535" w:rsidRPr="00180A00" w:rsidRDefault="00475535" w:rsidP="00387FCD">
            <w:pPr>
              <w:spacing w:after="34" w:line="237" w:lineRule="auto"/>
              <w:rPr>
                <w:sz w:val="18"/>
                <w:szCs w:val="18"/>
              </w:rPr>
            </w:pPr>
            <w:r w:rsidRPr="00180A00">
              <w:rPr>
                <w:sz w:val="18"/>
                <w:szCs w:val="18"/>
              </w:rPr>
              <w:t>Продолжать закреплят</w:t>
            </w:r>
            <w:r>
              <w:rPr>
                <w:sz w:val="18"/>
                <w:szCs w:val="18"/>
              </w:rPr>
              <w:t xml:space="preserve">ь обобщающие понятия «посуда»; </w:t>
            </w:r>
            <w:r w:rsidRPr="00180A00">
              <w:rPr>
                <w:sz w:val="18"/>
                <w:szCs w:val="18"/>
              </w:rPr>
              <w:t xml:space="preserve">«продукты питания».                        </w:t>
            </w:r>
          </w:p>
          <w:p w:rsidR="00475535" w:rsidRPr="00180A00" w:rsidRDefault="00475535" w:rsidP="003719C8">
            <w:pPr>
              <w:spacing w:after="34"/>
              <w:rPr>
                <w:sz w:val="18"/>
                <w:szCs w:val="18"/>
              </w:rPr>
            </w:pPr>
            <w:r w:rsidRPr="00180A00">
              <w:rPr>
                <w:sz w:val="18"/>
                <w:szCs w:val="18"/>
              </w:rPr>
              <w:t xml:space="preserve">Уточнить и расширить представления о посуде, ее назначении, материалах из которых она сделана, о профессии гончара.                          </w:t>
            </w:r>
          </w:p>
          <w:p w:rsidR="00475535" w:rsidRPr="00180A00" w:rsidRDefault="00475535" w:rsidP="003719C8">
            <w:pPr>
              <w:spacing w:line="276" w:lineRule="auto"/>
              <w:rPr>
                <w:sz w:val="18"/>
                <w:szCs w:val="18"/>
              </w:rPr>
            </w:pPr>
            <w:r w:rsidRPr="00180A00">
              <w:rPr>
                <w:sz w:val="18"/>
                <w:szCs w:val="18"/>
              </w:rPr>
              <w:t xml:space="preserve">Продолжать формировать умение различать и называть предметы посуды: кухонная, столовая, чайная;       Воспитывать бережное отношение к посуде. Продолжать формировать представления детей о видах и назначении продуктов питания, о людях которые их для нас  делают.                </w:t>
            </w:r>
          </w:p>
        </w:tc>
        <w:tc>
          <w:tcPr>
            <w:tcW w:w="2977"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spacing w:line="276" w:lineRule="auto"/>
              <w:ind w:left="4"/>
              <w:rPr>
                <w:sz w:val="18"/>
                <w:szCs w:val="18"/>
              </w:rPr>
            </w:pPr>
            <w:r>
              <w:rPr>
                <w:sz w:val="18"/>
                <w:szCs w:val="18"/>
              </w:rPr>
              <w:t>Конкурс «Атрибуты для с-р игры «Супермаркет»</w:t>
            </w:r>
          </w:p>
        </w:tc>
      </w:tr>
      <w:tr w:rsidR="00475535" w:rsidRPr="00180A00" w:rsidTr="00387FCD">
        <w:trPr>
          <w:trHeight w:val="559"/>
        </w:trPr>
        <w:tc>
          <w:tcPr>
            <w:tcW w:w="1418" w:type="dxa"/>
            <w:tcBorders>
              <w:top w:val="single" w:sz="3" w:space="0" w:color="000000"/>
              <w:left w:val="single" w:sz="3" w:space="0" w:color="000000"/>
              <w:bottom w:val="single" w:sz="3" w:space="0" w:color="000000"/>
              <w:right w:val="single" w:sz="3" w:space="0" w:color="000000"/>
            </w:tcBorders>
          </w:tcPr>
          <w:p w:rsidR="00475535" w:rsidRPr="00180A00" w:rsidRDefault="00475535" w:rsidP="004F2B2F">
            <w:pPr>
              <w:spacing w:after="284"/>
              <w:ind w:left="1"/>
              <w:rPr>
                <w:sz w:val="18"/>
                <w:szCs w:val="18"/>
              </w:rPr>
            </w:pPr>
            <w:r w:rsidRPr="00180A00">
              <w:rPr>
                <w:rFonts w:ascii="Calibri" w:eastAsia="Calibri" w:hAnsi="Calibri" w:cs="Calibri"/>
                <w:sz w:val="18"/>
                <w:szCs w:val="18"/>
              </w:rPr>
              <w:t xml:space="preserve">     Декабрь. </w:t>
            </w:r>
          </w:p>
          <w:p w:rsidR="00475535" w:rsidRPr="00180A00" w:rsidRDefault="00475535" w:rsidP="004F2B2F">
            <w:pPr>
              <w:spacing w:line="276" w:lineRule="auto"/>
              <w:ind w:left="1"/>
              <w:rPr>
                <w:sz w:val="18"/>
                <w:szCs w:val="18"/>
              </w:rPr>
            </w:pPr>
            <w:r>
              <w:rPr>
                <w:rFonts w:ascii="Calibri" w:eastAsia="Calibri" w:hAnsi="Calibri" w:cs="Calibri"/>
                <w:sz w:val="18"/>
                <w:szCs w:val="18"/>
              </w:rPr>
              <w:t>30</w:t>
            </w:r>
            <w:r w:rsidRPr="00180A00">
              <w:rPr>
                <w:rFonts w:ascii="Calibri" w:eastAsia="Calibri" w:hAnsi="Calibri" w:cs="Calibri"/>
                <w:sz w:val="18"/>
                <w:szCs w:val="18"/>
              </w:rPr>
              <w:t>.1</w:t>
            </w:r>
            <w:r>
              <w:rPr>
                <w:rFonts w:ascii="Calibri" w:eastAsia="Calibri" w:hAnsi="Calibri" w:cs="Calibri"/>
                <w:sz w:val="18"/>
                <w:szCs w:val="18"/>
              </w:rPr>
              <w:t>1</w:t>
            </w:r>
            <w:r w:rsidRPr="00180A00">
              <w:rPr>
                <w:rFonts w:ascii="Calibri" w:eastAsia="Calibri" w:hAnsi="Calibri" w:cs="Calibri"/>
                <w:sz w:val="18"/>
                <w:szCs w:val="18"/>
              </w:rPr>
              <w:t>.- 0</w:t>
            </w:r>
            <w:r>
              <w:rPr>
                <w:rFonts w:ascii="Calibri" w:eastAsia="Calibri" w:hAnsi="Calibri" w:cs="Calibri"/>
                <w:sz w:val="18"/>
                <w:szCs w:val="18"/>
              </w:rPr>
              <w:t>4</w:t>
            </w:r>
            <w:r w:rsidRPr="00180A00">
              <w:rPr>
                <w:rFonts w:ascii="Calibri" w:eastAsia="Calibri" w:hAnsi="Calibri" w:cs="Calibri"/>
                <w:sz w:val="18"/>
                <w:szCs w:val="18"/>
              </w:rPr>
              <w:t xml:space="preserve">.12. </w:t>
            </w:r>
          </w:p>
        </w:tc>
        <w:tc>
          <w:tcPr>
            <w:tcW w:w="2693"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spacing w:line="276" w:lineRule="auto"/>
              <w:rPr>
                <w:sz w:val="18"/>
                <w:szCs w:val="18"/>
              </w:rPr>
            </w:pPr>
            <w:r w:rsidRPr="00180A00">
              <w:rPr>
                <w:sz w:val="18"/>
                <w:szCs w:val="18"/>
              </w:rPr>
              <w:t xml:space="preserve">«Одежда»; «Обувь»  </w:t>
            </w:r>
          </w:p>
        </w:tc>
        <w:tc>
          <w:tcPr>
            <w:tcW w:w="8364"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spacing w:after="39" w:line="236" w:lineRule="auto"/>
              <w:ind w:right="-1"/>
              <w:jc w:val="both"/>
              <w:rPr>
                <w:sz w:val="18"/>
                <w:szCs w:val="18"/>
              </w:rPr>
            </w:pPr>
            <w:r w:rsidRPr="00180A00">
              <w:rPr>
                <w:sz w:val="18"/>
                <w:szCs w:val="18"/>
              </w:rPr>
              <w:t xml:space="preserve">Закреплять знания детей о названиях предметов одежды, обуви (названия, детали, обобщенное название в </w:t>
            </w:r>
          </w:p>
          <w:p w:rsidR="00475535" w:rsidRPr="00180A00" w:rsidRDefault="00475535" w:rsidP="003719C8">
            <w:pPr>
              <w:spacing w:after="39" w:line="232" w:lineRule="auto"/>
              <w:ind w:right="-1"/>
              <w:jc w:val="both"/>
              <w:rPr>
                <w:sz w:val="18"/>
                <w:szCs w:val="18"/>
              </w:rPr>
            </w:pPr>
            <w:r w:rsidRPr="00180A00">
              <w:rPr>
                <w:sz w:val="18"/>
                <w:szCs w:val="18"/>
              </w:rPr>
              <w:t xml:space="preserve">зависимости от времени года, уход за ними);                          </w:t>
            </w:r>
          </w:p>
          <w:p w:rsidR="00475535" w:rsidRPr="00180A00" w:rsidRDefault="00475535" w:rsidP="003719C8">
            <w:pPr>
              <w:spacing w:line="276" w:lineRule="auto"/>
              <w:ind w:right="-1" w:firstLine="128"/>
              <w:jc w:val="both"/>
              <w:rPr>
                <w:sz w:val="18"/>
                <w:szCs w:val="18"/>
              </w:rPr>
            </w:pPr>
            <w:r w:rsidRPr="00180A00">
              <w:rPr>
                <w:sz w:val="18"/>
                <w:szCs w:val="18"/>
              </w:rPr>
              <w:t xml:space="preserve">Закрепить знание об одежде для мальчиков и девочек. Познакомить с профессиями людей, которые шьют одежду и обувь.  </w:t>
            </w:r>
          </w:p>
        </w:tc>
        <w:tc>
          <w:tcPr>
            <w:tcW w:w="2977" w:type="dxa"/>
            <w:tcBorders>
              <w:top w:val="single" w:sz="3" w:space="0" w:color="000000"/>
              <w:left w:val="single" w:sz="3" w:space="0" w:color="000000"/>
              <w:bottom w:val="single" w:sz="3" w:space="0" w:color="000000"/>
              <w:right w:val="single" w:sz="3" w:space="0" w:color="000000"/>
            </w:tcBorders>
          </w:tcPr>
          <w:p w:rsidR="00475535" w:rsidRDefault="00475535" w:rsidP="003719C8">
            <w:pPr>
              <w:spacing w:line="276" w:lineRule="auto"/>
              <w:rPr>
                <w:sz w:val="18"/>
                <w:szCs w:val="18"/>
              </w:rPr>
            </w:pPr>
          </w:p>
          <w:p w:rsidR="00475535" w:rsidRPr="00180A00" w:rsidRDefault="00475535" w:rsidP="003719C8">
            <w:pPr>
              <w:spacing w:line="276" w:lineRule="auto"/>
              <w:ind w:left="-15" w:firstLine="0"/>
              <w:rPr>
                <w:sz w:val="18"/>
                <w:szCs w:val="18"/>
              </w:rPr>
            </w:pPr>
            <w:r>
              <w:rPr>
                <w:sz w:val="18"/>
                <w:szCs w:val="18"/>
              </w:rPr>
              <w:t xml:space="preserve"> «Изготовление дид.игры «У кого какая одежда»</w:t>
            </w:r>
          </w:p>
        </w:tc>
      </w:tr>
      <w:tr w:rsidR="00475535" w:rsidRPr="00180A00" w:rsidTr="00387FCD">
        <w:trPr>
          <w:trHeight w:val="702"/>
        </w:trPr>
        <w:tc>
          <w:tcPr>
            <w:tcW w:w="1418" w:type="dxa"/>
            <w:tcBorders>
              <w:top w:val="single" w:sz="3" w:space="0" w:color="000000"/>
              <w:left w:val="single" w:sz="3" w:space="0" w:color="000000"/>
              <w:bottom w:val="single" w:sz="3" w:space="0" w:color="000000"/>
              <w:right w:val="single" w:sz="3" w:space="0" w:color="000000"/>
            </w:tcBorders>
          </w:tcPr>
          <w:p w:rsidR="00475535" w:rsidRPr="00180A00" w:rsidRDefault="00475535" w:rsidP="004F2B2F">
            <w:pPr>
              <w:spacing w:after="38"/>
              <w:ind w:left="1"/>
              <w:rPr>
                <w:sz w:val="18"/>
                <w:szCs w:val="18"/>
              </w:rPr>
            </w:pPr>
          </w:p>
          <w:p w:rsidR="00475535" w:rsidRPr="00180A00" w:rsidRDefault="00475535" w:rsidP="004F2B2F">
            <w:pPr>
              <w:spacing w:after="284"/>
              <w:ind w:left="1"/>
              <w:rPr>
                <w:rFonts w:ascii="Calibri" w:eastAsia="Calibri" w:hAnsi="Calibri" w:cs="Calibri"/>
                <w:sz w:val="18"/>
                <w:szCs w:val="18"/>
              </w:rPr>
            </w:pPr>
            <w:r>
              <w:rPr>
                <w:rFonts w:ascii="Calibri" w:eastAsia="Calibri" w:hAnsi="Calibri" w:cs="Calibri"/>
                <w:sz w:val="18"/>
                <w:szCs w:val="18"/>
              </w:rPr>
              <w:t>07</w:t>
            </w:r>
            <w:r w:rsidRPr="00180A00">
              <w:rPr>
                <w:rFonts w:ascii="Calibri" w:eastAsia="Calibri" w:hAnsi="Calibri" w:cs="Calibri"/>
                <w:sz w:val="18"/>
                <w:szCs w:val="18"/>
              </w:rPr>
              <w:t xml:space="preserve">.12.- </w:t>
            </w:r>
            <w:r>
              <w:rPr>
                <w:rFonts w:ascii="Calibri" w:eastAsia="Calibri" w:hAnsi="Calibri" w:cs="Calibri"/>
                <w:sz w:val="18"/>
                <w:szCs w:val="18"/>
              </w:rPr>
              <w:t>11</w:t>
            </w:r>
            <w:r w:rsidRPr="00180A00">
              <w:rPr>
                <w:rFonts w:ascii="Calibri" w:eastAsia="Calibri" w:hAnsi="Calibri" w:cs="Calibri"/>
                <w:sz w:val="18"/>
                <w:szCs w:val="18"/>
              </w:rPr>
              <w:t>.12.</w:t>
            </w:r>
          </w:p>
        </w:tc>
        <w:tc>
          <w:tcPr>
            <w:tcW w:w="2693"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ind w:left="4"/>
              <w:rPr>
                <w:sz w:val="18"/>
                <w:szCs w:val="18"/>
              </w:rPr>
            </w:pPr>
          </w:p>
          <w:p w:rsidR="00475535" w:rsidRPr="00180A00" w:rsidRDefault="00475535" w:rsidP="003719C8">
            <w:pPr>
              <w:spacing w:after="34"/>
              <w:ind w:left="4"/>
              <w:rPr>
                <w:sz w:val="18"/>
                <w:szCs w:val="18"/>
              </w:rPr>
            </w:pPr>
          </w:p>
          <w:p w:rsidR="00475535" w:rsidRPr="00180A00" w:rsidRDefault="00475535" w:rsidP="003719C8">
            <w:pPr>
              <w:spacing w:line="276" w:lineRule="auto"/>
              <w:ind w:left="4" w:right="64"/>
              <w:rPr>
                <w:sz w:val="18"/>
                <w:szCs w:val="18"/>
              </w:rPr>
            </w:pPr>
            <w:r w:rsidRPr="00180A00">
              <w:rPr>
                <w:sz w:val="18"/>
                <w:szCs w:val="18"/>
              </w:rPr>
              <w:t xml:space="preserve">«Зима» (приметы зимы) </w:t>
            </w:r>
          </w:p>
        </w:tc>
        <w:tc>
          <w:tcPr>
            <w:tcW w:w="8364"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spacing w:line="276" w:lineRule="auto"/>
              <w:rPr>
                <w:b/>
                <w:sz w:val="18"/>
                <w:szCs w:val="18"/>
              </w:rPr>
            </w:pPr>
            <w:r w:rsidRPr="00180A00">
              <w:rPr>
                <w:sz w:val="18"/>
                <w:szCs w:val="18"/>
              </w:rPr>
              <w:t xml:space="preserve">Продолжать формировать первичный исследовательский и познавательный интерес через экспериментирование. Обогащать знания детей об особенностях зимней природы, особенностях деятельности людей зимой в городе, на селе; о безопасном поведении зимой.   </w:t>
            </w:r>
          </w:p>
          <w:p w:rsidR="00475535" w:rsidRPr="00180A00" w:rsidRDefault="00475535" w:rsidP="003719C8">
            <w:pPr>
              <w:spacing w:line="276" w:lineRule="auto"/>
              <w:rPr>
                <w:sz w:val="18"/>
                <w:szCs w:val="18"/>
              </w:rPr>
            </w:pPr>
            <w:r w:rsidRPr="00180A00">
              <w:rPr>
                <w:sz w:val="18"/>
                <w:szCs w:val="18"/>
              </w:rPr>
              <w:t>Дать представление об особенностях зимы в разных широтах и в разных полушариях Земли.</w:t>
            </w:r>
          </w:p>
        </w:tc>
        <w:tc>
          <w:tcPr>
            <w:tcW w:w="2977"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spacing w:line="276" w:lineRule="auto"/>
              <w:ind w:left="4"/>
              <w:rPr>
                <w:sz w:val="18"/>
                <w:szCs w:val="18"/>
              </w:rPr>
            </w:pPr>
            <w:r>
              <w:rPr>
                <w:sz w:val="18"/>
                <w:szCs w:val="18"/>
              </w:rPr>
              <w:t>Проект «Народные приметы»</w:t>
            </w:r>
          </w:p>
        </w:tc>
      </w:tr>
      <w:tr w:rsidR="00475535" w:rsidRPr="00180A00" w:rsidTr="00387FCD">
        <w:trPr>
          <w:trHeight w:val="1141"/>
        </w:trPr>
        <w:tc>
          <w:tcPr>
            <w:tcW w:w="1418" w:type="dxa"/>
            <w:tcBorders>
              <w:top w:val="single" w:sz="3" w:space="0" w:color="000000"/>
              <w:left w:val="single" w:sz="3" w:space="0" w:color="000000"/>
              <w:bottom w:val="single" w:sz="3" w:space="0" w:color="000000"/>
              <w:right w:val="single" w:sz="3" w:space="0" w:color="000000"/>
            </w:tcBorders>
          </w:tcPr>
          <w:p w:rsidR="00475535" w:rsidRPr="00180A00" w:rsidRDefault="00475535" w:rsidP="004F2B2F">
            <w:pPr>
              <w:spacing w:after="38"/>
              <w:ind w:left="1"/>
              <w:rPr>
                <w:sz w:val="18"/>
                <w:szCs w:val="18"/>
              </w:rPr>
            </w:pPr>
          </w:p>
          <w:p w:rsidR="00475535" w:rsidRPr="00180A00" w:rsidRDefault="00475535" w:rsidP="004F2B2F">
            <w:pPr>
              <w:spacing w:line="276" w:lineRule="auto"/>
              <w:ind w:left="1"/>
              <w:rPr>
                <w:sz w:val="18"/>
                <w:szCs w:val="18"/>
              </w:rPr>
            </w:pPr>
            <w:r w:rsidRPr="00180A00">
              <w:rPr>
                <w:rFonts w:ascii="Calibri" w:eastAsia="Calibri" w:hAnsi="Calibri" w:cs="Calibri"/>
                <w:sz w:val="18"/>
                <w:szCs w:val="18"/>
              </w:rPr>
              <w:t>1</w:t>
            </w:r>
            <w:r>
              <w:rPr>
                <w:rFonts w:ascii="Calibri" w:eastAsia="Calibri" w:hAnsi="Calibri" w:cs="Calibri"/>
                <w:sz w:val="18"/>
                <w:szCs w:val="18"/>
              </w:rPr>
              <w:t>4</w:t>
            </w:r>
            <w:r w:rsidRPr="00180A00">
              <w:rPr>
                <w:rFonts w:ascii="Calibri" w:eastAsia="Calibri" w:hAnsi="Calibri" w:cs="Calibri"/>
                <w:sz w:val="18"/>
                <w:szCs w:val="18"/>
              </w:rPr>
              <w:t xml:space="preserve">.12.- </w:t>
            </w:r>
            <w:r>
              <w:rPr>
                <w:rFonts w:ascii="Calibri" w:eastAsia="Calibri" w:hAnsi="Calibri" w:cs="Calibri"/>
                <w:sz w:val="18"/>
                <w:szCs w:val="18"/>
              </w:rPr>
              <w:t>18</w:t>
            </w:r>
            <w:r w:rsidRPr="00180A00">
              <w:rPr>
                <w:rFonts w:ascii="Calibri" w:eastAsia="Calibri" w:hAnsi="Calibri" w:cs="Calibri"/>
                <w:sz w:val="18"/>
                <w:szCs w:val="18"/>
              </w:rPr>
              <w:t>.12.</w:t>
            </w:r>
          </w:p>
        </w:tc>
        <w:tc>
          <w:tcPr>
            <w:tcW w:w="2693"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spacing w:after="38"/>
              <w:ind w:left="4"/>
              <w:rPr>
                <w:sz w:val="18"/>
                <w:szCs w:val="18"/>
              </w:rPr>
            </w:pPr>
          </w:p>
          <w:p w:rsidR="00475535" w:rsidRPr="00180A00" w:rsidRDefault="00475535" w:rsidP="003719C8">
            <w:pPr>
              <w:spacing w:line="276" w:lineRule="auto"/>
              <w:ind w:left="4"/>
              <w:rPr>
                <w:sz w:val="18"/>
                <w:szCs w:val="18"/>
              </w:rPr>
            </w:pPr>
            <w:r w:rsidRPr="00180A00">
              <w:rPr>
                <w:sz w:val="18"/>
                <w:szCs w:val="18"/>
              </w:rPr>
              <w:t xml:space="preserve">«Зимующие птицы»  </w:t>
            </w:r>
          </w:p>
        </w:tc>
        <w:tc>
          <w:tcPr>
            <w:tcW w:w="8364" w:type="dxa"/>
            <w:tcBorders>
              <w:top w:val="single" w:sz="3" w:space="0" w:color="000000"/>
              <w:left w:val="single" w:sz="3" w:space="0" w:color="000000"/>
              <w:bottom w:val="single" w:sz="3" w:space="0" w:color="000000"/>
              <w:right w:val="single" w:sz="3" w:space="0" w:color="000000"/>
            </w:tcBorders>
          </w:tcPr>
          <w:p w:rsidR="00475535" w:rsidRPr="00180A00" w:rsidRDefault="00475535" w:rsidP="00387FCD">
            <w:pPr>
              <w:spacing w:after="38"/>
              <w:rPr>
                <w:sz w:val="18"/>
                <w:szCs w:val="18"/>
              </w:rPr>
            </w:pPr>
            <w:r>
              <w:rPr>
                <w:sz w:val="18"/>
                <w:szCs w:val="18"/>
              </w:rPr>
              <w:t xml:space="preserve">Обобщить и расширить знания </w:t>
            </w:r>
            <w:r w:rsidRPr="00180A00">
              <w:rPr>
                <w:sz w:val="18"/>
                <w:szCs w:val="18"/>
              </w:rPr>
              <w:t xml:space="preserve">детей о зимующих птицах.              Закрепить представления о строении птиц, способах передвижения, питании. Подвести детей к пониманию взаимосвязи любого живого организма со средой обитания. </w:t>
            </w:r>
          </w:p>
          <w:p w:rsidR="00475535" w:rsidRPr="00180A00" w:rsidRDefault="00475535" w:rsidP="003719C8">
            <w:pPr>
              <w:spacing w:after="35" w:line="236" w:lineRule="auto"/>
              <w:rPr>
                <w:sz w:val="18"/>
                <w:szCs w:val="18"/>
              </w:rPr>
            </w:pPr>
            <w:r w:rsidRPr="00180A00">
              <w:rPr>
                <w:sz w:val="18"/>
                <w:szCs w:val="18"/>
              </w:rPr>
              <w:t xml:space="preserve">Показать необходимость защиты птиц зимой;                                </w:t>
            </w:r>
          </w:p>
          <w:p w:rsidR="00475535" w:rsidRPr="00180A00" w:rsidRDefault="00475535" w:rsidP="003719C8">
            <w:pPr>
              <w:spacing w:line="276" w:lineRule="auto"/>
              <w:ind w:right="19"/>
              <w:rPr>
                <w:sz w:val="18"/>
                <w:szCs w:val="18"/>
              </w:rPr>
            </w:pPr>
            <w:r w:rsidRPr="00180A00">
              <w:rPr>
                <w:sz w:val="18"/>
                <w:szCs w:val="18"/>
              </w:rPr>
              <w:t>Воспитывать бережное отношение к птицам.</w:t>
            </w:r>
          </w:p>
        </w:tc>
        <w:tc>
          <w:tcPr>
            <w:tcW w:w="2977" w:type="dxa"/>
            <w:tcBorders>
              <w:top w:val="single" w:sz="3" w:space="0" w:color="000000"/>
              <w:left w:val="single" w:sz="3" w:space="0" w:color="000000"/>
              <w:bottom w:val="single" w:sz="3" w:space="0" w:color="000000"/>
              <w:right w:val="single" w:sz="3" w:space="0" w:color="000000"/>
            </w:tcBorders>
          </w:tcPr>
          <w:p w:rsidR="00475535" w:rsidRDefault="00475535" w:rsidP="003719C8">
            <w:pPr>
              <w:spacing w:line="276" w:lineRule="auto"/>
              <w:ind w:left="4"/>
              <w:rPr>
                <w:sz w:val="18"/>
                <w:szCs w:val="18"/>
              </w:rPr>
            </w:pPr>
            <w:r>
              <w:rPr>
                <w:sz w:val="18"/>
                <w:szCs w:val="18"/>
              </w:rPr>
              <w:t>Игра-ситуация «Кому зимой хорошо»</w:t>
            </w:r>
          </w:p>
          <w:p w:rsidR="00475535" w:rsidRPr="00180A00" w:rsidRDefault="00475535" w:rsidP="003719C8">
            <w:pPr>
              <w:spacing w:line="276" w:lineRule="auto"/>
              <w:ind w:left="4"/>
              <w:rPr>
                <w:sz w:val="18"/>
                <w:szCs w:val="18"/>
              </w:rPr>
            </w:pPr>
            <w:r>
              <w:rPr>
                <w:sz w:val="18"/>
                <w:szCs w:val="18"/>
              </w:rPr>
              <w:t>Выставка работ «Птицы Севера «</w:t>
            </w:r>
          </w:p>
        </w:tc>
      </w:tr>
      <w:tr w:rsidR="00475535" w:rsidRPr="00180A00" w:rsidTr="00387FCD">
        <w:trPr>
          <w:trHeight w:val="924"/>
        </w:trPr>
        <w:tc>
          <w:tcPr>
            <w:tcW w:w="1418" w:type="dxa"/>
            <w:tcBorders>
              <w:top w:val="single" w:sz="3" w:space="0" w:color="000000"/>
              <w:left w:val="single" w:sz="3" w:space="0" w:color="000000"/>
              <w:bottom w:val="single" w:sz="3" w:space="0" w:color="000000"/>
              <w:right w:val="single" w:sz="3" w:space="0" w:color="000000"/>
            </w:tcBorders>
          </w:tcPr>
          <w:p w:rsidR="00475535" w:rsidRPr="00180A00" w:rsidRDefault="00475535" w:rsidP="004F2B2F">
            <w:pPr>
              <w:spacing w:after="34"/>
              <w:ind w:left="1"/>
              <w:rPr>
                <w:sz w:val="18"/>
                <w:szCs w:val="18"/>
              </w:rPr>
            </w:pPr>
          </w:p>
          <w:p w:rsidR="00475535" w:rsidRPr="00180A00" w:rsidRDefault="00475535" w:rsidP="004F2B2F">
            <w:pPr>
              <w:spacing w:line="276" w:lineRule="auto"/>
              <w:ind w:left="1"/>
              <w:rPr>
                <w:sz w:val="18"/>
                <w:szCs w:val="18"/>
              </w:rPr>
            </w:pPr>
            <w:r w:rsidRPr="00180A00">
              <w:rPr>
                <w:rFonts w:ascii="Calibri" w:eastAsia="Calibri" w:hAnsi="Calibri" w:cs="Calibri"/>
                <w:sz w:val="18"/>
                <w:szCs w:val="18"/>
              </w:rPr>
              <w:t>2</w:t>
            </w:r>
            <w:r>
              <w:rPr>
                <w:rFonts w:ascii="Calibri" w:eastAsia="Calibri" w:hAnsi="Calibri" w:cs="Calibri"/>
                <w:sz w:val="18"/>
                <w:szCs w:val="18"/>
              </w:rPr>
              <w:t>1</w:t>
            </w:r>
            <w:r w:rsidRPr="00180A00">
              <w:rPr>
                <w:rFonts w:ascii="Calibri" w:eastAsia="Calibri" w:hAnsi="Calibri" w:cs="Calibri"/>
                <w:sz w:val="18"/>
                <w:szCs w:val="18"/>
              </w:rPr>
              <w:t>.12.- 2</w:t>
            </w:r>
            <w:r>
              <w:rPr>
                <w:rFonts w:ascii="Calibri" w:eastAsia="Calibri" w:hAnsi="Calibri" w:cs="Calibri"/>
                <w:sz w:val="18"/>
                <w:szCs w:val="18"/>
              </w:rPr>
              <w:t>5</w:t>
            </w:r>
            <w:r w:rsidRPr="00180A00">
              <w:rPr>
                <w:rFonts w:ascii="Calibri" w:eastAsia="Calibri" w:hAnsi="Calibri" w:cs="Calibri"/>
                <w:sz w:val="18"/>
                <w:szCs w:val="18"/>
              </w:rPr>
              <w:t>.12.</w:t>
            </w:r>
          </w:p>
        </w:tc>
        <w:tc>
          <w:tcPr>
            <w:tcW w:w="2693"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spacing w:after="38"/>
              <w:ind w:left="4"/>
              <w:rPr>
                <w:sz w:val="18"/>
                <w:szCs w:val="18"/>
              </w:rPr>
            </w:pPr>
          </w:p>
          <w:p w:rsidR="00475535" w:rsidRPr="00180A00" w:rsidRDefault="00475535" w:rsidP="003719C8">
            <w:pPr>
              <w:spacing w:line="276" w:lineRule="auto"/>
              <w:ind w:left="4"/>
              <w:rPr>
                <w:sz w:val="18"/>
                <w:szCs w:val="18"/>
              </w:rPr>
            </w:pPr>
            <w:r w:rsidRPr="00180A00">
              <w:rPr>
                <w:sz w:val="18"/>
                <w:szCs w:val="18"/>
              </w:rPr>
              <w:t xml:space="preserve">«Зимние виды спорта»  </w:t>
            </w:r>
          </w:p>
        </w:tc>
        <w:tc>
          <w:tcPr>
            <w:tcW w:w="8364"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spacing w:after="35" w:line="236" w:lineRule="auto"/>
              <w:jc w:val="both"/>
              <w:rPr>
                <w:sz w:val="18"/>
                <w:szCs w:val="18"/>
              </w:rPr>
            </w:pPr>
            <w:r w:rsidRPr="00180A00">
              <w:rPr>
                <w:sz w:val="18"/>
                <w:szCs w:val="18"/>
              </w:rPr>
              <w:t xml:space="preserve">Уточнить знания детей о зимних видах спорта.  </w:t>
            </w:r>
          </w:p>
          <w:p w:rsidR="00475535" w:rsidRPr="00180A00" w:rsidRDefault="00475535" w:rsidP="003719C8">
            <w:pPr>
              <w:spacing w:after="34" w:line="235" w:lineRule="auto"/>
              <w:rPr>
                <w:sz w:val="18"/>
                <w:szCs w:val="18"/>
              </w:rPr>
            </w:pPr>
            <w:r w:rsidRPr="00180A00">
              <w:rPr>
                <w:sz w:val="18"/>
                <w:szCs w:val="18"/>
              </w:rPr>
              <w:t xml:space="preserve">Способствовать развитию умения различать простейшие взаимосвязи между видом спорта и его атрибутами. </w:t>
            </w:r>
          </w:p>
          <w:p w:rsidR="00475535" w:rsidRPr="00180A00" w:rsidRDefault="00475535" w:rsidP="003719C8">
            <w:pPr>
              <w:spacing w:line="276" w:lineRule="auto"/>
              <w:jc w:val="both"/>
              <w:rPr>
                <w:sz w:val="18"/>
                <w:szCs w:val="18"/>
              </w:rPr>
            </w:pPr>
            <w:r w:rsidRPr="00180A00">
              <w:rPr>
                <w:sz w:val="18"/>
                <w:szCs w:val="18"/>
              </w:rPr>
              <w:t>Продолжать прививать интерес к физической культуре и спорту.</w:t>
            </w:r>
          </w:p>
        </w:tc>
        <w:tc>
          <w:tcPr>
            <w:tcW w:w="2977"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spacing w:line="276" w:lineRule="auto"/>
              <w:ind w:left="4"/>
              <w:rPr>
                <w:sz w:val="18"/>
                <w:szCs w:val="18"/>
              </w:rPr>
            </w:pPr>
            <w:r>
              <w:rPr>
                <w:sz w:val="18"/>
                <w:szCs w:val="18"/>
              </w:rPr>
              <w:t>Конкурс семейного вторчества «Новогоднее украшение</w:t>
            </w:r>
          </w:p>
        </w:tc>
      </w:tr>
      <w:tr w:rsidR="00475535" w:rsidRPr="00180A00" w:rsidTr="00387FCD">
        <w:trPr>
          <w:trHeight w:val="1160"/>
        </w:trPr>
        <w:tc>
          <w:tcPr>
            <w:tcW w:w="1418" w:type="dxa"/>
            <w:tcBorders>
              <w:top w:val="single" w:sz="3" w:space="0" w:color="000000"/>
              <w:left w:val="single" w:sz="3" w:space="0" w:color="000000"/>
              <w:bottom w:val="single" w:sz="3" w:space="0" w:color="000000"/>
              <w:right w:val="single" w:sz="3" w:space="0" w:color="000000"/>
            </w:tcBorders>
          </w:tcPr>
          <w:p w:rsidR="00475535" w:rsidRPr="00180A00" w:rsidRDefault="00475535" w:rsidP="004F2B2F">
            <w:pPr>
              <w:spacing w:after="276" w:line="288" w:lineRule="auto"/>
              <w:jc w:val="center"/>
              <w:rPr>
                <w:sz w:val="18"/>
                <w:szCs w:val="18"/>
              </w:rPr>
            </w:pPr>
            <w:r w:rsidRPr="00180A00">
              <w:rPr>
                <w:rFonts w:ascii="Calibri" w:eastAsia="Calibri" w:hAnsi="Calibri" w:cs="Calibri"/>
                <w:sz w:val="18"/>
                <w:szCs w:val="18"/>
              </w:rPr>
              <w:t>Январь.         20</w:t>
            </w:r>
            <w:r>
              <w:rPr>
                <w:rFonts w:ascii="Calibri" w:eastAsia="Calibri" w:hAnsi="Calibri" w:cs="Calibri"/>
                <w:sz w:val="18"/>
                <w:szCs w:val="18"/>
              </w:rPr>
              <w:t>21</w:t>
            </w:r>
            <w:r w:rsidRPr="00180A00">
              <w:rPr>
                <w:rFonts w:ascii="Calibri" w:eastAsia="Calibri" w:hAnsi="Calibri" w:cs="Calibri"/>
                <w:sz w:val="18"/>
                <w:szCs w:val="18"/>
              </w:rPr>
              <w:t xml:space="preserve"> год. </w:t>
            </w:r>
          </w:p>
          <w:p w:rsidR="00475535" w:rsidRPr="00180A00" w:rsidRDefault="00475535" w:rsidP="004F2B2F">
            <w:pPr>
              <w:spacing w:line="276" w:lineRule="auto"/>
              <w:rPr>
                <w:sz w:val="18"/>
                <w:szCs w:val="18"/>
              </w:rPr>
            </w:pPr>
            <w:r>
              <w:rPr>
                <w:rFonts w:ascii="Calibri" w:eastAsia="Calibri" w:hAnsi="Calibri" w:cs="Calibri"/>
                <w:sz w:val="18"/>
                <w:szCs w:val="18"/>
              </w:rPr>
              <w:t>11</w:t>
            </w:r>
            <w:r w:rsidRPr="00180A00">
              <w:rPr>
                <w:rFonts w:ascii="Calibri" w:eastAsia="Calibri" w:hAnsi="Calibri" w:cs="Calibri"/>
                <w:sz w:val="18"/>
                <w:szCs w:val="18"/>
              </w:rPr>
              <w:t>.01. - 1</w:t>
            </w:r>
            <w:r>
              <w:rPr>
                <w:rFonts w:ascii="Calibri" w:eastAsia="Calibri" w:hAnsi="Calibri" w:cs="Calibri"/>
                <w:sz w:val="18"/>
                <w:szCs w:val="18"/>
              </w:rPr>
              <w:t>5</w:t>
            </w:r>
            <w:r w:rsidRPr="00180A00">
              <w:rPr>
                <w:rFonts w:ascii="Calibri" w:eastAsia="Calibri" w:hAnsi="Calibri" w:cs="Calibri"/>
                <w:sz w:val="18"/>
                <w:szCs w:val="18"/>
              </w:rPr>
              <w:t>.01.</w:t>
            </w:r>
          </w:p>
        </w:tc>
        <w:tc>
          <w:tcPr>
            <w:tcW w:w="2693"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spacing w:after="34"/>
              <w:ind w:left="4"/>
              <w:rPr>
                <w:sz w:val="18"/>
                <w:szCs w:val="18"/>
              </w:rPr>
            </w:pPr>
          </w:p>
          <w:p w:rsidR="00475535" w:rsidRPr="00180A00" w:rsidRDefault="00475535" w:rsidP="003719C8">
            <w:pPr>
              <w:spacing w:after="33" w:line="236" w:lineRule="auto"/>
              <w:ind w:left="4"/>
              <w:rPr>
                <w:sz w:val="18"/>
                <w:szCs w:val="18"/>
              </w:rPr>
            </w:pPr>
            <w:r w:rsidRPr="00180A00">
              <w:rPr>
                <w:sz w:val="18"/>
                <w:szCs w:val="18"/>
              </w:rPr>
              <w:t xml:space="preserve">«Праздник нового года»; </w:t>
            </w:r>
          </w:p>
          <w:p w:rsidR="00475535" w:rsidRPr="00180A00" w:rsidRDefault="00475535" w:rsidP="003719C8">
            <w:pPr>
              <w:spacing w:line="276" w:lineRule="auto"/>
              <w:ind w:left="4"/>
              <w:rPr>
                <w:sz w:val="18"/>
                <w:szCs w:val="18"/>
              </w:rPr>
            </w:pPr>
            <w:r w:rsidRPr="00180A00">
              <w:rPr>
                <w:sz w:val="18"/>
                <w:szCs w:val="18"/>
              </w:rPr>
              <w:t xml:space="preserve">«Ёлка»; ОБЖ </w:t>
            </w:r>
          </w:p>
        </w:tc>
        <w:tc>
          <w:tcPr>
            <w:tcW w:w="8364"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tabs>
                <w:tab w:val="left" w:pos="1451"/>
              </w:tabs>
              <w:spacing w:line="276" w:lineRule="auto"/>
              <w:ind w:right="141"/>
              <w:jc w:val="both"/>
              <w:rPr>
                <w:sz w:val="18"/>
                <w:szCs w:val="18"/>
              </w:rPr>
            </w:pPr>
            <w:r w:rsidRPr="00180A00">
              <w:rPr>
                <w:sz w:val="18"/>
                <w:szCs w:val="18"/>
              </w:rPr>
              <w:t>Привлекать к активному разнообразному участию в подготовке к празднику, его проведении. Воспитывать чувство удовлетворения от участия в коллективной предпраздничной деятельности. Закладывать основы праздничной культуры. Вызвать эмоционально положительное отношение к предстоящему празднику.                Вызвать стремление поздравить родных с праздником, преподнести подарки, сделанные своими руками. Продолжать знакомить с традициями празднования нового года в различных странах.</w:t>
            </w:r>
          </w:p>
        </w:tc>
        <w:tc>
          <w:tcPr>
            <w:tcW w:w="2977"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spacing w:line="276" w:lineRule="auto"/>
              <w:ind w:left="4"/>
              <w:rPr>
                <w:sz w:val="18"/>
                <w:szCs w:val="18"/>
              </w:rPr>
            </w:pPr>
            <w:r>
              <w:rPr>
                <w:sz w:val="18"/>
                <w:szCs w:val="18"/>
              </w:rPr>
              <w:t>Ноаогодний утренник</w:t>
            </w:r>
          </w:p>
        </w:tc>
      </w:tr>
      <w:tr w:rsidR="00475535" w:rsidRPr="00180A00" w:rsidTr="00387FCD">
        <w:trPr>
          <w:trHeight w:val="1160"/>
        </w:trPr>
        <w:tc>
          <w:tcPr>
            <w:tcW w:w="1418" w:type="dxa"/>
            <w:tcBorders>
              <w:top w:val="single" w:sz="3" w:space="0" w:color="000000"/>
              <w:left w:val="single" w:sz="3" w:space="0" w:color="000000"/>
              <w:bottom w:val="single" w:sz="3" w:space="0" w:color="000000"/>
              <w:right w:val="single" w:sz="3" w:space="0" w:color="000000"/>
            </w:tcBorders>
          </w:tcPr>
          <w:p w:rsidR="00475535" w:rsidRPr="00180A00" w:rsidRDefault="00475535" w:rsidP="004F2B2F">
            <w:pPr>
              <w:spacing w:after="34"/>
              <w:ind w:left="1"/>
              <w:rPr>
                <w:sz w:val="18"/>
                <w:szCs w:val="18"/>
              </w:rPr>
            </w:pPr>
          </w:p>
          <w:p w:rsidR="00475535" w:rsidRPr="00180A00" w:rsidRDefault="00475535" w:rsidP="004F2B2F">
            <w:pPr>
              <w:spacing w:line="276" w:lineRule="auto"/>
              <w:ind w:left="1"/>
              <w:rPr>
                <w:sz w:val="18"/>
                <w:szCs w:val="18"/>
              </w:rPr>
            </w:pPr>
            <w:r w:rsidRPr="00180A00">
              <w:rPr>
                <w:rFonts w:ascii="Calibri" w:eastAsia="Calibri" w:hAnsi="Calibri" w:cs="Calibri"/>
                <w:sz w:val="18"/>
                <w:szCs w:val="18"/>
              </w:rPr>
              <w:t>1</w:t>
            </w:r>
            <w:r>
              <w:rPr>
                <w:rFonts w:ascii="Calibri" w:eastAsia="Calibri" w:hAnsi="Calibri" w:cs="Calibri"/>
                <w:sz w:val="18"/>
                <w:szCs w:val="18"/>
              </w:rPr>
              <w:t>8</w:t>
            </w:r>
            <w:r w:rsidRPr="00180A00">
              <w:rPr>
                <w:rFonts w:ascii="Calibri" w:eastAsia="Calibri" w:hAnsi="Calibri" w:cs="Calibri"/>
                <w:sz w:val="18"/>
                <w:szCs w:val="18"/>
              </w:rPr>
              <w:t xml:space="preserve">.01.- </w:t>
            </w:r>
            <w:r>
              <w:rPr>
                <w:rFonts w:ascii="Calibri" w:eastAsia="Calibri" w:hAnsi="Calibri" w:cs="Calibri"/>
                <w:sz w:val="18"/>
                <w:szCs w:val="18"/>
              </w:rPr>
              <w:t>22</w:t>
            </w:r>
            <w:r w:rsidRPr="00180A00">
              <w:rPr>
                <w:rFonts w:ascii="Calibri" w:eastAsia="Calibri" w:hAnsi="Calibri" w:cs="Calibri"/>
                <w:sz w:val="18"/>
                <w:szCs w:val="18"/>
              </w:rPr>
              <w:t>.01.</w:t>
            </w:r>
          </w:p>
        </w:tc>
        <w:tc>
          <w:tcPr>
            <w:tcW w:w="2693"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spacing w:after="34"/>
              <w:ind w:left="4"/>
              <w:rPr>
                <w:sz w:val="18"/>
                <w:szCs w:val="18"/>
              </w:rPr>
            </w:pPr>
            <w:r w:rsidRPr="00180A00">
              <w:rPr>
                <w:sz w:val="18"/>
                <w:szCs w:val="18"/>
              </w:rPr>
              <w:t>«Зимние забавы»</w:t>
            </w:r>
          </w:p>
        </w:tc>
        <w:tc>
          <w:tcPr>
            <w:tcW w:w="8364"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spacing w:after="35" w:line="234" w:lineRule="auto"/>
              <w:rPr>
                <w:sz w:val="18"/>
                <w:szCs w:val="18"/>
              </w:rPr>
            </w:pPr>
            <w:r w:rsidRPr="00180A00">
              <w:rPr>
                <w:sz w:val="18"/>
                <w:szCs w:val="18"/>
              </w:rPr>
              <w:t xml:space="preserve">Продолжать расширять представление детей о зиме, зимней природе, зимних забавах.   Развивать потребность в двигательной активности. Продолжать формировать познавательные потребности у детей, развивать способности к практическому и умственному экспериментированию.                    </w:t>
            </w:r>
          </w:p>
          <w:p w:rsidR="00475535" w:rsidRPr="00180A00" w:rsidRDefault="00475535" w:rsidP="003719C8">
            <w:pPr>
              <w:tabs>
                <w:tab w:val="left" w:pos="1451"/>
              </w:tabs>
              <w:spacing w:line="276" w:lineRule="auto"/>
              <w:ind w:right="141"/>
              <w:jc w:val="both"/>
              <w:rPr>
                <w:sz w:val="18"/>
                <w:szCs w:val="18"/>
              </w:rPr>
            </w:pPr>
            <w:r w:rsidRPr="00180A00">
              <w:rPr>
                <w:sz w:val="18"/>
                <w:szCs w:val="18"/>
              </w:rPr>
              <w:t>Продолжать формировать представление о безопасном поведении людей зимой. Прививать детям любовь к традициям народов России, национальным богатством, которого являются календарные народные игры.</w:t>
            </w:r>
          </w:p>
        </w:tc>
        <w:tc>
          <w:tcPr>
            <w:tcW w:w="2977" w:type="dxa"/>
            <w:tcBorders>
              <w:top w:val="single" w:sz="3" w:space="0" w:color="000000"/>
              <w:left w:val="single" w:sz="3" w:space="0" w:color="000000"/>
              <w:bottom w:val="single" w:sz="3" w:space="0" w:color="000000"/>
              <w:right w:val="single" w:sz="3" w:space="0" w:color="000000"/>
            </w:tcBorders>
          </w:tcPr>
          <w:p w:rsidR="00475535" w:rsidRDefault="00475535" w:rsidP="003719C8">
            <w:pPr>
              <w:spacing w:line="276" w:lineRule="auto"/>
              <w:ind w:left="4"/>
              <w:rPr>
                <w:sz w:val="18"/>
                <w:szCs w:val="18"/>
              </w:rPr>
            </w:pPr>
            <w:r>
              <w:rPr>
                <w:sz w:val="18"/>
                <w:szCs w:val="18"/>
              </w:rPr>
              <w:t>Выставка детского рисунка «Зимняя сказка»</w:t>
            </w:r>
          </w:p>
        </w:tc>
      </w:tr>
      <w:tr w:rsidR="00475535" w:rsidRPr="00180A00" w:rsidTr="00387FCD">
        <w:trPr>
          <w:trHeight w:val="843"/>
        </w:trPr>
        <w:tc>
          <w:tcPr>
            <w:tcW w:w="1418" w:type="dxa"/>
            <w:tcBorders>
              <w:top w:val="single" w:sz="3" w:space="0" w:color="000000"/>
              <w:left w:val="single" w:sz="3" w:space="0" w:color="000000"/>
              <w:bottom w:val="single" w:sz="3" w:space="0" w:color="000000"/>
              <w:right w:val="single" w:sz="3" w:space="0" w:color="000000"/>
            </w:tcBorders>
          </w:tcPr>
          <w:p w:rsidR="00475535" w:rsidRPr="00180A00" w:rsidRDefault="00475535" w:rsidP="004F2B2F">
            <w:pPr>
              <w:spacing w:after="34"/>
              <w:ind w:left="1"/>
              <w:rPr>
                <w:sz w:val="18"/>
                <w:szCs w:val="18"/>
              </w:rPr>
            </w:pPr>
          </w:p>
          <w:p w:rsidR="00475535" w:rsidRPr="00180A00" w:rsidRDefault="00475535" w:rsidP="004F2B2F">
            <w:pPr>
              <w:spacing w:line="276" w:lineRule="auto"/>
              <w:ind w:left="1"/>
              <w:rPr>
                <w:sz w:val="18"/>
                <w:szCs w:val="18"/>
              </w:rPr>
            </w:pPr>
            <w:r w:rsidRPr="00180A00">
              <w:rPr>
                <w:rFonts w:ascii="Calibri" w:eastAsia="Calibri" w:hAnsi="Calibri" w:cs="Calibri"/>
                <w:sz w:val="18"/>
                <w:szCs w:val="18"/>
              </w:rPr>
              <w:t>2</w:t>
            </w:r>
            <w:r>
              <w:rPr>
                <w:rFonts w:ascii="Calibri" w:eastAsia="Calibri" w:hAnsi="Calibri" w:cs="Calibri"/>
                <w:sz w:val="18"/>
                <w:szCs w:val="18"/>
              </w:rPr>
              <w:t>5</w:t>
            </w:r>
            <w:r w:rsidRPr="00180A00">
              <w:rPr>
                <w:rFonts w:ascii="Calibri" w:eastAsia="Calibri" w:hAnsi="Calibri" w:cs="Calibri"/>
                <w:sz w:val="18"/>
                <w:szCs w:val="18"/>
              </w:rPr>
              <w:t>.01.- 2</w:t>
            </w:r>
            <w:r>
              <w:rPr>
                <w:rFonts w:ascii="Calibri" w:eastAsia="Calibri" w:hAnsi="Calibri" w:cs="Calibri"/>
                <w:sz w:val="18"/>
                <w:szCs w:val="18"/>
              </w:rPr>
              <w:t>9</w:t>
            </w:r>
            <w:r w:rsidRPr="00180A00">
              <w:rPr>
                <w:rFonts w:ascii="Calibri" w:eastAsia="Calibri" w:hAnsi="Calibri" w:cs="Calibri"/>
                <w:sz w:val="18"/>
                <w:szCs w:val="18"/>
              </w:rPr>
              <w:t>.01.</w:t>
            </w:r>
          </w:p>
        </w:tc>
        <w:tc>
          <w:tcPr>
            <w:tcW w:w="2693"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spacing w:after="34"/>
              <w:ind w:left="4"/>
              <w:rPr>
                <w:sz w:val="18"/>
                <w:szCs w:val="18"/>
              </w:rPr>
            </w:pPr>
          </w:p>
          <w:p w:rsidR="00475535" w:rsidRPr="00180A00" w:rsidRDefault="00475535" w:rsidP="003719C8">
            <w:pPr>
              <w:spacing w:line="276" w:lineRule="auto"/>
              <w:ind w:left="4"/>
              <w:rPr>
                <w:sz w:val="18"/>
                <w:szCs w:val="18"/>
              </w:rPr>
            </w:pPr>
            <w:r w:rsidRPr="00180A00">
              <w:rPr>
                <w:sz w:val="18"/>
                <w:szCs w:val="18"/>
              </w:rPr>
              <w:t xml:space="preserve">«Народные традиции»  </w:t>
            </w:r>
          </w:p>
        </w:tc>
        <w:tc>
          <w:tcPr>
            <w:tcW w:w="8364"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spacing w:line="276" w:lineRule="auto"/>
              <w:rPr>
                <w:sz w:val="18"/>
                <w:szCs w:val="18"/>
              </w:rPr>
            </w:pPr>
            <w:r w:rsidRPr="00180A00">
              <w:rPr>
                <w:sz w:val="18"/>
                <w:szCs w:val="18"/>
              </w:rPr>
              <w:t>Продолжать расширять представления о разнообразии народного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Прививать любовь и бережное отношение к произведениям искусства. Знакомить детей с народными традициями и обычаями, с народными песнями и танцами.</w:t>
            </w:r>
          </w:p>
        </w:tc>
        <w:tc>
          <w:tcPr>
            <w:tcW w:w="2977" w:type="dxa"/>
            <w:tcBorders>
              <w:top w:val="single" w:sz="3" w:space="0" w:color="000000"/>
              <w:left w:val="single" w:sz="3" w:space="0" w:color="000000"/>
              <w:bottom w:val="single" w:sz="3" w:space="0" w:color="000000"/>
              <w:right w:val="single" w:sz="3" w:space="0" w:color="000000"/>
            </w:tcBorders>
          </w:tcPr>
          <w:p w:rsidR="00475535" w:rsidRDefault="00475535" w:rsidP="003719C8">
            <w:pPr>
              <w:spacing w:line="276" w:lineRule="auto"/>
              <w:ind w:left="4"/>
              <w:rPr>
                <w:sz w:val="18"/>
                <w:szCs w:val="18"/>
              </w:rPr>
            </w:pPr>
            <w:r>
              <w:rPr>
                <w:sz w:val="18"/>
                <w:szCs w:val="18"/>
              </w:rPr>
              <w:t>Праздник «Сказки Севера»</w:t>
            </w:r>
          </w:p>
          <w:p w:rsidR="00475535" w:rsidRPr="00180A00" w:rsidRDefault="00475535" w:rsidP="003719C8">
            <w:pPr>
              <w:spacing w:line="276" w:lineRule="auto"/>
              <w:ind w:left="4"/>
              <w:rPr>
                <w:sz w:val="18"/>
                <w:szCs w:val="18"/>
              </w:rPr>
            </w:pPr>
            <w:r>
              <w:rPr>
                <w:sz w:val="18"/>
                <w:szCs w:val="18"/>
              </w:rPr>
              <w:t>Выставка детского вторчества «Народная игрушка»</w:t>
            </w:r>
          </w:p>
        </w:tc>
      </w:tr>
      <w:tr w:rsidR="00475535" w:rsidRPr="00180A00" w:rsidTr="00387FCD">
        <w:trPr>
          <w:trHeight w:val="560"/>
        </w:trPr>
        <w:tc>
          <w:tcPr>
            <w:tcW w:w="1418" w:type="dxa"/>
            <w:tcBorders>
              <w:top w:val="single" w:sz="3" w:space="0" w:color="000000"/>
              <w:left w:val="single" w:sz="3" w:space="0" w:color="000000"/>
              <w:bottom w:val="single" w:sz="3" w:space="0" w:color="000000"/>
              <w:right w:val="single" w:sz="3" w:space="0" w:color="000000"/>
            </w:tcBorders>
          </w:tcPr>
          <w:p w:rsidR="00475535" w:rsidRPr="00180A00" w:rsidRDefault="00475535" w:rsidP="004F2B2F">
            <w:pPr>
              <w:spacing w:after="278"/>
              <w:jc w:val="center"/>
              <w:rPr>
                <w:sz w:val="18"/>
                <w:szCs w:val="18"/>
              </w:rPr>
            </w:pPr>
            <w:r w:rsidRPr="00180A00">
              <w:rPr>
                <w:rFonts w:ascii="Calibri" w:eastAsia="Calibri" w:hAnsi="Calibri" w:cs="Calibri"/>
                <w:sz w:val="18"/>
                <w:szCs w:val="18"/>
              </w:rPr>
              <w:t xml:space="preserve">Февраль </w:t>
            </w:r>
          </w:p>
          <w:p w:rsidR="00475535" w:rsidRPr="00180A00" w:rsidRDefault="00475535" w:rsidP="004F2B2F">
            <w:pPr>
              <w:spacing w:line="276" w:lineRule="auto"/>
              <w:ind w:left="1"/>
              <w:rPr>
                <w:sz w:val="18"/>
                <w:szCs w:val="18"/>
              </w:rPr>
            </w:pPr>
            <w:r w:rsidRPr="00180A00">
              <w:rPr>
                <w:rFonts w:ascii="Calibri" w:eastAsia="Calibri" w:hAnsi="Calibri" w:cs="Calibri"/>
                <w:sz w:val="18"/>
                <w:szCs w:val="18"/>
              </w:rPr>
              <w:t>0</w:t>
            </w:r>
            <w:r>
              <w:rPr>
                <w:rFonts w:ascii="Calibri" w:eastAsia="Calibri" w:hAnsi="Calibri" w:cs="Calibri"/>
                <w:sz w:val="18"/>
                <w:szCs w:val="18"/>
              </w:rPr>
              <w:t>1.</w:t>
            </w:r>
            <w:r w:rsidRPr="00180A00">
              <w:rPr>
                <w:rFonts w:ascii="Calibri" w:eastAsia="Calibri" w:hAnsi="Calibri" w:cs="Calibri"/>
                <w:sz w:val="18"/>
                <w:szCs w:val="18"/>
              </w:rPr>
              <w:t>02.- 0</w:t>
            </w:r>
            <w:r>
              <w:rPr>
                <w:rFonts w:ascii="Calibri" w:eastAsia="Calibri" w:hAnsi="Calibri" w:cs="Calibri"/>
                <w:sz w:val="18"/>
                <w:szCs w:val="18"/>
              </w:rPr>
              <w:t>5</w:t>
            </w:r>
            <w:r w:rsidRPr="00180A00">
              <w:rPr>
                <w:rFonts w:ascii="Calibri" w:eastAsia="Calibri" w:hAnsi="Calibri" w:cs="Calibri"/>
                <w:sz w:val="18"/>
                <w:szCs w:val="18"/>
              </w:rPr>
              <w:t>.02.</w:t>
            </w:r>
          </w:p>
        </w:tc>
        <w:tc>
          <w:tcPr>
            <w:tcW w:w="2693"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spacing w:after="34"/>
              <w:ind w:left="4"/>
              <w:rPr>
                <w:sz w:val="18"/>
                <w:szCs w:val="18"/>
              </w:rPr>
            </w:pPr>
          </w:p>
          <w:p w:rsidR="00475535" w:rsidRPr="00180A00" w:rsidRDefault="00475535" w:rsidP="003719C8">
            <w:pPr>
              <w:spacing w:line="276" w:lineRule="auto"/>
              <w:ind w:left="4"/>
              <w:rPr>
                <w:sz w:val="18"/>
                <w:szCs w:val="18"/>
              </w:rPr>
            </w:pPr>
            <w:r w:rsidRPr="00180A00">
              <w:rPr>
                <w:sz w:val="18"/>
                <w:szCs w:val="18"/>
              </w:rPr>
              <w:t xml:space="preserve">«Животные холодных стран и их детеныши» </w:t>
            </w:r>
          </w:p>
        </w:tc>
        <w:tc>
          <w:tcPr>
            <w:tcW w:w="8364"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spacing w:line="276" w:lineRule="auto"/>
              <w:rPr>
                <w:sz w:val="18"/>
                <w:szCs w:val="18"/>
              </w:rPr>
            </w:pPr>
            <w:r w:rsidRPr="00180A00">
              <w:rPr>
                <w:sz w:val="18"/>
                <w:szCs w:val="18"/>
              </w:rPr>
              <w:t>Продолжать знакомить детей с природой Арктики и Антарктики. Расширить знания детей о животных и птицах Севера, о местах их обитания, об их особенностях. Уточнить какие животные занесены в «Красную книгу». Формировать у детей желание беречь природу, заботиться о сохранении исчезающих животных.                    Продолжать развивать у детей познавательный интерес к жизни животных и птиц холодных стран.</w:t>
            </w:r>
          </w:p>
        </w:tc>
        <w:tc>
          <w:tcPr>
            <w:tcW w:w="2977"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spacing w:line="276" w:lineRule="auto"/>
              <w:ind w:left="4"/>
              <w:rPr>
                <w:sz w:val="18"/>
                <w:szCs w:val="18"/>
              </w:rPr>
            </w:pPr>
            <w:r>
              <w:rPr>
                <w:sz w:val="18"/>
                <w:szCs w:val="18"/>
              </w:rPr>
              <w:t>Интегрированное занятие «Животные Арктики и Антарки»</w:t>
            </w:r>
          </w:p>
        </w:tc>
      </w:tr>
      <w:tr w:rsidR="00475535" w:rsidRPr="00180A00" w:rsidTr="00387FCD">
        <w:trPr>
          <w:trHeight w:val="418"/>
        </w:trPr>
        <w:tc>
          <w:tcPr>
            <w:tcW w:w="1418" w:type="dxa"/>
            <w:tcBorders>
              <w:top w:val="single" w:sz="3" w:space="0" w:color="000000"/>
              <w:left w:val="single" w:sz="3" w:space="0" w:color="000000"/>
              <w:bottom w:val="single" w:sz="3" w:space="0" w:color="000000"/>
              <w:right w:val="single" w:sz="3" w:space="0" w:color="000000"/>
            </w:tcBorders>
          </w:tcPr>
          <w:p w:rsidR="00475535" w:rsidRPr="00180A00" w:rsidRDefault="00475535" w:rsidP="004F2B2F">
            <w:pPr>
              <w:spacing w:after="35"/>
              <w:ind w:left="1"/>
              <w:rPr>
                <w:sz w:val="18"/>
                <w:szCs w:val="18"/>
              </w:rPr>
            </w:pPr>
          </w:p>
          <w:p w:rsidR="00475535" w:rsidRPr="00180A00" w:rsidRDefault="00475535" w:rsidP="004F2B2F">
            <w:pPr>
              <w:spacing w:line="276" w:lineRule="auto"/>
              <w:ind w:left="1"/>
              <w:rPr>
                <w:sz w:val="18"/>
                <w:szCs w:val="18"/>
              </w:rPr>
            </w:pPr>
            <w:r>
              <w:rPr>
                <w:rFonts w:ascii="Calibri" w:eastAsia="Calibri" w:hAnsi="Calibri" w:cs="Calibri"/>
                <w:sz w:val="18"/>
                <w:szCs w:val="18"/>
              </w:rPr>
              <w:t>08</w:t>
            </w:r>
            <w:r w:rsidRPr="00180A00">
              <w:rPr>
                <w:rFonts w:ascii="Calibri" w:eastAsia="Calibri" w:hAnsi="Calibri" w:cs="Calibri"/>
                <w:sz w:val="18"/>
                <w:szCs w:val="18"/>
              </w:rPr>
              <w:t>.02.- 1</w:t>
            </w:r>
            <w:r>
              <w:rPr>
                <w:rFonts w:ascii="Calibri" w:eastAsia="Calibri" w:hAnsi="Calibri" w:cs="Calibri"/>
                <w:sz w:val="18"/>
                <w:szCs w:val="18"/>
              </w:rPr>
              <w:t>2</w:t>
            </w:r>
            <w:r w:rsidRPr="00180A00">
              <w:rPr>
                <w:rFonts w:ascii="Calibri" w:eastAsia="Calibri" w:hAnsi="Calibri" w:cs="Calibri"/>
                <w:sz w:val="18"/>
                <w:szCs w:val="18"/>
              </w:rPr>
              <w:t>.02.</w:t>
            </w:r>
          </w:p>
        </w:tc>
        <w:tc>
          <w:tcPr>
            <w:tcW w:w="2693"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spacing w:after="34"/>
              <w:ind w:left="4"/>
              <w:rPr>
                <w:sz w:val="18"/>
                <w:szCs w:val="18"/>
              </w:rPr>
            </w:pPr>
          </w:p>
          <w:p w:rsidR="00475535" w:rsidRPr="00180A00" w:rsidRDefault="00475535" w:rsidP="003719C8">
            <w:pPr>
              <w:spacing w:line="276" w:lineRule="auto"/>
              <w:ind w:left="4" w:right="19"/>
              <w:jc w:val="both"/>
              <w:rPr>
                <w:sz w:val="18"/>
                <w:szCs w:val="18"/>
              </w:rPr>
            </w:pPr>
            <w:r w:rsidRPr="00180A00">
              <w:rPr>
                <w:sz w:val="18"/>
                <w:szCs w:val="18"/>
              </w:rPr>
              <w:t xml:space="preserve">«Животные жарких стран и их детеныши» </w:t>
            </w:r>
          </w:p>
        </w:tc>
        <w:tc>
          <w:tcPr>
            <w:tcW w:w="8364"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spacing w:after="38" w:line="232" w:lineRule="auto"/>
              <w:jc w:val="both"/>
              <w:rPr>
                <w:sz w:val="18"/>
                <w:szCs w:val="18"/>
              </w:rPr>
            </w:pPr>
            <w:r w:rsidRPr="00180A00">
              <w:rPr>
                <w:sz w:val="18"/>
                <w:szCs w:val="18"/>
              </w:rPr>
              <w:t xml:space="preserve">Уточнить и расширить кругозор детей о природных зонах; жизни </w:t>
            </w:r>
          </w:p>
          <w:p w:rsidR="00475535" w:rsidRPr="00180A00" w:rsidRDefault="00475535" w:rsidP="003719C8">
            <w:pPr>
              <w:spacing w:after="34" w:line="234" w:lineRule="auto"/>
              <w:rPr>
                <w:sz w:val="18"/>
                <w:szCs w:val="18"/>
              </w:rPr>
            </w:pPr>
            <w:r w:rsidRPr="00180A00">
              <w:rPr>
                <w:sz w:val="18"/>
                <w:szCs w:val="18"/>
              </w:rPr>
              <w:t xml:space="preserve">животных Африки; их отличительных признаков, питании. </w:t>
            </w:r>
          </w:p>
          <w:p w:rsidR="00475535" w:rsidRPr="00180A00" w:rsidRDefault="00475535" w:rsidP="003719C8">
            <w:pPr>
              <w:spacing w:line="276" w:lineRule="auto"/>
              <w:rPr>
                <w:sz w:val="18"/>
                <w:szCs w:val="18"/>
              </w:rPr>
            </w:pPr>
            <w:r w:rsidRPr="00180A00">
              <w:rPr>
                <w:sz w:val="18"/>
                <w:szCs w:val="18"/>
              </w:rPr>
              <w:t xml:space="preserve">Формировать представления о взаимосвязях живых организмов со средой обитания;      Развивать  у детей потребности в приобретении новых знаний о животных жарких стран;  Воспитывать уважительное отношение к природе, к животным. </w:t>
            </w:r>
          </w:p>
        </w:tc>
        <w:tc>
          <w:tcPr>
            <w:tcW w:w="2977" w:type="dxa"/>
            <w:tcBorders>
              <w:top w:val="single" w:sz="3" w:space="0" w:color="000000"/>
              <w:left w:val="single" w:sz="3" w:space="0" w:color="000000"/>
              <w:bottom w:val="single" w:sz="3" w:space="0" w:color="000000"/>
              <w:right w:val="single" w:sz="3" w:space="0" w:color="000000"/>
            </w:tcBorders>
          </w:tcPr>
          <w:p w:rsidR="00475535" w:rsidRDefault="00475535" w:rsidP="003719C8">
            <w:pPr>
              <w:spacing w:line="276" w:lineRule="auto"/>
              <w:ind w:left="4"/>
              <w:rPr>
                <w:sz w:val="18"/>
                <w:szCs w:val="18"/>
              </w:rPr>
            </w:pPr>
            <w:r>
              <w:rPr>
                <w:sz w:val="18"/>
                <w:szCs w:val="18"/>
              </w:rPr>
              <w:t>Спортивное развлечение «В джунглях»</w:t>
            </w:r>
          </w:p>
          <w:p w:rsidR="00475535" w:rsidRPr="00180A00" w:rsidRDefault="00475535" w:rsidP="003719C8">
            <w:pPr>
              <w:spacing w:line="276" w:lineRule="auto"/>
              <w:ind w:left="4"/>
              <w:rPr>
                <w:sz w:val="18"/>
                <w:szCs w:val="18"/>
              </w:rPr>
            </w:pPr>
            <w:r>
              <w:rPr>
                <w:sz w:val="18"/>
                <w:szCs w:val="18"/>
              </w:rPr>
              <w:t>Выставка детского рисунка «Животные жарких стран»</w:t>
            </w:r>
          </w:p>
        </w:tc>
      </w:tr>
      <w:tr w:rsidR="00475535" w:rsidRPr="00180A00" w:rsidTr="00387FCD">
        <w:trPr>
          <w:trHeight w:val="954"/>
        </w:trPr>
        <w:tc>
          <w:tcPr>
            <w:tcW w:w="1418" w:type="dxa"/>
            <w:tcBorders>
              <w:top w:val="single" w:sz="3" w:space="0" w:color="000000"/>
              <w:left w:val="single" w:sz="3" w:space="0" w:color="000000"/>
              <w:bottom w:val="single" w:sz="3" w:space="0" w:color="000000"/>
              <w:right w:val="single" w:sz="3" w:space="0" w:color="000000"/>
            </w:tcBorders>
          </w:tcPr>
          <w:p w:rsidR="00475535" w:rsidRPr="00180A00" w:rsidRDefault="00475535" w:rsidP="004F2B2F">
            <w:pPr>
              <w:spacing w:after="38"/>
              <w:ind w:left="1"/>
              <w:rPr>
                <w:sz w:val="18"/>
                <w:szCs w:val="18"/>
              </w:rPr>
            </w:pPr>
          </w:p>
          <w:p w:rsidR="00475535" w:rsidRPr="00180A00" w:rsidRDefault="00475535" w:rsidP="004F2B2F">
            <w:pPr>
              <w:spacing w:line="276" w:lineRule="auto"/>
              <w:ind w:left="1"/>
              <w:rPr>
                <w:sz w:val="18"/>
                <w:szCs w:val="18"/>
              </w:rPr>
            </w:pPr>
            <w:r w:rsidRPr="00180A00">
              <w:rPr>
                <w:rFonts w:ascii="Calibri" w:eastAsia="Calibri" w:hAnsi="Calibri" w:cs="Calibri"/>
                <w:sz w:val="18"/>
                <w:szCs w:val="18"/>
              </w:rPr>
              <w:t>1</w:t>
            </w:r>
            <w:r>
              <w:rPr>
                <w:rFonts w:ascii="Calibri" w:eastAsia="Calibri" w:hAnsi="Calibri" w:cs="Calibri"/>
                <w:sz w:val="18"/>
                <w:szCs w:val="18"/>
              </w:rPr>
              <w:t>5</w:t>
            </w:r>
            <w:r w:rsidRPr="00180A00">
              <w:rPr>
                <w:rFonts w:ascii="Calibri" w:eastAsia="Calibri" w:hAnsi="Calibri" w:cs="Calibri"/>
                <w:sz w:val="18"/>
                <w:szCs w:val="18"/>
              </w:rPr>
              <w:t>.02.-</w:t>
            </w:r>
            <w:r>
              <w:rPr>
                <w:rFonts w:ascii="Calibri" w:eastAsia="Calibri" w:hAnsi="Calibri" w:cs="Calibri"/>
                <w:sz w:val="18"/>
                <w:szCs w:val="18"/>
              </w:rPr>
              <w:t>19</w:t>
            </w:r>
            <w:r w:rsidRPr="00180A00">
              <w:rPr>
                <w:rFonts w:ascii="Calibri" w:eastAsia="Calibri" w:hAnsi="Calibri" w:cs="Calibri"/>
                <w:sz w:val="18"/>
                <w:szCs w:val="18"/>
              </w:rPr>
              <w:t>.02.</w:t>
            </w:r>
          </w:p>
        </w:tc>
        <w:tc>
          <w:tcPr>
            <w:tcW w:w="2693"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ind w:left="4"/>
              <w:rPr>
                <w:sz w:val="18"/>
                <w:szCs w:val="18"/>
              </w:rPr>
            </w:pPr>
          </w:p>
          <w:p w:rsidR="00475535" w:rsidRPr="00180A00" w:rsidRDefault="00475535" w:rsidP="003719C8">
            <w:pPr>
              <w:spacing w:after="38"/>
              <w:ind w:left="4"/>
              <w:rPr>
                <w:sz w:val="18"/>
                <w:szCs w:val="18"/>
              </w:rPr>
            </w:pPr>
          </w:p>
          <w:p w:rsidR="00475535" w:rsidRPr="00180A00" w:rsidRDefault="00475535" w:rsidP="003719C8">
            <w:pPr>
              <w:spacing w:after="34" w:line="232" w:lineRule="auto"/>
              <w:ind w:left="4"/>
              <w:rPr>
                <w:sz w:val="18"/>
                <w:szCs w:val="18"/>
              </w:rPr>
            </w:pPr>
            <w:r w:rsidRPr="00180A00">
              <w:rPr>
                <w:sz w:val="18"/>
                <w:szCs w:val="18"/>
              </w:rPr>
              <w:t xml:space="preserve">«Виды транспорта» </w:t>
            </w:r>
          </w:p>
          <w:p w:rsidR="00475535" w:rsidRPr="00180A00" w:rsidRDefault="00475535" w:rsidP="003719C8">
            <w:pPr>
              <w:spacing w:line="276" w:lineRule="auto"/>
              <w:ind w:left="4"/>
              <w:rPr>
                <w:sz w:val="18"/>
                <w:szCs w:val="18"/>
              </w:rPr>
            </w:pPr>
            <w:r w:rsidRPr="00180A00">
              <w:rPr>
                <w:sz w:val="18"/>
                <w:szCs w:val="18"/>
              </w:rPr>
              <w:t xml:space="preserve">ПДД </w:t>
            </w:r>
          </w:p>
        </w:tc>
        <w:tc>
          <w:tcPr>
            <w:tcW w:w="8364"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spacing w:after="35" w:line="234" w:lineRule="auto"/>
              <w:rPr>
                <w:sz w:val="18"/>
                <w:szCs w:val="18"/>
              </w:rPr>
            </w:pPr>
            <w:r w:rsidRPr="00180A00">
              <w:rPr>
                <w:sz w:val="18"/>
                <w:szCs w:val="18"/>
              </w:rPr>
              <w:t xml:space="preserve">Закрепление знаний о видах городского транспорта и правил дорожного движения.                   Закрепить знание понятий: пешеход, тротуар, проезжая часть, светофор, пешеходный переход.                            </w:t>
            </w:r>
          </w:p>
          <w:p w:rsidR="00475535" w:rsidRPr="00180A00" w:rsidRDefault="00475535" w:rsidP="003719C8">
            <w:pPr>
              <w:spacing w:line="276" w:lineRule="auto"/>
              <w:ind w:right="53"/>
              <w:jc w:val="both"/>
              <w:rPr>
                <w:sz w:val="18"/>
                <w:szCs w:val="18"/>
              </w:rPr>
            </w:pPr>
            <w:r w:rsidRPr="00180A00">
              <w:rPr>
                <w:sz w:val="18"/>
                <w:szCs w:val="18"/>
              </w:rPr>
              <w:t>Продолжать расширять знания о профессиях дорожных рабочих и водителей. Закреплять знание дорожных знаков и сигналов светофора.</w:t>
            </w:r>
          </w:p>
        </w:tc>
        <w:tc>
          <w:tcPr>
            <w:tcW w:w="2977"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spacing w:line="276" w:lineRule="auto"/>
              <w:rPr>
                <w:sz w:val="18"/>
                <w:szCs w:val="18"/>
              </w:rPr>
            </w:pPr>
            <w:r>
              <w:rPr>
                <w:sz w:val="18"/>
                <w:szCs w:val="18"/>
              </w:rPr>
              <w:t>Театрализованная игра «Как лесные зверюшки правила дорожного движения учили»</w:t>
            </w:r>
          </w:p>
        </w:tc>
      </w:tr>
      <w:tr w:rsidR="00475535" w:rsidRPr="00180A00" w:rsidTr="00387FCD">
        <w:trPr>
          <w:trHeight w:val="558"/>
        </w:trPr>
        <w:tc>
          <w:tcPr>
            <w:tcW w:w="1418" w:type="dxa"/>
            <w:tcBorders>
              <w:top w:val="single" w:sz="3" w:space="0" w:color="000000"/>
              <w:left w:val="single" w:sz="3" w:space="0" w:color="000000"/>
              <w:bottom w:val="single" w:sz="3" w:space="0" w:color="000000"/>
              <w:right w:val="single" w:sz="3" w:space="0" w:color="000000"/>
            </w:tcBorders>
          </w:tcPr>
          <w:p w:rsidR="00475535" w:rsidRPr="00180A00" w:rsidRDefault="00475535" w:rsidP="004F2B2F">
            <w:pPr>
              <w:spacing w:after="40"/>
              <w:rPr>
                <w:sz w:val="18"/>
                <w:szCs w:val="18"/>
              </w:rPr>
            </w:pPr>
          </w:p>
          <w:p w:rsidR="00475535" w:rsidRPr="00180A00" w:rsidRDefault="00475535" w:rsidP="004F2B2F">
            <w:pPr>
              <w:spacing w:after="32"/>
              <w:rPr>
                <w:sz w:val="18"/>
                <w:szCs w:val="18"/>
              </w:rPr>
            </w:pPr>
            <w:r w:rsidRPr="00180A00">
              <w:rPr>
                <w:rFonts w:ascii="Calibri" w:eastAsia="Calibri" w:hAnsi="Calibri" w:cs="Calibri"/>
                <w:sz w:val="18"/>
                <w:szCs w:val="18"/>
              </w:rPr>
              <w:t>2</w:t>
            </w:r>
            <w:r>
              <w:rPr>
                <w:rFonts w:ascii="Calibri" w:eastAsia="Calibri" w:hAnsi="Calibri" w:cs="Calibri"/>
                <w:sz w:val="18"/>
                <w:szCs w:val="18"/>
              </w:rPr>
              <w:t>2</w:t>
            </w:r>
            <w:r w:rsidRPr="00180A00">
              <w:rPr>
                <w:rFonts w:ascii="Calibri" w:eastAsia="Calibri" w:hAnsi="Calibri" w:cs="Calibri"/>
                <w:sz w:val="18"/>
                <w:szCs w:val="18"/>
              </w:rPr>
              <w:t>.02.- 2</w:t>
            </w:r>
            <w:r>
              <w:rPr>
                <w:rFonts w:ascii="Calibri" w:eastAsia="Calibri" w:hAnsi="Calibri" w:cs="Calibri"/>
                <w:sz w:val="18"/>
                <w:szCs w:val="18"/>
              </w:rPr>
              <w:t>6</w:t>
            </w:r>
            <w:r w:rsidRPr="00180A00">
              <w:rPr>
                <w:rFonts w:ascii="Calibri" w:eastAsia="Calibri" w:hAnsi="Calibri" w:cs="Calibri"/>
                <w:sz w:val="18"/>
                <w:szCs w:val="18"/>
              </w:rPr>
              <w:t xml:space="preserve">.02. </w:t>
            </w:r>
          </w:p>
          <w:p w:rsidR="00475535" w:rsidRPr="00180A00" w:rsidRDefault="00475535" w:rsidP="004F2B2F">
            <w:pPr>
              <w:spacing w:line="276" w:lineRule="auto"/>
              <w:rPr>
                <w:sz w:val="18"/>
                <w:szCs w:val="18"/>
              </w:rPr>
            </w:pPr>
          </w:p>
        </w:tc>
        <w:tc>
          <w:tcPr>
            <w:tcW w:w="2693"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spacing w:after="35"/>
              <w:ind w:left="4"/>
              <w:rPr>
                <w:sz w:val="18"/>
                <w:szCs w:val="18"/>
              </w:rPr>
            </w:pPr>
          </w:p>
          <w:p w:rsidR="00475535" w:rsidRPr="00180A00" w:rsidRDefault="00475535" w:rsidP="003719C8">
            <w:pPr>
              <w:spacing w:line="276" w:lineRule="auto"/>
              <w:ind w:left="4"/>
              <w:rPr>
                <w:sz w:val="18"/>
                <w:szCs w:val="18"/>
              </w:rPr>
            </w:pPr>
            <w:r w:rsidRPr="00180A00">
              <w:rPr>
                <w:sz w:val="18"/>
                <w:szCs w:val="18"/>
              </w:rPr>
              <w:t xml:space="preserve">«Народные промыслы»; «Народная игрушка» </w:t>
            </w:r>
          </w:p>
        </w:tc>
        <w:tc>
          <w:tcPr>
            <w:tcW w:w="8364"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spacing w:after="38" w:line="233" w:lineRule="auto"/>
              <w:rPr>
                <w:sz w:val="18"/>
                <w:szCs w:val="18"/>
              </w:rPr>
            </w:pPr>
            <w:r w:rsidRPr="00180A00">
              <w:rPr>
                <w:sz w:val="18"/>
                <w:szCs w:val="18"/>
              </w:rPr>
              <w:t xml:space="preserve">Продолжать знакомить детей с народными традициями и обычаями, с видами народных игрушек. </w:t>
            </w:r>
          </w:p>
          <w:p w:rsidR="00475535" w:rsidRPr="00180A00" w:rsidRDefault="00475535" w:rsidP="003719C8">
            <w:pPr>
              <w:spacing w:line="276" w:lineRule="auto"/>
              <w:rPr>
                <w:sz w:val="18"/>
                <w:szCs w:val="18"/>
              </w:rPr>
            </w:pPr>
            <w:r w:rsidRPr="00180A00">
              <w:rPr>
                <w:sz w:val="18"/>
                <w:szCs w:val="18"/>
              </w:rPr>
              <w:t>Расширять представления о разнообразии народного искусства, художественных промыслов. Формировать у детей представления о народном декоративно-прикладном искусстве, развивать художественные способности. Научить ориентироваться в разных видах росписи.  Учить создавать элементы народного творчества. Воспитывать интерес к искусству родного края; прививать любовь и бережное отношение произведениям искусства.</w:t>
            </w:r>
          </w:p>
        </w:tc>
        <w:tc>
          <w:tcPr>
            <w:tcW w:w="2977"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spacing w:line="276" w:lineRule="auto"/>
              <w:ind w:left="4"/>
              <w:rPr>
                <w:sz w:val="18"/>
                <w:szCs w:val="18"/>
              </w:rPr>
            </w:pPr>
            <w:r>
              <w:rPr>
                <w:sz w:val="18"/>
                <w:szCs w:val="18"/>
              </w:rPr>
              <w:t>Развлечение «Матрешкины именины»</w:t>
            </w:r>
          </w:p>
        </w:tc>
      </w:tr>
      <w:tr w:rsidR="00475535" w:rsidRPr="00180A00" w:rsidTr="00387FCD">
        <w:trPr>
          <w:trHeight w:val="559"/>
        </w:trPr>
        <w:tc>
          <w:tcPr>
            <w:tcW w:w="1418" w:type="dxa"/>
            <w:tcBorders>
              <w:top w:val="single" w:sz="3" w:space="0" w:color="000000"/>
              <w:left w:val="single" w:sz="3" w:space="0" w:color="000000"/>
              <w:bottom w:val="single" w:sz="3" w:space="0" w:color="000000"/>
              <w:right w:val="single" w:sz="3" w:space="0" w:color="000000"/>
            </w:tcBorders>
          </w:tcPr>
          <w:p w:rsidR="00475535" w:rsidRPr="00180A00" w:rsidRDefault="00475535" w:rsidP="004F2B2F">
            <w:pPr>
              <w:spacing w:after="282"/>
              <w:jc w:val="center"/>
              <w:rPr>
                <w:sz w:val="18"/>
                <w:szCs w:val="18"/>
              </w:rPr>
            </w:pPr>
            <w:r w:rsidRPr="00180A00">
              <w:rPr>
                <w:rFonts w:ascii="Calibri" w:eastAsia="Calibri" w:hAnsi="Calibri" w:cs="Calibri"/>
                <w:sz w:val="18"/>
                <w:szCs w:val="18"/>
              </w:rPr>
              <w:t xml:space="preserve">Март. </w:t>
            </w:r>
          </w:p>
          <w:p w:rsidR="00475535" w:rsidRPr="00180A00" w:rsidRDefault="00475535" w:rsidP="004F2B2F">
            <w:pPr>
              <w:spacing w:line="276" w:lineRule="auto"/>
              <w:rPr>
                <w:sz w:val="18"/>
                <w:szCs w:val="18"/>
              </w:rPr>
            </w:pPr>
            <w:r w:rsidRPr="00180A00">
              <w:rPr>
                <w:rFonts w:ascii="Calibri" w:eastAsia="Calibri" w:hAnsi="Calibri" w:cs="Calibri"/>
                <w:sz w:val="18"/>
                <w:szCs w:val="18"/>
              </w:rPr>
              <w:t>0</w:t>
            </w:r>
            <w:r>
              <w:rPr>
                <w:rFonts w:ascii="Calibri" w:eastAsia="Calibri" w:hAnsi="Calibri" w:cs="Calibri"/>
                <w:sz w:val="18"/>
                <w:szCs w:val="18"/>
              </w:rPr>
              <w:t>1</w:t>
            </w:r>
            <w:r w:rsidRPr="00180A00">
              <w:rPr>
                <w:rFonts w:ascii="Calibri" w:eastAsia="Calibri" w:hAnsi="Calibri" w:cs="Calibri"/>
                <w:sz w:val="18"/>
                <w:szCs w:val="18"/>
              </w:rPr>
              <w:t>.03.- 0</w:t>
            </w:r>
            <w:r>
              <w:rPr>
                <w:rFonts w:ascii="Calibri" w:eastAsia="Calibri" w:hAnsi="Calibri" w:cs="Calibri"/>
                <w:sz w:val="18"/>
                <w:szCs w:val="18"/>
              </w:rPr>
              <w:t>5</w:t>
            </w:r>
            <w:r w:rsidRPr="00180A00">
              <w:rPr>
                <w:rFonts w:ascii="Calibri" w:eastAsia="Calibri" w:hAnsi="Calibri" w:cs="Calibri"/>
                <w:sz w:val="18"/>
                <w:szCs w:val="18"/>
              </w:rPr>
              <w:t>.03.</w:t>
            </w:r>
          </w:p>
        </w:tc>
        <w:tc>
          <w:tcPr>
            <w:tcW w:w="2693"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spacing w:after="38"/>
              <w:ind w:left="4"/>
              <w:rPr>
                <w:sz w:val="18"/>
                <w:szCs w:val="18"/>
              </w:rPr>
            </w:pPr>
          </w:p>
          <w:p w:rsidR="00475535" w:rsidRPr="00180A00" w:rsidRDefault="00475535" w:rsidP="003719C8">
            <w:pPr>
              <w:spacing w:line="276" w:lineRule="auto"/>
              <w:ind w:left="4"/>
              <w:rPr>
                <w:sz w:val="18"/>
                <w:szCs w:val="18"/>
              </w:rPr>
            </w:pPr>
            <w:r w:rsidRPr="00180A00">
              <w:rPr>
                <w:sz w:val="18"/>
                <w:szCs w:val="18"/>
              </w:rPr>
              <w:t xml:space="preserve">«Мужские профессии»; «Наша армия» </w:t>
            </w:r>
          </w:p>
        </w:tc>
        <w:tc>
          <w:tcPr>
            <w:tcW w:w="8364" w:type="dxa"/>
            <w:tcBorders>
              <w:top w:val="single" w:sz="3" w:space="0" w:color="000000"/>
              <w:left w:val="single" w:sz="3" w:space="0" w:color="000000"/>
              <w:bottom w:val="single" w:sz="3" w:space="0" w:color="000000"/>
              <w:right w:val="single" w:sz="3" w:space="0" w:color="000000"/>
            </w:tcBorders>
          </w:tcPr>
          <w:p w:rsidR="00475535" w:rsidRPr="00180A00" w:rsidRDefault="00475535" w:rsidP="00387FCD">
            <w:pPr>
              <w:spacing w:after="35" w:line="236" w:lineRule="auto"/>
              <w:jc w:val="both"/>
              <w:rPr>
                <w:sz w:val="18"/>
                <w:szCs w:val="18"/>
              </w:rPr>
            </w:pPr>
            <w:r w:rsidRPr="00180A00">
              <w:rPr>
                <w:sz w:val="18"/>
                <w:szCs w:val="18"/>
              </w:rPr>
              <w:t>Продолжать расширять пр</w:t>
            </w:r>
            <w:r>
              <w:rPr>
                <w:sz w:val="18"/>
                <w:szCs w:val="18"/>
              </w:rPr>
              <w:t xml:space="preserve">едставления детей о </w:t>
            </w:r>
            <w:r w:rsidRPr="00180A00">
              <w:rPr>
                <w:sz w:val="18"/>
                <w:szCs w:val="18"/>
              </w:rPr>
              <w:t xml:space="preserve">Российской армии. Рассказывать о трудной, но почетной обязанности защищать Родину. Воспитывать в духе патриотизма, любви к Родине. Знакомить с разными родами войск, боевой техникой. </w:t>
            </w:r>
          </w:p>
          <w:p w:rsidR="00475535" w:rsidRPr="00180A00" w:rsidRDefault="00475535" w:rsidP="003719C8">
            <w:pPr>
              <w:spacing w:line="276" w:lineRule="auto"/>
              <w:rPr>
                <w:sz w:val="18"/>
                <w:szCs w:val="18"/>
              </w:rPr>
            </w:pPr>
            <w:r w:rsidRPr="00180A00">
              <w:rPr>
                <w:sz w:val="18"/>
                <w:szCs w:val="18"/>
              </w:rPr>
              <w:t>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к будущим защитникам Родины. Знакомить с другими мужскими профессиями.</w:t>
            </w:r>
          </w:p>
        </w:tc>
        <w:tc>
          <w:tcPr>
            <w:tcW w:w="2977" w:type="dxa"/>
            <w:tcBorders>
              <w:top w:val="single" w:sz="3" w:space="0" w:color="000000"/>
              <w:left w:val="single" w:sz="3" w:space="0" w:color="000000"/>
              <w:bottom w:val="single" w:sz="3" w:space="0" w:color="000000"/>
              <w:right w:val="single" w:sz="3" w:space="0" w:color="000000"/>
            </w:tcBorders>
          </w:tcPr>
          <w:p w:rsidR="00475535" w:rsidRDefault="00475535" w:rsidP="003719C8">
            <w:pPr>
              <w:spacing w:line="276" w:lineRule="auto"/>
              <w:ind w:left="4"/>
              <w:rPr>
                <w:sz w:val="18"/>
                <w:szCs w:val="18"/>
              </w:rPr>
            </w:pPr>
            <w:r>
              <w:rPr>
                <w:sz w:val="18"/>
                <w:szCs w:val="18"/>
              </w:rPr>
              <w:t>Спортивно-музыкальный праздник «Русские богатыри»</w:t>
            </w:r>
          </w:p>
          <w:p w:rsidR="00475535" w:rsidRPr="00180A00" w:rsidRDefault="00475535" w:rsidP="003719C8">
            <w:pPr>
              <w:spacing w:line="276" w:lineRule="auto"/>
              <w:ind w:left="4"/>
              <w:rPr>
                <w:sz w:val="18"/>
                <w:szCs w:val="18"/>
              </w:rPr>
            </w:pPr>
            <w:r>
              <w:rPr>
                <w:sz w:val="18"/>
                <w:szCs w:val="18"/>
              </w:rPr>
              <w:t>Стенд «Папа моде, папа может»</w:t>
            </w:r>
          </w:p>
        </w:tc>
      </w:tr>
      <w:tr w:rsidR="00475535" w:rsidRPr="00180A00" w:rsidTr="00387FCD">
        <w:trPr>
          <w:trHeight w:val="951"/>
        </w:trPr>
        <w:tc>
          <w:tcPr>
            <w:tcW w:w="1418" w:type="dxa"/>
            <w:tcBorders>
              <w:top w:val="single" w:sz="3" w:space="0" w:color="000000"/>
              <w:left w:val="single" w:sz="3" w:space="0" w:color="000000"/>
              <w:bottom w:val="single" w:sz="3" w:space="0" w:color="000000"/>
              <w:right w:val="single" w:sz="3" w:space="0" w:color="000000"/>
            </w:tcBorders>
          </w:tcPr>
          <w:p w:rsidR="00475535" w:rsidRPr="00180A00" w:rsidRDefault="00475535" w:rsidP="004F2B2F">
            <w:pPr>
              <w:spacing w:after="38"/>
              <w:ind w:left="1"/>
              <w:rPr>
                <w:sz w:val="18"/>
                <w:szCs w:val="18"/>
              </w:rPr>
            </w:pPr>
          </w:p>
          <w:p w:rsidR="00475535" w:rsidRPr="00180A00" w:rsidRDefault="00475535" w:rsidP="004F2B2F">
            <w:pPr>
              <w:spacing w:line="276" w:lineRule="auto"/>
              <w:ind w:left="0" w:firstLine="0"/>
              <w:rPr>
                <w:sz w:val="18"/>
                <w:szCs w:val="18"/>
              </w:rPr>
            </w:pPr>
            <w:r>
              <w:rPr>
                <w:rFonts w:ascii="Calibri" w:eastAsia="Calibri" w:hAnsi="Calibri" w:cs="Calibri"/>
                <w:sz w:val="18"/>
                <w:szCs w:val="18"/>
              </w:rPr>
              <w:t>08</w:t>
            </w:r>
            <w:r w:rsidRPr="00180A00">
              <w:rPr>
                <w:rFonts w:ascii="Calibri" w:eastAsia="Calibri" w:hAnsi="Calibri" w:cs="Calibri"/>
                <w:sz w:val="18"/>
                <w:szCs w:val="18"/>
              </w:rPr>
              <w:t>.03.- 1</w:t>
            </w:r>
            <w:r>
              <w:rPr>
                <w:rFonts w:ascii="Calibri" w:eastAsia="Calibri" w:hAnsi="Calibri" w:cs="Calibri"/>
                <w:sz w:val="18"/>
                <w:szCs w:val="18"/>
              </w:rPr>
              <w:t>2</w:t>
            </w:r>
            <w:r w:rsidRPr="00180A00">
              <w:rPr>
                <w:rFonts w:ascii="Calibri" w:eastAsia="Calibri" w:hAnsi="Calibri" w:cs="Calibri"/>
                <w:sz w:val="18"/>
                <w:szCs w:val="18"/>
              </w:rPr>
              <w:t>.03.</w:t>
            </w:r>
          </w:p>
        </w:tc>
        <w:tc>
          <w:tcPr>
            <w:tcW w:w="2693"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spacing w:after="38"/>
              <w:rPr>
                <w:sz w:val="18"/>
                <w:szCs w:val="18"/>
              </w:rPr>
            </w:pPr>
          </w:p>
          <w:p w:rsidR="00475535" w:rsidRPr="00180A00" w:rsidRDefault="00475535" w:rsidP="003719C8">
            <w:pPr>
              <w:spacing w:line="276" w:lineRule="auto"/>
              <w:ind w:right="63"/>
              <w:rPr>
                <w:sz w:val="18"/>
                <w:szCs w:val="18"/>
              </w:rPr>
            </w:pPr>
            <w:r w:rsidRPr="00180A00">
              <w:rPr>
                <w:sz w:val="18"/>
                <w:szCs w:val="18"/>
              </w:rPr>
              <w:t xml:space="preserve">«Инструменты и орудия труда» </w:t>
            </w:r>
          </w:p>
        </w:tc>
        <w:tc>
          <w:tcPr>
            <w:tcW w:w="8364"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spacing w:line="276" w:lineRule="auto"/>
              <w:ind w:right="46"/>
              <w:rPr>
                <w:sz w:val="18"/>
                <w:szCs w:val="18"/>
              </w:rPr>
            </w:pPr>
            <w:r w:rsidRPr="00180A00">
              <w:rPr>
                <w:sz w:val="18"/>
                <w:szCs w:val="18"/>
              </w:rPr>
              <w:t>Учить соблюдать технику безопасности при работе с орудиями труда; расширять представления детей о назначении рабочих инструментов; продолжать воспитывать интерес к трудовой деятельности;</w:t>
            </w:r>
          </w:p>
        </w:tc>
        <w:tc>
          <w:tcPr>
            <w:tcW w:w="2977" w:type="dxa"/>
            <w:tcBorders>
              <w:top w:val="single" w:sz="3" w:space="0" w:color="000000"/>
              <w:left w:val="single" w:sz="3" w:space="0" w:color="000000"/>
              <w:bottom w:val="single" w:sz="3" w:space="0" w:color="000000"/>
              <w:right w:val="single" w:sz="3" w:space="0" w:color="000000"/>
            </w:tcBorders>
          </w:tcPr>
          <w:p w:rsidR="00475535" w:rsidRDefault="00475535" w:rsidP="003719C8">
            <w:pPr>
              <w:spacing w:line="276" w:lineRule="auto"/>
              <w:rPr>
                <w:sz w:val="18"/>
                <w:szCs w:val="18"/>
              </w:rPr>
            </w:pPr>
            <w:r>
              <w:rPr>
                <w:sz w:val="18"/>
                <w:szCs w:val="18"/>
              </w:rPr>
              <w:t>Игра-ситуация «О чем рассказал старый клавессин»</w:t>
            </w:r>
          </w:p>
          <w:p w:rsidR="00475535" w:rsidRPr="00180A00" w:rsidRDefault="00475535" w:rsidP="003719C8">
            <w:pPr>
              <w:spacing w:line="276" w:lineRule="auto"/>
              <w:rPr>
                <w:sz w:val="18"/>
                <w:szCs w:val="18"/>
              </w:rPr>
            </w:pPr>
            <w:r>
              <w:rPr>
                <w:sz w:val="18"/>
                <w:szCs w:val="18"/>
              </w:rPr>
              <w:t>Изготовление дид.игры «Прошлое предметов труда»</w:t>
            </w:r>
          </w:p>
        </w:tc>
      </w:tr>
      <w:tr w:rsidR="00475535" w:rsidRPr="00180A00" w:rsidTr="00387FCD">
        <w:trPr>
          <w:trHeight w:val="545"/>
        </w:trPr>
        <w:tc>
          <w:tcPr>
            <w:tcW w:w="1418" w:type="dxa"/>
            <w:tcBorders>
              <w:top w:val="single" w:sz="3" w:space="0" w:color="000000"/>
              <w:left w:val="single" w:sz="3" w:space="0" w:color="000000"/>
              <w:bottom w:val="single" w:sz="3" w:space="0" w:color="000000"/>
              <w:right w:val="single" w:sz="3" w:space="0" w:color="000000"/>
            </w:tcBorders>
          </w:tcPr>
          <w:p w:rsidR="00475535" w:rsidRPr="00180A00" w:rsidRDefault="00475535" w:rsidP="004F2B2F">
            <w:pPr>
              <w:spacing w:after="38"/>
              <w:ind w:left="1"/>
              <w:rPr>
                <w:sz w:val="18"/>
                <w:szCs w:val="18"/>
              </w:rPr>
            </w:pPr>
          </w:p>
          <w:p w:rsidR="00475535" w:rsidRPr="00180A00" w:rsidRDefault="00475535" w:rsidP="004F2B2F">
            <w:pPr>
              <w:spacing w:line="276" w:lineRule="auto"/>
              <w:ind w:left="1"/>
              <w:rPr>
                <w:sz w:val="18"/>
                <w:szCs w:val="18"/>
              </w:rPr>
            </w:pPr>
            <w:r w:rsidRPr="00180A00">
              <w:rPr>
                <w:rFonts w:ascii="Calibri" w:eastAsia="Calibri" w:hAnsi="Calibri" w:cs="Calibri"/>
                <w:sz w:val="18"/>
                <w:szCs w:val="18"/>
              </w:rPr>
              <w:t>1</w:t>
            </w:r>
            <w:r>
              <w:rPr>
                <w:rFonts w:ascii="Calibri" w:eastAsia="Calibri" w:hAnsi="Calibri" w:cs="Calibri"/>
                <w:sz w:val="18"/>
                <w:szCs w:val="18"/>
              </w:rPr>
              <w:t>5.03.- 19</w:t>
            </w:r>
            <w:r w:rsidRPr="00180A00">
              <w:rPr>
                <w:rFonts w:ascii="Calibri" w:eastAsia="Calibri" w:hAnsi="Calibri" w:cs="Calibri"/>
                <w:sz w:val="18"/>
                <w:szCs w:val="18"/>
              </w:rPr>
              <w:t>.03.</w:t>
            </w:r>
          </w:p>
        </w:tc>
        <w:tc>
          <w:tcPr>
            <w:tcW w:w="2693"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spacing w:after="37"/>
              <w:rPr>
                <w:sz w:val="18"/>
                <w:szCs w:val="18"/>
              </w:rPr>
            </w:pPr>
            <w:r w:rsidRPr="00180A00">
              <w:rPr>
                <w:sz w:val="18"/>
                <w:szCs w:val="18"/>
              </w:rPr>
              <w:t xml:space="preserve">«Весна»; </w:t>
            </w:r>
          </w:p>
          <w:p w:rsidR="00475535" w:rsidRPr="00180A00" w:rsidRDefault="00475535" w:rsidP="003719C8">
            <w:pPr>
              <w:spacing w:after="38"/>
              <w:rPr>
                <w:sz w:val="18"/>
                <w:szCs w:val="18"/>
              </w:rPr>
            </w:pPr>
            <w:r w:rsidRPr="00180A00">
              <w:rPr>
                <w:sz w:val="18"/>
                <w:szCs w:val="18"/>
              </w:rPr>
              <w:t>«Мамин день»</w:t>
            </w:r>
          </w:p>
        </w:tc>
        <w:tc>
          <w:tcPr>
            <w:tcW w:w="8364"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spacing w:after="38" w:line="234" w:lineRule="auto"/>
              <w:ind w:right="61"/>
              <w:jc w:val="both"/>
              <w:rPr>
                <w:sz w:val="18"/>
                <w:szCs w:val="18"/>
              </w:rPr>
            </w:pPr>
            <w:r w:rsidRPr="00180A00">
              <w:rPr>
                <w:sz w:val="18"/>
                <w:szCs w:val="18"/>
              </w:rPr>
              <w:t xml:space="preserve">Продолжать формировать у детей обобщенные представления о весне, приспособленности растений и животных к изменениям в природе. </w:t>
            </w:r>
          </w:p>
          <w:p w:rsidR="00475535" w:rsidRPr="00180A00" w:rsidRDefault="00475535" w:rsidP="003719C8">
            <w:pPr>
              <w:spacing w:line="276" w:lineRule="auto"/>
              <w:ind w:right="46"/>
              <w:rPr>
                <w:sz w:val="18"/>
                <w:szCs w:val="18"/>
              </w:rPr>
            </w:pPr>
            <w:r w:rsidRPr="00180A00">
              <w:rPr>
                <w:sz w:val="18"/>
                <w:szCs w:val="18"/>
              </w:rPr>
              <w:t>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Привлекать детей к изготовлению подарков мамам, бабушкам, воспитателям ко дню «8 Марта». Расширять гендерные представления, воспитывать в мальчишках представление о том, что мужчины должны внимательно и уважительно относиться к женщинам. Продолжать воспитывать бережное и чуткое отношение к самым близким людям, потребность радовать родных добрыми делами.</w:t>
            </w:r>
          </w:p>
        </w:tc>
        <w:tc>
          <w:tcPr>
            <w:tcW w:w="2977" w:type="dxa"/>
            <w:tcBorders>
              <w:top w:val="single" w:sz="3" w:space="0" w:color="000000"/>
              <w:left w:val="single" w:sz="3" w:space="0" w:color="000000"/>
              <w:bottom w:val="single" w:sz="3" w:space="0" w:color="000000"/>
              <w:right w:val="single" w:sz="3" w:space="0" w:color="000000"/>
            </w:tcBorders>
          </w:tcPr>
          <w:p w:rsidR="00475535" w:rsidRDefault="00475535" w:rsidP="003719C8">
            <w:pPr>
              <w:spacing w:line="276" w:lineRule="auto"/>
              <w:rPr>
                <w:sz w:val="18"/>
                <w:szCs w:val="18"/>
              </w:rPr>
            </w:pPr>
            <w:r>
              <w:rPr>
                <w:sz w:val="18"/>
                <w:szCs w:val="18"/>
              </w:rPr>
              <w:t>Праздник «Женский день 8 марта» Продуктивная деятельность «Подарок маме, бабушке, сестре»</w:t>
            </w:r>
          </w:p>
        </w:tc>
      </w:tr>
      <w:tr w:rsidR="00475535" w:rsidRPr="00180A00" w:rsidTr="00387FCD">
        <w:trPr>
          <w:trHeight w:val="993"/>
        </w:trPr>
        <w:tc>
          <w:tcPr>
            <w:tcW w:w="1418" w:type="dxa"/>
            <w:tcBorders>
              <w:top w:val="single" w:sz="3" w:space="0" w:color="000000"/>
              <w:left w:val="single" w:sz="3" w:space="0" w:color="000000"/>
              <w:bottom w:val="single" w:sz="3" w:space="0" w:color="000000"/>
              <w:right w:val="single" w:sz="3" w:space="0" w:color="000000"/>
            </w:tcBorders>
          </w:tcPr>
          <w:p w:rsidR="00475535" w:rsidRPr="00180A00" w:rsidRDefault="00475535" w:rsidP="004F2B2F">
            <w:pPr>
              <w:spacing w:after="35"/>
              <w:ind w:left="1"/>
              <w:rPr>
                <w:sz w:val="18"/>
                <w:szCs w:val="18"/>
              </w:rPr>
            </w:pPr>
          </w:p>
          <w:p w:rsidR="00475535" w:rsidRPr="00180A00" w:rsidRDefault="00475535" w:rsidP="004F2B2F">
            <w:pPr>
              <w:spacing w:line="276" w:lineRule="auto"/>
              <w:ind w:left="1"/>
              <w:rPr>
                <w:sz w:val="18"/>
                <w:szCs w:val="18"/>
              </w:rPr>
            </w:pPr>
            <w:r w:rsidRPr="00180A00">
              <w:rPr>
                <w:rFonts w:ascii="Calibri" w:eastAsia="Calibri" w:hAnsi="Calibri" w:cs="Calibri"/>
                <w:sz w:val="18"/>
                <w:szCs w:val="18"/>
              </w:rPr>
              <w:t>2</w:t>
            </w:r>
            <w:r>
              <w:rPr>
                <w:rFonts w:ascii="Calibri" w:eastAsia="Calibri" w:hAnsi="Calibri" w:cs="Calibri"/>
                <w:sz w:val="18"/>
                <w:szCs w:val="18"/>
              </w:rPr>
              <w:t>2</w:t>
            </w:r>
            <w:r w:rsidRPr="00180A00">
              <w:rPr>
                <w:rFonts w:ascii="Calibri" w:eastAsia="Calibri" w:hAnsi="Calibri" w:cs="Calibri"/>
                <w:sz w:val="18"/>
                <w:szCs w:val="18"/>
              </w:rPr>
              <w:t>.03.- 2</w:t>
            </w:r>
            <w:r>
              <w:rPr>
                <w:rFonts w:ascii="Calibri" w:eastAsia="Calibri" w:hAnsi="Calibri" w:cs="Calibri"/>
                <w:sz w:val="18"/>
                <w:szCs w:val="18"/>
              </w:rPr>
              <w:t>6</w:t>
            </w:r>
            <w:r w:rsidRPr="00180A00">
              <w:rPr>
                <w:rFonts w:ascii="Calibri" w:eastAsia="Calibri" w:hAnsi="Calibri" w:cs="Calibri"/>
                <w:sz w:val="18"/>
                <w:szCs w:val="18"/>
              </w:rPr>
              <w:t>.03.</w:t>
            </w:r>
          </w:p>
        </w:tc>
        <w:tc>
          <w:tcPr>
            <w:tcW w:w="2693"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spacing w:after="38"/>
              <w:ind w:left="4"/>
              <w:rPr>
                <w:sz w:val="18"/>
                <w:szCs w:val="18"/>
              </w:rPr>
            </w:pPr>
          </w:p>
          <w:p w:rsidR="00475535" w:rsidRPr="00180A00" w:rsidRDefault="00475535" w:rsidP="003719C8">
            <w:pPr>
              <w:spacing w:line="276" w:lineRule="auto"/>
              <w:ind w:left="4"/>
              <w:rPr>
                <w:sz w:val="18"/>
                <w:szCs w:val="18"/>
              </w:rPr>
            </w:pPr>
            <w:r w:rsidRPr="00180A00">
              <w:rPr>
                <w:sz w:val="18"/>
                <w:szCs w:val="18"/>
              </w:rPr>
              <w:t xml:space="preserve">«Женские профессии»  </w:t>
            </w:r>
          </w:p>
        </w:tc>
        <w:tc>
          <w:tcPr>
            <w:tcW w:w="8364"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spacing w:after="34" w:line="236" w:lineRule="auto"/>
              <w:rPr>
                <w:sz w:val="18"/>
                <w:szCs w:val="18"/>
              </w:rPr>
            </w:pPr>
            <w:r w:rsidRPr="00180A00">
              <w:rPr>
                <w:sz w:val="18"/>
                <w:szCs w:val="18"/>
              </w:rPr>
              <w:t xml:space="preserve">Продолжать формировать обобщенное понятие «женские профессии».                              </w:t>
            </w:r>
          </w:p>
          <w:p w:rsidR="00475535" w:rsidRPr="00180A00" w:rsidRDefault="00475535" w:rsidP="003719C8">
            <w:pPr>
              <w:spacing w:line="276" w:lineRule="auto"/>
              <w:ind w:right="16"/>
              <w:rPr>
                <w:sz w:val="18"/>
                <w:szCs w:val="18"/>
              </w:rPr>
            </w:pPr>
            <w:r w:rsidRPr="00180A00">
              <w:rPr>
                <w:sz w:val="18"/>
                <w:szCs w:val="18"/>
              </w:rPr>
              <w:t xml:space="preserve">Расширить представление детей о разнообразии профессий, конкретных трудовых действиях, об условиях труда. Закрепить представление детей об инструментах труда, спецодежде различных женских профессий. Продолжать воспитывать уважение, любовь к взрослым, их труду. </w:t>
            </w:r>
          </w:p>
        </w:tc>
        <w:tc>
          <w:tcPr>
            <w:tcW w:w="2977"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spacing w:line="276" w:lineRule="auto"/>
              <w:ind w:left="4"/>
              <w:rPr>
                <w:sz w:val="18"/>
                <w:szCs w:val="18"/>
              </w:rPr>
            </w:pPr>
            <w:r>
              <w:rPr>
                <w:sz w:val="18"/>
                <w:szCs w:val="18"/>
              </w:rPr>
              <w:t>Старшая группа Развлечение «Красная изба»</w:t>
            </w:r>
          </w:p>
        </w:tc>
      </w:tr>
      <w:tr w:rsidR="00475535" w:rsidRPr="00180A00" w:rsidTr="00387FCD">
        <w:trPr>
          <w:trHeight w:val="843"/>
        </w:trPr>
        <w:tc>
          <w:tcPr>
            <w:tcW w:w="1418" w:type="dxa"/>
            <w:tcBorders>
              <w:top w:val="single" w:sz="3" w:space="0" w:color="000000"/>
              <w:left w:val="single" w:sz="3" w:space="0" w:color="000000"/>
              <w:bottom w:val="single" w:sz="3" w:space="0" w:color="000000"/>
              <w:right w:val="single" w:sz="3" w:space="0" w:color="000000"/>
            </w:tcBorders>
          </w:tcPr>
          <w:p w:rsidR="00475535" w:rsidRPr="00180A00" w:rsidRDefault="00475535" w:rsidP="004F2B2F">
            <w:pPr>
              <w:spacing w:after="282"/>
              <w:jc w:val="center"/>
              <w:rPr>
                <w:sz w:val="18"/>
                <w:szCs w:val="18"/>
              </w:rPr>
            </w:pPr>
            <w:r w:rsidRPr="00180A00">
              <w:rPr>
                <w:rFonts w:ascii="Calibri" w:eastAsia="Calibri" w:hAnsi="Calibri" w:cs="Calibri"/>
                <w:sz w:val="18"/>
                <w:szCs w:val="18"/>
              </w:rPr>
              <w:t xml:space="preserve">Апрель. </w:t>
            </w:r>
          </w:p>
          <w:p w:rsidR="00475535" w:rsidRPr="00180A00" w:rsidRDefault="00475535" w:rsidP="004F2B2F">
            <w:pPr>
              <w:spacing w:line="276" w:lineRule="auto"/>
              <w:ind w:left="1"/>
              <w:rPr>
                <w:sz w:val="18"/>
                <w:szCs w:val="18"/>
              </w:rPr>
            </w:pPr>
            <w:r>
              <w:rPr>
                <w:rFonts w:ascii="Calibri" w:eastAsia="Calibri" w:hAnsi="Calibri" w:cs="Calibri"/>
                <w:sz w:val="18"/>
                <w:szCs w:val="18"/>
              </w:rPr>
              <w:t>29</w:t>
            </w:r>
            <w:r w:rsidRPr="00180A00">
              <w:rPr>
                <w:rFonts w:ascii="Calibri" w:eastAsia="Calibri" w:hAnsi="Calibri" w:cs="Calibri"/>
                <w:sz w:val="18"/>
                <w:szCs w:val="18"/>
              </w:rPr>
              <w:t>.0</w:t>
            </w:r>
            <w:r>
              <w:rPr>
                <w:rFonts w:ascii="Calibri" w:eastAsia="Calibri" w:hAnsi="Calibri" w:cs="Calibri"/>
                <w:sz w:val="18"/>
                <w:szCs w:val="18"/>
              </w:rPr>
              <w:t>3</w:t>
            </w:r>
            <w:r w:rsidRPr="00180A00">
              <w:rPr>
                <w:rFonts w:ascii="Calibri" w:eastAsia="Calibri" w:hAnsi="Calibri" w:cs="Calibri"/>
                <w:sz w:val="18"/>
                <w:szCs w:val="18"/>
              </w:rPr>
              <w:t>.- 0</w:t>
            </w:r>
            <w:r>
              <w:rPr>
                <w:rFonts w:ascii="Calibri" w:eastAsia="Calibri" w:hAnsi="Calibri" w:cs="Calibri"/>
                <w:sz w:val="18"/>
                <w:szCs w:val="18"/>
              </w:rPr>
              <w:t>2</w:t>
            </w:r>
            <w:r w:rsidRPr="00180A00">
              <w:rPr>
                <w:rFonts w:ascii="Calibri" w:eastAsia="Calibri" w:hAnsi="Calibri" w:cs="Calibri"/>
                <w:sz w:val="18"/>
                <w:szCs w:val="18"/>
              </w:rPr>
              <w:t>.04.</w:t>
            </w:r>
          </w:p>
        </w:tc>
        <w:tc>
          <w:tcPr>
            <w:tcW w:w="2693"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spacing w:after="38"/>
              <w:ind w:left="4"/>
              <w:rPr>
                <w:sz w:val="18"/>
                <w:szCs w:val="18"/>
              </w:rPr>
            </w:pPr>
          </w:p>
          <w:p w:rsidR="00475535" w:rsidRPr="00180A00" w:rsidRDefault="00475535" w:rsidP="003719C8">
            <w:pPr>
              <w:spacing w:line="276" w:lineRule="auto"/>
              <w:ind w:left="4"/>
              <w:rPr>
                <w:sz w:val="18"/>
                <w:szCs w:val="18"/>
              </w:rPr>
            </w:pPr>
            <w:r w:rsidRPr="00180A00">
              <w:rPr>
                <w:sz w:val="18"/>
                <w:szCs w:val="18"/>
              </w:rPr>
              <w:t xml:space="preserve">«Комнатные растения»  </w:t>
            </w:r>
          </w:p>
        </w:tc>
        <w:tc>
          <w:tcPr>
            <w:tcW w:w="8364"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spacing w:line="276" w:lineRule="auto"/>
              <w:rPr>
                <w:sz w:val="18"/>
                <w:szCs w:val="18"/>
              </w:rPr>
            </w:pPr>
            <w:r w:rsidRPr="00180A00">
              <w:rPr>
                <w:sz w:val="18"/>
                <w:szCs w:val="18"/>
              </w:rPr>
              <w:t>Формирование обобщающего понятия «Комнатные растения». Расширение представлений о различных видах комнатных растений, об уходе за ними.  Формирование ценностных представлений о труде, здоровом образе жизни, о роли комнатных растений в жизни человека.</w:t>
            </w:r>
          </w:p>
        </w:tc>
        <w:tc>
          <w:tcPr>
            <w:tcW w:w="2977" w:type="dxa"/>
            <w:tcBorders>
              <w:top w:val="single" w:sz="3" w:space="0" w:color="000000"/>
              <w:left w:val="single" w:sz="3" w:space="0" w:color="000000"/>
              <w:bottom w:val="single" w:sz="3" w:space="0" w:color="000000"/>
              <w:right w:val="single" w:sz="3" w:space="0" w:color="000000"/>
            </w:tcBorders>
          </w:tcPr>
          <w:p w:rsidR="00475535" w:rsidRDefault="00475535" w:rsidP="003719C8">
            <w:pPr>
              <w:spacing w:line="276" w:lineRule="auto"/>
              <w:ind w:left="4"/>
              <w:rPr>
                <w:sz w:val="18"/>
                <w:szCs w:val="18"/>
              </w:rPr>
            </w:pPr>
            <w:r>
              <w:rPr>
                <w:sz w:val="18"/>
                <w:szCs w:val="18"/>
              </w:rPr>
              <w:t>Акция «Цветок для группы»</w:t>
            </w:r>
          </w:p>
          <w:p w:rsidR="00475535" w:rsidRPr="00180A00" w:rsidRDefault="00475535" w:rsidP="003719C8">
            <w:pPr>
              <w:spacing w:line="276" w:lineRule="auto"/>
              <w:ind w:left="4"/>
              <w:rPr>
                <w:sz w:val="18"/>
                <w:szCs w:val="18"/>
              </w:rPr>
            </w:pPr>
            <w:r>
              <w:rPr>
                <w:sz w:val="18"/>
                <w:szCs w:val="18"/>
              </w:rPr>
              <w:t>Выставка детского рисунка «Растения нашей группы»</w:t>
            </w:r>
          </w:p>
        </w:tc>
      </w:tr>
      <w:tr w:rsidR="00475535" w:rsidRPr="00180A00" w:rsidTr="00387FCD">
        <w:trPr>
          <w:trHeight w:val="843"/>
        </w:trPr>
        <w:tc>
          <w:tcPr>
            <w:tcW w:w="1418" w:type="dxa"/>
            <w:tcBorders>
              <w:top w:val="single" w:sz="3" w:space="0" w:color="000000"/>
              <w:left w:val="single" w:sz="3" w:space="0" w:color="000000"/>
              <w:bottom w:val="single" w:sz="3" w:space="0" w:color="000000"/>
              <w:right w:val="single" w:sz="3" w:space="0" w:color="000000"/>
            </w:tcBorders>
          </w:tcPr>
          <w:p w:rsidR="00475535" w:rsidRPr="00180A00" w:rsidRDefault="00475535" w:rsidP="004F2B2F">
            <w:pPr>
              <w:spacing w:after="38"/>
              <w:ind w:left="1"/>
              <w:rPr>
                <w:sz w:val="18"/>
                <w:szCs w:val="18"/>
              </w:rPr>
            </w:pPr>
          </w:p>
          <w:p w:rsidR="00475535" w:rsidRPr="00180A00" w:rsidRDefault="00475535" w:rsidP="004F2B2F">
            <w:pPr>
              <w:spacing w:line="276" w:lineRule="auto"/>
              <w:ind w:left="1"/>
              <w:rPr>
                <w:sz w:val="18"/>
                <w:szCs w:val="18"/>
              </w:rPr>
            </w:pPr>
            <w:r w:rsidRPr="00180A00">
              <w:rPr>
                <w:rFonts w:ascii="Calibri" w:eastAsia="Calibri" w:hAnsi="Calibri" w:cs="Calibri"/>
                <w:sz w:val="18"/>
                <w:szCs w:val="18"/>
              </w:rPr>
              <w:t>0</w:t>
            </w:r>
            <w:r>
              <w:rPr>
                <w:rFonts w:ascii="Calibri" w:eastAsia="Calibri" w:hAnsi="Calibri" w:cs="Calibri"/>
                <w:sz w:val="18"/>
                <w:szCs w:val="18"/>
              </w:rPr>
              <w:t>5</w:t>
            </w:r>
            <w:r w:rsidRPr="00180A00">
              <w:rPr>
                <w:rFonts w:ascii="Calibri" w:eastAsia="Calibri" w:hAnsi="Calibri" w:cs="Calibri"/>
                <w:sz w:val="18"/>
                <w:szCs w:val="18"/>
              </w:rPr>
              <w:t xml:space="preserve">.04.- </w:t>
            </w:r>
            <w:r>
              <w:rPr>
                <w:rFonts w:ascii="Calibri" w:eastAsia="Calibri" w:hAnsi="Calibri" w:cs="Calibri"/>
                <w:sz w:val="18"/>
                <w:szCs w:val="18"/>
              </w:rPr>
              <w:t>09</w:t>
            </w:r>
            <w:r w:rsidRPr="00180A00">
              <w:rPr>
                <w:rFonts w:ascii="Calibri" w:eastAsia="Calibri" w:hAnsi="Calibri" w:cs="Calibri"/>
                <w:sz w:val="18"/>
                <w:szCs w:val="18"/>
              </w:rPr>
              <w:t>.04.</w:t>
            </w:r>
          </w:p>
        </w:tc>
        <w:tc>
          <w:tcPr>
            <w:tcW w:w="2693"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spacing w:after="35"/>
              <w:ind w:left="4"/>
              <w:rPr>
                <w:sz w:val="18"/>
                <w:szCs w:val="18"/>
              </w:rPr>
            </w:pPr>
          </w:p>
          <w:p w:rsidR="00475535" w:rsidRPr="00180A00" w:rsidRDefault="00475535" w:rsidP="003719C8">
            <w:pPr>
              <w:spacing w:line="276" w:lineRule="auto"/>
              <w:ind w:left="4"/>
              <w:rPr>
                <w:sz w:val="18"/>
                <w:szCs w:val="18"/>
              </w:rPr>
            </w:pPr>
            <w:r w:rsidRPr="00180A00">
              <w:rPr>
                <w:sz w:val="18"/>
                <w:szCs w:val="18"/>
              </w:rPr>
              <w:t xml:space="preserve">«Книжкина неделя»  </w:t>
            </w:r>
          </w:p>
        </w:tc>
        <w:tc>
          <w:tcPr>
            <w:tcW w:w="8364"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spacing w:after="34" w:line="234" w:lineRule="auto"/>
              <w:rPr>
                <w:sz w:val="18"/>
                <w:szCs w:val="18"/>
              </w:rPr>
            </w:pPr>
            <w:r w:rsidRPr="00180A00">
              <w:rPr>
                <w:sz w:val="18"/>
                <w:szCs w:val="18"/>
              </w:rPr>
              <w:t xml:space="preserve">Продолжать формировать у детей представление о роли книги в жизни человека. </w:t>
            </w:r>
          </w:p>
          <w:p w:rsidR="00475535" w:rsidRPr="00180A00" w:rsidRDefault="00475535" w:rsidP="003719C8">
            <w:pPr>
              <w:spacing w:after="34" w:line="236" w:lineRule="auto"/>
              <w:rPr>
                <w:sz w:val="18"/>
                <w:szCs w:val="18"/>
              </w:rPr>
            </w:pPr>
            <w:r w:rsidRPr="00180A00">
              <w:rPr>
                <w:sz w:val="18"/>
                <w:szCs w:val="18"/>
              </w:rPr>
              <w:t xml:space="preserve">Познакомить детей с различными жанрами книг. </w:t>
            </w:r>
          </w:p>
          <w:p w:rsidR="00475535" w:rsidRPr="00180A00" w:rsidRDefault="00475535" w:rsidP="003719C8">
            <w:pPr>
              <w:spacing w:after="34" w:line="235" w:lineRule="auto"/>
              <w:rPr>
                <w:sz w:val="18"/>
                <w:szCs w:val="18"/>
              </w:rPr>
            </w:pPr>
            <w:r w:rsidRPr="00180A00">
              <w:rPr>
                <w:sz w:val="18"/>
                <w:szCs w:val="18"/>
              </w:rPr>
              <w:t xml:space="preserve">Уточнить роль писателей, художников-иллюстраторов и оформителей в оформлении и изготовлении книг. </w:t>
            </w:r>
          </w:p>
          <w:p w:rsidR="00475535" w:rsidRPr="00180A00" w:rsidRDefault="00475535" w:rsidP="003719C8">
            <w:pPr>
              <w:spacing w:after="34" w:line="235" w:lineRule="auto"/>
              <w:rPr>
                <w:sz w:val="18"/>
                <w:szCs w:val="18"/>
              </w:rPr>
            </w:pPr>
            <w:r w:rsidRPr="00180A00">
              <w:rPr>
                <w:sz w:val="18"/>
                <w:szCs w:val="18"/>
              </w:rPr>
              <w:t xml:space="preserve">Учить детей создавать книгу своими руками. Дать детям знание о роли библиотеки и работе библиотекаря. </w:t>
            </w:r>
          </w:p>
          <w:p w:rsidR="00475535" w:rsidRPr="00180A00" w:rsidRDefault="00475535" w:rsidP="003719C8">
            <w:pPr>
              <w:spacing w:line="276" w:lineRule="auto"/>
              <w:jc w:val="both"/>
              <w:rPr>
                <w:sz w:val="18"/>
                <w:szCs w:val="18"/>
              </w:rPr>
            </w:pPr>
            <w:r w:rsidRPr="00180A00">
              <w:rPr>
                <w:sz w:val="18"/>
                <w:szCs w:val="18"/>
              </w:rPr>
              <w:t>Воспитывать любовь и бережное отношение к книге.</w:t>
            </w:r>
          </w:p>
        </w:tc>
        <w:tc>
          <w:tcPr>
            <w:tcW w:w="2977" w:type="dxa"/>
            <w:tcBorders>
              <w:top w:val="single" w:sz="3" w:space="0" w:color="000000"/>
              <w:left w:val="single" w:sz="3" w:space="0" w:color="000000"/>
              <w:bottom w:val="single" w:sz="3" w:space="0" w:color="000000"/>
              <w:right w:val="single" w:sz="3" w:space="0" w:color="000000"/>
            </w:tcBorders>
          </w:tcPr>
          <w:p w:rsidR="00475535" w:rsidRDefault="00475535" w:rsidP="003719C8">
            <w:pPr>
              <w:spacing w:line="276" w:lineRule="auto"/>
              <w:ind w:left="4"/>
              <w:rPr>
                <w:sz w:val="18"/>
                <w:szCs w:val="18"/>
              </w:rPr>
            </w:pPr>
            <w:r>
              <w:rPr>
                <w:sz w:val="18"/>
                <w:szCs w:val="18"/>
              </w:rPr>
              <w:t>Развлечение «Королева книга»</w:t>
            </w:r>
          </w:p>
          <w:p w:rsidR="00475535" w:rsidRPr="00180A00" w:rsidRDefault="00475535" w:rsidP="003719C8">
            <w:pPr>
              <w:spacing w:line="276" w:lineRule="auto"/>
              <w:ind w:left="4"/>
              <w:rPr>
                <w:sz w:val="18"/>
                <w:szCs w:val="18"/>
              </w:rPr>
            </w:pPr>
            <w:r>
              <w:rPr>
                <w:sz w:val="18"/>
                <w:szCs w:val="18"/>
              </w:rPr>
              <w:t>Экскурсия в библиотеку»</w:t>
            </w:r>
          </w:p>
        </w:tc>
      </w:tr>
      <w:tr w:rsidR="00475535" w:rsidRPr="00180A00" w:rsidTr="00387FCD">
        <w:trPr>
          <w:trHeight w:val="417"/>
        </w:trPr>
        <w:tc>
          <w:tcPr>
            <w:tcW w:w="1418" w:type="dxa"/>
            <w:tcBorders>
              <w:top w:val="single" w:sz="3" w:space="0" w:color="000000"/>
              <w:left w:val="single" w:sz="3" w:space="0" w:color="000000"/>
              <w:bottom w:val="single" w:sz="3" w:space="0" w:color="000000"/>
              <w:right w:val="single" w:sz="3" w:space="0" w:color="000000"/>
            </w:tcBorders>
          </w:tcPr>
          <w:p w:rsidR="00475535" w:rsidRPr="00180A00" w:rsidRDefault="00475535" w:rsidP="004F2B2F">
            <w:pPr>
              <w:spacing w:after="38"/>
              <w:ind w:left="1"/>
              <w:rPr>
                <w:sz w:val="18"/>
                <w:szCs w:val="18"/>
              </w:rPr>
            </w:pPr>
          </w:p>
          <w:p w:rsidR="00475535" w:rsidRPr="00180A00" w:rsidRDefault="00475535" w:rsidP="004F2B2F">
            <w:pPr>
              <w:spacing w:line="276" w:lineRule="auto"/>
              <w:ind w:left="1"/>
              <w:rPr>
                <w:sz w:val="18"/>
                <w:szCs w:val="18"/>
              </w:rPr>
            </w:pPr>
            <w:r w:rsidRPr="00180A00">
              <w:rPr>
                <w:rFonts w:ascii="Calibri" w:eastAsia="Calibri" w:hAnsi="Calibri" w:cs="Calibri"/>
                <w:sz w:val="18"/>
                <w:szCs w:val="18"/>
              </w:rPr>
              <w:t>1</w:t>
            </w:r>
            <w:r>
              <w:rPr>
                <w:rFonts w:ascii="Calibri" w:eastAsia="Calibri" w:hAnsi="Calibri" w:cs="Calibri"/>
                <w:sz w:val="18"/>
                <w:szCs w:val="18"/>
              </w:rPr>
              <w:t>2</w:t>
            </w:r>
            <w:r w:rsidRPr="00180A00">
              <w:rPr>
                <w:rFonts w:ascii="Calibri" w:eastAsia="Calibri" w:hAnsi="Calibri" w:cs="Calibri"/>
                <w:sz w:val="18"/>
                <w:szCs w:val="18"/>
              </w:rPr>
              <w:t>.04.- 1</w:t>
            </w:r>
            <w:r>
              <w:rPr>
                <w:rFonts w:ascii="Calibri" w:eastAsia="Calibri" w:hAnsi="Calibri" w:cs="Calibri"/>
                <w:sz w:val="18"/>
                <w:szCs w:val="18"/>
              </w:rPr>
              <w:t>6</w:t>
            </w:r>
            <w:r w:rsidRPr="00180A00">
              <w:rPr>
                <w:rFonts w:ascii="Calibri" w:eastAsia="Calibri" w:hAnsi="Calibri" w:cs="Calibri"/>
                <w:sz w:val="18"/>
                <w:szCs w:val="18"/>
              </w:rPr>
              <w:t>.04.</w:t>
            </w:r>
          </w:p>
        </w:tc>
        <w:tc>
          <w:tcPr>
            <w:tcW w:w="2693"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ind w:left="4"/>
              <w:rPr>
                <w:sz w:val="18"/>
                <w:szCs w:val="18"/>
              </w:rPr>
            </w:pPr>
          </w:p>
          <w:p w:rsidR="00475535" w:rsidRPr="00180A00" w:rsidRDefault="00475535" w:rsidP="003719C8">
            <w:pPr>
              <w:spacing w:after="34"/>
              <w:ind w:left="4"/>
              <w:rPr>
                <w:sz w:val="18"/>
                <w:szCs w:val="18"/>
              </w:rPr>
            </w:pPr>
          </w:p>
          <w:p w:rsidR="00475535" w:rsidRPr="00180A00" w:rsidRDefault="00475535" w:rsidP="003719C8">
            <w:pPr>
              <w:spacing w:line="276" w:lineRule="auto"/>
              <w:ind w:left="4"/>
              <w:rPr>
                <w:sz w:val="18"/>
                <w:szCs w:val="18"/>
              </w:rPr>
            </w:pPr>
            <w:r w:rsidRPr="00180A00">
              <w:rPr>
                <w:sz w:val="18"/>
                <w:szCs w:val="18"/>
              </w:rPr>
              <w:t xml:space="preserve">«Неделя здоровья» </w:t>
            </w:r>
          </w:p>
        </w:tc>
        <w:tc>
          <w:tcPr>
            <w:tcW w:w="8364"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spacing w:after="38" w:line="234" w:lineRule="auto"/>
              <w:rPr>
                <w:sz w:val="18"/>
                <w:szCs w:val="18"/>
              </w:rPr>
            </w:pPr>
            <w:r w:rsidRPr="00180A00">
              <w:rPr>
                <w:color w:val="262626"/>
                <w:sz w:val="18"/>
                <w:szCs w:val="18"/>
              </w:rPr>
              <w:t xml:space="preserve">Дать знания об основах безопасности жизнедеятельности; о здоровье человека и способах его укрепления; о гигиене здоровья.     Научить элементарным приемам сохранения здоровья.                  </w:t>
            </w:r>
          </w:p>
          <w:p w:rsidR="00475535" w:rsidRPr="00180A00" w:rsidRDefault="00475535" w:rsidP="003719C8">
            <w:pPr>
              <w:spacing w:line="276" w:lineRule="auto"/>
              <w:rPr>
                <w:b/>
                <w:color w:val="262626"/>
                <w:sz w:val="18"/>
                <w:szCs w:val="18"/>
              </w:rPr>
            </w:pPr>
            <w:r w:rsidRPr="00180A00">
              <w:rPr>
                <w:color w:val="262626"/>
                <w:sz w:val="18"/>
                <w:szCs w:val="18"/>
              </w:rPr>
              <w:t xml:space="preserve">Формировать положительное отношение к здоровому образу жизни у детей дошкольного возраста.   Воспитать желание у детей самостоятельно заботиться о своем здоровье. Развивать у детей потребность в активной деятельности. Развивать потребность в выполнении специальных профилактических упражнений, игр, занятий, </w:t>
            </w:r>
          </w:p>
          <w:p w:rsidR="00475535" w:rsidRPr="00180A00" w:rsidRDefault="00475535" w:rsidP="003719C8">
            <w:pPr>
              <w:spacing w:line="276" w:lineRule="auto"/>
              <w:rPr>
                <w:sz w:val="18"/>
                <w:szCs w:val="18"/>
              </w:rPr>
            </w:pPr>
            <w:r w:rsidRPr="00180A00">
              <w:rPr>
                <w:color w:val="262626"/>
                <w:sz w:val="18"/>
                <w:szCs w:val="18"/>
              </w:rPr>
              <w:t>в повседневной жизни.</w:t>
            </w:r>
          </w:p>
        </w:tc>
        <w:tc>
          <w:tcPr>
            <w:tcW w:w="2977"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spacing w:line="276" w:lineRule="auto"/>
              <w:ind w:left="4"/>
              <w:rPr>
                <w:sz w:val="18"/>
                <w:szCs w:val="18"/>
              </w:rPr>
            </w:pPr>
            <w:r>
              <w:rPr>
                <w:sz w:val="18"/>
                <w:szCs w:val="18"/>
              </w:rPr>
              <w:t>Спортивное развлечение «Мама, папа,я – спортивная семья»</w:t>
            </w:r>
          </w:p>
        </w:tc>
      </w:tr>
      <w:tr w:rsidR="00475535" w:rsidRPr="00180A00" w:rsidTr="00387FCD">
        <w:trPr>
          <w:trHeight w:val="1664"/>
        </w:trPr>
        <w:tc>
          <w:tcPr>
            <w:tcW w:w="1418" w:type="dxa"/>
            <w:tcBorders>
              <w:top w:val="single" w:sz="3" w:space="0" w:color="000000"/>
              <w:left w:val="single" w:sz="3" w:space="0" w:color="000000"/>
              <w:bottom w:val="single" w:sz="3" w:space="0" w:color="000000"/>
              <w:right w:val="single" w:sz="3" w:space="0" w:color="000000"/>
            </w:tcBorders>
          </w:tcPr>
          <w:p w:rsidR="00475535" w:rsidRPr="00180A00" w:rsidRDefault="00475535" w:rsidP="004F2B2F">
            <w:pPr>
              <w:spacing w:after="280"/>
              <w:ind w:left="2"/>
              <w:rPr>
                <w:sz w:val="18"/>
                <w:szCs w:val="18"/>
              </w:rPr>
            </w:pPr>
          </w:p>
          <w:p w:rsidR="00475535" w:rsidRPr="00180A00" w:rsidRDefault="00475535" w:rsidP="004F2B2F">
            <w:pPr>
              <w:spacing w:line="276" w:lineRule="auto"/>
              <w:ind w:left="2"/>
              <w:rPr>
                <w:sz w:val="18"/>
                <w:szCs w:val="18"/>
              </w:rPr>
            </w:pPr>
            <w:r>
              <w:rPr>
                <w:rFonts w:ascii="Calibri" w:eastAsia="Calibri" w:hAnsi="Calibri" w:cs="Calibri"/>
                <w:sz w:val="18"/>
                <w:szCs w:val="18"/>
              </w:rPr>
              <w:t>19</w:t>
            </w:r>
            <w:r w:rsidRPr="00180A00">
              <w:rPr>
                <w:rFonts w:ascii="Calibri" w:eastAsia="Calibri" w:hAnsi="Calibri" w:cs="Calibri"/>
                <w:sz w:val="18"/>
                <w:szCs w:val="18"/>
              </w:rPr>
              <w:t>.04.- 2</w:t>
            </w:r>
            <w:r>
              <w:rPr>
                <w:rFonts w:ascii="Calibri" w:eastAsia="Calibri" w:hAnsi="Calibri" w:cs="Calibri"/>
                <w:sz w:val="18"/>
                <w:szCs w:val="18"/>
              </w:rPr>
              <w:t>3</w:t>
            </w:r>
            <w:r w:rsidRPr="00180A00">
              <w:rPr>
                <w:rFonts w:ascii="Calibri" w:eastAsia="Calibri" w:hAnsi="Calibri" w:cs="Calibri"/>
                <w:sz w:val="18"/>
                <w:szCs w:val="18"/>
              </w:rPr>
              <w:t xml:space="preserve">.04. </w:t>
            </w:r>
          </w:p>
        </w:tc>
        <w:tc>
          <w:tcPr>
            <w:tcW w:w="2693"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spacing w:after="36"/>
              <w:ind w:left="4"/>
              <w:rPr>
                <w:sz w:val="18"/>
                <w:szCs w:val="18"/>
              </w:rPr>
            </w:pPr>
          </w:p>
          <w:p w:rsidR="00475535" w:rsidRPr="00180A00" w:rsidRDefault="00475535" w:rsidP="003719C8">
            <w:pPr>
              <w:spacing w:line="276" w:lineRule="auto"/>
              <w:ind w:left="4"/>
              <w:rPr>
                <w:sz w:val="18"/>
                <w:szCs w:val="18"/>
              </w:rPr>
            </w:pPr>
            <w:r w:rsidRPr="00180A00">
              <w:rPr>
                <w:sz w:val="18"/>
                <w:szCs w:val="18"/>
              </w:rPr>
              <w:t xml:space="preserve">«Космос» </w:t>
            </w:r>
          </w:p>
        </w:tc>
        <w:tc>
          <w:tcPr>
            <w:tcW w:w="8364"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spacing w:after="37" w:line="234" w:lineRule="auto"/>
              <w:jc w:val="both"/>
              <w:rPr>
                <w:sz w:val="18"/>
                <w:szCs w:val="18"/>
              </w:rPr>
            </w:pPr>
            <w:r w:rsidRPr="00180A00">
              <w:rPr>
                <w:sz w:val="18"/>
                <w:szCs w:val="18"/>
              </w:rPr>
              <w:t xml:space="preserve">Земля - наш общий дом. Дать элементарные представления об освоении космоса, о планетах, звездах.  Формировать у детей элементы  экологической культуры и экологически грамотного поведения в природе, гуманного отношения к окружающему миру, к себе как жителю планеты Земля. Учить детей вести наблюдения за объектами живой и неживой природы, делать выводы, устанавливая причинно-следственные связи между объектами природы; Закрепить обобщающее понятие «космос»;     знания детей о дате первого полета Юрия Гагарина в космос, о празднике «День космонавтики».   Закрепить представления о космической технике, о объектах в космосе </w:t>
            </w:r>
          </w:p>
          <w:p w:rsidR="00475535" w:rsidRPr="00180A00" w:rsidRDefault="00475535" w:rsidP="003719C8">
            <w:pPr>
              <w:spacing w:line="276" w:lineRule="auto"/>
              <w:ind w:right="125"/>
              <w:jc w:val="both"/>
              <w:rPr>
                <w:sz w:val="18"/>
                <w:szCs w:val="18"/>
              </w:rPr>
            </w:pPr>
            <w:r w:rsidRPr="00180A00">
              <w:rPr>
                <w:sz w:val="18"/>
                <w:szCs w:val="18"/>
              </w:rPr>
              <w:t>(планетах, звездах), о выдающихся людях и достижениях России в освоении космоса.</w:t>
            </w:r>
          </w:p>
        </w:tc>
        <w:tc>
          <w:tcPr>
            <w:tcW w:w="2977"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spacing w:line="276" w:lineRule="auto"/>
              <w:ind w:left="4"/>
              <w:rPr>
                <w:sz w:val="18"/>
                <w:szCs w:val="18"/>
              </w:rPr>
            </w:pPr>
            <w:r>
              <w:rPr>
                <w:sz w:val="18"/>
                <w:szCs w:val="18"/>
              </w:rPr>
              <w:t xml:space="preserve"> «Освоение космоса» (занятие)</w:t>
            </w:r>
          </w:p>
        </w:tc>
      </w:tr>
      <w:tr w:rsidR="00475535" w:rsidRPr="00180A00" w:rsidTr="00387FCD">
        <w:trPr>
          <w:trHeight w:val="1221"/>
        </w:trPr>
        <w:tc>
          <w:tcPr>
            <w:tcW w:w="1418" w:type="dxa"/>
            <w:tcBorders>
              <w:top w:val="single" w:sz="3" w:space="0" w:color="000000"/>
              <w:left w:val="single" w:sz="3" w:space="0" w:color="000000"/>
              <w:bottom w:val="single" w:sz="3" w:space="0" w:color="000000"/>
              <w:right w:val="single" w:sz="3" w:space="0" w:color="000000"/>
            </w:tcBorders>
          </w:tcPr>
          <w:p w:rsidR="00475535" w:rsidRDefault="00475535" w:rsidP="004F2B2F">
            <w:pPr>
              <w:spacing w:line="276" w:lineRule="auto"/>
              <w:ind w:left="2"/>
              <w:rPr>
                <w:rFonts w:ascii="Calibri" w:eastAsia="Calibri" w:hAnsi="Calibri" w:cs="Calibri"/>
                <w:sz w:val="18"/>
                <w:szCs w:val="18"/>
              </w:rPr>
            </w:pPr>
          </w:p>
          <w:p w:rsidR="00475535" w:rsidRDefault="00475535" w:rsidP="004F2B2F">
            <w:pPr>
              <w:spacing w:line="276" w:lineRule="auto"/>
              <w:ind w:left="2"/>
              <w:rPr>
                <w:rFonts w:ascii="Calibri" w:eastAsia="Calibri" w:hAnsi="Calibri" w:cs="Calibri"/>
                <w:sz w:val="18"/>
                <w:szCs w:val="18"/>
              </w:rPr>
            </w:pPr>
          </w:p>
          <w:p w:rsidR="00475535" w:rsidRPr="00180A00" w:rsidRDefault="00475535" w:rsidP="004F2B2F">
            <w:pPr>
              <w:spacing w:line="276" w:lineRule="auto"/>
              <w:ind w:left="2"/>
              <w:rPr>
                <w:sz w:val="18"/>
                <w:szCs w:val="18"/>
              </w:rPr>
            </w:pPr>
            <w:r w:rsidRPr="00180A00">
              <w:rPr>
                <w:rFonts w:ascii="Calibri" w:eastAsia="Calibri" w:hAnsi="Calibri" w:cs="Calibri"/>
                <w:sz w:val="18"/>
                <w:szCs w:val="18"/>
              </w:rPr>
              <w:t>2</w:t>
            </w:r>
            <w:r>
              <w:rPr>
                <w:rFonts w:ascii="Calibri" w:eastAsia="Calibri" w:hAnsi="Calibri" w:cs="Calibri"/>
                <w:sz w:val="18"/>
                <w:szCs w:val="18"/>
              </w:rPr>
              <w:t>5</w:t>
            </w:r>
            <w:r w:rsidRPr="00180A00">
              <w:rPr>
                <w:rFonts w:ascii="Calibri" w:eastAsia="Calibri" w:hAnsi="Calibri" w:cs="Calibri"/>
                <w:sz w:val="18"/>
                <w:szCs w:val="18"/>
              </w:rPr>
              <w:t xml:space="preserve">.04.- </w:t>
            </w:r>
            <w:r>
              <w:rPr>
                <w:rFonts w:ascii="Calibri" w:eastAsia="Calibri" w:hAnsi="Calibri" w:cs="Calibri"/>
                <w:sz w:val="18"/>
                <w:szCs w:val="18"/>
              </w:rPr>
              <w:t>29</w:t>
            </w:r>
            <w:r w:rsidRPr="00180A00">
              <w:rPr>
                <w:rFonts w:ascii="Calibri" w:eastAsia="Calibri" w:hAnsi="Calibri" w:cs="Calibri"/>
                <w:sz w:val="18"/>
                <w:szCs w:val="18"/>
              </w:rPr>
              <w:t>.04.</w:t>
            </w:r>
          </w:p>
        </w:tc>
        <w:tc>
          <w:tcPr>
            <w:tcW w:w="2693"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spacing w:after="38"/>
              <w:ind w:left="4"/>
              <w:rPr>
                <w:sz w:val="18"/>
                <w:szCs w:val="18"/>
              </w:rPr>
            </w:pPr>
          </w:p>
          <w:p w:rsidR="00475535" w:rsidRPr="00180A00" w:rsidRDefault="00475535" w:rsidP="003719C8">
            <w:pPr>
              <w:spacing w:line="276" w:lineRule="auto"/>
              <w:ind w:left="4"/>
              <w:rPr>
                <w:sz w:val="18"/>
                <w:szCs w:val="18"/>
              </w:rPr>
            </w:pPr>
            <w:r w:rsidRPr="00180A00">
              <w:rPr>
                <w:sz w:val="18"/>
                <w:szCs w:val="18"/>
              </w:rPr>
              <w:t xml:space="preserve">«Деревья и кустарники»  </w:t>
            </w:r>
          </w:p>
        </w:tc>
        <w:tc>
          <w:tcPr>
            <w:tcW w:w="8364"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spacing w:after="38" w:line="234" w:lineRule="auto"/>
              <w:rPr>
                <w:sz w:val="18"/>
                <w:szCs w:val="18"/>
              </w:rPr>
            </w:pPr>
            <w:r w:rsidRPr="00180A00">
              <w:rPr>
                <w:sz w:val="18"/>
                <w:szCs w:val="18"/>
              </w:rPr>
              <w:t xml:space="preserve">Уточнить знания детей о знакомых деревьях и кустарниках.                            </w:t>
            </w:r>
          </w:p>
          <w:p w:rsidR="00475535" w:rsidRPr="00180A00" w:rsidRDefault="00475535" w:rsidP="003719C8">
            <w:pPr>
              <w:spacing w:after="34" w:line="234" w:lineRule="auto"/>
              <w:ind w:right="71"/>
              <w:jc w:val="both"/>
              <w:rPr>
                <w:sz w:val="18"/>
                <w:szCs w:val="18"/>
              </w:rPr>
            </w:pPr>
            <w:r w:rsidRPr="00180A00">
              <w:rPr>
                <w:sz w:val="18"/>
                <w:szCs w:val="18"/>
              </w:rPr>
              <w:t xml:space="preserve">Учить рассматривать и сравнивать ветки, составлять загадки-описания, узнавать ветки деревьев по стволу, листьям, плодам. Воспитывать бережное отношение к деревьям и кустарникам. Развивать речь детей: учить описывать ветки по характерным признакам (расположению почек, окраске коры, толщине).                     </w:t>
            </w:r>
          </w:p>
          <w:p w:rsidR="00475535" w:rsidRPr="00180A00" w:rsidRDefault="00475535" w:rsidP="003719C8">
            <w:pPr>
              <w:spacing w:line="276" w:lineRule="auto"/>
              <w:rPr>
                <w:sz w:val="18"/>
                <w:szCs w:val="18"/>
              </w:rPr>
            </w:pPr>
            <w:r w:rsidRPr="00180A00">
              <w:rPr>
                <w:sz w:val="18"/>
                <w:szCs w:val="18"/>
              </w:rPr>
              <w:t>Воспитывать любовь и бережное отношение к природе.</w:t>
            </w:r>
          </w:p>
        </w:tc>
        <w:tc>
          <w:tcPr>
            <w:tcW w:w="2977"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spacing w:line="276" w:lineRule="auto"/>
              <w:ind w:left="4"/>
              <w:rPr>
                <w:sz w:val="18"/>
                <w:szCs w:val="18"/>
              </w:rPr>
            </w:pPr>
            <w:r>
              <w:rPr>
                <w:sz w:val="18"/>
                <w:szCs w:val="18"/>
              </w:rPr>
              <w:t>Проект «Растения фитотерапевты»</w:t>
            </w:r>
          </w:p>
        </w:tc>
      </w:tr>
      <w:tr w:rsidR="00475535" w:rsidRPr="00180A00" w:rsidTr="00387FCD">
        <w:trPr>
          <w:trHeight w:val="1126"/>
        </w:trPr>
        <w:tc>
          <w:tcPr>
            <w:tcW w:w="1418" w:type="dxa"/>
            <w:tcBorders>
              <w:top w:val="single" w:sz="3" w:space="0" w:color="000000"/>
              <w:left w:val="single" w:sz="3" w:space="0" w:color="000000"/>
              <w:bottom w:val="single" w:sz="3" w:space="0" w:color="000000"/>
              <w:right w:val="single" w:sz="3" w:space="0" w:color="000000"/>
            </w:tcBorders>
          </w:tcPr>
          <w:p w:rsidR="00475535" w:rsidRPr="00180A00" w:rsidRDefault="00475535" w:rsidP="004F2B2F">
            <w:pPr>
              <w:spacing w:after="282"/>
              <w:jc w:val="center"/>
              <w:rPr>
                <w:sz w:val="18"/>
                <w:szCs w:val="18"/>
              </w:rPr>
            </w:pPr>
            <w:r w:rsidRPr="00180A00">
              <w:rPr>
                <w:rFonts w:ascii="Calibri" w:eastAsia="Calibri" w:hAnsi="Calibri" w:cs="Calibri"/>
                <w:sz w:val="18"/>
                <w:szCs w:val="18"/>
              </w:rPr>
              <w:t xml:space="preserve">Май. </w:t>
            </w:r>
          </w:p>
          <w:p w:rsidR="00475535" w:rsidRPr="00180A00" w:rsidRDefault="00475535" w:rsidP="004F2B2F">
            <w:pPr>
              <w:spacing w:line="276" w:lineRule="auto"/>
              <w:ind w:left="1"/>
              <w:rPr>
                <w:sz w:val="18"/>
                <w:szCs w:val="18"/>
              </w:rPr>
            </w:pPr>
            <w:r w:rsidRPr="00180A00">
              <w:rPr>
                <w:rFonts w:ascii="Calibri" w:eastAsia="Calibri" w:hAnsi="Calibri" w:cs="Calibri"/>
                <w:sz w:val="18"/>
                <w:szCs w:val="18"/>
              </w:rPr>
              <w:t xml:space="preserve">  0</w:t>
            </w:r>
            <w:r>
              <w:rPr>
                <w:rFonts w:ascii="Calibri" w:eastAsia="Calibri" w:hAnsi="Calibri" w:cs="Calibri"/>
                <w:sz w:val="18"/>
                <w:szCs w:val="18"/>
              </w:rPr>
              <w:t>43</w:t>
            </w:r>
            <w:r w:rsidRPr="00180A00">
              <w:rPr>
                <w:rFonts w:ascii="Calibri" w:eastAsia="Calibri" w:hAnsi="Calibri" w:cs="Calibri"/>
                <w:sz w:val="18"/>
                <w:szCs w:val="18"/>
              </w:rPr>
              <w:t>.05.- 0</w:t>
            </w:r>
            <w:r>
              <w:rPr>
                <w:rFonts w:ascii="Calibri" w:eastAsia="Calibri" w:hAnsi="Calibri" w:cs="Calibri"/>
                <w:sz w:val="18"/>
                <w:szCs w:val="18"/>
              </w:rPr>
              <w:t>7</w:t>
            </w:r>
            <w:r w:rsidRPr="00180A00">
              <w:rPr>
                <w:rFonts w:ascii="Calibri" w:eastAsia="Calibri" w:hAnsi="Calibri" w:cs="Calibri"/>
                <w:sz w:val="18"/>
                <w:szCs w:val="18"/>
              </w:rPr>
              <w:t>.05.</w:t>
            </w:r>
          </w:p>
        </w:tc>
        <w:tc>
          <w:tcPr>
            <w:tcW w:w="2693"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ind w:left="4"/>
              <w:rPr>
                <w:sz w:val="18"/>
                <w:szCs w:val="18"/>
              </w:rPr>
            </w:pPr>
          </w:p>
          <w:p w:rsidR="00475535" w:rsidRPr="00180A00" w:rsidRDefault="00475535" w:rsidP="003719C8">
            <w:pPr>
              <w:spacing w:after="38"/>
              <w:ind w:left="4"/>
              <w:rPr>
                <w:sz w:val="18"/>
                <w:szCs w:val="18"/>
              </w:rPr>
            </w:pPr>
          </w:p>
          <w:p w:rsidR="00475535" w:rsidRPr="00180A00" w:rsidRDefault="00475535" w:rsidP="003719C8">
            <w:pPr>
              <w:spacing w:line="276" w:lineRule="auto"/>
              <w:ind w:left="4"/>
              <w:rPr>
                <w:sz w:val="18"/>
                <w:szCs w:val="18"/>
              </w:rPr>
            </w:pPr>
            <w:r w:rsidRPr="00180A00">
              <w:rPr>
                <w:sz w:val="18"/>
                <w:szCs w:val="18"/>
              </w:rPr>
              <w:t xml:space="preserve">«Перелетные птицы»; «Насекомые» </w:t>
            </w:r>
          </w:p>
        </w:tc>
        <w:tc>
          <w:tcPr>
            <w:tcW w:w="8364"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spacing w:after="38" w:line="233" w:lineRule="auto"/>
              <w:rPr>
                <w:sz w:val="18"/>
                <w:szCs w:val="18"/>
              </w:rPr>
            </w:pPr>
            <w:r w:rsidRPr="00180A00">
              <w:rPr>
                <w:sz w:val="18"/>
                <w:szCs w:val="18"/>
              </w:rPr>
              <w:t xml:space="preserve">Закрепить знания о перелѐтных птицах (внешний вид, среда обитания, питание, повадки, перелет); Закрепить умение делить птиц на перелетных и зимующих. </w:t>
            </w:r>
          </w:p>
          <w:p w:rsidR="00475535" w:rsidRPr="00180A00" w:rsidRDefault="00475535" w:rsidP="003719C8">
            <w:pPr>
              <w:spacing w:after="34" w:line="234" w:lineRule="auto"/>
              <w:rPr>
                <w:sz w:val="18"/>
                <w:szCs w:val="18"/>
              </w:rPr>
            </w:pPr>
            <w:r w:rsidRPr="00180A00">
              <w:rPr>
                <w:sz w:val="18"/>
                <w:szCs w:val="18"/>
              </w:rPr>
              <w:t xml:space="preserve">Активизировать словарь детей. (перелѐтные, насекомоядные, зерноядные, хищные, водоплавающие, певчие, клином, шеренгой, дугой); </w:t>
            </w:r>
          </w:p>
          <w:p w:rsidR="00475535" w:rsidRPr="00180A00" w:rsidRDefault="00475535" w:rsidP="003719C8">
            <w:pPr>
              <w:spacing w:after="38" w:line="234" w:lineRule="auto"/>
              <w:rPr>
                <w:sz w:val="18"/>
                <w:szCs w:val="18"/>
              </w:rPr>
            </w:pPr>
            <w:r w:rsidRPr="00180A00">
              <w:rPr>
                <w:sz w:val="18"/>
                <w:szCs w:val="18"/>
              </w:rPr>
              <w:t xml:space="preserve">Расширить представления о жизни насекомых, их внешнем виде, образе жизни, пользе и </w:t>
            </w:r>
          </w:p>
          <w:p w:rsidR="00475535" w:rsidRPr="00180A00" w:rsidRDefault="00475535" w:rsidP="00387FCD">
            <w:pPr>
              <w:spacing w:after="33"/>
              <w:rPr>
                <w:sz w:val="18"/>
                <w:szCs w:val="18"/>
              </w:rPr>
            </w:pPr>
            <w:r w:rsidRPr="00180A00">
              <w:rPr>
                <w:sz w:val="18"/>
                <w:szCs w:val="18"/>
              </w:rPr>
              <w:t>вр</w:t>
            </w:r>
            <w:r>
              <w:rPr>
                <w:sz w:val="18"/>
                <w:szCs w:val="18"/>
              </w:rPr>
              <w:t xml:space="preserve">еде.                Продолжать </w:t>
            </w:r>
            <w:r w:rsidRPr="00180A00">
              <w:rPr>
                <w:sz w:val="18"/>
                <w:szCs w:val="18"/>
              </w:rPr>
              <w:t>формировать  познавательный интерес к живой природе.              Формировать бережное отношение к природе.</w:t>
            </w:r>
          </w:p>
        </w:tc>
        <w:tc>
          <w:tcPr>
            <w:tcW w:w="2977"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spacing w:line="276" w:lineRule="auto"/>
              <w:ind w:left="4"/>
              <w:rPr>
                <w:sz w:val="18"/>
                <w:szCs w:val="18"/>
              </w:rPr>
            </w:pPr>
            <w:r>
              <w:rPr>
                <w:sz w:val="18"/>
                <w:szCs w:val="18"/>
              </w:rPr>
              <w:t>Викторина «Наш дом – Земля»</w:t>
            </w:r>
          </w:p>
        </w:tc>
      </w:tr>
      <w:tr w:rsidR="00475535" w:rsidRPr="00180A00" w:rsidTr="00387FCD">
        <w:trPr>
          <w:trHeight w:val="1879"/>
        </w:trPr>
        <w:tc>
          <w:tcPr>
            <w:tcW w:w="1418" w:type="dxa"/>
            <w:tcBorders>
              <w:top w:val="single" w:sz="3" w:space="0" w:color="000000"/>
              <w:left w:val="single" w:sz="3" w:space="0" w:color="000000"/>
              <w:bottom w:val="single" w:sz="3" w:space="0" w:color="000000"/>
              <w:right w:val="single" w:sz="3" w:space="0" w:color="000000"/>
            </w:tcBorders>
          </w:tcPr>
          <w:p w:rsidR="00475535" w:rsidRPr="00180A00" w:rsidRDefault="00475535" w:rsidP="004F2B2F">
            <w:pPr>
              <w:spacing w:after="34"/>
              <w:ind w:left="1"/>
              <w:rPr>
                <w:sz w:val="18"/>
                <w:szCs w:val="18"/>
              </w:rPr>
            </w:pPr>
          </w:p>
          <w:p w:rsidR="00475535" w:rsidRPr="00180A00" w:rsidRDefault="00475535" w:rsidP="004F2B2F">
            <w:pPr>
              <w:spacing w:line="276" w:lineRule="auto"/>
              <w:ind w:left="1"/>
              <w:rPr>
                <w:sz w:val="18"/>
                <w:szCs w:val="18"/>
              </w:rPr>
            </w:pPr>
            <w:r w:rsidRPr="00180A00">
              <w:rPr>
                <w:rFonts w:ascii="Calibri" w:eastAsia="Calibri" w:hAnsi="Calibri" w:cs="Calibri"/>
                <w:sz w:val="18"/>
                <w:szCs w:val="18"/>
              </w:rPr>
              <w:t>1</w:t>
            </w:r>
            <w:r>
              <w:rPr>
                <w:rFonts w:ascii="Calibri" w:eastAsia="Calibri" w:hAnsi="Calibri" w:cs="Calibri"/>
                <w:sz w:val="18"/>
                <w:szCs w:val="18"/>
              </w:rPr>
              <w:t>0</w:t>
            </w:r>
            <w:r w:rsidRPr="00180A00">
              <w:rPr>
                <w:rFonts w:ascii="Calibri" w:eastAsia="Calibri" w:hAnsi="Calibri" w:cs="Calibri"/>
                <w:sz w:val="18"/>
                <w:szCs w:val="18"/>
              </w:rPr>
              <w:t>.05.- 1</w:t>
            </w:r>
            <w:r>
              <w:rPr>
                <w:rFonts w:ascii="Calibri" w:eastAsia="Calibri" w:hAnsi="Calibri" w:cs="Calibri"/>
                <w:sz w:val="18"/>
                <w:szCs w:val="18"/>
              </w:rPr>
              <w:t>4</w:t>
            </w:r>
            <w:r w:rsidRPr="00180A00">
              <w:rPr>
                <w:rFonts w:ascii="Calibri" w:eastAsia="Calibri" w:hAnsi="Calibri" w:cs="Calibri"/>
                <w:sz w:val="18"/>
                <w:szCs w:val="18"/>
              </w:rPr>
              <w:t>.05.</w:t>
            </w:r>
          </w:p>
        </w:tc>
        <w:tc>
          <w:tcPr>
            <w:tcW w:w="2693"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ind w:left="4"/>
              <w:rPr>
                <w:sz w:val="18"/>
                <w:szCs w:val="18"/>
              </w:rPr>
            </w:pPr>
          </w:p>
          <w:p w:rsidR="00475535" w:rsidRPr="00180A00" w:rsidRDefault="00475535" w:rsidP="003719C8">
            <w:pPr>
              <w:spacing w:after="38"/>
              <w:ind w:left="4"/>
              <w:rPr>
                <w:sz w:val="18"/>
                <w:szCs w:val="18"/>
              </w:rPr>
            </w:pPr>
          </w:p>
          <w:p w:rsidR="00475535" w:rsidRPr="00180A00" w:rsidRDefault="00475535" w:rsidP="003719C8">
            <w:pPr>
              <w:spacing w:line="276" w:lineRule="auto"/>
              <w:ind w:left="4"/>
              <w:rPr>
                <w:sz w:val="18"/>
                <w:szCs w:val="18"/>
              </w:rPr>
            </w:pPr>
            <w:r w:rsidRPr="00180A00">
              <w:rPr>
                <w:sz w:val="18"/>
                <w:szCs w:val="18"/>
              </w:rPr>
              <w:t xml:space="preserve">«Мир, труд, май»; «Цветы» </w:t>
            </w:r>
          </w:p>
        </w:tc>
        <w:tc>
          <w:tcPr>
            <w:tcW w:w="8364"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spacing w:after="38" w:line="232" w:lineRule="auto"/>
              <w:rPr>
                <w:sz w:val="18"/>
                <w:szCs w:val="18"/>
              </w:rPr>
            </w:pPr>
            <w:r w:rsidRPr="00180A00">
              <w:rPr>
                <w:sz w:val="18"/>
                <w:szCs w:val="18"/>
              </w:rPr>
              <w:t xml:space="preserve">Формирование представлений о празднике весны и труда. </w:t>
            </w:r>
          </w:p>
          <w:p w:rsidR="00475535" w:rsidRPr="00180A00" w:rsidRDefault="00475535" w:rsidP="003719C8">
            <w:pPr>
              <w:spacing w:after="34" w:line="234" w:lineRule="auto"/>
              <w:rPr>
                <w:sz w:val="18"/>
                <w:szCs w:val="18"/>
              </w:rPr>
            </w:pPr>
            <w:r w:rsidRPr="00180A00">
              <w:rPr>
                <w:sz w:val="18"/>
                <w:szCs w:val="18"/>
              </w:rPr>
              <w:t xml:space="preserve">Расширение знаний о профессиях (шофер, почтальон, продавец, врач). Воспитание положительного отношения к труду, желание трудиться.               Закрепить представление о строении цветка; о размножении </w:t>
            </w:r>
          </w:p>
          <w:p w:rsidR="00475535" w:rsidRPr="00180A00" w:rsidRDefault="00475535" w:rsidP="003719C8">
            <w:pPr>
              <w:spacing w:after="34" w:line="235" w:lineRule="auto"/>
              <w:jc w:val="both"/>
              <w:rPr>
                <w:sz w:val="18"/>
                <w:szCs w:val="18"/>
              </w:rPr>
            </w:pPr>
            <w:r w:rsidRPr="00180A00">
              <w:rPr>
                <w:sz w:val="18"/>
                <w:szCs w:val="18"/>
              </w:rPr>
              <w:t xml:space="preserve">цветов; о местах их произрастания; о поведении цветов связанные с переменной погоды. </w:t>
            </w:r>
          </w:p>
          <w:p w:rsidR="00475535" w:rsidRPr="00180A00" w:rsidRDefault="00475535" w:rsidP="003719C8">
            <w:pPr>
              <w:spacing w:line="234" w:lineRule="auto"/>
              <w:jc w:val="both"/>
              <w:rPr>
                <w:sz w:val="18"/>
                <w:szCs w:val="18"/>
              </w:rPr>
            </w:pPr>
            <w:r w:rsidRPr="00180A00">
              <w:rPr>
                <w:sz w:val="18"/>
                <w:szCs w:val="18"/>
              </w:rPr>
              <w:t xml:space="preserve">Развивать познавательный  интерес.                   Воспитывать в детях любовь и бережное отношение к природе, умение видеть и откликаться на красивое в природном окружении; Развивать внимание, память, логическое мышление. </w:t>
            </w:r>
          </w:p>
        </w:tc>
        <w:tc>
          <w:tcPr>
            <w:tcW w:w="2977"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spacing w:line="276" w:lineRule="auto"/>
              <w:ind w:left="4"/>
              <w:rPr>
                <w:sz w:val="18"/>
                <w:szCs w:val="18"/>
              </w:rPr>
            </w:pPr>
            <w:r>
              <w:rPr>
                <w:sz w:val="18"/>
                <w:szCs w:val="18"/>
              </w:rPr>
              <w:t>Выставка продуктивной деятельности «Цветочные фантазии» (поделки из бросового материала)</w:t>
            </w:r>
          </w:p>
        </w:tc>
      </w:tr>
      <w:tr w:rsidR="00475535" w:rsidRPr="00180A00" w:rsidTr="00387FCD">
        <w:trPr>
          <w:trHeight w:val="275"/>
        </w:trPr>
        <w:tc>
          <w:tcPr>
            <w:tcW w:w="1418" w:type="dxa"/>
            <w:tcBorders>
              <w:top w:val="single" w:sz="3" w:space="0" w:color="000000"/>
              <w:left w:val="single" w:sz="3" w:space="0" w:color="000000"/>
              <w:bottom w:val="single" w:sz="3" w:space="0" w:color="000000"/>
              <w:right w:val="single" w:sz="3" w:space="0" w:color="000000"/>
            </w:tcBorders>
          </w:tcPr>
          <w:p w:rsidR="00475535" w:rsidRPr="00180A00" w:rsidRDefault="00475535" w:rsidP="004F2B2F">
            <w:pPr>
              <w:spacing w:after="38"/>
              <w:ind w:left="1"/>
              <w:rPr>
                <w:sz w:val="18"/>
                <w:szCs w:val="18"/>
              </w:rPr>
            </w:pPr>
          </w:p>
          <w:p w:rsidR="00475535" w:rsidRPr="00180A00" w:rsidRDefault="00475535" w:rsidP="004F2B2F">
            <w:pPr>
              <w:spacing w:line="276" w:lineRule="auto"/>
              <w:ind w:left="1"/>
              <w:rPr>
                <w:sz w:val="18"/>
                <w:szCs w:val="18"/>
              </w:rPr>
            </w:pPr>
            <w:r>
              <w:rPr>
                <w:rFonts w:ascii="Calibri" w:eastAsia="Calibri" w:hAnsi="Calibri" w:cs="Calibri"/>
                <w:sz w:val="18"/>
                <w:szCs w:val="18"/>
              </w:rPr>
              <w:t>17</w:t>
            </w:r>
            <w:r w:rsidRPr="00180A00">
              <w:rPr>
                <w:rFonts w:ascii="Calibri" w:eastAsia="Calibri" w:hAnsi="Calibri" w:cs="Calibri"/>
                <w:sz w:val="18"/>
                <w:szCs w:val="18"/>
              </w:rPr>
              <w:t>.05.- 2</w:t>
            </w:r>
            <w:r>
              <w:rPr>
                <w:rFonts w:ascii="Calibri" w:eastAsia="Calibri" w:hAnsi="Calibri" w:cs="Calibri"/>
                <w:sz w:val="18"/>
                <w:szCs w:val="18"/>
              </w:rPr>
              <w:t>1</w:t>
            </w:r>
            <w:r w:rsidRPr="00180A00">
              <w:rPr>
                <w:rFonts w:ascii="Calibri" w:eastAsia="Calibri" w:hAnsi="Calibri" w:cs="Calibri"/>
                <w:sz w:val="18"/>
                <w:szCs w:val="18"/>
              </w:rPr>
              <w:t>.05.</w:t>
            </w:r>
          </w:p>
        </w:tc>
        <w:tc>
          <w:tcPr>
            <w:tcW w:w="2693"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ind w:left="4"/>
              <w:rPr>
                <w:sz w:val="18"/>
                <w:szCs w:val="18"/>
              </w:rPr>
            </w:pPr>
          </w:p>
          <w:p w:rsidR="00475535" w:rsidRPr="00180A00" w:rsidRDefault="00475535" w:rsidP="003719C8">
            <w:pPr>
              <w:spacing w:after="33"/>
              <w:ind w:left="4"/>
              <w:rPr>
                <w:sz w:val="18"/>
                <w:szCs w:val="18"/>
              </w:rPr>
            </w:pPr>
          </w:p>
          <w:p w:rsidR="00475535" w:rsidRPr="00180A00" w:rsidRDefault="00475535" w:rsidP="003719C8">
            <w:pPr>
              <w:spacing w:line="276" w:lineRule="auto"/>
              <w:ind w:left="4"/>
              <w:rPr>
                <w:sz w:val="18"/>
                <w:szCs w:val="18"/>
              </w:rPr>
            </w:pPr>
            <w:r w:rsidRPr="00180A00">
              <w:rPr>
                <w:sz w:val="18"/>
                <w:szCs w:val="18"/>
              </w:rPr>
              <w:t xml:space="preserve">«День </w:t>
            </w:r>
            <w:r>
              <w:rPr>
                <w:sz w:val="18"/>
                <w:szCs w:val="18"/>
              </w:rPr>
              <w:t>П</w:t>
            </w:r>
            <w:r w:rsidRPr="00180A00">
              <w:rPr>
                <w:sz w:val="18"/>
                <w:szCs w:val="18"/>
              </w:rPr>
              <w:t xml:space="preserve">обеды» </w:t>
            </w:r>
          </w:p>
        </w:tc>
        <w:tc>
          <w:tcPr>
            <w:tcW w:w="8364"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spacing w:after="34" w:line="234" w:lineRule="auto"/>
              <w:rPr>
                <w:sz w:val="18"/>
                <w:szCs w:val="18"/>
              </w:rPr>
            </w:pPr>
            <w:r w:rsidRPr="00180A00">
              <w:rPr>
                <w:sz w:val="18"/>
                <w:szCs w:val="18"/>
              </w:rPr>
              <w:t xml:space="preserve">Воспитывать детей в духе патриотизма, любви к Родине.  Продолжать расширять знания о героях Вов, о победе нашей страны в войне, о традиции праздновать день Победы - «9 </w:t>
            </w:r>
          </w:p>
          <w:p w:rsidR="00475535" w:rsidRPr="00180A00" w:rsidRDefault="00475535" w:rsidP="003719C8">
            <w:pPr>
              <w:spacing w:line="276" w:lineRule="auto"/>
              <w:rPr>
                <w:sz w:val="18"/>
                <w:szCs w:val="18"/>
              </w:rPr>
            </w:pPr>
            <w:r w:rsidRPr="00180A00">
              <w:rPr>
                <w:sz w:val="18"/>
                <w:szCs w:val="18"/>
              </w:rPr>
              <w:t>Мая». Познакомить с памятниками героям, отстоявшим нашу Родину. Рассказывать детям о воинских наградах. Показать преемственность поколений защитников Родины: от былинных богатырей до героев Вов.</w:t>
            </w:r>
          </w:p>
        </w:tc>
        <w:tc>
          <w:tcPr>
            <w:tcW w:w="2977"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spacing w:line="276" w:lineRule="auto"/>
              <w:ind w:left="4"/>
              <w:rPr>
                <w:sz w:val="18"/>
                <w:szCs w:val="18"/>
              </w:rPr>
            </w:pPr>
            <w:r>
              <w:rPr>
                <w:sz w:val="18"/>
                <w:szCs w:val="18"/>
              </w:rPr>
              <w:t>Праздник «Этот день Победы»</w:t>
            </w:r>
          </w:p>
        </w:tc>
      </w:tr>
      <w:tr w:rsidR="00475535" w:rsidRPr="00180A00" w:rsidTr="00387FCD">
        <w:trPr>
          <w:trHeight w:val="842"/>
        </w:trPr>
        <w:tc>
          <w:tcPr>
            <w:tcW w:w="1418" w:type="dxa"/>
            <w:tcBorders>
              <w:top w:val="single" w:sz="3" w:space="0" w:color="000000"/>
              <w:left w:val="single" w:sz="3" w:space="0" w:color="000000"/>
              <w:bottom w:val="single" w:sz="3" w:space="0" w:color="000000"/>
              <w:right w:val="single" w:sz="3" w:space="0" w:color="000000"/>
            </w:tcBorders>
          </w:tcPr>
          <w:p w:rsidR="00475535" w:rsidRPr="00180A00" w:rsidRDefault="00475535" w:rsidP="004F2B2F">
            <w:pPr>
              <w:spacing w:after="34"/>
              <w:ind w:left="1"/>
              <w:rPr>
                <w:sz w:val="18"/>
                <w:szCs w:val="18"/>
              </w:rPr>
            </w:pPr>
          </w:p>
          <w:p w:rsidR="00475535" w:rsidRPr="00180A00" w:rsidRDefault="00475535" w:rsidP="004F2B2F">
            <w:pPr>
              <w:spacing w:line="276" w:lineRule="auto"/>
              <w:ind w:left="1"/>
              <w:rPr>
                <w:sz w:val="18"/>
                <w:szCs w:val="18"/>
              </w:rPr>
            </w:pPr>
            <w:r w:rsidRPr="00180A00">
              <w:rPr>
                <w:rFonts w:ascii="Calibri" w:eastAsia="Calibri" w:hAnsi="Calibri" w:cs="Calibri"/>
                <w:sz w:val="18"/>
                <w:szCs w:val="18"/>
              </w:rPr>
              <w:t>2</w:t>
            </w:r>
            <w:r>
              <w:rPr>
                <w:rFonts w:ascii="Calibri" w:eastAsia="Calibri" w:hAnsi="Calibri" w:cs="Calibri"/>
                <w:sz w:val="18"/>
                <w:szCs w:val="18"/>
              </w:rPr>
              <w:t>4</w:t>
            </w:r>
            <w:r w:rsidRPr="00180A00">
              <w:rPr>
                <w:rFonts w:ascii="Calibri" w:eastAsia="Calibri" w:hAnsi="Calibri" w:cs="Calibri"/>
                <w:sz w:val="18"/>
                <w:szCs w:val="18"/>
              </w:rPr>
              <w:t xml:space="preserve">.05.- </w:t>
            </w:r>
            <w:r>
              <w:rPr>
                <w:rFonts w:ascii="Calibri" w:eastAsia="Calibri" w:hAnsi="Calibri" w:cs="Calibri"/>
                <w:sz w:val="18"/>
                <w:szCs w:val="18"/>
              </w:rPr>
              <w:t>28</w:t>
            </w:r>
            <w:r w:rsidRPr="00180A00">
              <w:rPr>
                <w:rFonts w:ascii="Calibri" w:eastAsia="Calibri" w:hAnsi="Calibri" w:cs="Calibri"/>
                <w:sz w:val="18"/>
                <w:szCs w:val="18"/>
              </w:rPr>
              <w:t>.05.</w:t>
            </w:r>
          </w:p>
        </w:tc>
        <w:tc>
          <w:tcPr>
            <w:tcW w:w="2693"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spacing w:after="35"/>
              <w:ind w:left="4"/>
              <w:rPr>
                <w:sz w:val="18"/>
                <w:szCs w:val="18"/>
              </w:rPr>
            </w:pPr>
          </w:p>
          <w:p w:rsidR="00475535" w:rsidRPr="00180A00" w:rsidRDefault="00475535" w:rsidP="003719C8">
            <w:pPr>
              <w:spacing w:after="38"/>
              <w:ind w:left="4"/>
              <w:rPr>
                <w:sz w:val="18"/>
                <w:szCs w:val="18"/>
              </w:rPr>
            </w:pPr>
            <w:r w:rsidRPr="00180A00">
              <w:rPr>
                <w:sz w:val="18"/>
                <w:szCs w:val="18"/>
              </w:rPr>
              <w:t xml:space="preserve">«Животный </w:t>
            </w:r>
          </w:p>
          <w:p w:rsidR="00475535" w:rsidRPr="00180A00" w:rsidRDefault="00475535" w:rsidP="003719C8">
            <w:pPr>
              <w:spacing w:line="276" w:lineRule="auto"/>
              <w:ind w:left="4"/>
              <w:rPr>
                <w:sz w:val="18"/>
                <w:szCs w:val="18"/>
              </w:rPr>
            </w:pPr>
            <w:r w:rsidRPr="00180A00">
              <w:rPr>
                <w:sz w:val="18"/>
                <w:szCs w:val="18"/>
              </w:rPr>
              <w:t xml:space="preserve">мир рек, озер, морей, океанов» </w:t>
            </w:r>
          </w:p>
        </w:tc>
        <w:tc>
          <w:tcPr>
            <w:tcW w:w="8364"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spacing w:after="34" w:line="234" w:lineRule="auto"/>
              <w:rPr>
                <w:sz w:val="18"/>
                <w:szCs w:val="18"/>
              </w:rPr>
            </w:pPr>
            <w:r w:rsidRPr="00180A00">
              <w:rPr>
                <w:sz w:val="18"/>
                <w:szCs w:val="18"/>
              </w:rPr>
              <w:t xml:space="preserve">Продолжать формировать представления детей о разных видах водоемов–  море, озеро, речка. Продолжать знакомить детей с морскими  животными.       С такими представителями  как кит, акула, дельфин, морская черепаха, краб, медуза, осьминог, морской конек и др.                          </w:t>
            </w:r>
          </w:p>
          <w:p w:rsidR="00475535" w:rsidRPr="00180A00" w:rsidRDefault="00475535" w:rsidP="003719C8">
            <w:pPr>
              <w:spacing w:line="276" w:lineRule="auto"/>
              <w:jc w:val="both"/>
              <w:rPr>
                <w:b/>
                <w:sz w:val="18"/>
                <w:szCs w:val="18"/>
              </w:rPr>
            </w:pPr>
            <w:r w:rsidRPr="00180A00">
              <w:rPr>
                <w:sz w:val="18"/>
                <w:szCs w:val="18"/>
              </w:rPr>
              <w:t xml:space="preserve">Познакомить с их  внешним видом, особенностями передвижения, приспособленностью к жизни в водной среде.   </w:t>
            </w:r>
          </w:p>
          <w:p w:rsidR="00475535" w:rsidRPr="00180A00" w:rsidRDefault="00475535" w:rsidP="003719C8">
            <w:pPr>
              <w:spacing w:after="38" w:line="233" w:lineRule="auto"/>
              <w:ind w:right="304"/>
              <w:jc w:val="both"/>
              <w:rPr>
                <w:sz w:val="18"/>
                <w:szCs w:val="18"/>
              </w:rPr>
            </w:pPr>
            <w:r w:rsidRPr="00180A00">
              <w:rPr>
                <w:sz w:val="18"/>
                <w:szCs w:val="18"/>
              </w:rPr>
              <w:t xml:space="preserve">  С особенностями  питания и поведения.  Познакомить с некоторыми формами защиты морских обитателей. </w:t>
            </w:r>
          </w:p>
          <w:p w:rsidR="00475535" w:rsidRPr="00180A00" w:rsidRDefault="00475535" w:rsidP="003719C8">
            <w:pPr>
              <w:spacing w:line="276" w:lineRule="auto"/>
              <w:jc w:val="both"/>
              <w:rPr>
                <w:sz w:val="18"/>
                <w:szCs w:val="18"/>
              </w:rPr>
            </w:pPr>
            <w:r w:rsidRPr="00180A00">
              <w:rPr>
                <w:sz w:val="18"/>
                <w:szCs w:val="18"/>
              </w:rPr>
              <w:t xml:space="preserve">Активизировать познавательную деятельность: воспитывать желание больше узнать о морских обитателях, развивать любознательность детей.                                 </w:t>
            </w:r>
          </w:p>
        </w:tc>
        <w:tc>
          <w:tcPr>
            <w:tcW w:w="2977" w:type="dxa"/>
            <w:tcBorders>
              <w:top w:val="single" w:sz="3" w:space="0" w:color="000000"/>
              <w:left w:val="single" w:sz="3" w:space="0" w:color="000000"/>
              <w:bottom w:val="single" w:sz="3" w:space="0" w:color="000000"/>
              <w:right w:val="single" w:sz="3" w:space="0" w:color="000000"/>
            </w:tcBorders>
          </w:tcPr>
          <w:p w:rsidR="00475535" w:rsidRPr="00180A00" w:rsidRDefault="00475535" w:rsidP="003719C8">
            <w:pPr>
              <w:spacing w:line="276" w:lineRule="auto"/>
              <w:ind w:left="4"/>
              <w:rPr>
                <w:sz w:val="18"/>
                <w:szCs w:val="18"/>
              </w:rPr>
            </w:pPr>
            <w:r>
              <w:rPr>
                <w:sz w:val="18"/>
                <w:szCs w:val="18"/>
              </w:rPr>
              <w:t>Выставка детского рсунка «Кто живет под водой»</w:t>
            </w:r>
          </w:p>
        </w:tc>
      </w:tr>
    </w:tbl>
    <w:p w:rsidR="00C54939" w:rsidRDefault="00C54939" w:rsidP="005E6E78">
      <w:pPr>
        <w:spacing w:after="15" w:line="240" w:lineRule="auto"/>
        <w:ind w:left="0" w:firstLine="0"/>
      </w:pPr>
    </w:p>
    <w:p w:rsidR="00C54939" w:rsidRDefault="00C54939" w:rsidP="005E6E78">
      <w:pPr>
        <w:spacing w:after="15" w:line="240" w:lineRule="auto"/>
        <w:ind w:left="0" w:firstLine="0"/>
      </w:pPr>
    </w:p>
    <w:p w:rsidR="00C54939" w:rsidRDefault="00C54939" w:rsidP="005E6E78">
      <w:pPr>
        <w:spacing w:after="15" w:line="240" w:lineRule="auto"/>
        <w:ind w:left="0" w:firstLine="0"/>
      </w:pPr>
    </w:p>
    <w:p w:rsidR="00C54939" w:rsidRDefault="00C54939" w:rsidP="005E6E78">
      <w:pPr>
        <w:spacing w:after="15" w:line="240" w:lineRule="auto"/>
        <w:ind w:left="0" w:firstLine="0"/>
      </w:pPr>
    </w:p>
    <w:p w:rsidR="00C54939" w:rsidRDefault="00C54939" w:rsidP="005E6E78">
      <w:pPr>
        <w:spacing w:after="15" w:line="240" w:lineRule="auto"/>
        <w:ind w:left="0" w:firstLine="0"/>
      </w:pPr>
    </w:p>
    <w:p w:rsidR="00C54939" w:rsidRDefault="00C54939" w:rsidP="005E6E78">
      <w:pPr>
        <w:spacing w:after="15" w:line="240" w:lineRule="auto"/>
        <w:ind w:left="0" w:firstLine="0"/>
      </w:pPr>
    </w:p>
    <w:p w:rsidR="00C54939" w:rsidRDefault="00C54939" w:rsidP="005E6E78">
      <w:pPr>
        <w:spacing w:after="15" w:line="240" w:lineRule="auto"/>
        <w:ind w:left="0" w:firstLine="0"/>
      </w:pPr>
    </w:p>
    <w:p w:rsidR="00C54939" w:rsidRDefault="00C54939" w:rsidP="005E6E78">
      <w:pPr>
        <w:spacing w:after="15" w:line="240" w:lineRule="auto"/>
        <w:ind w:left="0" w:firstLine="0"/>
      </w:pPr>
    </w:p>
    <w:p w:rsidR="005E6E78" w:rsidRDefault="005E6E78" w:rsidP="005E6E78">
      <w:pPr>
        <w:spacing w:after="12" w:line="240" w:lineRule="auto"/>
        <w:ind w:left="0" w:firstLine="0"/>
        <w:sectPr w:rsidR="005E6E78" w:rsidSect="00F147F5">
          <w:footerReference w:type="even" r:id="rId16"/>
          <w:footerReference w:type="default" r:id="rId17"/>
          <w:footerReference w:type="first" r:id="rId18"/>
          <w:pgSz w:w="16836" w:h="11904" w:orient="landscape"/>
          <w:pgMar w:top="1134" w:right="993" w:bottom="570" w:left="1276" w:header="720" w:footer="706" w:gutter="0"/>
          <w:pgNumType w:start="1"/>
          <w:cols w:space="720"/>
          <w:docGrid w:linePitch="326"/>
        </w:sectPr>
      </w:pPr>
    </w:p>
    <w:p w:rsidR="00197AC1" w:rsidRPr="00C11F5B" w:rsidRDefault="00197AC1" w:rsidP="008F2F76">
      <w:pPr>
        <w:spacing w:after="0" w:line="240" w:lineRule="auto"/>
        <w:ind w:left="0" w:firstLine="0"/>
        <w:rPr>
          <w:szCs w:val="24"/>
        </w:rPr>
      </w:pPr>
    </w:p>
    <w:p w:rsidR="00197AC1" w:rsidRPr="00C11F5B" w:rsidRDefault="00197AC1" w:rsidP="003F0C63">
      <w:pPr>
        <w:spacing w:after="0" w:line="276" w:lineRule="auto"/>
        <w:ind w:left="0" w:firstLine="431"/>
        <w:jc w:val="both"/>
        <w:rPr>
          <w:szCs w:val="24"/>
        </w:rPr>
      </w:pPr>
    </w:p>
    <w:p w:rsidR="00197AC1" w:rsidRPr="00C11F5B" w:rsidRDefault="00197AC1" w:rsidP="008B682F">
      <w:pPr>
        <w:spacing w:after="15" w:line="240" w:lineRule="auto"/>
        <w:ind w:left="0" w:firstLine="0"/>
        <w:rPr>
          <w:szCs w:val="24"/>
        </w:rPr>
        <w:sectPr w:rsidR="00197AC1" w:rsidRPr="00C11F5B" w:rsidSect="008938EC">
          <w:footerReference w:type="even" r:id="rId19"/>
          <w:footerReference w:type="default" r:id="rId20"/>
          <w:footerReference w:type="first" r:id="rId21"/>
          <w:pgSz w:w="11904" w:h="16836"/>
          <w:pgMar w:top="1138" w:right="720" w:bottom="982" w:left="1560" w:header="720" w:footer="720" w:gutter="0"/>
          <w:cols w:space="720"/>
          <w:titlePg/>
        </w:sectPr>
      </w:pPr>
    </w:p>
    <w:p w:rsidR="00197AC1" w:rsidRPr="00C11F5B" w:rsidRDefault="00197AC1" w:rsidP="008B682F">
      <w:pPr>
        <w:spacing w:after="12" w:line="240" w:lineRule="auto"/>
        <w:ind w:left="0" w:firstLine="0"/>
        <w:rPr>
          <w:szCs w:val="24"/>
        </w:rPr>
        <w:sectPr w:rsidR="00197AC1" w:rsidRPr="00C11F5B" w:rsidSect="008938EC">
          <w:footerReference w:type="even" r:id="rId22"/>
          <w:footerReference w:type="default" r:id="rId23"/>
          <w:footerReference w:type="first" r:id="rId24"/>
          <w:pgSz w:w="11904" w:h="16836"/>
          <w:pgMar w:top="1138" w:right="570" w:bottom="1317" w:left="1560" w:header="720" w:footer="706" w:gutter="0"/>
          <w:cols w:space="720"/>
        </w:sectPr>
      </w:pPr>
    </w:p>
    <w:p w:rsidR="00197AC1" w:rsidRPr="00C11F5B" w:rsidRDefault="00197AC1" w:rsidP="008B682F">
      <w:pPr>
        <w:spacing w:after="0" w:line="240" w:lineRule="auto"/>
        <w:ind w:left="0" w:firstLine="0"/>
        <w:rPr>
          <w:szCs w:val="24"/>
        </w:rPr>
      </w:pPr>
    </w:p>
    <w:p w:rsidR="00197AC1" w:rsidRPr="00C11F5B" w:rsidRDefault="00197AC1">
      <w:pPr>
        <w:spacing w:after="0" w:line="240" w:lineRule="auto"/>
        <w:ind w:left="10" w:right="-15"/>
        <w:jc w:val="center"/>
        <w:rPr>
          <w:szCs w:val="24"/>
        </w:rPr>
      </w:pPr>
    </w:p>
    <w:sectPr w:rsidR="00197AC1" w:rsidRPr="00C11F5B" w:rsidSect="008938EC">
      <w:footerReference w:type="even" r:id="rId25"/>
      <w:footerReference w:type="default" r:id="rId26"/>
      <w:footerReference w:type="first" r:id="rId27"/>
      <w:pgSz w:w="11904" w:h="16836"/>
      <w:pgMar w:top="1099" w:right="636" w:bottom="982" w:left="15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42D" w:rsidRDefault="00B3342D">
      <w:pPr>
        <w:spacing w:after="0" w:line="240" w:lineRule="auto"/>
      </w:pPr>
      <w:r>
        <w:separator/>
      </w:r>
    </w:p>
  </w:endnote>
  <w:endnote w:type="continuationSeparator" w:id="1">
    <w:p w:rsidR="00B3342D" w:rsidRDefault="00B334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Times New Roman"/>
    <w:panose1 w:val="00000000000000000000"/>
    <w:charset w:val="CC"/>
    <w:family w:val="auto"/>
    <w:notTrueType/>
    <w:pitch w:val="default"/>
    <w:sig w:usb0="00000001"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OpenSymbol">
    <w:altName w:val="Times New Roman"/>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extbookNew-Light">
    <w:altName w:val="Times New Roman"/>
    <w:panose1 w:val="00000000000000000000"/>
    <w:charset w:val="4D"/>
    <w:family w:val="auto"/>
    <w:notTrueType/>
    <w:pitch w:val="default"/>
    <w:sig w:usb0="00000203" w:usb1="00000000" w:usb2="00000000" w:usb3="00000000" w:csb0="00000005" w:csb1="00000000"/>
  </w:font>
  <w:font w:name="Times-Roman">
    <w:altName w:val="Times New Roman"/>
    <w:panose1 w:val="00000000000000000000"/>
    <w:charset w:val="4D"/>
    <w:family w:val="auto"/>
    <w:notTrueType/>
    <w:pitch w:val="default"/>
    <w:sig w:usb0="00000003" w:usb1="00000000" w:usb2="00000000" w:usb3="00000000" w:csb0="00000001" w:csb1="00000000"/>
  </w:font>
  <w:font w:name="TextbookNew-LightItalic">
    <w:altName w:val="Times New Roman"/>
    <w:panose1 w:val="00000000000000000000"/>
    <w:charset w:val="4D"/>
    <w:family w:val="auto"/>
    <w:notTrueType/>
    <w:pitch w:val="default"/>
    <w:sig w:usb0="00000203" w:usb1="00000000" w:usb2="00000000" w:usb3="00000000" w:csb0="00000005" w:csb1="00000000"/>
  </w:font>
  <w:font w:name="Rotonda C">
    <w:altName w:val="Arial"/>
    <w:panose1 w:val="00000000000000000000"/>
    <w:charset w:val="00"/>
    <w:family w:val="swiss"/>
    <w:notTrueType/>
    <w:pitch w:val="default"/>
    <w:sig w:usb0="00000003" w:usb1="00000000" w:usb2="00000000" w:usb3="00000000" w:csb0="00000001" w:csb1="00000000"/>
  </w:font>
  <w:font w:name="BalticaC">
    <w:altName w:val="Courier New"/>
    <w:panose1 w:val="00000000000000000000"/>
    <w:charset w:val="00"/>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ylfaen">
    <w:panose1 w:val="010A0502050306030303"/>
    <w:charset w:val="CC"/>
    <w:family w:val="roman"/>
    <w:pitch w:val="variable"/>
    <w:sig w:usb0="04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08876"/>
      <w:docPartObj>
        <w:docPartGallery w:val="Page Numbers (Bottom of Page)"/>
        <w:docPartUnique/>
      </w:docPartObj>
    </w:sdtPr>
    <w:sdtContent>
      <w:p w:rsidR="00BD1672" w:rsidRDefault="00BA7090">
        <w:pPr>
          <w:pStyle w:val="aff3"/>
          <w:jc w:val="right"/>
        </w:pPr>
        <w:fldSimple w:instr=" PAGE   \* MERGEFORMAT ">
          <w:r w:rsidR="00A36D2E">
            <w:rPr>
              <w:noProof/>
            </w:rPr>
            <w:t>5</w:t>
          </w:r>
        </w:fldSimple>
      </w:p>
    </w:sdtContent>
  </w:sdt>
  <w:p w:rsidR="00BD1672" w:rsidRDefault="00BD1672">
    <w:pPr>
      <w:pStyle w:val="aff3"/>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672" w:rsidRDefault="00BA7090">
    <w:pPr>
      <w:spacing w:after="0" w:line="240" w:lineRule="auto"/>
      <w:ind w:left="0" w:firstLine="0"/>
      <w:jc w:val="center"/>
    </w:pPr>
    <w:fldSimple w:instr=" PAGE   \* MERGEFORMAT ">
      <w:r w:rsidR="00BD1672">
        <w:t>1</w:t>
      </w:r>
    </w:fldSimple>
  </w:p>
  <w:p w:rsidR="00BD1672" w:rsidRDefault="00BD1672">
    <w:pPr>
      <w:spacing w:after="0" w:line="240" w:lineRule="auto"/>
      <w:ind w:left="0" w:firstLine="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672" w:rsidRDefault="00BD1672">
    <w:pPr>
      <w:spacing w:after="0" w:line="276" w:lineRule="auto"/>
      <w:ind w:left="0" w:firstLine="0"/>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672" w:rsidRDefault="00BD1672">
    <w:pPr>
      <w:spacing w:after="0" w:line="276" w:lineRule="auto"/>
      <w:ind w:left="0" w:firstLine="0"/>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672" w:rsidRDefault="00BD1672">
    <w:pPr>
      <w:spacing w:after="0" w:line="276" w:lineRule="auto"/>
      <w:ind w:left="0" w:firstLine="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672" w:rsidRDefault="00BA7090">
    <w:pPr>
      <w:spacing w:after="0" w:line="240" w:lineRule="auto"/>
      <w:ind w:left="0" w:firstLine="0"/>
      <w:jc w:val="center"/>
    </w:pPr>
    <w:fldSimple w:instr=" PAGE   \* MERGEFORMAT ">
      <w:r w:rsidR="00BD1672">
        <w:rPr>
          <w:noProof/>
        </w:rPr>
        <w:t>28</w:t>
      </w:r>
    </w:fldSimple>
  </w:p>
  <w:p w:rsidR="00BD1672" w:rsidRDefault="00BD1672">
    <w:pPr>
      <w:spacing w:after="0" w:line="240" w:lineRule="auto"/>
      <w:ind w:left="0"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672" w:rsidRDefault="00BD1672">
    <w:pPr>
      <w:spacing w:after="0" w:line="240" w:lineRule="auto"/>
      <w:ind w:left="0" w:firstLine="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672" w:rsidRDefault="00BA7090">
    <w:pPr>
      <w:spacing w:after="0" w:line="240" w:lineRule="auto"/>
      <w:ind w:left="0" w:firstLine="0"/>
      <w:jc w:val="center"/>
    </w:pPr>
    <w:fldSimple w:instr=" PAGE   \* MERGEFORMAT ">
      <w:r w:rsidR="00BD1672">
        <w:t>1</w:t>
      </w:r>
    </w:fldSimple>
  </w:p>
  <w:p w:rsidR="00BD1672" w:rsidRDefault="00BD1672">
    <w:pPr>
      <w:spacing w:after="0" w:line="240" w:lineRule="auto"/>
      <w:ind w:left="0" w:firstLine="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672" w:rsidRDefault="00BA7090">
    <w:pPr>
      <w:spacing w:after="0" w:line="240" w:lineRule="auto"/>
      <w:ind w:left="0" w:firstLine="0"/>
      <w:jc w:val="center"/>
    </w:pPr>
    <w:fldSimple w:instr=" PAGE   \* MERGEFORMAT ">
      <w:r w:rsidR="00BD1672">
        <w:t>1</w:t>
      </w:r>
    </w:fldSimple>
  </w:p>
  <w:p w:rsidR="00BD1672" w:rsidRDefault="00BD1672">
    <w:pPr>
      <w:spacing w:after="0" w:line="240" w:lineRule="auto"/>
      <w:ind w:left="0" w:firstLine="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672" w:rsidRDefault="00BA7090">
    <w:pPr>
      <w:spacing w:after="0" w:line="240" w:lineRule="auto"/>
      <w:ind w:left="0" w:firstLine="0"/>
      <w:jc w:val="center"/>
    </w:pPr>
    <w:fldSimple w:instr=" PAGE   \* MERGEFORMAT ">
      <w:r w:rsidR="00BD1672">
        <w:rPr>
          <w:noProof/>
        </w:rPr>
        <w:t>28</w:t>
      </w:r>
    </w:fldSimple>
  </w:p>
  <w:p w:rsidR="00BD1672" w:rsidRDefault="00BD1672">
    <w:pPr>
      <w:spacing w:after="0" w:line="240" w:lineRule="auto"/>
      <w:ind w:left="0" w:firstLine="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672" w:rsidRDefault="00BD1672">
    <w:pPr>
      <w:spacing w:after="0" w:line="276" w:lineRule="auto"/>
      <w:ind w:left="0" w:firstLine="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672" w:rsidRDefault="00BA7090">
    <w:pPr>
      <w:spacing w:after="0" w:line="240" w:lineRule="auto"/>
      <w:ind w:left="0" w:firstLine="0"/>
      <w:jc w:val="center"/>
    </w:pPr>
    <w:fldSimple w:instr=" PAGE   \* MERGEFORMAT ">
      <w:r w:rsidR="00BD1672">
        <w:rPr>
          <w:noProof/>
        </w:rPr>
        <w:t>28</w:t>
      </w:r>
    </w:fldSimple>
  </w:p>
  <w:p w:rsidR="00BD1672" w:rsidRDefault="00BD1672">
    <w:pPr>
      <w:spacing w:after="0" w:line="240" w:lineRule="auto"/>
      <w:ind w:left="0" w:firstLine="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672" w:rsidRDefault="00BA7090">
    <w:pPr>
      <w:spacing w:after="0" w:line="240" w:lineRule="auto"/>
      <w:ind w:left="0" w:firstLine="0"/>
      <w:jc w:val="center"/>
    </w:pPr>
    <w:fldSimple w:instr=" PAGE   \* MERGEFORMAT ">
      <w:r w:rsidR="001E79CE">
        <w:rPr>
          <w:noProof/>
        </w:rPr>
        <w:t>91</w:t>
      </w:r>
    </w:fldSimple>
  </w:p>
  <w:p w:rsidR="00BD1672" w:rsidRDefault="00BD1672">
    <w:pPr>
      <w:spacing w:after="0" w:line="240" w:lineRule="auto"/>
      <w:ind w:left="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42D" w:rsidRDefault="00B3342D">
      <w:pPr>
        <w:spacing w:after="0" w:line="240" w:lineRule="auto"/>
      </w:pPr>
      <w:r>
        <w:separator/>
      </w:r>
    </w:p>
  </w:footnote>
  <w:footnote w:type="continuationSeparator" w:id="1">
    <w:p w:rsidR="00B3342D" w:rsidRDefault="00B334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A4448"/>
    <w:multiLevelType w:val="hybridMultilevel"/>
    <w:tmpl w:val="86AE25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23E3D5B"/>
    <w:multiLevelType w:val="hybridMultilevel"/>
    <w:tmpl w:val="7876BC04"/>
    <w:lvl w:ilvl="0" w:tplc="8AFA0E26">
      <w:start w:val="1"/>
      <w:numFmt w:val="decimal"/>
      <w:lvlText w:val="%1."/>
      <w:lvlJc w:val="left"/>
      <w:pPr>
        <w:tabs>
          <w:tab w:val="num" w:pos="786"/>
        </w:tabs>
        <w:ind w:left="786" w:hanging="360"/>
      </w:pPr>
      <w:rPr>
        <w:rFonts w:hint="default"/>
      </w:rPr>
    </w:lvl>
    <w:lvl w:ilvl="1" w:tplc="0AFA55BA">
      <w:numFmt w:val="none"/>
      <w:lvlText w:val=""/>
      <w:lvlJc w:val="left"/>
      <w:pPr>
        <w:tabs>
          <w:tab w:val="num" w:pos="360"/>
        </w:tabs>
      </w:pPr>
    </w:lvl>
    <w:lvl w:ilvl="2" w:tplc="2FCADA1E">
      <w:numFmt w:val="none"/>
      <w:lvlText w:val=""/>
      <w:lvlJc w:val="left"/>
      <w:pPr>
        <w:tabs>
          <w:tab w:val="num" w:pos="360"/>
        </w:tabs>
      </w:pPr>
    </w:lvl>
    <w:lvl w:ilvl="3" w:tplc="6FE89424">
      <w:numFmt w:val="none"/>
      <w:lvlText w:val=""/>
      <w:lvlJc w:val="left"/>
      <w:pPr>
        <w:tabs>
          <w:tab w:val="num" w:pos="360"/>
        </w:tabs>
      </w:pPr>
    </w:lvl>
    <w:lvl w:ilvl="4" w:tplc="B00C3BA8">
      <w:numFmt w:val="none"/>
      <w:lvlText w:val=""/>
      <w:lvlJc w:val="left"/>
      <w:pPr>
        <w:tabs>
          <w:tab w:val="num" w:pos="360"/>
        </w:tabs>
      </w:pPr>
    </w:lvl>
    <w:lvl w:ilvl="5" w:tplc="EA322724">
      <w:numFmt w:val="none"/>
      <w:lvlText w:val=""/>
      <w:lvlJc w:val="left"/>
      <w:pPr>
        <w:tabs>
          <w:tab w:val="num" w:pos="360"/>
        </w:tabs>
      </w:pPr>
    </w:lvl>
    <w:lvl w:ilvl="6" w:tplc="09EC1E90">
      <w:numFmt w:val="none"/>
      <w:lvlText w:val=""/>
      <w:lvlJc w:val="left"/>
      <w:pPr>
        <w:tabs>
          <w:tab w:val="num" w:pos="360"/>
        </w:tabs>
      </w:pPr>
    </w:lvl>
    <w:lvl w:ilvl="7" w:tplc="D214F050">
      <w:numFmt w:val="none"/>
      <w:lvlText w:val=""/>
      <w:lvlJc w:val="left"/>
      <w:pPr>
        <w:tabs>
          <w:tab w:val="num" w:pos="360"/>
        </w:tabs>
      </w:pPr>
    </w:lvl>
    <w:lvl w:ilvl="8" w:tplc="B082F09E">
      <w:numFmt w:val="none"/>
      <w:lvlText w:val=""/>
      <w:lvlJc w:val="left"/>
      <w:pPr>
        <w:tabs>
          <w:tab w:val="num" w:pos="360"/>
        </w:tabs>
      </w:pPr>
    </w:lvl>
  </w:abstractNum>
  <w:abstractNum w:abstractNumId="2">
    <w:nsid w:val="02F07195"/>
    <w:multiLevelType w:val="hybridMultilevel"/>
    <w:tmpl w:val="9814A1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4BE0BA7"/>
    <w:multiLevelType w:val="multilevel"/>
    <w:tmpl w:val="7EC6EDE8"/>
    <w:lvl w:ilvl="0">
      <w:start w:val="1"/>
      <w:numFmt w:val="decimal"/>
      <w:lvlText w:val="%1."/>
      <w:lvlJc w:val="left"/>
      <w:pPr>
        <w:ind w:left="1059" w:hanging="360"/>
      </w:pPr>
      <w:rPr>
        <w:rFonts w:hint="default"/>
      </w:rPr>
    </w:lvl>
    <w:lvl w:ilvl="1">
      <w:start w:val="1"/>
      <w:numFmt w:val="decimal"/>
      <w:isLgl/>
      <w:lvlText w:val="%1.%2"/>
      <w:lvlJc w:val="left"/>
      <w:pPr>
        <w:ind w:left="1449" w:hanging="750"/>
      </w:pPr>
      <w:rPr>
        <w:rFonts w:hint="default"/>
      </w:rPr>
    </w:lvl>
    <w:lvl w:ilvl="2">
      <w:start w:val="8"/>
      <w:numFmt w:val="decimal"/>
      <w:isLgl/>
      <w:lvlText w:val="%1.%2.%3"/>
      <w:lvlJc w:val="left"/>
      <w:pPr>
        <w:ind w:left="1449" w:hanging="750"/>
      </w:pPr>
      <w:rPr>
        <w:rFonts w:hint="default"/>
      </w:rPr>
    </w:lvl>
    <w:lvl w:ilvl="3">
      <w:start w:val="1"/>
      <w:numFmt w:val="decimal"/>
      <w:isLgl/>
      <w:lvlText w:val="%1.%2.%3.%4"/>
      <w:lvlJc w:val="left"/>
      <w:pPr>
        <w:ind w:left="1449" w:hanging="750"/>
      </w:pPr>
      <w:rPr>
        <w:rFonts w:hint="default"/>
      </w:rPr>
    </w:lvl>
    <w:lvl w:ilvl="4">
      <w:start w:val="1"/>
      <w:numFmt w:val="decimal"/>
      <w:isLgl/>
      <w:lvlText w:val="%1.%2.%3.%4.%5"/>
      <w:lvlJc w:val="left"/>
      <w:pPr>
        <w:ind w:left="1779" w:hanging="1080"/>
      </w:pPr>
      <w:rPr>
        <w:rFonts w:hint="default"/>
      </w:rPr>
    </w:lvl>
    <w:lvl w:ilvl="5">
      <w:start w:val="1"/>
      <w:numFmt w:val="decimal"/>
      <w:isLgl/>
      <w:lvlText w:val="%1.%2.%3.%4.%5.%6"/>
      <w:lvlJc w:val="left"/>
      <w:pPr>
        <w:ind w:left="2139" w:hanging="1440"/>
      </w:pPr>
      <w:rPr>
        <w:rFonts w:hint="default"/>
      </w:rPr>
    </w:lvl>
    <w:lvl w:ilvl="6">
      <w:start w:val="1"/>
      <w:numFmt w:val="decimal"/>
      <w:isLgl/>
      <w:lvlText w:val="%1.%2.%3.%4.%5.%6.%7"/>
      <w:lvlJc w:val="left"/>
      <w:pPr>
        <w:ind w:left="2139" w:hanging="1440"/>
      </w:pPr>
      <w:rPr>
        <w:rFonts w:hint="default"/>
      </w:rPr>
    </w:lvl>
    <w:lvl w:ilvl="7">
      <w:start w:val="1"/>
      <w:numFmt w:val="decimal"/>
      <w:isLgl/>
      <w:lvlText w:val="%1.%2.%3.%4.%5.%6.%7.%8"/>
      <w:lvlJc w:val="left"/>
      <w:pPr>
        <w:ind w:left="2499" w:hanging="1800"/>
      </w:pPr>
      <w:rPr>
        <w:rFonts w:hint="default"/>
      </w:rPr>
    </w:lvl>
    <w:lvl w:ilvl="8">
      <w:start w:val="1"/>
      <w:numFmt w:val="decimal"/>
      <w:isLgl/>
      <w:lvlText w:val="%1.%2.%3.%4.%5.%6.%7.%8.%9"/>
      <w:lvlJc w:val="left"/>
      <w:pPr>
        <w:ind w:left="2499" w:hanging="1800"/>
      </w:pPr>
      <w:rPr>
        <w:rFonts w:hint="default"/>
      </w:rPr>
    </w:lvl>
  </w:abstractNum>
  <w:abstractNum w:abstractNumId="4">
    <w:nsid w:val="0638521C"/>
    <w:multiLevelType w:val="multilevel"/>
    <w:tmpl w:val="5B3207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2A17F0"/>
    <w:multiLevelType w:val="hybridMultilevel"/>
    <w:tmpl w:val="323A3BDE"/>
    <w:lvl w:ilvl="0" w:tplc="383A71A6">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B4E9E92">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5429470">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8DA658A">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1DA517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83CDED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E46118A">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EDAEB3A">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AAC428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
    <w:nsid w:val="0A4C2684"/>
    <w:multiLevelType w:val="hybridMultilevel"/>
    <w:tmpl w:val="365239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0B741FCC"/>
    <w:multiLevelType w:val="hybridMultilevel"/>
    <w:tmpl w:val="66A2D21E"/>
    <w:lvl w:ilvl="0" w:tplc="424A6F3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BB67FD8"/>
    <w:multiLevelType w:val="hybridMultilevel"/>
    <w:tmpl w:val="A30453D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0BDD47F6"/>
    <w:multiLevelType w:val="hybridMultilevel"/>
    <w:tmpl w:val="88B2B76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38673B"/>
    <w:multiLevelType w:val="hybridMultilevel"/>
    <w:tmpl w:val="13D2A68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0FC777A9"/>
    <w:multiLevelType w:val="multilevel"/>
    <w:tmpl w:val="B5DA0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00F3427"/>
    <w:multiLevelType w:val="hybridMultilevel"/>
    <w:tmpl w:val="0BF2C1E2"/>
    <w:lvl w:ilvl="0" w:tplc="80A81090">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E5A06CA">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EF4247A">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D94AC1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898051E">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BAE0C00">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878772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5D25B00">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00E1E44">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3">
    <w:nsid w:val="147211A2"/>
    <w:multiLevelType w:val="hybridMultilevel"/>
    <w:tmpl w:val="2D9049E0"/>
    <w:lvl w:ilvl="0" w:tplc="62BAFF3E">
      <w:start w:val="3"/>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EB8497A">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8661E2E">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D8AC7AA">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EE68FD6">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BB0F2D6">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73438C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D481FA8">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B0ED920">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
    <w:nsid w:val="14DE31AC"/>
    <w:multiLevelType w:val="hybridMultilevel"/>
    <w:tmpl w:val="92BEEA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4ED02C9"/>
    <w:multiLevelType w:val="hybridMultilevel"/>
    <w:tmpl w:val="12467D20"/>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6">
    <w:nsid w:val="1519176D"/>
    <w:multiLevelType w:val="hybridMultilevel"/>
    <w:tmpl w:val="EF6481DC"/>
    <w:lvl w:ilvl="0" w:tplc="57027258">
      <w:start w:val="1"/>
      <w:numFmt w:val="decimal"/>
      <w:lvlText w:val="%1."/>
      <w:lvlJc w:val="left"/>
      <w:pPr>
        <w:ind w:left="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545368">
      <w:start w:val="1"/>
      <w:numFmt w:val="lowerLetter"/>
      <w:lvlText w:val="%2"/>
      <w:lvlJc w:val="left"/>
      <w:pPr>
        <w:ind w:left="11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CFE7526">
      <w:start w:val="1"/>
      <w:numFmt w:val="lowerRoman"/>
      <w:lvlText w:val="%3"/>
      <w:lvlJc w:val="left"/>
      <w:pPr>
        <w:ind w:left="18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DDAE6FE">
      <w:start w:val="1"/>
      <w:numFmt w:val="decimal"/>
      <w:lvlText w:val="%4"/>
      <w:lvlJc w:val="left"/>
      <w:pPr>
        <w:ind w:left="25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D06836A">
      <w:start w:val="1"/>
      <w:numFmt w:val="lowerLetter"/>
      <w:lvlText w:val="%5"/>
      <w:lvlJc w:val="left"/>
      <w:pPr>
        <w:ind w:left="32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9ECCF48">
      <w:start w:val="1"/>
      <w:numFmt w:val="lowerRoman"/>
      <w:lvlText w:val="%6"/>
      <w:lvlJc w:val="left"/>
      <w:pPr>
        <w:ind w:left="39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B92006E">
      <w:start w:val="1"/>
      <w:numFmt w:val="decimal"/>
      <w:lvlText w:val="%7"/>
      <w:lvlJc w:val="left"/>
      <w:pPr>
        <w:ind w:left="47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ABE28EE">
      <w:start w:val="1"/>
      <w:numFmt w:val="lowerLetter"/>
      <w:lvlText w:val="%8"/>
      <w:lvlJc w:val="left"/>
      <w:pPr>
        <w:ind w:left="54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79A2DA4">
      <w:start w:val="1"/>
      <w:numFmt w:val="lowerRoman"/>
      <w:lvlText w:val="%9"/>
      <w:lvlJc w:val="left"/>
      <w:pPr>
        <w:ind w:left="61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7">
    <w:nsid w:val="151E645F"/>
    <w:multiLevelType w:val="hybridMultilevel"/>
    <w:tmpl w:val="A6B85988"/>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8">
    <w:nsid w:val="17735BFA"/>
    <w:multiLevelType w:val="hybridMultilevel"/>
    <w:tmpl w:val="BE4C1844"/>
    <w:lvl w:ilvl="0" w:tplc="30A6A360">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C5C132E">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320E2D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6A60FB6">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C627C5E">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3E6896C">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4BA25E4">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21238A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7609E6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9">
    <w:nsid w:val="187B6EE0"/>
    <w:multiLevelType w:val="hybridMultilevel"/>
    <w:tmpl w:val="DB607E08"/>
    <w:lvl w:ilvl="0" w:tplc="0419000F">
      <w:start w:val="1"/>
      <w:numFmt w:val="decimal"/>
      <w:lvlText w:val="%1."/>
      <w:lvlJc w:val="left"/>
      <w:pPr>
        <w:ind w:left="1070" w:hanging="360"/>
      </w:pPr>
    </w:lvl>
    <w:lvl w:ilvl="1" w:tplc="86500C2E">
      <w:start w:val="1"/>
      <w:numFmt w:val="decimal"/>
      <w:lvlText w:val="%2)"/>
      <w:lvlJc w:val="left"/>
      <w:pPr>
        <w:ind w:left="1280" w:hanging="930"/>
      </w:pPr>
      <w:rPr>
        <w:rFonts w:hint="default"/>
        <w:b/>
        <w:sz w:val="26"/>
        <w:szCs w:val="26"/>
      </w:rPr>
    </w:lvl>
    <w:lvl w:ilvl="2" w:tplc="BEA6630E">
      <w:start w:val="3"/>
      <w:numFmt w:val="bullet"/>
      <w:lvlText w:val="•"/>
      <w:lvlJc w:val="left"/>
      <w:pPr>
        <w:ind w:left="2690" w:hanging="360"/>
      </w:pPr>
      <w:rPr>
        <w:rFonts w:ascii="Times New Roman" w:eastAsia="Times New Roman" w:hAnsi="Times New Roman" w:cs="Times New Roman" w:hint="default"/>
      </w:r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nsid w:val="18BE5481"/>
    <w:multiLevelType w:val="multilevel"/>
    <w:tmpl w:val="6630CB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9E80634"/>
    <w:multiLevelType w:val="hybridMultilevel"/>
    <w:tmpl w:val="4CC6C9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1AFC6D04"/>
    <w:multiLevelType w:val="hybridMultilevel"/>
    <w:tmpl w:val="2558EB0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CAF21D7"/>
    <w:multiLevelType w:val="hybridMultilevel"/>
    <w:tmpl w:val="F2A096BA"/>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1CEC49ED"/>
    <w:multiLevelType w:val="hybridMultilevel"/>
    <w:tmpl w:val="8FF07F3E"/>
    <w:lvl w:ilvl="0" w:tplc="DB38922A">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A8C6C1C">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7F08ED6">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BECB546">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AEEE316">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D3225C8">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AFC5A2A">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9EE5490">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57E9048">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5">
    <w:nsid w:val="1DB605ED"/>
    <w:multiLevelType w:val="multilevel"/>
    <w:tmpl w:val="B254F11E"/>
    <w:lvl w:ilvl="0">
      <w:start w:val="21"/>
      <w:numFmt w:val="decimal"/>
      <w:lvlText w:val="%1.0"/>
      <w:lvlJc w:val="left"/>
      <w:pPr>
        <w:ind w:left="540" w:hanging="540"/>
      </w:pPr>
      <w:rPr>
        <w:rFonts w:hint="default"/>
      </w:rPr>
    </w:lvl>
    <w:lvl w:ilvl="1">
      <w:start w:val="1"/>
      <w:numFmt w:val="decimalZero"/>
      <w:lvlText w:val="%1.%2"/>
      <w:lvlJc w:val="left"/>
      <w:pPr>
        <w:ind w:left="1248" w:hanging="54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6">
    <w:nsid w:val="1EE151F6"/>
    <w:multiLevelType w:val="hybridMultilevel"/>
    <w:tmpl w:val="FC527A0A"/>
    <w:lvl w:ilvl="0" w:tplc="325C6A72">
      <w:start w:val="1"/>
      <w:numFmt w:val="decimal"/>
      <w:lvlText w:val="%1."/>
      <w:lvlJc w:val="left"/>
      <w:pPr>
        <w:ind w:left="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D38018A">
      <w:start w:val="1"/>
      <w:numFmt w:val="lowerLetter"/>
      <w:lvlText w:val="%2"/>
      <w:lvlJc w:val="left"/>
      <w:pPr>
        <w:ind w:left="11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8D21024">
      <w:start w:val="1"/>
      <w:numFmt w:val="lowerRoman"/>
      <w:lvlText w:val="%3"/>
      <w:lvlJc w:val="left"/>
      <w:pPr>
        <w:ind w:left="18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7BCC07A">
      <w:start w:val="1"/>
      <w:numFmt w:val="decimal"/>
      <w:lvlText w:val="%4"/>
      <w:lvlJc w:val="left"/>
      <w:pPr>
        <w:ind w:left="25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1A60CE8">
      <w:start w:val="1"/>
      <w:numFmt w:val="lowerLetter"/>
      <w:lvlText w:val="%5"/>
      <w:lvlJc w:val="left"/>
      <w:pPr>
        <w:ind w:left="32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A820ED2">
      <w:start w:val="1"/>
      <w:numFmt w:val="lowerRoman"/>
      <w:lvlText w:val="%6"/>
      <w:lvlJc w:val="left"/>
      <w:pPr>
        <w:ind w:left="39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F2C595C">
      <w:start w:val="1"/>
      <w:numFmt w:val="decimal"/>
      <w:lvlText w:val="%7"/>
      <w:lvlJc w:val="left"/>
      <w:pPr>
        <w:ind w:left="47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B18459A">
      <w:start w:val="1"/>
      <w:numFmt w:val="lowerLetter"/>
      <w:lvlText w:val="%8"/>
      <w:lvlJc w:val="left"/>
      <w:pPr>
        <w:ind w:left="54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874E08A">
      <w:start w:val="1"/>
      <w:numFmt w:val="lowerRoman"/>
      <w:lvlText w:val="%9"/>
      <w:lvlJc w:val="left"/>
      <w:pPr>
        <w:ind w:left="61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7">
    <w:nsid w:val="1FB52025"/>
    <w:multiLevelType w:val="hybridMultilevel"/>
    <w:tmpl w:val="BE845C2E"/>
    <w:lvl w:ilvl="0" w:tplc="C5B8D458">
      <w:start w:val="4"/>
      <w:numFmt w:val="decimal"/>
      <w:lvlText w:val="%1."/>
      <w:lvlJc w:val="left"/>
      <w:pPr>
        <w:ind w:left="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EBCFA2C">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79266D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1A887A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156295E">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4EAED3C">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A54C85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8082D2C">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FB6044E">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8">
    <w:nsid w:val="20077404"/>
    <w:multiLevelType w:val="hybridMultilevel"/>
    <w:tmpl w:val="36EC84D0"/>
    <w:lvl w:ilvl="0" w:tplc="82A0A7FE">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A8EDB1C">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2380D7E">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116F6E8">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1F8D6D0">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13EBE4C">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CE25998">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D5CAF6C">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27CED32">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9">
    <w:nsid w:val="20B14C99"/>
    <w:multiLevelType w:val="hybridMultilevel"/>
    <w:tmpl w:val="A978E7DE"/>
    <w:lvl w:ilvl="0" w:tplc="ADD081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20B33343"/>
    <w:multiLevelType w:val="hybridMultilevel"/>
    <w:tmpl w:val="C0E22292"/>
    <w:lvl w:ilvl="0" w:tplc="ADD081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20C433C6"/>
    <w:multiLevelType w:val="hybridMultilevel"/>
    <w:tmpl w:val="D0167C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21C37083"/>
    <w:multiLevelType w:val="hybridMultilevel"/>
    <w:tmpl w:val="5F8AC3B4"/>
    <w:lvl w:ilvl="0" w:tplc="8C08B668">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684C78A">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01E42F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F2A8E7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040D8B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0C4419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45C0B84">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DB4FCD0">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2225E90">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3">
    <w:nsid w:val="21FF72FF"/>
    <w:multiLevelType w:val="hybridMultilevel"/>
    <w:tmpl w:val="5A8C06A2"/>
    <w:lvl w:ilvl="0" w:tplc="0630BAF8">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228C02AC"/>
    <w:multiLevelType w:val="hybridMultilevel"/>
    <w:tmpl w:val="853E03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41619F4"/>
    <w:multiLevelType w:val="multilevel"/>
    <w:tmpl w:val="CA0CB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49949D0"/>
    <w:multiLevelType w:val="multilevel"/>
    <w:tmpl w:val="8654DC9E"/>
    <w:lvl w:ilvl="0">
      <w:start w:val="1"/>
      <w:numFmt w:val="decimal"/>
      <w:lvlText w:val="%1."/>
      <w:lvlJc w:val="left"/>
      <w:pPr>
        <w:ind w:left="928" w:hanging="360"/>
      </w:pPr>
      <w:rPr>
        <w:rFonts w:hint="default"/>
      </w:rPr>
    </w:lvl>
    <w:lvl w:ilvl="1">
      <w:start w:val="1"/>
      <w:numFmt w:val="decimal"/>
      <w:isLgl/>
      <w:lvlText w:val="%1.%2."/>
      <w:lvlJc w:val="left"/>
      <w:pPr>
        <w:ind w:left="1620" w:hanging="360"/>
      </w:pPr>
      <w:rPr>
        <w:rFonts w:hint="default"/>
        <w:b/>
        <w:color w:val="008080"/>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7">
    <w:nsid w:val="25A857B0"/>
    <w:multiLevelType w:val="hybridMultilevel"/>
    <w:tmpl w:val="ABCA08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27E64D84"/>
    <w:multiLevelType w:val="hybridMultilevel"/>
    <w:tmpl w:val="03ECAE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8823C70"/>
    <w:multiLevelType w:val="hybridMultilevel"/>
    <w:tmpl w:val="FA9A6AE0"/>
    <w:lvl w:ilvl="0" w:tplc="9912D4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96E184C"/>
    <w:multiLevelType w:val="hybridMultilevel"/>
    <w:tmpl w:val="BFDAB0C4"/>
    <w:lvl w:ilvl="0" w:tplc="ADD081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29AC689C"/>
    <w:multiLevelType w:val="hybridMultilevel"/>
    <w:tmpl w:val="EDBE4AE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nsid w:val="2B272D2D"/>
    <w:multiLevelType w:val="hybridMultilevel"/>
    <w:tmpl w:val="B0B4A0E0"/>
    <w:lvl w:ilvl="0" w:tplc="74DA3432">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2C0E56C9"/>
    <w:multiLevelType w:val="hybridMultilevel"/>
    <w:tmpl w:val="367ECB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2CE329A7"/>
    <w:multiLevelType w:val="hybridMultilevel"/>
    <w:tmpl w:val="41D2A618"/>
    <w:lvl w:ilvl="0" w:tplc="80D62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DE742EB"/>
    <w:multiLevelType w:val="multilevel"/>
    <w:tmpl w:val="D6DA2B96"/>
    <w:lvl w:ilvl="0">
      <w:start w:val="1"/>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2"/>
      <w:numFmt w:val="decimal"/>
      <w:lvlText w:val="%1.%2.%3"/>
      <w:lvlJc w:val="left"/>
      <w:pPr>
        <w:ind w:left="1428" w:hanging="720"/>
      </w:pPr>
      <w:rPr>
        <w:rFonts w:hint="default"/>
        <w:color w:val="7030A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6">
    <w:nsid w:val="3052789E"/>
    <w:multiLevelType w:val="hybridMultilevel"/>
    <w:tmpl w:val="2598915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314B3E67"/>
    <w:multiLevelType w:val="hybridMultilevel"/>
    <w:tmpl w:val="483CA9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nsid w:val="31507999"/>
    <w:multiLevelType w:val="hybridMultilevel"/>
    <w:tmpl w:val="4B1AAC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nsid w:val="31745B52"/>
    <w:multiLevelType w:val="hybridMultilevel"/>
    <w:tmpl w:val="699C17E0"/>
    <w:lvl w:ilvl="0" w:tplc="74DA343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3C36D93"/>
    <w:multiLevelType w:val="hybridMultilevel"/>
    <w:tmpl w:val="E974A4D6"/>
    <w:lvl w:ilvl="0" w:tplc="315025F4">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46E7F2E">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0082EAA">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34E3BC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EE07B40">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C9E198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4C8AD4A">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A842D44">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934101C">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1">
    <w:nsid w:val="35D72B84"/>
    <w:multiLevelType w:val="multilevel"/>
    <w:tmpl w:val="38405DC8"/>
    <w:lvl w:ilvl="0">
      <w:start w:val="3"/>
      <w:numFmt w:val="decimal"/>
      <w:lvlText w:val="%1"/>
      <w:lvlJc w:val="left"/>
      <w:pPr>
        <w:ind w:left="525" w:hanging="525"/>
      </w:pPr>
      <w:rPr>
        <w:rFonts w:hint="default"/>
      </w:rPr>
    </w:lvl>
    <w:lvl w:ilvl="1">
      <w:start w:val="1"/>
      <w:numFmt w:val="decimal"/>
      <w:lvlText w:val="%1.%2"/>
      <w:lvlJc w:val="left"/>
      <w:pPr>
        <w:ind w:left="879" w:hanging="525"/>
      </w:pPr>
      <w:rPr>
        <w:rFonts w:hint="default"/>
      </w:rPr>
    </w:lvl>
    <w:lvl w:ilvl="2">
      <w:start w:val="8"/>
      <w:numFmt w:val="decimal"/>
      <w:lvlText w:val="%1.%2.%3"/>
      <w:lvlJc w:val="left"/>
      <w:pPr>
        <w:ind w:left="1003"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52">
    <w:nsid w:val="35E4306A"/>
    <w:multiLevelType w:val="hybridMultilevel"/>
    <w:tmpl w:val="07164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nsid w:val="38FB3A35"/>
    <w:multiLevelType w:val="hybridMultilevel"/>
    <w:tmpl w:val="7BD28374"/>
    <w:lvl w:ilvl="0" w:tplc="7A4E71FA">
      <w:start w:val="1"/>
      <w:numFmt w:val="decimal"/>
      <w:lvlText w:val="%1."/>
      <w:lvlJc w:val="left"/>
      <w:pPr>
        <w:ind w:left="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338E20A">
      <w:start w:val="1"/>
      <w:numFmt w:val="lowerLetter"/>
      <w:lvlText w:val="%2"/>
      <w:lvlJc w:val="left"/>
      <w:pPr>
        <w:ind w:left="11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B0AB2FC">
      <w:start w:val="1"/>
      <w:numFmt w:val="lowerRoman"/>
      <w:lvlText w:val="%3"/>
      <w:lvlJc w:val="left"/>
      <w:pPr>
        <w:ind w:left="18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3761426">
      <w:start w:val="1"/>
      <w:numFmt w:val="decimal"/>
      <w:lvlText w:val="%4"/>
      <w:lvlJc w:val="left"/>
      <w:pPr>
        <w:ind w:left="25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C240DD4">
      <w:start w:val="1"/>
      <w:numFmt w:val="lowerLetter"/>
      <w:lvlText w:val="%5"/>
      <w:lvlJc w:val="left"/>
      <w:pPr>
        <w:ind w:left="32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7C648E6">
      <w:start w:val="1"/>
      <w:numFmt w:val="lowerRoman"/>
      <w:lvlText w:val="%6"/>
      <w:lvlJc w:val="left"/>
      <w:pPr>
        <w:ind w:left="39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F92A1E0">
      <w:start w:val="1"/>
      <w:numFmt w:val="decimal"/>
      <w:lvlText w:val="%7"/>
      <w:lvlJc w:val="left"/>
      <w:pPr>
        <w:ind w:left="47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C9C50A0">
      <w:start w:val="1"/>
      <w:numFmt w:val="lowerLetter"/>
      <w:lvlText w:val="%8"/>
      <w:lvlJc w:val="left"/>
      <w:pPr>
        <w:ind w:left="54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ABCB40C">
      <w:start w:val="1"/>
      <w:numFmt w:val="lowerRoman"/>
      <w:lvlText w:val="%9"/>
      <w:lvlJc w:val="left"/>
      <w:pPr>
        <w:ind w:left="61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4">
    <w:nsid w:val="3B1D0E13"/>
    <w:multiLevelType w:val="multilevel"/>
    <w:tmpl w:val="82BE24EC"/>
    <w:lvl w:ilvl="0">
      <w:start w:val="1"/>
      <w:numFmt w:val="upperRoman"/>
      <w:lvlText w:val="%1."/>
      <w:lvlJc w:val="left"/>
      <w:pPr>
        <w:ind w:left="1080" w:hanging="720"/>
      </w:pPr>
      <w:rPr>
        <w:rFonts w:hint="default"/>
      </w:rPr>
    </w:lvl>
    <w:lvl w:ilvl="1">
      <w:start w:val="1"/>
      <w:numFmt w:val="decimal"/>
      <w:isLgl/>
      <w:lvlText w:val="%1.%2"/>
      <w:lvlJc w:val="left"/>
      <w:pPr>
        <w:ind w:left="1119" w:hanging="58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5">
    <w:nsid w:val="3BF205B2"/>
    <w:multiLevelType w:val="hybridMultilevel"/>
    <w:tmpl w:val="709A66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nsid w:val="3D9959E4"/>
    <w:multiLevelType w:val="multilevel"/>
    <w:tmpl w:val="877C09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E532A19"/>
    <w:multiLevelType w:val="hybridMultilevel"/>
    <w:tmpl w:val="7E748F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nsid w:val="3FAB3B6D"/>
    <w:multiLevelType w:val="hybridMultilevel"/>
    <w:tmpl w:val="16FAF0D8"/>
    <w:lvl w:ilvl="0" w:tplc="ADD081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40D73F11"/>
    <w:multiLevelType w:val="hybridMultilevel"/>
    <w:tmpl w:val="4CE20124"/>
    <w:lvl w:ilvl="0" w:tplc="2C308A62">
      <w:start w:val="2"/>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A8612AC">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C0E35E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592A16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43CB3A8">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06A263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CE4E2E0">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D681C0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A264DDA">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0">
    <w:nsid w:val="41755774"/>
    <w:multiLevelType w:val="hybridMultilevel"/>
    <w:tmpl w:val="737CEDBA"/>
    <w:lvl w:ilvl="0" w:tplc="79C4F81C">
      <w:start w:val="1"/>
      <w:numFmt w:val="decimal"/>
      <w:lvlText w:val="%1."/>
      <w:lvlJc w:val="left"/>
      <w:pPr>
        <w:ind w:left="2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D02C752">
      <w:start w:val="1"/>
      <w:numFmt w:val="lowerLetter"/>
      <w:lvlText w:val="%2"/>
      <w:lvlJc w:val="left"/>
      <w:pPr>
        <w:ind w:left="11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6108AFA">
      <w:start w:val="1"/>
      <w:numFmt w:val="lowerRoman"/>
      <w:lvlText w:val="%3"/>
      <w:lvlJc w:val="left"/>
      <w:pPr>
        <w:ind w:left="18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BEC905C">
      <w:start w:val="1"/>
      <w:numFmt w:val="decimal"/>
      <w:lvlText w:val="%4"/>
      <w:lvlJc w:val="left"/>
      <w:pPr>
        <w:ind w:left="25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D2275D4">
      <w:start w:val="1"/>
      <w:numFmt w:val="lowerLetter"/>
      <w:lvlText w:val="%5"/>
      <w:lvlJc w:val="left"/>
      <w:pPr>
        <w:ind w:left="32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D18CB74">
      <w:start w:val="1"/>
      <w:numFmt w:val="lowerRoman"/>
      <w:lvlText w:val="%6"/>
      <w:lvlJc w:val="left"/>
      <w:pPr>
        <w:ind w:left="39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742BF0E">
      <w:start w:val="1"/>
      <w:numFmt w:val="decimal"/>
      <w:lvlText w:val="%7"/>
      <w:lvlJc w:val="left"/>
      <w:pPr>
        <w:ind w:left="47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D183E18">
      <w:start w:val="1"/>
      <w:numFmt w:val="lowerLetter"/>
      <w:lvlText w:val="%8"/>
      <w:lvlJc w:val="left"/>
      <w:pPr>
        <w:ind w:left="54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B323BEA">
      <w:start w:val="1"/>
      <w:numFmt w:val="lowerRoman"/>
      <w:lvlText w:val="%9"/>
      <w:lvlJc w:val="left"/>
      <w:pPr>
        <w:ind w:left="61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1">
    <w:nsid w:val="41B04EE5"/>
    <w:multiLevelType w:val="hybridMultilevel"/>
    <w:tmpl w:val="C2EEC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1D5380D"/>
    <w:multiLevelType w:val="hybridMultilevel"/>
    <w:tmpl w:val="AFE0BE98"/>
    <w:lvl w:ilvl="0" w:tplc="81AE90F8">
      <w:start w:val="1"/>
      <w:numFmt w:val="decimal"/>
      <w:pStyle w:val="NEW"/>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425740EA"/>
    <w:multiLevelType w:val="multilevel"/>
    <w:tmpl w:val="3E2C779C"/>
    <w:lvl w:ilvl="0">
      <w:start w:val="1"/>
      <w:numFmt w:val="decimal"/>
      <w:lvlText w:val="%1"/>
      <w:lvlJc w:val="left"/>
      <w:pPr>
        <w:ind w:left="555" w:hanging="555"/>
      </w:pPr>
      <w:rPr>
        <w:rFonts w:hint="default"/>
      </w:rPr>
    </w:lvl>
    <w:lvl w:ilvl="1">
      <w:start w:val="4"/>
      <w:numFmt w:val="decimal"/>
      <w:lvlText w:val="%1.%2"/>
      <w:lvlJc w:val="left"/>
      <w:pPr>
        <w:ind w:left="909" w:hanging="55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64">
    <w:nsid w:val="43A00C3D"/>
    <w:multiLevelType w:val="hybridMultilevel"/>
    <w:tmpl w:val="719045B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3DD3C90"/>
    <w:multiLevelType w:val="hybridMultilevel"/>
    <w:tmpl w:val="60367C0A"/>
    <w:lvl w:ilvl="0" w:tplc="EEC6DE04">
      <w:start w:val="1"/>
      <w:numFmt w:val="decimal"/>
      <w:lvlText w:val="%1."/>
      <w:lvlJc w:val="left"/>
      <w:pPr>
        <w:ind w:left="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AC43A8C">
      <w:start w:val="1"/>
      <w:numFmt w:val="lowerLetter"/>
      <w:lvlText w:val="%2"/>
      <w:lvlJc w:val="left"/>
      <w:pPr>
        <w:ind w:left="11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CAE3E6A">
      <w:start w:val="1"/>
      <w:numFmt w:val="lowerRoman"/>
      <w:lvlText w:val="%3"/>
      <w:lvlJc w:val="left"/>
      <w:pPr>
        <w:ind w:left="18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2CCAD52">
      <w:start w:val="1"/>
      <w:numFmt w:val="decimal"/>
      <w:lvlText w:val="%4"/>
      <w:lvlJc w:val="left"/>
      <w:pPr>
        <w:ind w:left="25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D8820EA">
      <w:start w:val="1"/>
      <w:numFmt w:val="lowerLetter"/>
      <w:lvlText w:val="%5"/>
      <w:lvlJc w:val="left"/>
      <w:pPr>
        <w:ind w:left="32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4588672">
      <w:start w:val="1"/>
      <w:numFmt w:val="lowerRoman"/>
      <w:lvlText w:val="%6"/>
      <w:lvlJc w:val="left"/>
      <w:pPr>
        <w:ind w:left="39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B06A1D6">
      <w:start w:val="1"/>
      <w:numFmt w:val="decimal"/>
      <w:lvlText w:val="%7"/>
      <w:lvlJc w:val="left"/>
      <w:pPr>
        <w:ind w:left="47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BE46FB0">
      <w:start w:val="1"/>
      <w:numFmt w:val="lowerLetter"/>
      <w:lvlText w:val="%8"/>
      <w:lvlJc w:val="left"/>
      <w:pPr>
        <w:ind w:left="54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3929D8A">
      <w:start w:val="1"/>
      <w:numFmt w:val="lowerRoman"/>
      <w:lvlText w:val="%9"/>
      <w:lvlJc w:val="left"/>
      <w:pPr>
        <w:ind w:left="61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6">
    <w:nsid w:val="465F631B"/>
    <w:multiLevelType w:val="hybridMultilevel"/>
    <w:tmpl w:val="B68EF3AC"/>
    <w:lvl w:ilvl="0" w:tplc="5358A6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46637923"/>
    <w:multiLevelType w:val="multilevel"/>
    <w:tmpl w:val="0786225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7985D9F"/>
    <w:multiLevelType w:val="hybridMultilevel"/>
    <w:tmpl w:val="B7BAEB7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9">
    <w:nsid w:val="488131B3"/>
    <w:multiLevelType w:val="multilevel"/>
    <w:tmpl w:val="8B42D9C4"/>
    <w:lvl w:ilvl="0">
      <w:start w:val="1"/>
      <w:numFmt w:val="decimal"/>
      <w:lvlText w:val="%1."/>
      <w:lvlJc w:val="left"/>
      <w:pPr>
        <w:ind w:left="1069" w:hanging="360"/>
      </w:pPr>
      <w:rPr>
        <w:rFonts w:hint="default"/>
        <w:b/>
      </w:rPr>
    </w:lvl>
    <w:lvl w:ilvl="1">
      <w:start w:val="1"/>
      <w:numFmt w:val="decimal"/>
      <w:isLgl/>
      <w:lvlText w:val="%1.%2"/>
      <w:lvlJc w:val="left"/>
      <w:pPr>
        <w:ind w:left="1376" w:hanging="525"/>
      </w:pPr>
      <w:rPr>
        <w:rFonts w:hint="default"/>
      </w:rPr>
    </w:lvl>
    <w:lvl w:ilvl="2">
      <w:start w:val="2"/>
      <w:numFmt w:val="decimal"/>
      <w:isLgl/>
      <w:lvlText w:val="%1.%2.%3"/>
      <w:lvlJc w:val="left"/>
      <w:pPr>
        <w:ind w:left="1287" w:hanging="720"/>
      </w:pPr>
      <w:rPr>
        <w:rFonts w:hint="default"/>
        <w:color w:val="7030A0"/>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70">
    <w:nsid w:val="48983728"/>
    <w:multiLevelType w:val="multilevel"/>
    <w:tmpl w:val="7960D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4D4E5F94"/>
    <w:multiLevelType w:val="hybridMultilevel"/>
    <w:tmpl w:val="0A9A08AC"/>
    <w:lvl w:ilvl="0" w:tplc="258CE384">
      <w:start w:val="2"/>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3E816F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14059B0">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BF618C8">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9E8C6DC">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59ED306">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944D2C0">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A827EE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D06D040">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2">
    <w:nsid w:val="4D6D0326"/>
    <w:multiLevelType w:val="hybridMultilevel"/>
    <w:tmpl w:val="FF6EB9B4"/>
    <w:lvl w:ilvl="0" w:tplc="BEA6630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D8E7419"/>
    <w:multiLevelType w:val="hybridMultilevel"/>
    <w:tmpl w:val="49D00816"/>
    <w:lvl w:ilvl="0" w:tplc="ADD081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4DCC5E7C"/>
    <w:multiLevelType w:val="hybridMultilevel"/>
    <w:tmpl w:val="0DC6BAF6"/>
    <w:lvl w:ilvl="0" w:tplc="49746400">
      <w:start w:val="1"/>
      <w:numFmt w:val="bullet"/>
      <w:lvlText w:val="-"/>
      <w:lvlJc w:val="left"/>
      <w:pPr>
        <w:ind w:left="720" w:hanging="360"/>
      </w:pPr>
      <w:rPr>
        <w:rFonts w:ascii="Times New Roman" w:eastAsia="Times New Roman" w:hAnsi="Times New Roman"/>
        <w:b w:val="0"/>
        <w:i w:val="0"/>
        <w:strike w:val="0"/>
        <w:dstrike w:val="0"/>
        <w:color w:val="000000"/>
        <w:sz w:val="24"/>
        <w:u w:val="none" w:color="000000"/>
        <w:vertAlign w:val="baseli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E462B58"/>
    <w:multiLevelType w:val="hybridMultilevel"/>
    <w:tmpl w:val="8D9C38A2"/>
    <w:lvl w:ilvl="0" w:tplc="04190011">
      <w:start w:val="1"/>
      <w:numFmt w:val="decimal"/>
      <w:lvlText w:val="%1)"/>
      <w:lvlJc w:val="left"/>
      <w:pPr>
        <w:ind w:left="360" w:hanging="360"/>
      </w:pPr>
    </w:lvl>
    <w:lvl w:ilvl="1" w:tplc="E168F47C">
      <w:start w:val="1"/>
      <w:numFmt w:val="decimal"/>
      <w:lvlText w:val="%2."/>
      <w:lvlJc w:val="left"/>
      <w:pPr>
        <w:tabs>
          <w:tab w:val="num" w:pos="1080"/>
        </w:tabs>
        <w:ind w:left="1080" w:hanging="360"/>
      </w:pPr>
      <w:rPr>
        <w:rFonts w:hint="default"/>
      </w:rPr>
    </w:lvl>
    <w:lvl w:ilvl="2" w:tplc="ECD8B682">
      <w:start w:val="3"/>
      <w:numFmt w:val="decimal"/>
      <w:lvlText w:val="%3"/>
      <w:lvlJc w:val="left"/>
      <w:pPr>
        <w:tabs>
          <w:tab w:val="num" w:pos="1980"/>
        </w:tabs>
        <w:ind w:left="1980" w:hanging="360"/>
      </w:pPr>
      <w:rPr>
        <w:rFonts w:hint="default"/>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6">
    <w:nsid w:val="4ED5781A"/>
    <w:multiLevelType w:val="multilevel"/>
    <w:tmpl w:val="9B2EAEB8"/>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7">
    <w:nsid w:val="4FBC36B6"/>
    <w:multiLevelType w:val="hybridMultilevel"/>
    <w:tmpl w:val="3238EBF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8">
    <w:nsid w:val="51C77475"/>
    <w:multiLevelType w:val="hybridMultilevel"/>
    <w:tmpl w:val="F8D6B2C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9">
    <w:nsid w:val="521359BB"/>
    <w:multiLevelType w:val="hybridMultilevel"/>
    <w:tmpl w:val="27A0758C"/>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0">
    <w:nsid w:val="54D23631"/>
    <w:multiLevelType w:val="multilevel"/>
    <w:tmpl w:val="68AAAFE6"/>
    <w:lvl w:ilvl="0">
      <w:start w:val="1"/>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81">
    <w:nsid w:val="552F4298"/>
    <w:multiLevelType w:val="hybridMultilevel"/>
    <w:tmpl w:val="0876E114"/>
    <w:lvl w:ilvl="0" w:tplc="ADD081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56B059F7"/>
    <w:multiLevelType w:val="hybridMultilevel"/>
    <w:tmpl w:val="48289348"/>
    <w:lvl w:ilvl="0" w:tplc="D4C0814E">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6AA2948">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9D0C5DC">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07C511A">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13CAA5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A60684E">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92493B4">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B44230C">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23C7A80">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3">
    <w:nsid w:val="56C207AD"/>
    <w:multiLevelType w:val="hybridMultilevel"/>
    <w:tmpl w:val="2A7AE5A6"/>
    <w:lvl w:ilvl="0" w:tplc="74DA3432">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58AD300B"/>
    <w:multiLevelType w:val="hybridMultilevel"/>
    <w:tmpl w:val="CDE8D1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5">
    <w:nsid w:val="59944384"/>
    <w:multiLevelType w:val="hybridMultilevel"/>
    <w:tmpl w:val="B26692E8"/>
    <w:lvl w:ilvl="0" w:tplc="428C5C32">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4325D96">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950961C">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83A5FD2">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C8AACE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B7E20E8">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360ECF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5C2E14A">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B4CB20E">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6">
    <w:nsid w:val="5A442C90"/>
    <w:multiLevelType w:val="multilevel"/>
    <w:tmpl w:val="7F6E02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BCD07E2"/>
    <w:multiLevelType w:val="hybridMultilevel"/>
    <w:tmpl w:val="46BAC9D0"/>
    <w:lvl w:ilvl="0" w:tplc="E34C89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5C4D44D0"/>
    <w:multiLevelType w:val="hybridMultilevel"/>
    <w:tmpl w:val="59CA08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9">
    <w:nsid w:val="5E81560D"/>
    <w:multiLevelType w:val="hybridMultilevel"/>
    <w:tmpl w:val="13563554"/>
    <w:lvl w:ilvl="0" w:tplc="6CD24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0">
    <w:nsid w:val="6013087A"/>
    <w:multiLevelType w:val="multilevel"/>
    <w:tmpl w:val="CF6623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0376ADD"/>
    <w:multiLevelType w:val="hybridMultilevel"/>
    <w:tmpl w:val="D27EA6EA"/>
    <w:lvl w:ilvl="0" w:tplc="DF568018">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633E0867"/>
    <w:multiLevelType w:val="hybridMultilevel"/>
    <w:tmpl w:val="2A462FE2"/>
    <w:lvl w:ilvl="0" w:tplc="5498E1CC">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8A6FD0">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2E030C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0FA525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4B6E168">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C7836E6">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4D8B012">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3BC96F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67867DC">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3">
    <w:nsid w:val="6374143A"/>
    <w:multiLevelType w:val="hybridMultilevel"/>
    <w:tmpl w:val="6A0E22E0"/>
    <w:lvl w:ilvl="0" w:tplc="7438ECA2">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64E90110"/>
    <w:multiLevelType w:val="hybridMultilevel"/>
    <w:tmpl w:val="07DCE4B2"/>
    <w:lvl w:ilvl="0" w:tplc="37BA32A6">
      <w:start w:val="2"/>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E901E12">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79297C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E66AFA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B50E07C">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62416E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AEA3D5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E50AED0">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A92015A">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5">
    <w:nsid w:val="654D0128"/>
    <w:multiLevelType w:val="hybridMultilevel"/>
    <w:tmpl w:val="F5EC22CC"/>
    <w:lvl w:ilvl="0" w:tplc="4E98B12E">
      <w:start w:val="2"/>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43C945E">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36EBC34">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D62DBCA">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0C481EE">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1FC4B1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C5E9BD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D8801FC">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AAA7F2A">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6">
    <w:nsid w:val="656E08F1"/>
    <w:multiLevelType w:val="multilevel"/>
    <w:tmpl w:val="87146A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65E54902"/>
    <w:multiLevelType w:val="multilevel"/>
    <w:tmpl w:val="517A2D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68F3F0C"/>
    <w:multiLevelType w:val="hybridMultilevel"/>
    <w:tmpl w:val="DA16292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9">
    <w:nsid w:val="66E655D8"/>
    <w:multiLevelType w:val="hybridMultilevel"/>
    <w:tmpl w:val="0CD49DE8"/>
    <w:lvl w:ilvl="0" w:tplc="ADD081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6A1B5823"/>
    <w:multiLevelType w:val="hybridMultilevel"/>
    <w:tmpl w:val="1C846708"/>
    <w:lvl w:ilvl="0" w:tplc="3230B608">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3D0021E">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518F0D4">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53EB40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8540BB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542213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6CAADDA">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3E0927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FC6104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1">
    <w:nsid w:val="6A674A83"/>
    <w:multiLevelType w:val="multilevel"/>
    <w:tmpl w:val="A3C674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1199E"/>
    <w:multiLevelType w:val="hybridMultilevel"/>
    <w:tmpl w:val="FD3EE25A"/>
    <w:lvl w:ilvl="0" w:tplc="5E9E35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7105106F"/>
    <w:multiLevelType w:val="hybridMultilevel"/>
    <w:tmpl w:val="2F289984"/>
    <w:lvl w:ilvl="0" w:tplc="DD8CBF66">
      <w:start w:val="1"/>
      <w:numFmt w:val="decimal"/>
      <w:lvlText w:val="%1."/>
      <w:lvlJc w:val="left"/>
      <w:pPr>
        <w:ind w:left="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9EC8A40">
      <w:start w:val="1"/>
      <w:numFmt w:val="lowerLetter"/>
      <w:lvlText w:val="%2"/>
      <w:lvlJc w:val="left"/>
      <w:pPr>
        <w:ind w:left="11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D90068A">
      <w:start w:val="1"/>
      <w:numFmt w:val="lowerRoman"/>
      <w:lvlText w:val="%3"/>
      <w:lvlJc w:val="left"/>
      <w:pPr>
        <w:ind w:left="18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8048FB0">
      <w:start w:val="1"/>
      <w:numFmt w:val="decimal"/>
      <w:lvlText w:val="%4"/>
      <w:lvlJc w:val="left"/>
      <w:pPr>
        <w:ind w:left="25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E3A2FEA">
      <w:start w:val="1"/>
      <w:numFmt w:val="lowerLetter"/>
      <w:lvlText w:val="%5"/>
      <w:lvlJc w:val="left"/>
      <w:pPr>
        <w:ind w:left="32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AB8E0FA">
      <w:start w:val="1"/>
      <w:numFmt w:val="lowerRoman"/>
      <w:lvlText w:val="%6"/>
      <w:lvlJc w:val="left"/>
      <w:pPr>
        <w:ind w:left="39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8529EBA">
      <w:start w:val="1"/>
      <w:numFmt w:val="decimal"/>
      <w:lvlText w:val="%7"/>
      <w:lvlJc w:val="left"/>
      <w:pPr>
        <w:ind w:left="47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AF22194">
      <w:start w:val="1"/>
      <w:numFmt w:val="lowerLetter"/>
      <w:lvlText w:val="%8"/>
      <w:lvlJc w:val="left"/>
      <w:pPr>
        <w:ind w:left="54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D7627A4">
      <w:start w:val="1"/>
      <w:numFmt w:val="lowerRoman"/>
      <w:lvlText w:val="%9"/>
      <w:lvlJc w:val="left"/>
      <w:pPr>
        <w:ind w:left="61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4">
    <w:nsid w:val="777109CA"/>
    <w:multiLevelType w:val="hybridMultilevel"/>
    <w:tmpl w:val="932C9B7E"/>
    <w:lvl w:ilvl="0" w:tplc="B17A154C">
      <w:start w:val="1"/>
      <w:numFmt w:val="decimal"/>
      <w:lvlText w:val="%1."/>
      <w:lvlJc w:val="left"/>
      <w:pPr>
        <w:ind w:left="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16A4CBA">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32E1BEC">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5DA4BF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8C8B3CA">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27A7438">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1225E9A">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C685108">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522D510">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5">
    <w:nsid w:val="780F1FB3"/>
    <w:multiLevelType w:val="hybridMultilevel"/>
    <w:tmpl w:val="9EA0ED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6">
    <w:nsid w:val="7838579A"/>
    <w:multiLevelType w:val="hybridMultilevel"/>
    <w:tmpl w:val="134495E4"/>
    <w:lvl w:ilvl="0" w:tplc="ADD0812A">
      <w:start w:val="1"/>
      <w:numFmt w:val="bullet"/>
      <w:lvlText w:val=""/>
      <w:lvlJc w:val="left"/>
      <w:pPr>
        <w:ind w:left="1326" w:hanging="360"/>
      </w:pPr>
      <w:rPr>
        <w:rFonts w:ascii="Symbol" w:hAnsi="Symbol" w:hint="default"/>
      </w:rPr>
    </w:lvl>
    <w:lvl w:ilvl="1" w:tplc="04190003" w:tentative="1">
      <w:start w:val="1"/>
      <w:numFmt w:val="bullet"/>
      <w:lvlText w:val="o"/>
      <w:lvlJc w:val="left"/>
      <w:pPr>
        <w:ind w:left="2046" w:hanging="360"/>
      </w:pPr>
      <w:rPr>
        <w:rFonts w:ascii="Courier New" w:hAnsi="Courier New" w:cs="Courier New" w:hint="default"/>
      </w:rPr>
    </w:lvl>
    <w:lvl w:ilvl="2" w:tplc="04190005" w:tentative="1">
      <w:start w:val="1"/>
      <w:numFmt w:val="bullet"/>
      <w:lvlText w:val=""/>
      <w:lvlJc w:val="left"/>
      <w:pPr>
        <w:ind w:left="2766" w:hanging="360"/>
      </w:pPr>
      <w:rPr>
        <w:rFonts w:ascii="Wingdings" w:hAnsi="Wingdings" w:hint="default"/>
      </w:rPr>
    </w:lvl>
    <w:lvl w:ilvl="3" w:tplc="04190001" w:tentative="1">
      <w:start w:val="1"/>
      <w:numFmt w:val="bullet"/>
      <w:lvlText w:val=""/>
      <w:lvlJc w:val="left"/>
      <w:pPr>
        <w:ind w:left="3486" w:hanging="360"/>
      </w:pPr>
      <w:rPr>
        <w:rFonts w:ascii="Symbol" w:hAnsi="Symbol" w:hint="default"/>
      </w:rPr>
    </w:lvl>
    <w:lvl w:ilvl="4" w:tplc="04190003" w:tentative="1">
      <w:start w:val="1"/>
      <w:numFmt w:val="bullet"/>
      <w:lvlText w:val="o"/>
      <w:lvlJc w:val="left"/>
      <w:pPr>
        <w:ind w:left="4206" w:hanging="360"/>
      </w:pPr>
      <w:rPr>
        <w:rFonts w:ascii="Courier New" w:hAnsi="Courier New" w:cs="Courier New" w:hint="default"/>
      </w:rPr>
    </w:lvl>
    <w:lvl w:ilvl="5" w:tplc="04190005" w:tentative="1">
      <w:start w:val="1"/>
      <w:numFmt w:val="bullet"/>
      <w:lvlText w:val=""/>
      <w:lvlJc w:val="left"/>
      <w:pPr>
        <w:ind w:left="4926" w:hanging="360"/>
      </w:pPr>
      <w:rPr>
        <w:rFonts w:ascii="Wingdings" w:hAnsi="Wingdings" w:hint="default"/>
      </w:rPr>
    </w:lvl>
    <w:lvl w:ilvl="6" w:tplc="04190001" w:tentative="1">
      <w:start w:val="1"/>
      <w:numFmt w:val="bullet"/>
      <w:lvlText w:val=""/>
      <w:lvlJc w:val="left"/>
      <w:pPr>
        <w:ind w:left="5646" w:hanging="360"/>
      </w:pPr>
      <w:rPr>
        <w:rFonts w:ascii="Symbol" w:hAnsi="Symbol" w:hint="default"/>
      </w:rPr>
    </w:lvl>
    <w:lvl w:ilvl="7" w:tplc="04190003" w:tentative="1">
      <w:start w:val="1"/>
      <w:numFmt w:val="bullet"/>
      <w:lvlText w:val="o"/>
      <w:lvlJc w:val="left"/>
      <w:pPr>
        <w:ind w:left="6366" w:hanging="360"/>
      </w:pPr>
      <w:rPr>
        <w:rFonts w:ascii="Courier New" w:hAnsi="Courier New" w:cs="Courier New" w:hint="default"/>
      </w:rPr>
    </w:lvl>
    <w:lvl w:ilvl="8" w:tplc="04190005" w:tentative="1">
      <w:start w:val="1"/>
      <w:numFmt w:val="bullet"/>
      <w:lvlText w:val=""/>
      <w:lvlJc w:val="left"/>
      <w:pPr>
        <w:ind w:left="7086" w:hanging="360"/>
      </w:pPr>
      <w:rPr>
        <w:rFonts w:ascii="Wingdings" w:hAnsi="Wingdings" w:hint="default"/>
      </w:rPr>
    </w:lvl>
  </w:abstractNum>
  <w:abstractNum w:abstractNumId="107">
    <w:nsid w:val="7B9B3536"/>
    <w:multiLevelType w:val="multilevel"/>
    <w:tmpl w:val="CAACB3E4"/>
    <w:lvl w:ilvl="0">
      <w:start w:val="1"/>
      <w:numFmt w:val="decimal"/>
      <w:lvlText w:val="%1."/>
      <w:lvlJc w:val="left"/>
      <w:pPr>
        <w:ind w:left="1069" w:hanging="360"/>
      </w:pPr>
      <w:rPr>
        <w:rFonts w:hint="default"/>
        <w:b/>
      </w:rPr>
    </w:lvl>
    <w:lvl w:ilvl="1">
      <w:start w:val="1"/>
      <w:numFmt w:val="decimal"/>
      <w:isLgl/>
      <w:lvlText w:val="%1.%2"/>
      <w:lvlJc w:val="left"/>
      <w:pPr>
        <w:ind w:left="1234" w:hanging="525"/>
      </w:pPr>
      <w:rPr>
        <w:rFonts w:hint="default"/>
      </w:rPr>
    </w:lvl>
    <w:lvl w:ilvl="2">
      <w:start w:val="6"/>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8">
    <w:nsid w:val="7BBF161C"/>
    <w:multiLevelType w:val="hybridMultilevel"/>
    <w:tmpl w:val="CD98C436"/>
    <w:lvl w:ilvl="0" w:tplc="D30288A2">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4C2400C">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946E69A">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8866F38">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3527DCC">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54EC23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82C4902">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58C2434">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81E3BAC">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9">
    <w:nsid w:val="7FD01CEE"/>
    <w:multiLevelType w:val="hybridMultilevel"/>
    <w:tmpl w:val="FA9CF36A"/>
    <w:lvl w:ilvl="0" w:tplc="E31A1A24">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D4A8310">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09AD754">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F1071B4">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392E084">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110DA10">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08492FC">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3464E9A">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F84B476">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74"/>
  </w:num>
  <w:num w:numId="2">
    <w:abstractNumId w:val="76"/>
  </w:num>
  <w:num w:numId="3">
    <w:abstractNumId w:val="42"/>
  </w:num>
  <w:num w:numId="4">
    <w:abstractNumId w:val="19"/>
  </w:num>
  <w:num w:numId="5">
    <w:abstractNumId w:val="36"/>
  </w:num>
  <w:num w:numId="6">
    <w:abstractNumId w:val="73"/>
  </w:num>
  <w:num w:numId="7">
    <w:abstractNumId w:val="69"/>
  </w:num>
  <w:num w:numId="8">
    <w:abstractNumId w:val="54"/>
  </w:num>
  <w:num w:numId="9">
    <w:abstractNumId w:val="39"/>
  </w:num>
  <w:num w:numId="10">
    <w:abstractNumId w:val="30"/>
  </w:num>
  <w:num w:numId="11">
    <w:abstractNumId w:val="107"/>
  </w:num>
  <w:num w:numId="12">
    <w:abstractNumId w:val="72"/>
  </w:num>
  <w:num w:numId="13">
    <w:abstractNumId w:val="7"/>
  </w:num>
  <w:num w:numId="14">
    <w:abstractNumId w:val="22"/>
  </w:num>
  <w:num w:numId="15">
    <w:abstractNumId w:val="61"/>
  </w:num>
  <w:num w:numId="16">
    <w:abstractNumId w:val="44"/>
  </w:num>
  <w:num w:numId="17">
    <w:abstractNumId w:val="90"/>
  </w:num>
  <w:num w:numId="18">
    <w:abstractNumId w:val="83"/>
  </w:num>
  <w:num w:numId="19">
    <w:abstractNumId w:val="99"/>
  </w:num>
  <w:num w:numId="20">
    <w:abstractNumId w:val="62"/>
  </w:num>
  <w:num w:numId="21">
    <w:abstractNumId w:val="75"/>
  </w:num>
  <w:num w:numId="22">
    <w:abstractNumId w:val="64"/>
  </w:num>
  <w:num w:numId="23">
    <w:abstractNumId w:val="34"/>
  </w:num>
  <w:num w:numId="24">
    <w:abstractNumId w:val="43"/>
  </w:num>
  <w:num w:numId="25">
    <w:abstractNumId w:val="79"/>
  </w:num>
  <w:num w:numId="26">
    <w:abstractNumId w:val="23"/>
  </w:num>
  <w:num w:numId="27">
    <w:abstractNumId w:val="89"/>
  </w:num>
  <w:num w:numId="28">
    <w:abstractNumId w:val="52"/>
  </w:num>
  <w:num w:numId="29">
    <w:abstractNumId w:val="8"/>
  </w:num>
  <w:num w:numId="30">
    <w:abstractNumId w:val="105"/>
  </w:num>
  <w:num w:numId="31">
    <w:abstractNumId w:val="14"/>
  </w:num>
  <w:num w:numId="32">
    <w:abstractNumId w:val="84"/>
  </w:num>
  <w:num w:numId="33">
    <w:abstractNumId w:val="33"/>
  </w:num>
  <w:num w:numId="34">
    <w:abstractNumId w:val="6"/>
  </w:num>
  <w:num w:numId="35">
    <w:abstractNumId w:val="2"/>
  </w:num>
  <w:num w:numId="36">
    <w:abstractNumId w:val="0"/>
  </w:num>
  <w:num w:numId="37">
    <w:abstractNumId w:val="47"/>
  </w:num>
  <w:num w:numId="38">
    <w:abstractNumId w:val="4"/>
  </w:num>
  <w:num w:numId="39">
    <w:abstractNumId w:val="21"/>
  </w:num>
  <w:num w:numId="40">
    <w:abstractNumId w:val="9"/>
  </w:num>
  <w:num w:numId="41">
    <w:abstractNumId w:val="77"/>
  </w:num>
  <w:num w:numId="42">
    <w:abstractNumId w:val="78"/>
  </w:num>
  <w:num w:numId="43">
    <w:abstractNumId w:val="98"/>
  </w:num>
  <w:num w:numId="44">
    <w:abstractNumId w:val="46"/>
  </w:num>
  <w:num w:numId="45">
    <w:abstractNumId w:val="10"/>
  </w:num>
  <w:num w:numId="46">
    <w:abstractNumId w:val="68"/>
  </w:num>
  <w:num w:numId="47">
    <w:abstractNumId w:val="38"/>
  </w:num>
  <w:num w:numId="48">
    <w:abstractNumId w:val="3"/>
  </w:num>
  <w:num w:numId="49">
    <w:abstractNumId w:val="80"/>
  </w:num>
  <w:num w:numId="50">
    <w:abstractNumId w:val="63"/>
  </w:num>
  <w:num w:numId="51">
    <w:abstractNumId w:val="29"/>
  </w:num>
  <w:num w:numId="52">
    <w:abstractNumId w:val="58"/>
  </w:num>
  <w:num w:numId="53">
    <w:abstractNumId w:val="40"/>
  </w:num>
  <w:num w:numId="54">
    <w:abstractNumId w:val="81"/>
  </w:num>
  <w:num w:numId="55">
    <w:abstractNumId w:val="1"/>
  </w:num>
  <w:num w:numId="56">
    <w:abstractNumId w:val="51"/>
  </w:num>
  <w:num w:numId="57">
    <w:abstractNumId w:val="45"/>
  </w:num>
  <w:num w:numId="58">
    <w:abstractNumId w:val="49"/>
  </w:num>
  <w:num w:numId="59">
    <w:abstractNumId w:val="106"/>
  </w:num>
  <w:num w:numId="60">
    <w:abstractNumId w:val="41"/>
  </w:num>
  <w:num w:numId="61">
    <w:abstractNumId w:val="37"/>
  </w:num>
  <w:num w:numId="62">
    <w:abstractNumId w:val="57"/>
  </w:num>
  <w:num w:numId="63">
    <w:abstractNumId w:val="31"/>
  </w:num>
  <w:num w:numId="64">
    <w:abstractNumId w:val="48"/>
  </w:num>
  <w:num w:numId="65">
    <w:abstractNumId w:val="55"/>
  </w:num>
  <w:num w:numId="66">
    <w:abstractNumId w:val="88"/>
  </w:num>
  <w:num w:numId="67">
    <w:abstractNumId w:val="25"/>
  </w:num>
  <w:num w:numId="68">
    <w:abstractNumId w:val="70"/>
  </w:num>
  <w:num w:numId="69">
    <w:abstractNumId w:val="96"/>
  </w:num>
  <w:num w:numId="70">
    <w:abstractNumId w:val="101"/>
  </w:num>
  <w:num w:numId="71">
    <w:abstractNumId w:val="97"/>
  </w:num>
  <w:num w:numId="72">
    <w:abstractNumId w:val="67"/>
  </w:num>
  <w:num w:numId="73">
    <w:abstractNumId w:val="35"/>
  </w:num>
  <w:num w:numId="74">
    <w:abstractNumId w:val="11"/>
  </w:num>
  <w:num w:numId="75">
    <w:abstractNumId w:val="56"/>
  </w:num>
  <w:num w:numId="76">
    <w:abstractNumId w:val="86"/>
  </w:num>
  <w:num w:numId="77">
    <w:abstractNumId w:val="20"/>
  </w:num>
  <w:num w:numId="78">
    <w:abstractNumId w:val="17"/>
  </w:num>
  <w:num w:numId="79">
    <w:abstractNumId w:val="15"/>
  </w:num>
  <w:num w:numId="8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3"/>
  </w:num>
  <w:num w:numId="82">
    <w:abstractNumId w:val="91"/>
  </w:num>
  <w:num w:numId="83">
    <w:abstractNumId w:val="102"/>
  </w:num>
  <w:num w:numId="84">
    <w:abstractNumId w:val="87"/>
  </w:num>
  <w:num w:numId="85">
    <w:abstractNumId w:val="60"/>
  </w:num>
  <w:num w:numId="86">
    <w:abstractNumId w:val="103"/>
  </w:num>
  <w:num w:numId="87">
    <w:abstractNumId w:val="26"/>
  </w:num>
  <w:num w:numId="88">
    <w:abstractNumId w:val="65"/>
  </w:num>
  <w:num w:numId="89">
    <w:abstractNumId w:val="16"/>
  </w:num>
  <w:num w:numId="90">
    <w:abstractNumId w:val="53"/>
  </w:num>
  <w:num w:numId="91">
    <w:abstractNumId w:val="95"/>
  </w:num>
  <w:num w:numId="92">
    <w:abstractNumId w:val="100"/>
  </w:num>
  <w:num w:numId="93">
    <w:abstractNumId w:val="12"/>
  </w:num>
  <w:num w:numId="94">
    <w:abstractNumId w:val="50"/>
  </w:num>
  <w:num w:numId="95">
    <w:abstractNumId w:val="108"/>
  </w:num>
  <w:num w:numId="96">
    <w:abstractNumId w:val="71"/>
  </w:num>
  <w:num w:numId="97">
    <w:abstractNumId w:val="82"/>
  </w:num>
  <w:num w:numId="98">
    <w:abstractNumId w:val="5"/>
  </w:num>
  <w:num w:numId="99">
    <w:abstractNumId w:val="94"/>
  </w:num>
  <w:num w:numId="100">
    <w:abstractNumId w:val="32"/>
  </w:num>
  <w:num w:numId="101">
    <w:abstractNumId w:val="13"/>
  </w:num>
  <w:num w:numId="102">
    <w:abstractNumId w:val="28"/>
  </w:num>
  <w:num w:numId="103">
    <w:abstractNumId w:val="24"/>
  </w:num>
  <w:num w:numId="104">
    <w:abstractNumId w:val="92"/>
  </w:num>
  <w:num w:numId="105">
    <w:abstractNumId w:val="109"/>
  </w:num>
  <w:num w:numId="106">
    <w:abstractNumId w:val="85"/>
  </w:num>
  <w:num w:numId="107">
    <w:abstractNumId w:val="18"/>
  </w:num>
  <w:num w:numId="108">
    <w:abstractNumId w:val="59"/>
  </w:num>
  <w:num w:numId="109">
    <w:abstractNumId w:val="104"/>
  </w:num>
  <w:num w:numId="110">
    <w:abstractNumId w:val="27"/>
  </w:num>
  <w:numIdMacAtCleanup w:val="1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792C"/>
    <w:rsid w:val="00000E7A"/>
    <w:rsid w:val="0000569E"/>
    <w:rsid w:val="000100A0"/>
    <w:rsid w:val="00012619"/>
    <w:rsid w:val="00027FD5"/>
    <w:rsid w:val="00031B5E"/>
    <w:rsid w:val="000546E0"/>
    <w:rsid w:val="00071444"/>
    <w:rsid w:val="00083570"/>
    <w:rsid w:val="00084629"/>
    <w:rsid w:val="0009288C"/>
    <w:rsid w:val="000A3499"/>
    <w:rsid w:val="000B503A"/>
    <w:rsid w:val="000B569C"/>
    <w:rsid w:val="000B56B5"/>
    <w:rsid w:val="000C4F66"/>
    <w:rsid w:val="000D4131"/>
    <w:rsid w:val="000F5B57"/>
    <w:rsid w:val="001003FF"/>
    <w:rsid w:val="00102D90"/>
    <w:rsid w:val="00104BDC"/>
    <w:rsid w:val="001100BC"/>
    <w:rsid w:val="001155D9"/>
    <w:rsid w:val="00137EFD"/>
    <w:rsid w:val="001608F8"/>
    <w:rsid w:val="0016367D"/>
    <w:rsid w:val="00184F60"/>
    <w:rsid w:val="00197AC1"/>
    <w:rsid w:val="001C006D"/>
    <w:rsid w:val="001C0A8B"/>
    <w:rsid w:val="001D311F"/>
    <w:rsid w:val="001D3D67"/>
    <w:rsid w:val="001D3FDA"/>
    <w:rsid w:val="001E79CE"/>
    <w:rsid w:val="00213365"/>
    <w:rsid w:val="002404A4"/>
    <w:rsid w:val="00256D90"/>
    <w:rsid w:val="002633FE"/>
    <w:rsid w:val="0026553C"/>
    <w:rsid w:val="00276AF3"/>
    <w:rsid w:val="002B076C"/>
    <w:rsid w:val="002B26B0"/>
    <w:rsid w:val="002B42BC"/>
    <w:rsid w:val="002D1468"/>
    <w:rsid w:val="002E0F5D"/>
    <w:rsid w:val="002F0247"/>
    <w:rsid w:val="003016FF"/>
    <w:rsid w:val="003059EF"/>
    <w:rsid w:val="00345D94"/>
    <w:rsid w:val="003477D3"/>
    <w:rsid w:val="0035790C"/>
    <w:rsid w:val="003600FB"/>
    <w:rsid w:val="003719C8"/>
    <w:rsid w:val="00373926"/>
    <w:rsid w:val="00376927"/>
    <w:rsid w:val="0038211E"/>
    <w:rsid w:val="00387521"/>
    <w:rsid w:val="00387FCD"/>
    <w:rsid w:val="00396164"/>
    <w:rsid w:val="003A15E7"/>
    <w:rsid w:val="003A44C4"/>
    <w:rsid w:val="003A61AE"/>
    <w:rsid w:val="003C650B"/>
    <w:rsid w:val="003C6EBF"/>
    <w:rsid w:val="003D3E7D"/>
    <w:rsid w:val="003D4B25"/>
    <w:rsid w:val="003F0C63"/>
    <w:rsid w:val="003F5F33"/>
    <w:rsid w:val="003F7211"/>
    <w:rsid w:val="00406593"/>
    <w:rsid w:val="00415234"/>
    <w:rsid w:val="00436CBF"/>
    <w:rsid w:val="00446609"/>
    <w:rsid w:val="00466321"/>
    <w:rsid w:val="0047533C"/>
    <w:rsid w:val="00475535"/>
    <w:rsid w:val="004A3E06"/>
    <w:rsid w:val="004A6007"/>
    <w:rsid w:val="004B1981"/>
    <w:rsid w:val="004C1D5B"/>
    <w:rsid w:val="004E2EDC"/>
    <w:rsid w:val="004F2B2F"/>
    <w:rsid w:val="004F5A49"/>
    <w:rsid w:val="0050018F"/>
    <w:rsid w:val="005075ED"/>
    <w:rsid w:val="0052083A"/>
    <w:rsid w:val="00521EAF"/>
    <w:rsid w:val="00521F65"/>
    <w:rsid w:val="00526EC6"/>
    <w:rsid w:val="00545EDB"/>
    <w:rsid w:val="0055535F"/>
    <w:rsid w:val="005558FD"/>
    <w:rsid w:val="0055739C"/>
    <w:rsid w:val="005606ED"/>
    <w:rsid w:val="00562DEB"/>
    <w:rsid w:val="005637E4"/>
    <w:rsid w:val="0057399C"/>
    <w:rsid w:val="00581F90"/>
    <w:rsid w:val="0058296C"/>
    <w:rsid w:val="005D5727"/>
    <w:rsid w:val="005D681C"/>
    <w:rsid w:val="005E3B1F"/>
    <w:rsid w:val="005E3FDB"/>
    <w:rsid w:val="005E683A"/>
    <w:rsid w:val="005E6E78"/>
    <w:rsid w:val="005F2E7B"/>
    <w:rsid w:val="005F4E10"/>
    <w:rsid w:val="00614651"/>
    <w:rsid w:val="00645445"/>
    <w:rsid w:val="00653418"/>
    <w:rsid w:val="00656A2C"/>
    <w:rsid w:val="00665F2E"/>
    <w:rsid w:val="00666DED"/>
    <w:rsid w:val="0067678B"/>
    <w:rsid w:val="006806AF"/>
    <w:rsid w:val="006D4FFB"/>
    <w:rsid w:val="006E73B4"/>
    <w:rsid w:val="006F00EE"/>
    <w:rsid w:val="006F3D2F"/>
    <w:rsid w:val="0072174D"/>
    <w:rsid w:val="00727761"/>
    <w:rsid w:val="00733C1C"/>
    <w:rsid w:val="007550BE"/>
    <w:rsid w:val="00781565"/>
    <w:rsid w:val="00787AF2"/>
    <w:rsid w:val="00792518"/>
    <w:rsid w:val="00793FE7"/>
    <w:rsid w:val="007A1EDB"/>
    <w:rsid w:val="007A3ECA"/>
    <w:rsid w:val="007B6653"/>
    <w:rsid w:val="007E21D1"/>
    <w:rsid w:val="00802CDD"/>
    <w:rsid w:val="00813993"/>
    <w:rsid w:val="008250A2"/>
    <w:rsid w:val="008316D5"/>
    <w:rsid w:val="00834E55"/>
    <w:rsid w:val="0083629D"/>
    <w:rsid w:val="00840895"/>
    <w:rsid w:val="008436DF"/>
    <w:rsid w:val="00843C10"/>
    <w:rsid w:val="008516DF"/>
    <w:rsid w:val="00863B0F"/>
    <w:rsid w:val="00874293"/>
    <w:rsid w:val="008757B0"/>
    <w:rsid w:val="00882CFC"/>
    <w:rsid w:val="0088536A"/>
    <w:rsid w:val="0088549F"/>
    <w:rsid w:val="008938EC"/>
    <w:rsid w:val="008A1D5D"/>
    <w:rsid w:val="008A58E3"/>
    <w:rsid w:val="008B682F"/>
    <w:rsid w:val="008B7F7B"/>
    <w:rsid w:val="008C7207"/>
    <w:rsid w:val="008E4DE0"/>
    <w:rsid w:val="008E5505"/>
    <w:rsid w:val="008F2F76"/>
    <w:rsid w:val="00906069"/>
    <w:rsid w:val="00906C76"/>
    <w:rsid w:val="00910D97"/>
    <w:rsid w:val="009129A8"/>
    <w:rsid w:val="0092142B"/>
    <w:rsid w:val="00933E29"/>
    <w:rsid w:val="00935FF9"/>
    <w:rsid w:val="009601BC"/>
    <w:rsid w:val="0096684B"/>
    <w:rsid w:val="009744C4"/>
    <w:rsid w:val="00976003"/>
    <w:rsid w:val="00976BFA"/>
    <w:rsid w:val="009873C1"/>
    <w:rsid w:val="009976A7"/>
    <w:rsid w:val="009B1AC4"/>
    <w:rsid w:val="009C1C78"/>
    <w:rsid w:val="009C3F3A"/>
    <w:rsid w:val="009D2665"/>
    <w:rsid w:val="009D6AE5"/>
    <w:rsid w:val="00A01D45"/>
    <w:rsid w:val="00A041D7"/>
    <w:rsid w:val="00A05FCD"/>
    <w:rsid w:val="00A06E36"/>
    <w:rsid w:val="00A117C7"/>
    <w:rsid w:val="00A120C9"/>
    <w:rsid w:val="00A3211E"/>
    <w:rsid w:val="00A36D2E"/>
    <w:rsid w:val="00A510D9"/>
    <w:rsid w:val="00A550B8"/>
    <w:rsid w:val="00A61EF1"/>
    <w:rsid w:val="00A63DF4"/>
    <w:rsid w:val="00A72131"/>
    <w:rsid w:val="00A75BD9"/>
    <w:rsid w:val="00A903B9"/>
    <w:rsid w:val="00AA7ED3"/>
    <w:rsid w:val="00AB6728"/>
    <w:rsid w:val="00AC0719"/>
    <w:rsid w:val="00AD3EB1"/>
    <w:rsid w:val="00AE5477"/>
    <w:rsid w:val="00B02114"/>
    <w:rsid w:val="00B12FDC"/>
    <w:rsid w:val="00B13239"/>
    <w:rsid w:val="00B1792B"/>
    <w:rsid w:val="00B26875"/>
    <w:rsid w:val="00B3239C"/>
    <w:rsid w:val="00B33147"/>
    <w:rsid w:val="00B3342D"/>
    <w:rsid w:val="00B40269"/>
    <w:rsid w:val="00B52087"/>
    <w:rsid w:val="00B6445F"/>
    <w:rsid w:val="00B64A8B"/>
    <w:rsid w:val="00B73003"/>
    <w:rsid w:val="00B97490"/>
    <w:rsid w:val="00BA7090"/>
    <w:rsid w:val="00BB5A1B"/>
    <w:rsid w:val="00BB5A41"/>
    <w:rsid w:val="00BC3D51"/>
    <w:rsid w:val="00BD1672"/>
    <w:rsid w:val="00BD7191"/>
    <w:rsid w:val="00BE16ED"/>
    <w:rsid w:val="00BE49F4"/>
    <w:rsid w:val="00BE6DEA"/>
    <w:rsid w:val="00BF4860"/>
    <w:rsid w:val="00C11F5B"/>
    <w:rsid w:val="00C21656"/>
    <w:rsid w:val="00C24799"/>
    <w:rsid w:val="00C32646"/>
    <w:rsid w:val="00C473C4"/>
    <w:rsid w:val="00C4792C"/>
    <w:rsid w:val="00C47E7E"/>
    <w:rsid w:val="00C5041C"/>
    <w:rsid w:val="00C5136B"/>
    <w:rsid w:val="00C54939"/>
    <w:rsid w:val="00C5559E"/>
    <w:rsid w:val="00C55D2C"/>
    <w:rsid w:val="00C70B9C"/>
    <w:rsid w:val="00C7460F"/>
    <w:rsid w:val="00C760C6"/>
    <w:rsid w:val="00C77E71"/>
    <w:rsid w:val="00C80182"/>
    <w:rsid w:val="00C82069"/>
    <w:rsid w:val="00C82726"/>
    <w:rsid w:val="00CA7DDA"/>
    <w:rsid w:val="00CD6BD4"/>
    <w:rsid w:val="00CE17C5"/>
    <w:rsid w:val="00CE2900"/>
    <w:rsid w:val="00CE3D18"/>
    <w:rsid w:val="00CE5397"/>
    <w:rsid w:val="00CF1075"/>
    <w:rsid w:val="00CF79FE"/>
    <w:rsid w:val="00D00112"/>
    <w:rsid w:val="00D01153"/>
    <w:rsid w:val="00D10CC5"/>
    <w:rsid w:val="00D155A5"/>
    <w:rsid w:val="00D3532F"/>
    <w:rsid w:val="00D3796F"/>
    <w:rsid w:val="00D4507F"/>
    <w:rsid w:val="00D52296"/>
    <w:rsid w:val="00D71566"/>
    <w:rsid w:val="00D85094"/>
    <w:rsid w:val="00DA1EDE"/>
    <w:rsid w:val="00DA633C"/>
    <w:rsid w:val="00DB446A"/>
    <w:rsid w:val="00DC5E7B"/>
    <w:rsid w:val="00DF0B53"/>
    <w:rsid w:val="00DF70D4"/>
    <w:rsid w:val="00E054FC"/>
    <w:rsid w:val="00E16E94"/>
    <w:rsid w:val="00E25E62"/>
    <w:rsid w:val="00E37F7B"/>
    <w:rsid w:val="00E41E7F"/>
    <w:rsid w:val="00E50A73"/>
    <w:rsid w:val="00E52425"/>
    <w:rsid w:val="00E61439"/>
    <w:rsid w:val="00E62CC1"/>
    <w:rsid w:val="00E9672E"/>
    <w:rsid w:val="00EB3584"/>
    <w:rsid w:val="00EC5005"/>
    <w:rsid w:val="00EC67AA"/>
    <w:rsid w:val="00ED0E8D"/>
    <w:rsid w:val="00ED523F"/>
    <w:rsid w:val="00EE2CC2"/>
    <w:rsid w:val="00EE2D51"/>
    <w:rsid w:val="00F06738"/>
    <w:rsid w:val="00F147F5"/>
    <w:rsid w:val="00F3667F"/>
    <w:rsid w:val="00F37D12"/>
    <w:rsid w:val="00F653CF"/>
    <w:rsid w:val="00F6636C"/>
    <w:rsid w:val="00F7639E"/>
    <w:rsid w:val="00F81EC7"/>
    <w:rsid w:val="00F873AB"/>
    <w:rsid w:val="00F87A54"/>
    <w:rsid w:val="00FB44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iPriority="0" w:unhideWhenUsed="0" w:qFormat="1"/>
    <w:lsdException w:name="toc 2" w:locked="1" w:semiHidden="0" w:uiPriority="0" w:unhideWhenUsed="0" w:qFormat="1"/>
    <w:lsdException w:name="toc 3" w:locked="1" w:semiHidden="0" w:uiPriority="0"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2" w:uiPriority="0"/>
    <w:lsdException w:name="List Bullet 2" w:uiPriority="0"/>
    <w:lsdException w:name="Title" w:locked="1" w:semiHidden="0" w:unhideWhenUsed="0" w:qFormat="1"/>
    <w:lsdException w:name="Default Paragraph Font" w:locked="1" w:semiHidden="0" w:uiPriority="0" w:unhideWhenUsed="0"/>
    <w:lsdException w:name="Subtitle" w:locked="1" w:semiHidden="0" w:uiPriority="0" w:unhideWhenUsed="0" w:qFormat="1"/>
    <w:lsdException w:name="Note Heading" w:uiPriority="0"/>
    <w:lsdException w:name="FollowedHyperlink" w:uiPriority="0"/>
    <w:lsdException w:name="Strong" w:locked="1" w:semiHidden="0" w:uiPriority="0" w:unhideWhenUsed="0" w:qFormat="1"/>
    <w:lsdException w:name="Emphasis" w:locked="1" w:semiHidden="0" w:uiPriority="0" w:unhideWhenUsed="0" w:qFormat="1"/>
    <w:lsdException w:name="HTML Preformatted" w:uiPriority="0"/>
    <w:lsdException w:name="annotation subject" w:uiPriority="0"/>
    <w:lsdException w:name="Table Grid" w:locked="1"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67678B"/>
    <w:pPr>
      <w:spacing w:after="27" w:line="243" w:lineRule="auto"/>
      <w:ind w:left="-5" w:hanging="10"/>
    </w:pPr>
    <w:rPr>
      <w:rFonts w:ascii="Times New Roman" w:hAnsi="Times New Roman"/>
      <w:color w:val="000000"/>
      <w:sz w:val="24"/>
      <w:szCs w:val="22"/>
    </w:rPr>
  </w:style>
  <w:style w:type="paragraph" w:styleId="1">
    <w:name w:val="heading 1"/>
    <w:basedOn w:val="a"/>
    <w:next w:val="a"/>
    <w:link w:val="10"/>
    <w:uiPriority w:val="99"/>
    <w:qFormat/>
    <w:locked/>
    <w:rsid w:val="00AC0719"/>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locked/>
    <w:rsid w:val="008C7207"/>
    <w:pPr>
      <w:keepNext/>
      <w:spacing w:before="240" w:after="60" w:line="276" w:lineRule="auto"/>
      <w:ind w:left="0" w:firstLine="0"/>
      <w:outlineLvl w:val="1"/>
    </w:pPr>
    <w:rPr>
      <w:rFonts w:ascii="Cambria" w:hAnsi="Cambria"/>
      <w:b/>
      <w:bCs/>
      <w:i/>
      <w:iCs/>
      <w:color w:val="auto"/>
      <w:sz w:val="28"/>
      <w:szCs w:val="28"/>
      <w:lang w:eastAsia="en-US"/>
    </w:rPr>
  </w:style>
  <w:style w:type="paragraph" w:styleId="3">
    <w:name w:val="heading 3"/>
    <w:aliases w:val="Параграф 3"/>
    <w:basedOn w:val="a"/>
    <w:next w:val="a"/>
    <w:link w:val="30"/>
    <w:uiPriority w:val="99"/>
    <w:unhideWhenUsed/>
    <w:qFormat/>
    <w:locked/>
    <w:rsid w:val="00AC0719"/>
    <w:pPr>
      <w:keepNext/>
      <w:spacing w:before="240" w:after="60"/>
      <w:outlineLvl w:val="2"/>
    </w:pPr>
    <w:rPr>
      <w:rFonts w:ascii="Cambria" w:hAnsi="Cambria"/>
      <w:b/>
      <w:bCs/>
      <w:sz w:val="26"/>
      <w:szCs w:val="26"/>
    </w:rPr>
  </w:style>
  <w:style w:type="paragraph" w:styleId="4">
    <w:name w:val="heading 4"/>
    <w:basedOn w:val="a"/>
    <w:next w:val="a"/>
    <w:link w:val="40"/>
    <w:uiPriority w:val="99"/>
    <w:qFormat/>
    <w:locked/>
    <w:rsid w:val="002B26B0"/>
    <w:pPr>
      <w:keepNext/>
      <w:spacing w:before="240" w:after="60" w:line="276" w:lineRule="auto"/>
      <w:ind w:left="0" w:firstLine="0"/>
      <w:outlineLvl w:val="3"/>
    </w:pPr>
    <w:rPr>
      <w:rFonts w:ascii="Calibri" w:hAnsi="Calibri"/>
      <w:b/>
      <w:bCs/>
      <w:color w:val="auto"/>
      <w:sz w:val="28"/>
      <w:szCs w:val="28"/>
      <w:lang w:eastAsia="en-US"/>
    </w:rPr>
  </w:style>
  <w:style w:type="paragraph" w:styleId="5">
    <w:name w:val="heading 5"/>
    <w:basedOn w:val="a"/>
    <w:next w:val="a"/>
    <w:link w:val="50"/>
    <w:uiPriority w:val="99"/>
    <w:qFormat/>
    <w:locked/>
    <w:rsid w:val="002B26B0"/>
    <w:pPr>
      <w:spacing w:before="200" w:after="200" w:line="240" w:lineRule="auto"/>
      <w:ind w:left="0" w:firstLine="0"/>
      <w:outlineLvl w:val="4"/>
    </w:pPr>
    <w:rPr>
      <w:b/>
      <w:bCs/>
      <w:iCs/>
      <w:color w:val="auto"/>
      <w:spacing w:val="22"/>
      <w:szCs w:val="26"/>
      <w:lang w:eastAsia="en-US"/>
    </w:rPr>
  </w:style>
  <w:style w:type="paragraph" w:styleId="6">
    <w:name w:val="heading 6"/>
    <w:basedOn w:val="a"/>
    <w:next w:val="a"/>
    <w:link w:val="60"/>
    <w:uiPriority w:val="99"/>
    <w:qFormat/>
    <w:locked/>
    <w:rsid w:val="002B26B0"/>
    <w:pPr>
      <w:keepNext/>
      <w:keepLines/>
      <w:spacing w:before="200" w:after="200" w:line="240" w:lineRule="auto"/>
      <w:ind w:left="0" w:firstLine="0"/>
      <w:outlineLvl w:val="5"/>
    </w:pPr>
    <w:rPr>
      <w:i/>
      <w:color w:val="243F60"/>
      <w:sz w:val="28"/>
      <w:lang w:eastAsia="en-US"/>
    </w:rPr>
  </w:style>
  <w:style w:type="paragraph" w:styleId="7">
    <w:name w:val="heading 7"/>
    <w:basedOn w:val="a"/>
    <w:next w:val="a"/>
    <w:link w:val="70"/>
    <w:uiPriority w:val="99"/>
    <w:qFormat/>
    <w:locked/>
    <w:rsid w:val="002B26B0"/>
    <w:pPr>
      <w:spacing w:before="240" w:after="60" w:line="240" w:lineRule="auto"/>
      <w:ind w:left="0" w:firstLine="0"/>
      <w:outlineLvl w:val="6"/>
    </w:pPr>
    <w:rPr>
      <w:color w:val="auto"/>
      <w:szCs w:val="24"/>
      <w:lang w:eastAsia="en-US"/>
    </w:rPr>
  </w:style>
  <w:style w:type="paragraph" w:styleId="8">
    <w:name w:val="heading 8"/>
    <w:basedOn w:val="a"/>
    <w:next w:val="a"/>
    <w:link w:val="80"/>
    <w:uiPriority w:val="99"/>
    <w:qFormat/>
    <w:locked/>
    <w:rsid w:val="002B26B0"/>
    <w:pPr>
      <w:spacing w:before="240" w:after="60" w:line="240" w:lineRule="auto"/>
      <w:ind w:left="0" w:firstLine="0"/>
      <w:outlineLvl w:val="7"/>
    </w:pPr>
    <w:rPr>
      <w:i/>
      <w:iCs/>
      <w:color w:val="auto"/>
      <w:szCs w:val="24"/>
      <w:lang w:eastAsia="en-US"/>
    </w:rPr>
  </w:style>
  <w:style w:type="paragraph" w:styleId="9">
    <w:name w:val="heading 9"/>
    <w:basedOn w:val="a"/>
    <w:next w:val="a"/>
    <w:link w:val="90"/>
    <w:uiPriority w:val="99"/>
    <w:qFormat/>
    <w:locked/>
    <w:rsid w:val="002B26B0"/>
    <w:pPr>
      <w:spacing w:before="240" w:after="60" w:line="276" w:lineRule="auto"/>
      <w:ind w:left="0" w:firstLine="0"/>
      <w:outlineLvl w:val="8"/>
    </w:pPr>
    <w:rPr>
      <w:rFonts w:ascii="Cambria" w:hAnsi="Cambria"/>
      <w:color w:val="auto"/>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67678B"/>
    <w:rPr>
      <w:sz w:val="22"/>
      <w:szCs w:val="22"/>
    </w:rPr>
    <w:tblPr>
      <w:tblCellMar>
        <w:top w:w="0" w:type="dxa"/>
        <w:left w:w="0" w:type="dxa"/>
        <w:bottom w:w="0" w:type="dxa"/>
        <w:right w:w="0" w:type="dxa"/>
      </w:tblCellMar>
    </w:tblPr>
  </w:style>
  <w:style w:type="paragraph" w:styleId="a3">
    <w:name w:val="No Spacing"/>
    <w:link w:val="a4"/>
    <w:uiPriority w:val="1"/>
    <w:qFormat/>
    <w:rsid w:val="0050018F"/>
    <w:rPr>
      <w:sz w:val="22"/>
      <w:szCs w:val="22"/>
      <w:lang w:eastAsia="en-US"/>
    </w:rPr>
  </w:style>
  <w:style w:type="table" w:styleId="a5">
    <w:name w:val="Table Grid"/>
    <w:basedOn w:val="a1"/>
    <w:uiPriority w:val="39"/>
    <w:rsid w:val="005001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Без интервала Знак"/>
    <w:link w:val="a3"/>
    <w:uiPriority w:val="1"/>
    <w:locked/>
    <w:rsid w:val="0050018F"/>
    <w:rPr>
      <w:rFonts w:eastAsia="Times New Roman" w:cs="Times New Roman"/>
      <w:sz w:val="22"/>
      <w:szCs w:val="22"/>
      <w:lang w:val="ru-RU" w:eastAsia="en-US" w:bidi="ar-SA"/>
    </w:rPr>
  </w:style>
  <w:style w:type="paragraph" w:styleId="a6">
    <w:name w:val="List Paragraph"/>
    <w:basedOn w:val="a"/>
    <w:uiPriority w:val="34"/>
    <w:qFormat/>
    <w:rsid w:val="00792518"/>
    <w:pPr>
      <w:ind w:left="720"/>
      <w:contextualSpacing/>
    </w:pPr>
  </w:style>
  <w:style w:type="paragraph" w:customStyle="1" w:styleId="Style26">
    <w:name w:val="Style26"/>
    <w:basedOn w:val="a"/>
    <w:uiPriority w:val="99"/>
    <w:rsid w:val="00933E29"/>
    <w:pPr>
      <w:widowControl w:val="0"/>
      <w:autoSpaceDE w:val="0"/>
      <w:autoSpaceDN w:val="0"/>
      <w:adjustRightInd w:val="0"/>
      <w:spacing w:after="0" w:line="240" w:lineRule="auto"/>
      <w:ind w:left="0" w:firstLine="0"/>
    </w:pPr>
    <w:rPr>
      <w:rFonts w:ascii="Tahoma" w:eastAsia="Calibri" w:hAnsi="Tahoma" w:cs="Tahoma"/>
      <w:color w:val="auto"/>
      <w:szCs w:val="24"/>
    </w:rPr>
  </w:style>
  <w:style w:type="character" w:customStyle="1" w:styleId="FontStyle81">
    <w:name w:val="Font Style81"/>
    <w:uiPriority w:val="99"/>
    <w:rsid w:val="00933E29"/>
    <w:rPr>
      <w:rFonts w:ascii="Times New Roman" w:hAnsi="Times New Roman" w:cs="Times New Roman"/>
      <w:sz w:val="20"/>
      <w:szCs w:val="20"/>
    </w:rPr>
  </w:style>
  <w:style w:type="paragraph" w:customStyle="1" w:styleId="Style8">
    <w:name w:val="Style8"/>
    <w:basedOn w:val="a"/>
    <w:uiPriority w:val="99"/>
    <w:rsid w:val="00933E29"/>
    <w:pPr>
      <w:widowControl w:val="0"/>
      <w:autoSpaceDE w:val="0"/>
      <w:autoSpaceDN w:val="0"/>
      <w:adjustRightInd w:val="0"/>
      <w:spacing w:after="0" w:line="283" w:lineRule="exact"/>
      <w:ind w:left="0" w:firstLine="408"/>
      <w:jc w:val="both"/>
    </w:pPr>
    <w:rPr>
      <w:rFonts w:ascii="Microsoft Sans Serif" w:hAnsi="Microsoft Sans Serif" w:cs="Microsoft Sans Serif"/>
      <w:color w:val="auto"/>
      <w:szCs w:val="24"/>
    </w:rPr>
  </w:style>
  <w:style w:type="paragraph" w:styleId="a7">
    <w:name w:val="Normal (Web)"/>
    <w:basedOn w:val="a"/>
    <w:uiPriority w:val="99"/>
    <w:rsid w:val="00CF1075"/>
    <w:pPr>
      <w:spacing w:before="100" w:beforeAutospacing="1" w:after="100" w:afterAutospacing="1" w:line="240" w:lineRule="auto"/>
      <w:ind w:left="0" w:firstLine="0"/>
    </w:pPr>
    <w:rPr>
      <w:color w:val="auto"/>
      <w:szCs w:val="24"/>
    </w:rPr>
  </w:style>
  <w:style w:type="character" w:customStyle="1" w:styleId="100">
    <w:name w:val="Основной текст (10)"/>
    <w:uiPriority w:val="99"/>
    <w:rsid w:val="00BC3D51"/>
    <w:rPr>
      <w:rFonts w:ascii="Times New Roman" w:eastAsia="Times New Roman" w:hAnsi="Times New Roman" w:cs="Times New Roman"/>
      <w:b w:val="0"/>
      <w:bCs w:val="0"/>
      <w:i w:val="0"/>
      <w:iCs w:val="0"/>
      <w:smallCaps w:val="0"/>
      <w:strike w:val="0"/>
      <w:spacing w:val="0"/>
      <w:sz w:val="19"/>
      <w:szCs w:val="19"/>
    </w:rPr>
  </w:style>
  <w:style w:type="character" w:customStyle="1" w:styleId="a8">
    <w:name w:val="Гипертекстовая ссылка"/>
    <w:uiPriority w:val="99"/>
    <w:rsid w:val="00BC3D51"/>
    <w:rPr>
      <w:b w:val="0"/>
      <w:bCs w:val="0"/>
      <w:color w:val="106BBE"/>
    </w:rPr>
  </w:style>
  <w:style w:type="character" w:customStyle="1" w:styleId="20">
    <w:name w:val="Заголовок 2 Знак"/>
    <w:link w:val="2"/>
    <w:uiPriority w:val="9"/>
    <w:rsid w:val="008C7207"/>
    <w:rPr>
      <w:rFonts w:ascii="Cambria" w:hAnsi="Cambria"/>
      <w:b/>
      <w:bCs/>
      <w:i/>
      <w:iCs/>
      <w:sz w:val="28"/>
      <w:szCs w:val="28"/>
      <w:lang w:eastAsia="en-US"/>
    </w:rPr>
  </w:style>
  <w:style w:type="character" w:customStyle="1" w:styleId="a9">
    <w:name w:val="Основной текст + Курсив"/>
    <w:rsid w:val="00AC0719"/>
    <w:rPr>
      <w:rFonts w:ascii="Times New Roman" w:eastAsia="Times New Roman" w:hAnsi="Times New Roman"/>
      <w:i/>
      <w:iCs/>
      <w:shd w:val="clear" w:color="auto" w:fill="FFFFFF"/>
    </w:rPr>
  </w:style>
  <w:style w:type="paragraph" w:customStyle="1" w:styleId="1NEW">
    <w:name w:val="Заголовок 1NEW"/>
    <w:basedOn w:val="1"/>
    <w:link w:val="1NEW0"/>
    <w:autoRedefine/>
    <w:qFormat/>
    <w:rsid w:val="002404A4"/>
    <w:pPr>
      <w:tabs>
        <w:tab w:val="left" w:pos="567"/>
      </w:tabs>
      <w:spacing w:before="0" w:after="0" w:line="240" w:lineRule="auto"/>
      <w:ind w:left="4" w:firstLine="0"/>
      <w:jc w:val="both"/>
      <w:outlineLvl w:val="9"/>
    </w:pPr>
    <w:rPr>
      <w:rFonts w:ascii="Times New Roman" w:eastAsia="SimSun" w:hAnsi="Times New Roman"/>
      <w:b w:val="0"/>
      <w:color w:val="auto"/>
      <w:sz w:val="24"/>
      <w:szCs w:val="24"/>
      <w:lang w:eastAsia="en-US" w:bidi="hi-IN"/>
    </w:rPr>
  </w:style>
  <w:style w:type="character" w:customStyle="1" w:styleId="1NEW0">
    <w:name w:val="Заголовок 1NEW Знак"/>
    <w:link w:val="1NEW"/>
    <w:rsid w:val="002404A4"/>
    <w:rPr>
      <w:rFonts w:ascii="Times New Roman" w:eastAsia="SimSun" w:hAnsi="Times New Roman"/>
      <w:bCs/>
      <w:kern w:val="32"/>
      <w:sz w:val="24"/>
      <w:szCs w:val="24"/>
      <w:lang w:eastAsia="en-US" w:bidi="hi-IN"/>
    </w:rPr>
  </w:style>
  <w:style w:type="character" w:customStyle="1" w:styleId="10">
    <w:name w:val="Заголовок 1 Знак"/>
    <w:link w:val="1"/>
    <w:uiPriority w:val="99"/>
    <w:rsid w:val="00AC0719"/>
    <w:rPr>
      <w:rFonts w:ascii="Cambria" w:eastAsia="Times New Roman" w:hAnsi="Cambria" w:cs="Times New Roman"/>
      <w:b/>
      <w:bCs/>
      <w:color w:val="000000"/>
      <w:kern w:val="32"/>
      <w:sz w:val="32"/>
      <w:szCs w:val="32"/>
    </w:rPr>
  </w:style>
  <w:style w:type="paragraph" w:customStyle="1" w:styleId="3New">
    <w:name w:val="Заголовок 3New"/>
    <w:basedOn w:val="3"/>
    <w:link w:val="3New0"/>
    <w:autoRedefine/>
    <w:uiPriority w:val="99"/>
    <w:qFormat/>
    <w:rsid w:val="00AC0719"/>
    <w:pPr>
      <w:widowControl w:val="0"/>
      <w:tabs>
        <w:tab w:val="left" w:pos="567"/>
      </w:tabs>
      <w:suppressAutoHyphens/>
      <w:spacing w:before="0" w:after="0" w:line="240" w:lineRule="auto"/>
      <w:ind w:left="0" w:firstLine="720"/>
      <w:jc w:val="both"/>
    </w:pPr>
    <w:rPr>
      <w:rFonts w:ascii="Times New Roman" w:hAnsi="Times New Roman"/>
      <w:bCs w:val="0"/>
      <w:color w:val="2E74B5"/>
      <w:sz w:val="24"/>
      <w:szCs w:val="24"/>
    </w:rPr>
  </w:style>
  <w:style w:type="character" w:customStyle="1" w:styleId="3New0">
    <w:name w:val="Заголовок 3New Знак"/>
    <w:link w:val="3New"/>
    <w:uiPriority w:val="99"/>
    <w:rsid w:val="00AC0719"/>
    <w:rPr>
      <w:rFonts w:ascii="Times New Roman" w:hAnsi="Times New Roman"/>
      <w:b/>
      <w:color w:val="2E74B5"/>
      <w:sz w:val="24"/>
      <w:szCs w:val="24"/>
    </w:rPr>
  </w:style>
  <w:style w:type="character" w:customStyle="1" w:styleId="30">
    <w:name w:val="Заголовок 3 Знак"/>
    <w:aliases w:val="Параграф 3 Знак"/>
    <w:link w:val="3"/>
    <w:uiPriority w:val="99"/>
    <w:rsid w:val="00AC0719"/>
    <w:rPr>
      <w:rFonts w:ascii="Cambria" w:eastAsia="Times New Roman" w:hAnsi="Cambria" w:cs="Times New Roman"/>
      <w:b/>
      <w:bCs/>
      <w:color w:val="000000"/>
      <w:sz w:val="26"/>
      <w:szCs w:val="26"/>
    </w:rPr>
  </w:style>
  <w:style w:type="character" w:customStyle="1" w:styleId="40">
    <w:name w:val="Заголовок 4 Знак"/>
    <w:link w:val="4"/>
    <w:uiPriority w:val="99"/>
    <w:rsid w:val="002B26B0"/>
    <w:rPr>
      <w:b/>
      <w:bCs/>
      <w:sz w:val="28"/>
      <w:szCs w:val="28"/>
      <w:lang w:eastAsia="en-US"/>
    </w:rPr>
  </w:style>
  <w:style w:type="character" w:customStyle="1" w:styleId="50">
    <w:name w:val="Заголовок 5 Знак"/>
    <w:link w:val="5"/>
    <w:uiPriority w:val="99"/>
    <w:rsid w:val="002B26B0"/>
    <w:rPr>
      <w:rFonts w:ascii="Times New Roman" w:hAnsi="Times New Roman"/>
      <w:b/>
      <w:bCs/>
      <w:iCs/>
      <w:spacing w:val="22"/>
      <w:sz w:val="24"/>
      <w:szCs w:val="26"/>
      <w:lang w:eastAsia="en-US"/>
    </w:rPr>
  </w:style>
  <w:style w:type="character" w:customStyle="1" w:styleId="60">
    <w:name w:val="Заголовок 6 Знак"/>
    <w:link w:val="6"/>
    <w:uiPriority w:val="99"/>
    <w:rsid w:val="002B26B0"/>
    <w:rPr>
      <w:rFonts w:ascii="Times New Roman" w:hAnsi="Times New Roman"/>
      <w:i/>
      <w:color w:val="243F60"/>
      <w:sz w:val="28"/>
      <w:szCs w:val="22"/>
      <w:lang w:eastAsia="en-US"/>
    </w:rPr>
  </w:style>
  <w:style w:type="character" w:customStyle="1" w:styleId="70">
    <w:name w:val="Заголовок 7 Знак"/>
    <w:link w:val="7"/>
    <w:uiPriority w:val="99"/>
    <w:rsid w:val="002B26B0"/>
    <w:rPr>
      <w:rFonts w:ascii="Times New Roman" w:hAnsi="Times New Roman"/>
      <w:sz w:val="24"/>
      <w:szCs w:val="24"/>
      <w:lang w:eastAsia="en-US"/>
    </w:rPr>
  </w:style>
  <w:style w:type="character" w:customStyle="1" w:styleId="80">
    <w:name w:val="Заголовок 8 Знак"/>
    <w:link w:val="8"/>
    <w:uiPriority w:val="99"/>
    <w:rsid w:val="002B26B0"/>
    <w:rPr>
      <w:rFonts w:ascii="Times New Roman" w:hAnsi="Times New Roman"/>
      <w:i/>
      <w:iCs/>
      <w:sz w:val="24"/>
      <w:szCs w:val="24"/>
      <w:lang w:eastAsia="en-US"/>
    </w:rPr>
  </w:style>
  <w:style w:type="character" w:customStyle="1" w:styleId="90">
    <w:name w:val="Заголовок 9 Знак"/>
    <w:link w:val="9"/>
    <w:uiPriority w:val="99"/>
    <w:rsid w:val="002B26B0"/>
    <w:rPr>
      <w:rFonts w:ascii="Cambria" w:hAnsi="Cambria"/>
      <w:sz w:val="22"/>
      <w:szCs w:val="22"/>
      <w:lang w:eastAsia="en-US"/>
    </w:rPr>
  </w:style>
  <w:style w:type="numbering" w:customStyle="1" w:styleId="11">
    <w:name w:val="Нет списка1"/>
    <w:next w:val="a2"/>
    <w:uiPriority w:val="99"/>
    <w:semiHidden/>
    <w:rsid w:val="002B26B0"/>
  </w:style>
  <w:style w:type="character" w:styleId="aa">
    <w:name w:val="Strong"/>
    <w:qFormat/>
    <w:locked/>
    <w:rsid w:val="002B26B0"/>
    <w:rPr>
      <w:b/>
      <w:bCs/>
    </w:rPr>
  </w:style>
  <w:style w:type="paragraph" w:styleId="12">
    <w:name w:val="toc 1"/>
    <w:aliases w:val="Оглавление NEW"/>
    <w:basedOn w:val="a"/>
    <w:next w:val="a"/>
    <w:autoRedefine/>
    <w:qFormat/>
    <w:locked/>
    <w:rsid w:val="002B26B0"/>
    <w:pPr>
      <w:tabs>
        <w:tab w:val="right" w:leader="dot" w:pos="9345"/>
      </w:tabs>
      <w:spacing w:after="200" w:line="240" w:lineRule="auto"/>
      <w:ind w:left="0" w:firstLine="0"/>
    </w:pPr>
    <w:rPr>
      <w:rFonts w:eastAsia="Calibri"/>
      <w:b/>
      <w:color w:val="auto"/>
      <w:szCs w:val="24"/>
      <w:lang w:eastAsia="en-US"/>
    </w:rPr>
  </w:style>
  <w:style w:type="paragraph" w:customStyle="1" w:styleId="New0">
    <w:name w:val="Оглавление_New"/>
    <w:basedOn w:val="21"/>
    <w:link w:val="New1"/>
    <w:autoRedefine/>
    <w:qFormat/>
    <w:rsid w:val="002B26B0"/>
    <w:pPr>
      <w:tabs>
        <w:tab w:val="right" w:leader="dot" w:pos="9345"/>
      </w:tabs>
      <w:spacing w:after="0" w:line="240" w:lineRule="auto"/>
      <w:jc w:val="center"/>
    </w:pPr>
    <w:rPr>
      <w:sz w:val="24"/>
    </w:rPr>
  </w:style>
  <w:style w:type="character" w:customStyle="1" w:styleId="New1">
    <w:name w:val="Оглавление_New Знак"/>
    <w:link w:val="New0"/>
    <w:rsid w:val="002B26B0"/>
    <w:rPr>
      <w:rFonts w:ascii="Times New Roman" w:eastAsia="Calibri" w:hAnsi="Times New Roman"/>
      <w:b/>
      <w:noProof/>
      <w:sz w:val="24"/>
      <w:szCs w:val="22"/>
      <w:lang w:eastAsia="en-US" w:bidi="hi-IN"/>
    </w:rPr>
  </w:style>
  <w:style w:type="paragraph" w:styleId="21">
    <w:name w:val="toc 2"/>
    <w:basedOn w:val="a"/>
    <w:next w:val="a"/>
    <w:link w:val="22"/>
    <w:autoRedefine/>
    <w:unhideWhenUsed/>
    <w:qFormat/>
    <w:locked/>
    <w:rsid w:val="002B26B0"/>
    <w:pPr>
      <w:tabs>
        <w:tab w:val="right" w:leader="dot" w:pos="10195"/>
      </w:tabs>
      <w:spacing w:after="100" w:line="276" w:lineRule="auto"/>
      <w:ind w:left="220" w:firstLine="0"/>
    </w:pPr>
    <w:rPr>
      <w:rFonts w:eastAsia="Calibri"/>
      <w:b/>
      <w:noProof/>
      <w:color w:val="auto"/>
      <w:sz w:val="22"/>
      <w:lang w:eastAsia="en-US" w:bidi="hi-IN"/>
    </w:rPr>
  </w:style>
  <w:style w:type="paragraph" w:styleId="ab">
    <w:name w:val="Body Text"/>
    <w:basedOn w:val="a"/>
    <w:link w:val="ac"/>
    <w:uiPriority w:val="99"/>
    <w:rsid w:val="002B26B0"/>
    <w:pPr>
      <w:spacing w:after="0" w:line="240" w:lineRule="auto"/>
      <w:ind w:left="0" w:firstLine="0"/>
      <w:jc w:val="center"/>
    </w:pPr>
    <w:rPr>
      <w:color w:val="auto"/>
      <w:szCs w:val="24"/>
    </w:rPr>
  </w:style>
  <w:style w:type="character" w:customStyle="1" w:styleId="ac">
    <w:name w:val="Основной текст Знак"/>
    <w:link w:val="ab"/>
    <w:uiPriority w:val="99"/>
    <w:rsid w:val="002B26B0"/>
    <w:rPr>
      <w:rFonts w:ascii="Times New Roman" w:hAnsi="Times New Roman"/>
      <w:sz w:val="24"/>
      <w:szCs w:val="24"/>
    </w:rPr>
  </w:style>
  <w:style w:type="character" w:customStyle="1" w:styleId="FontStyle36">
    <w:name w:val="Font Style36"/>
    <w:rsid w:val="002B26B0"/>
    <w:rPr>
      <w:rFonts w:ascii="Times New Roman" w:hAnsi="Times New Roman" w:cs="Times New Roman"/>
      <w:sz w:val="28"/>
      <w:szCs w:val="28"/>
    </w:rPr>
  </w:style>
  <w:style w:type="paragraph" w:customStyle="1" w:styleId="Style19">
    <w:name w:val="Style19"/>
    <w:basedOn w:val="a"/>
    <w:rsid w:val="002B26B0"/>
    <w:pPr>
      <w:widowControl w:val="0"/>
      <w:autoSpaceDE w:val="0"/>
      <w:autoSpaceDN w:val="0"/>
      <w:adjustRightInd w:val="0"/>
      <w:spacing w:after="0" w:line="480" w:lineRule="exact"/>
      <w:ind w:left="0" w:firstLine="686"/>
      <w:jc w:val="both"/>
    </w:pPr>
    <w:rPr>
      <w:color w:val="auto"/>
      <w:szCs w:val="24"/>
    </w:rPr>
  </w:style>
  <w:style w:type="paragraph" w:customStyle="1" w:styleId="13">
    <w:name w:val="Абзац списка1"/>
    <w:aliases w:val="литература"/>
    <w:basedOn w:val="a"/>
    <w:link w:val="ad"/>
    <w:uiPriority w:val="99"/>
    <w:qFormat/>
    <w:rsid w:val="002B26B0"/>
    <w:pPr>
      <w:spacing w:after="200" w:line="276" w:lineRule="auto"/>
      <w:ind w:left="720" w:firstLine="0"/>
      <w:contextualSpacing/>
    </w:pPr>
    <w:rPr>
      <w:rFonts w:ascii="Calibri" w:eastAsia="Calibri" w:hAnsi="Calibri"/>
      <w:color w:val="auto"/>
      <w:sz w:val="22"/>
      <w:lang w:eastAsia="en-US"/>
    </w:rPr>
  </w:style>
  <w:style w:type="paragraph" w:customStyle="1" w:styleId="dash041e005f0431005f044b005f0447005f043d005f044b005f0439">
    <w:name w:val="dash041e_005f0431_005f044b_005f0447_005f043d_005f044b_005f0439"/>
    <w:basedOn w:val="a"/>
    <w:rsid w:val="002B26B0"/>
    <w:pPr>
      <w:spacing w:after="0" w:line="240" w:lineRule="auto"/>
      <w:ind w:left="0" w:firstLine="0"/>
    </w:pPr>
    <w:rPr>
      <w:color w:val="auto"/>
      <w:szCs w:val="24"/>
    </w:rPr>
  </w:style>
  <w:style w:type="paragraph" w:customStyle="1" w:styleId="p11">
    <w:name w:val="p11"/>
    <w:basedOn w:val="a"/>
    <w:rsid w:val="002B26B0"/>
    <w:pPr>
      <w:spacing w:before="100" w:beforeAutospacing="1" w:after="100" w:afterAutospacing="1" w:line="240" w:lineRule="auto"/>
      <w:ind w:left="0" w:firstLine="0"/>
    </w:pPr>
    <w:rPr>
      <w:rFonts w:eastAsia="Batang"/>
      <w:color w:val="auto"/>
      <w:szCs w:val="24"/>
      <w:lang w:eastAsia="ko-KR"/>
    </w:rPr>
  </w:style>
  <w:style w:type="paragraph" w:customStyle="1" w:styleId="Default">
    <w:name w:val="Default"/>
    <w:rsid w:val="002B26B0"/>
    <w:pPr>
      <w:autoSpaceDE w:val="0"/>
      <w:autoSpaceDN w:val="0"/>
      <w:adjustRightInd w:val="0"/>
    </w:pPr>
    <w:rPr>
      <w:rFonts w:ascii="Times New Roman" w:eastAsia="Calibri" w:hAnsi="Times New Roman"/>
      <w:color w:val="000000"/>
      <w:sz w:val="24"/>
      <w:szCs w:val="24"/>
    </w:rPr>
  </w:style>
  <w:style w:type="paragraph" w:customStyle="1" w:styleId="210">
    <w:name w:val="Основной текст 21"/>
    <w:basedOn w:val="a"/>
    <w:rsid w:val="002B26B0"/>
    <w:pPr>
      <w:spacing w:after="0" w:line="240" w:lineRule="auto"/>
      <w:ind w:left="0" w:firstLine="720"/>
      <w:jc w:val="both"/>
    </w:pPr>
    <w:rPr>
      <w:color w:val="auto"/>
      <w:sz w:val="28"/>
      <w:szCs w:val="20"/>
    </w:rPr>
  </w:style>
  <w:style w:type="paragraph" w:styleId="ae">
    <w:name w:val="Title"/>
    <w:basedOn w:val="a"/>
    <w:link w:val="af"/>
    <w:uiPriority w:val="99"/>
    <w:qFormat/>
    <w:locked/>
    <w:rsid w:val="002B26B0"/>
    <w:pPr>
      <w:spacing w:before="240" w:after="60" w:line="240" w:lineRule="auto"/>
      <w:ind w:left="0" w:firstLine="0"/>
      <w:jc w:val="center"/>
    </w:pPr>
    <w:rPr>
      <w:rFonts w:ascii="Arial" w:hAnsi="Arial"/>
      <w:b/>
      <w:color w:val="auto"/>
      <w:kern w:val="28"/>
      <w:sz w:val="32"/>
      <w:szCs w:val="20"/>
      <w:lang w:eastAsia="en-US"/>
    </w:rPr>
  </w:style>
  <w:style w:type="character" w:customStyle="1" w:styleId="af">
    <w:name w:val="Название Знак"/>
    <w:link w:val="ae"/>
    <w:uiPriority w:val="99"/>
    <w:rsid w:val="002B26B0"/>
    <w:rPr>
      <w:rFonts w:ascii="Arial" w:hAnsi="Arial"/>
      <w:b/>
      <w:kern w:val="28"/>
      <w:sz w:val="32"/>
      <w:lang w:eastAsia="en-US"/>
    </w:rPr>
  </w:style>
  <w:style w:type="paragraph" w:styleId="23">
    <w:name w:val="Body Text Indent 2"/>
    <w:basedOn w:val="a"/>
    <w:link w:val="24"/>
    <w:uiPriority w:val="99"/>
    <w:rsid w:val="002B26B0"/>
    <w:pPr>
      <w:spacing w:after="120" w:line="480" w:lineRule="auto"/>
      <w:ind w:left="283" w:firstLine="0"/>
    </w:pPr>
    <w:rPr>
      <w:rFonts w:ascii="Calibri" w:eastAsia="Calibri" w:hAnsi="Calibri"/>
      <w:color w:val="auto"/>
      <w:sz w:val="22"/>
      <w:lang w:eastAsia="en-US"/>
    </w:rPr>
  </w:style>
  <w:style w:type="character" w:customStyle="1" w:styleId="24">
    <w:name w:val="Основной текст с отступом 2 Знак"/>
    <w:link w:val="23"/>
    <w:uiPriority w:val="99"/>
    <w:rsid w:val="002B26B0"/>
    <w:rPr>
      <w:rFonts w:eastAsia="Calibri"/>
      <w:sz w:val="22"/>
      <w:szCs w:val="22"/>
      <w:lang w:eastAsia="en-US"/>
    </w:rPr>
  </w:style>
  <w:style w:type="character" w:styleId="af0">
    <w:name w:val="page number"/>
    <w:rsid w:val="002B26B0"/>
  </w:style>
  <w:style w:type="paragraph" w:styleId="af1">
    <w:name w:val="header"/>
    <w:basedOn w:val="a"/>
    <w:link w:val="af2"/>
    <w:uiPriority w:val="99"/>
    <w:rsid w:val="002B26B0"/>
    <w:pPr>
      <w:tabs>
        <w:tab w:val="center" w:pos="4677"/>
        <w:tab w:val="right" w:pos="9355"/>
      </w:tabs>
      <w:spacing w:after="200" w:line="276" w:lineRule="auto"/>
      <w:ind w:left="0" w:firstLine="0"/>
    </w:pPr>
    <w:rPr>
      <w:rFonts w:ascii="Calibri" w:eastAsia="Calibri" w:hAnsi="Calibri"/>
      <w:color w:val="auto"/>
      <w:sz w:val="22"/>
      <w:lang w:eastAsia="en-US"/>
    </w:rPr>
  </w:style>
  <w:style w:type="character" w:customStyle="1" w:styleId="af2">
    <w:name w:val="Верхний колонтитул Знак"/>
    <w:link w:val="af1"/>
    <w:uiPriority w:val="99"/>
    <w:rsid w:val="002B26B0"/>
    <w:rPr>
      <w:rFonts w:eastAsia="Calibri"/>
      <w:sz w:val="22"/>
      <w:szCs w:val="22"/>
      <w:lang w:eastAsia="en-US"/>
    </w:rPr>
  </w:style>
  <w:style w:type="paragraph" w:customStyle="1" w:styleId="25">
    <w:name w:val="Абзац списка2"/>
    <w:basedOn w:val="a"/>
    <w:rsid w:val="002B26B0"/>
    <w:pPr>
      <w:spacing w:after="200" w:line="276" w:lineRule="auto"/>
      <w:ind w:left="720" w:firstLine="0"/>
      <w:contextualSpacing/>
    </w:pPr>
    <w:rPr>
      <w:rFonts w:ascii="Calibri" w:hAnsi="Calibri"/>
      <w:color w:val="auto"/>
      <w:sz w:val="22"/>
      <w:lang w:eastAsia="en-US"/>
    </w:rPr>
  </w:style>
  <w:style w:type="paragraph" w:styleId="af3">
    <w:name w:val="Revision"/>
    <w:hidden/>
    <w:semiHidden/>
    <w:rsid w:val="002B26B0"/>
    <w:rPr>
      <w:rFonts w:eastAsia="Calibri"/>
      <w:sz w:val="22"/>
      <w:szCs w:val="22"/>
      <w:lang w:eastAsia="en-US"/>
    </w:rPr>
  </w:style>
  <w:style w:type="paragraph" w:styleId="af4">
    <w:name w:val="Balloon Text"/>
    <w:basedOn w:val="a"/>
    <w:link w:val="af5"/>
    <w:uiPriority w:val="99"/>
    <w:rsid w:val="002B26B0"/>
    <w:pPr>
      <w:spacing w:after="0" w:line="240" w:lineRule="auto"/>
      <w:ind w:left="0" w:firstLine="0"/>
    </w:pPr>
    <w:rPr>
      <w:rFonts w:ascii="Tahoma" w:eastAsia="Calibri" w:hAnsi="Tahoma"/>
      <w:color w:val="auto"/>
      <w:sz w:val="16"/>
      <w:szCs w:val="16"/>
      <w:lang w:eastAsia="en-US"/>
    </w:rPr>
  </w:style>
  <w:style w:type="character" w:customStyle="1" w:styleId="af5">
    <w:name w:val="Текст выноски Знак"/>
    <w:link w:val="af4"/>
    <w:uiPriority w:val="99"/>
    <w:rsid w:val="002B26B0"/>
    <w:rPr>
      <w:rFonts w:ascii="Tahoma" w:eastAsia="Calibri" w:hAnsi="Tahoma"/>
      <w:sz w:val="16"/>
      <w:szCs w:val="16"/>
      <w:lang w:eastAsia="en-US"/>
    </w:rPr>
  </w:style>
  <w:style w:type="paragraph" w:customStyle="1" w:styleId="2NEw">
    <w:name w:val="Заголовок 2NEw"/>
    <w:basedOn w:val="2"/>
    <w:link w:val="2NEw0"/>
    <w:autoRedefine/>
    <w:qFormat/>
    <w:rsid w:val="002B26B0"/>
    <w:pPr>
      <w:widowControl w:val="0"/>
      <w:suppressAutoHyphens/>
      <w:spacing w:after="0" w:line="360" w:lineRule="auto"/>
    </w:pPr>
    <w:rPr>
      <w:rFonts w:ascii="Times New Roman" w:eastAsia="SimSun" w:hAnsi="Times New Roman"/>
      <w:bCs w:val="0"/>
      <w:i w:val="0"/>
      <w:kern w:val="28"/>
      <w:sz w:val="32"/>
      <w:lang w:eastAsia="hi-IN" w:bidi="hi-IN"/>
    </w:rPr>
  </w:style>
  <w:style w:type="character" w:customStyle="1" w:styleId="2NEw0">
    <w:name w:val="Заголовок 2NEw Знак"/>
    <w:link w:val="2NEw"/>
    <w:rsid w:val="002B26B0"/>
    <w:rPr>
      <w:rFonts w:ascii="Times New Roman" w:eastAsia="SimSun" w:hAnsi="Times New Roman"/>
      <w:b/>
      <w:iCs/>
      <w:kern w:val="28"/>
      <w:sz w:val="32"/>
      <w:szCs w:val="28"/>
      <w:lang w:eastAsia="hi-IN" w:bidi="hi-IN"/>
    </w:rPr>
  </w:style>
  <w:style w:type="paragraph" w:customStyle="1" w:styleId="4NEW">
    <w:name w:val="Заголовок 4NEW"/>
    <w:basedOn w:val="4"/>
    <w:link w:val="4NEW0"/>
    <w:autoRedefine/>
    <w:qFormat/>
    <w:rsid w:val="002B26B0"/>
    <w:pPr>
      <w:autoSpaceDE w:val="0"/>
      <w:autoSpaceDN w:val="0"/>
      <w:adjustRightInd w:val="0"/>
      <w:spacing w:before="0" w:after="0" w:line="360" w:lineRule="auto"/>
      <w:ind w:firstLine="482"/>
      <w:jc w:val="center"/>
    </w:pPr>
    <w:rPr>
      <w:rFonts w:ascii="Times New Roman" w:hAnsi="Times New Roman"/>
      <w:bCs w:val="0"/>
      <w:sz w:val="24"/>
      <w:szCs w:val="24"/>
    </w:rPr>
  </w:style>
  <w:style w:type="paragraph" w:customStyle="1" w:styleId="5NEW">
    <w:name w:val="Заголовок 5NEW"/>
    <w:basedOn w:val="13"/>
    <w:link w:val="5NEW0"/>
    <w:autoRedefine/>
    <w:uiPriority w:val="99"/>
    <w:qFormat/>
    <w:rsid w:val="002B26B0"/>
    <w:pPr>
      <w:tabs>
        <w:tab w:val="left" w:pos="567"/>
      </w:tabs>
      <w:spacing w:after="0" w:line="360" w:lineRule="auto"/>
      <w:ind w:left="0" w:firstLine="567"/>
    </w:pPr>
    <w:rPr>
      <w:rFonts w:ascii="Times New Roman" w:hAnsi="Times New Roman"/>
      <w:b/>
      <w:sz w:val="24"/>
      <w:szCs w:val="24"/>
    </w:rPr>
  </w:style>
  <w:style w:type="character" w:customStyle="1" w:styleId="4NEW0">
    <w:name w:val="Заголовок 4NEW Знак"/>
    <w:link w:val="4NEW"/>
    <w:rsid w:val="002B26B0"/>
    <w:rPr>
      <w:rFonts w:ascii="Times New Roman" w:hAnsi="Times New Roman"/>
      <w:b/>
      <w:sz w:val="24"/>
      <w:szCs w:val="24"/>
    </w:rPr>
  </w:style>
  <w:style w:type="character" w:customStyle="1" w:styleId="ad">
    <w:name w:val="Абзац списка Знак"/>
    <w:aliases w:val="литература Знак,Абзац списка1 Знак"/>
    <w:link w:val="13"/>
    <w:uiPriority w:val="99"/>
    <w:rsid w:val="002B26B0"/>
    <w:rPr>
      <w:rFonts w:eastAsia="Calibri"/>
      <w:sz w:val="22"/>
      <w:szCs w:val="22"/>
      <w:lang w:eastAsia="en-US"/>
    </w:rPr>
  </w:style>
  <w:style w:type="character" w:customStyle="1" w:styleId="5NEW0">
    <w:name w:val="Заголовок 5NEW Знак"/>
    <w:link w:val="5NEW"/>
    <w:uiPriority w:val="99"/>
    <w:rsid w:val="002B26B0"/>
    <w:rPr>
      <w:rFonts w:ascii="Times New Roman" w:eastAsia="Calibri" w:hAnsi="Times New Roman"/>
      <w:b/>
      <w:sz w:val="24"/>
      <w:szCs w:val="24"/>
      <w:lang w:eastAsia="en-US"/>
    </w:rPr>
  </w:style>
  <w:style w:type="paragraph" w:styleId="31">
    <w:name w:val="toc 3"/>
    <w:basedOn w:val="a"/>
    <w:next w:val="a"/>
    <w:autoRedefine/>
    <w:qFormat/>
    <w:locked/>
    <w:rsid w:val="002B26B0"/>
    <w:pPr>
      <w:tabs>
        <w:tab w:val="right" w:leader="dot" w:pos="9344"/>
      </w:tabs>
      <w:spacing w:after="0" w:line="240" w:lineRule="auto"/>
      <w:ind w:left="709" w:firstLine="0"/>
      <w:jc w:val="both"/>
    </w:pPr>
    <w:rPr>
      <w:rFonts w:ascii="Calibri" w:eastAsia="Calibri" w:hAnsi="Calibri"/>
      <w:color w:val="auto"/>
      <w:sz w:val="22"/>
      <w:lang w:eastAsia="en-US"/>
    </w:rPr>
  </w:style>
  <w:style w:type="paragraph" w:styleId="41">
    <w:name w:val="toc 4"/>
    <w:basedOn w:val="a"/>
    <w:next w:val="a"/>
    <w:autoRedefine/>
    <w:locked/>
    <w:rsid w:val="002B26B0"/>
    <w:pPr>
      <w:spacing w:after="200" w:line="276" w:lineRule="auto"/>
      <w:ind w:left="660" w:firstLine="0"/>
    </w:pPr>
    <w:rPr>
      <w:rFonts w:ascii="Calibri" w:eastAsia="Calibri" w:hAnsi="Calibri"/>
      <w:color w:val="auto"/>
      <w:sz w:val="22"/>
      <w:lang w:eastAsia="en-US"/>
    </w:rPr>
  </w:style>
  <w:style w:type="paragraph" w:styleId="51">
    <w:name w:val="toc 5"/>
    <w:basedOn w:val="a"/>
    <w:next w:val="a"/>
    <w:autoRedefine/>
    <w:locked/>
    <w:rsid w:val="002B26B0"/>
    <w:pPr>
      <w:spacing w:after="200" w:line="276" w:lineRule="auto"/>
      <w:ind w:left="880" w:firstLine="0"/>
    </w:pPr>
    <w:rPr>
      <w:rFonts w:ascii="Calibri" w:eastAsia="Calibri" w:hAnsi="Calibri"/>
      <w:color w:val="auto"/>
      <w:sz w:val="22"/>
      <w:lang w:eastAsia="en-US"/>
    </w:rPr>
  </w:style>
  <w:style w:type="character" w:styleId="af6">
    <w:name w:val="Hyperlink"/>
    <w:uiPriority w:val="99"/>
    <w:unhideWhenUsed/>
    <w:rsid w:val="002B26B0"/>
    <w:rPr>
      <w:color w:val="0000FF"/>
      <w:u w:val="single"/>
    </w:rPr>
  </w:style>
  <w:style w:type="character" w:styleId="af7">
    <w:name w:val="annotation reference"/>
    <w:rsid w:val="002B26B0"/>
    <w:rPr>
      <w:sz w:val="16"/>
      <w:szCs w:val="16"/>
    </w:rPr>
  </w:style>
  <w:style w:type="paragraph" w:styleId="af8">
    <w:name w:val="annotation text"/>
    <w:basedOn w:val="a"/>
    <w:link w:val="af9"/>
    <w:uiPriority w:val="99"/>
    <w:rsid w:val="002B26B0"/>
    <w:pPr>
      <w:spacing w:after="200" w:line="276" w:lineRule="auto"/>
      <w:ind w:left="0" w:firstLine="0"/>
    </w:pPr>
    <w:rPr>
      <w:rFonts w:ascii="Calibri" w:eastAsia="Calibri" w:hAnsi="Calibri"/>
      <w:color w:val="auto"/>
      <w:sz w:val="20"/>
      <w:szCs w:val="20"/>
      <w:lang w:eastAsia="en-US"/>
    </w:rPr>
  </w:style>
  <w:style w:type="character" w:customStyle="1" w:styleId="af9">
    <w:name w:val="Текст примечания Знак"/>
    <w:link w:val="af8"/>
    <w:uiPriority w:val="99"/>
    <w:rsid w:val="002B26B0"/>
    <w:rPr>
      <w:rFonts w:eastAsia="Calibri"/>
      <w:lang w:eastAsia="en-US"/>
    </w:rPr>
  </w:style>
  <w:style w:type="paragraph" w:styleId="afa">
    <w:name w:val="annotation subject"/>
    <w:basedOn w:val="af8"/>
    <w:next w:val="af8"/>
    <w:link w:val="afb"/>
    <w:rsid w:val="002B26B0"/>
    <w:rPr>
      <w:b/>
      <w:bCs/>
    </w:rPr>
  </w:style>
  <w:style w:type="character" w:customStyle="1" w:styleId="afb">
    <w:name w:val="Тема примечания Знак"/>
    <w:link w:val="afa"/>
    <w:rsid w:val="002B26B0"/>
    <w:rPr>
      <w:rFonts w:eastAsia="Calibri"/>
      <w:b/>
      <w:bCs/>
      <w:lang w:eastAsia="en-US"/>
    </w:rPr>
  </w:style>
  <w:style w:type="paragraph" w:customStyle="1" w:styleId="afc">
    <w:name w:val="Основной"/>
    <w:basedOn w:val="a"/>
    <w:rsid w:val="002B26B0"/>
    <w:pPr>
      <w:autoSpaceDE w:val="0"/>
      <w:autoSpaceDN w:val="0"/>
      <w:adjustRightInd w:val="0"/>
      <w:spacing w:after="0" w:line="214" w:lineRule="atLeast"/>
      <w:ind w:left="0" w:firstLine="283"/>
      <w:jc w:val="both"/>
      <w:textAlignment w:val="center"/>
    </w:pPr>
    <w:rPr>
      <w:rFonts w:ascii="NewtonCSanPin" w:hAnsi="NewtonCSanPin" w:cs="NewtonCSanPin"/>
      <w:sz w:val="21"/>
      <w:szCs w:val="21"/>
    </w:rPr>
  </w:style>
  <w:style w:type="paragraph" w:customStyle="1" w:styleId="14">
    <w:name w:val="Заг 1"/>
    <w:basedOn w:val="afc"/>
    <w:rsid w:val="002B26B0"/>
    <w:pPr>
      <w:keepNext/>
      <w:pageBreakBefore/>
      <w:spacing w:after="170" w:line="296" w:lineRule="atLeast"/>
      <w:ind w:firstLine="0"/>
      <w:jc w:val="center"/>
    </w:pPr>
    <w:rPr>
      <w:rFonts w:ascii="PragmaticaC" w:hAnsi="PragmaticaC" w:cs="PragmaticaC"/>
      <w:b/>
      <w:bCs/>
      <w:caps/>
      <w:sz w:val="26"/>
      <w:szCs w:val="26"/>
    </w:rPr>
  </w:style>
  <w:style w:type="paragraph" w:customStyle="1" w:styleId="afd">
    <w:name w:val="Буллит"/>
    <w:basedOn w:val="afc"/>
    <w:rsid w:val="002B26B0"/>
    <w:pPr>
      <w:ind w:firstLine="244"/>
    </w:pPr>
  </w:style>
  <w:style w:type="paragraph" w:customStyle="1" w:styleId="26">
    <w:name w:val="Заг 2"/>
    <w:basedOn w:val="14"/>
    <w:rsid w:val="002B26B0"/>
    <w:pPr>
      <w:pageBreakBefore w:val="0"/>
      <w:spacing w:before="283"/>
    </w:pPr>
    <w:rPr>
      <w:caps w:val="0"/>
    </w:rPr>
  </w:style>
  <w:style w:type="paragraph" w:customStyle="1" w:styleId="32">
    <w:name w:val="Заг 3"/>
    <w:basedOn w:val="26"/>
    <w:rsid w:val="002B26B0"/>
    <w:pPr>
      <w:spacing w:before="255" w:after="113" w:line="240" w:lineRule="atLeast"/>
    </w:pPr>
    <w:rPr>
      <w:i/>
      <w:iCs/>
      <w:sz w:val="23"/>
      <w:szCs w:val="23"/>
    </w:rPr>
  </w:style>
  <w:style w:type="paragraph" w:customStyle="1" w:styleId="42">
    <w:name w:val="Заг 4"/>
    <w:basedOn w:val="32"/>
    <w:rsid w:val="002B26B0"/>
    <w:rPr>
      <w:b w:val="0"/>
      <w:bCs w:val="0"/>
    </w:rPr>
  </w:style>
  <w:style w:type="paragraph" w:customStyle="1" w:styleId="afe">
    <w:name w:val="Курсив"/>
    <w:basedOn w:val="afc"/>
    <w:rsid w:val="002B26B0"/>
    <w:rPr>
      <w:i/>
      <w:iCs/>
    </w:rPr>
  </w:style>
  <w:style w:type="paragraph" w:styleId="aff">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ff0"/>
    <w:uiPriority w:val="99"/>
    <w:rsid w:val="002B26B0"/>
    <w:pPr>
      <w:spacing w:after="200" w:line="276" w:lineRule="auto"/>
      <w:ind w:left="0" w:firstLine="0"/>
    </w:pPr>
    <w:rPr>
      <w:rFonts w:ascii="Calibri" w:eastAsia="Calibri" w:hAnsi="Calibri"/>
      <w:color w:val="auto"/>
      <w:sz w:val="20"/>
      <w:szCs w:val="20"/>
      <w:lang w:eastAsia="en-US"/>
    </w:rPr>
  </w:style>
  <w:style w:type="character" w:customStyle="1" w:styleId="aff0">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link w:val="aff"/>
    <w:uiPriority w:val="99"/>
    <w:rsid w:val="002B26B0"/>
    <w:rPr>
      <w:rFonts w:eastAsia="Calibri"/>
      <w:lang w:eastAsia="en-US"/>
    </w:rPr>
  </w:style>
  <w:style w:type="character" w:styleId="aff1">
    <w:name w:val="footnote reference"/>
    <w:aliases w:val="Знак сноски-FN,Ciae niinee-FN"/>
    <w:uiPriority w:val="99"/>
    <w:rsid w:val="002B26B0"/>
    <w:rPr>
      <w:rFonts w:cs="Times New Roman"/>
      <w:vertAlign w:val="superscript"/>
    </w:rPr>
  </w:style>
  <w:style w:type="paragraph" w:customStyle="1" w:styleId="15">
    <w:name w:val="Текст1"/>
    <w:rsid w:val="002B26B0"/>
    <w:pPr>
      <w:widowControl w:val="0"/>
      <w:suppressAutoHyphens/>
      <w:spacing w:line="100" w:lineRule="atLeast"/>
    </w:pPr>
    <w:rPr>
      <w:rFonts w:ascii="Courier New" w:hAnsi="Courier New" w:cs="Courier New"/>
      <w:kern w:val="1"/>
      <w:lang w:eastAsia="ar-SA"/>
    </w:rPr>
  </w:style>
  <w:style w:type="character" w:customStyle="1" w:styleId="s4">
    <w:name w:val="s4"/>
    <w:rsid w:val="002B26B0"/>
  </w:style>
  <w:style w:type="numbering" w:customStyle="1" w:styleId="110">
    <w:name w:val="Нет списка11"/>
    <w:next w:val="a2"/>
    <w:semiHidden/>
    <w:unhideWhenUsed/>
    <w:rsid w:val="002B26B0"/>
  </w:style>
  <w:style w:type="character" w:customStyle="1" w:styleId="FontStyle202">
    <w:name w:val="Font Style202"/>
    <w:uiPriority w:val="99"/>
    <w:rsid w:val="002B26B0"/>
    <w:rPr>
      <w:rFonts w:ascii="Century Schoolbook" w:hAnsi="Century Schoolbook" w:cs="Century Schoolbook"/>
      <w:b/>
      <w:bCs/>
      <w:sz w:val="20"/>
      <w:szCs w:val="20"/>
    </w:rPr>
  </w:style>
  <w:style w:type="character" w:customStyle="1" w:styleId="FontStyle207">
    <w:name w:val="Font Style207"/>
    <w:uiPriority w:val="99"/>
    <w:rsid w:val="002B26B0"/>
    <w:rPr>
      <w:rFonts w:ascii="Century Schoolbook" w:hAnsi="Century Schoolbook" w:cs="Century Schoolbook"/>
      <w:sz w:val="18"/>
      <w:szCs w:val="18"/>
    </w:rPr>
  </w:style>
  <w:style w:type="character" w:styleId="aff2">
    <w:name w:val="Emphasis"/>
    <w:aliases w:val="Заголовок 2 уровня"/>
    <w:qFormat/>
    <w:locked/>
    <w:rsid w:val="002B26B0"/>
    <w:rPr>
      <w:i/>
      <w:iCs/>
    </w:rPr>
  </w:style>
  <w:style w:type="paragraph" w:customStyle="1" w:styleId="p3">
    <w:name w:val="p3"/>
    <w:basedOn w:val="a"/>
    <w:rsid w:val="002B26B0"/>
    <w:pPr>
      <w:spacing w:before="100" w:beforeAutospacing="1" w:after="100" w:afterAutospacing="1" w:line="240" w:lineRule="auto"/>
      <w:ind w:left="0" w:firstLine="0"/>
    </w:pPr>
    <w:rPr>
      <w:rFonts w:eastAsia="Batang"/>
      <w:color w:val="auto"/>
      <w:szCs w:val="24"/>
      <w:lang w:eastAsia="ko-KR"/>
    </w:rPr>
  </w:style>
  <w:style w:type="paragraph" w:customStyle="1" w:styleId="Standard">
    <w:name w:val="Standard"/>
    <w:uiPriority w:val="99"/>
    <w:rsid w:val="002B26B0"/>
    <w:pPr>
      <w:widowControl w:val="0"/>
      <w:suppressAutoHyphens/>
      <w:autoSpaceDN w:val="0"/>
    </w:pPr>
    <w:rPr>
      <w:rFonts w:ascii="Times New Roman" w:eastAsia="Calibri" w:hAnsi="Times New Roman" w:cs="Tahoma"/>
      <w:kern w:val="3"/>
      <w:sz w:val="24"/>
      <w:szCs w:val="24"/>
    </w:rPr>
  </w:style>
  <w:style w:type="paragraph" w:customStyle="1" w:styleId="TableContents">
    <w:name w:val="Table Contents"/>
    <w:basedOn w:val="Standard"/>
    <w:uiPriority w:val="99"/>
    <w:rsid w:val="002B26B0"/>
    <w:pPr>
      <w:suppressLineNumbers/>
    </w:pPr>
  </w:style>
  <w:style w:type="paragraph" w:customStyle="1" w:styleId="Style25">
    <w:name w:val="Style25"/>
    <w:basedOn w:val="a"/>
    <w:uiPriority w:val="99"/>
    <w:rsid w:val="002B26B0"/>
    <w:pPr>
      <w:widowControl w:val="0"/>
      <w:autoSpaceDE w:val="0"/>
      <w:autoSpaceDN w:val="0"/>
      <w:adjustRightInd w:val="0"/>
      <w:spacing w:after="0" w:line="202" w:lineRule="exact"/>
      <w:ind w:left="0" w:firstLine="0"/>
      <w:jc w:val="center"/>
    </w:pPr>
    <w:rPr>
      <w:rFonts w:ascii="Tahoma" w:hAnsi="Tahoma" w:cs="Tahoma"/>
      <w:color w:val="auto"/>
      <w:szCs w:val="24"/>
    </w:rPr>
  </w:style>
  <w:style w:type="paragraph" w:customStyle="1" w:styleId="Style47">
    <w:name w:val="Style47"/>
    <w:basedOn w:val="a"/>
    <w:uiPriority w:val="99"/>
    <w:rsid w:val="002B26B0"/>
    <w:pPr>
      <w:widowControl w:val="0"/>
      <w:autoSpaceDE w:val="0"/>
      <w:autoSpaceDN w:val="0"/>
      <w:adjustRightInd w:val="0"/>
      <w:spacing w:after="0" w:line="240" w:lineRule="auto"/>
      <w:ind w:left="0" w:firstLine="0"/>
    </w:pPr>
    <w:rPr>
      <w:rFonts w:ascii="Tahoma" w:hAnsi="Tahoma" w:cs="Tahoma"/>
      <w:color w:val="auto"/>
      <w:szCs w:val="24"/>
    </w:rPr>
  </w:style>
  <w:style w:type="paragraph" w:customStyle="1" w:styleId="Style72">
    <w:name w:val="Style72"/>
    <w:basedOn w:val="a"/>
    <w:uiPriority w:val="99"/>
    <w:rsid w:val="002B26B0"/>
    <w:pPr>
      <w:widowControl w:val="0"/>
      <w:autoSpaceDE w:val="0"/>
      <w:autoSpaceDN w:val="0"/>
      <w:adjustRightInd w:val="0"/>
      <w:spacing w:after="0" w:line="202" w:lineRule="exact"/>
      <w:ind w:left="0" w:firstLine="0"/>
    </w:pPr>
    <w:rPr>
      <w:rFonts w:ascii="Tahoma" w:hAnsi="Tahoma" w:cs="Tahoma"/>
      <w:color w:val="auto"/>
      <w:szCs w:val="24"/>
    </w:rPr>
  </w:style>
  <w:style w:type="paragraph" w:customStyle="1" w:styleId="Style11">
    <w:name w:val="Style11"/>
    <w:basedOn w:val="a"/>
    <w:uiPriority w:val="99"/>
    <w:rsid w:val="002B26B0"/>
    <w:pPr>
      <w:widowControl w:val="0"/>
      <w:autoSpaceDE w:val="0"/>
      <w:autoSpaceDN w:val="0"/>
      <w:adjustRightInd w:val="0"/>
      <w:spacing w:after="0" w:line="259" w:lineRule="exact"/>
      <w:ind w:left="0" w:firstLine="384"/>
      <w:jc w:val="both"/>
    </w:pPr>
    <w:rPr>
      <w:rFonts w:ascii="Tahoma" w:hAnsi="Tahoma" w:cs="Tahoma"/>
      <w:color w:val="auto"/>
      <w:szCs w:val="24"/>
    </w:rPr>
  </w:style>
  <w:style w:type="paragraph" w:customStyle="1" w:styleId="Style140">
    <w:name w:val="Style140"/>
    <w:basedOn w:val="a"/>
    <w:uiPriority w:val="99"/>
    <w:rsid w:val="002B26B0"/>
    <w:pPr>
      <w:widowControl w:val="0"/>
      <w:autoSpaceDE w:val="0"/>
      <w:autoSpaceDN w:val="0"/>
      <w:adjustRightInd w:val="0"/>
      <w:spacing w:after="0" w:line="240" w:lineRule="auto"/>
      <w:ind w:left="0" w:firstLine="0"/>
    </w:pPr>
    <w:rPr>
      <w:rFonts w:ascii="Tahoma" w:hAnsi="Tahoma" w:cs="Tahoma"/>
      <w:color w:val="auto"/>
      <w:szCs w:val="24"/>
    </w:rPr>
  </w:style>
  <w:style w:type="character" w:customStyle="1" w:styleId="FontStyle217">
    <w:name w:val="Font Style217"/>
    <w:uiPriority w:val="99"/>
    <w:rsid w:val="002B26B0"/>
    <w:rPr>
      <w:rFonts w:ascii="Microsoft Sans Serif" w:hAnsi="Microsoft Sans Serif" w:cs="Microsoft Sans Serif" w:hint="default"/>
      <w:sz w:val="14"/>
      <w:szCs w:val="14"/>
    </w:rPr>
  </w:style>
  <w:style w:type="character" w:customStyle="1" w:styleId="FontStyle250">
    <w:name w:val="Font Style250"/>
    <w:uiPriority w:val="99"/>
    <w:rsid w:val="002B26B0"/>
    <w:rPr>
      <w:rFonts w:ascii="Franklin Gothic Medium" w:hAnsi="Franklin Gothic Medium" w:cs="Franklin Gothic Medium" w:hint="default"/>
      <w:i/>
      <w:iCs/>
      <w:sz w:val="14"/>
      <w:szCs w:val="14"/>
    </w:rPr>
  </w:style>
  <w:style w:type="character" w:customStyle="1" w:styleId="FontStyle251">
    <w:name w:val="Font Style251"/>
    <w:uiPriority w:val="99"/>
    <w:rsid w:val="002B26B0"/>
    <w:rPr>
      <w:rFonts w:ascii="Microsoft Sans Serif" w:hAnsi="Microsoft Sans Serif" w:cs="Microsoft Sans Serif" w:hint="default"/>
      <w:b/>
      <w:bCs/>
      <w:sz w:val="10"/>
      <w:szCs w:val="10"/>
    </w:rPr>
  </w:style>
  <w:style w:type="character" w:customStyle="1" w:styleId="FontStyle261">
    <w:name w:val="Font Style261"/>
    <w:uiPriority w:val="99"/>
    <w:rsid w:val="002B26B0"/>
    <w:rPr>
      <w:rFonts w:ascii="Microsoft Sans Serif" w:hAnsi="Microsoft Sans Serif" w:cs="Microsoft Sans Serif" w:hint="default"/>
      <w:b/>
      <w:bCs/>
      <w:i/>
      <w:iCs/>
      <w:sz w:val="14"/>
      <w:szCs w:val="14"/>
    </w:rPr>
  </w:style>
  <w:style w:type="character" w:customStyle="1" w:styleId="FontStyle227">
    <w:name w:val="Font Style227"/>
    <w:uiPriority w:val="99"/>
    <w:rsid w:val="002B26B0"/>
    <w:rPr>
      <w:rFonts w:ascii="Microsoft Sans Serif" w:hAnsi="Microsoft Sans Serif" w:cs="Microsoft Sans Serif" w:hint="default"/>
      <w:b/>
      <w:bCs/>
      <w:sz w:val="20"/>
      <w:szCs w:val="20"/>
    </w:rPr>
  </w:style>
  <w:style w:type="table" w:customStyle="1" w:styleId="16">
    <w:name w:val="Сетка таблицы1"/>
    <w:basedOn w:val="a1"/>
    <w:next w:val="a5"/>
    <w:uiPriority w:val="59"/>
    <w:rsid w:val="002B26B0"/>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8">
    <w:name w:val="p8"/>
    <w:basedOn w:val="a"/>
    <w:rsid w:val="002B26B0"/>
    <w:pPr>
      <w:spacing w:before="100" w:beforeAutospacing="1" w:after="100" w:afterAutospacing="1" w:line="240" w:lineRule="auto"/>
      <w:ind w:left="0" w:firstLine="0"/>
    </w:pPr>
    <w:rPr>
      <w:rFonts w:eastAsia="Batang"/>
      <w:color w:val="auto"/>
      <w:szCs w:val="24"/>
      <w:lang w:eastAsia="ko-KR"/>
    </w:rPr>
  </w:style>
  <w:style w:type="paragraph" w:customStyle="1" w:styleId="p5">
    <w:name w:val="p5"/>
    <w:basedOn w:val="a"/>
    <w:rsid w:val="002B26B0"/>
    <w:pPr>
      <w:spacing w:before="100" w:beforeAutospacing="1" w:after="100" w:afterAutospacing="1" w:line="240" w:lineRule="auto"/>
      <w:ind w:left="0" w:firstLine="0"/>
    </w:pPr>
    <w:rPr>
      <w:rFonts w:eastAsia="Batang"/>
      <w:color w:val="auto"/>
      <w:szCs w:val="24"/>
      <w:lang w:eastAsia="ko-KR"/>
    </w:rPr>
  </w:style>
  <w:style w:type="character" w:customStyle="1" w:styleId="FontStyle13">
    <w:name w:val="Font Style13"/>
    <w:rsid w:val="002B26B0"/>
    <w:rPr>
      <w:rFonts w:ascii="Times New Roman" w:hAnsi="Times New Roman" w:cs="Times New Roman"/>
      <w:sz w:val="22"/>
      <w:szCs w:val="22"/>
    </w:rPr>
  </w:style>
  <w:style w:type="paragraph" w:customStyle="1" w:styleId="Style5">
    <w:name w:val="Style5"/>
    <w:basedOn w:val="a"/>
    <w:uiPriority w:val="99"/>
    <w:rsid w:val="002B26B0"/>
    <w:pPr>
      <w:widowControl w:val="0"/>
      <w:autoSpaceDE w:val="0"/>
      <w:autoSpaceDN w:val="0"/>
      <w:adjustRightInd w:val="0"/>
      <w:spacing w:after="0" w:line="221" w:lineRule="exact"/>
      <w:ind w:left="0" w:firstLine="0"/>
    </w:pPr>
    <w:rPr>
      <w:color w:val="auto"/>
      <w:szCs w:val="24"/>
    </w:rPr>
  </w:style>
  <w:style w:type="paragraph" w:styleId="aff3">
    <w:name w:val="footer"/>
    <w:basedOn w:val="a"/>
    <w:link w:val="aff4"/>
    <w:uiPriority w:val="99"/>
    <w:rsid w:val="002B26B0"/>
    <w:pPr>
      <w:tabs>
        <w:tab w:val="center" w:pos="4677"/>
        <w:tab w:val="right" w:pos="9355"/>
      </w:tabs>
      <w:spacing w:after="200" w:line="276" w:lineRule="auto"/>
      <w:ind w:left="0" w:firstLine="0"/>
    </w:pPr>
    <w:rPr>
      <w:rFonts w:ascii="Calibri" w:eastAsia="Calibri" w:hAnsi="Calibri"/>
      <w:color w:val="auto"/>
      <w:sz w:val="22"/>
      <w:lang w:eastAsia="en-US"/>
    </w:rPr>
  </w:style>
  <w:style w:type="character" w:customStyle="1" w:styleId="aff4">
    <w:name w:val="Нижний колонтитул Знак"/>
    <w:link w:val="aff3"/>
    <w:uiPriority w:val="99"/>
    <w:rsid w:val="002B26B0"/>
    <w:rPr>
      <w:rFonts w:eastAsia="Calibri"/>
      <w:sz w:val="22"/>
      <w:szCs w:val="22"/>
      <w:lang w:eastAsia="en-US"/>
    </w:rPr>
  </w:style>
  <w:style w:type="character" w:customStyle="1" w:styleId="dash041e005f0431005f044b005f0447005f043d005f044b005f0439005f005fchar1char1">
    <w:name w:val="dash041e_005f0431_005f044b_005f0447_005f043d_005f044b_005f0439_005f_005fchar1__char1"/>
    <w:rsid w:val="002B26B0"/>
    <w:rPr>
      <w:rFonts w:ascii="Times New Roman" w:hAnsi="Times New Roman"/>
      <w:sz w:val="24"/>
      <w:u w:val="none"/>
      <w:effect w:val="none"/>
    </w:rPr>
  </w:style>
  <w:style w:type="paragraph" w:styleId="27">
    <w:name w:val="List 2"/>
    <w:basedOn w:val="a"/>
    <w:rsid w:val="002B26B0"/>
    <w:pPr>
      <w:tabs>
        <w:tab w:val="num" w:pos="360"/>
      </w:tabs>
      <w:spacing w:after="120" w:line="240" w:lineRule="auto"/>
      <w:ind w:left="360" w:hanging="360"/>
    </w:pPr>
    <w:rPr>
      <w:color w:val="auto"/>
      <w:szCs w:val="24"/>
    </w:rPr>
  </w:style>
  <w:style w:type="character" w:customStyle="1" w:styleId="default005f005fchar1char1">
    <w:name w:val="default_005f_005fchar1__char1"/>
    <w:rsid w:val="002B26B0"/>
    <w:rPr>
      <w:rFonts w:ascii="Times New Roman" w:hAnsi="Times New Roman"/>
      <w:sz w:val="24"/>
      <w:u w:val="none"/>
      <w:effect w:val="none"/>
    </w:rPr>
  </w:style>
  <w:style w:type="paragraph" w:customStyle="1" w:styleId="default0">
    <w:name w:val="default"/>
    <w:basedOn w:val="a"/>
    <w:rsid w:val="002B26B0"/>
    <w:pPr>
      <w:spacing w:after="0" w:line="240" w:lineRule="auto"/>
      <w:ind w:left="0" w:firstLine="0"/>
    </w:pPr>
    <w:rPr>
      <w:color w:val="auto"/>
      <w:szCs w:val="24"/>
    </w:rPr>
  </w:style>
  <w:style w:type="numbering" w:customStyle="1" w:styleId="28">
    <w:name w:val="Нет списка2"/>
    <w:next w:val="a2"/>
    <w:semiHidden/>
    <w:unhideWhenUsed/>
    <w:rsid w:val="002B26B0"/>
  </w:style>
  <w:style w:type="character" w:customStyle="1" w:styleId="71">
    <w:name w:val="Знак Знак7"/>
    <w:semiHidden/>
    <w:locked/>
    <w:rsid w:val="002B26B0"/>
    <w:rPr>
      <w:rFonts w:ascii="Cambria" w:hAnsi="Cambria"/>
      <w:b/>
      <w:sz w:val="26"/>
      <w:lang w:eastAsia="en-US"/>
    </w:rPr>
  </w:style>
  <w:style w:type="character" w:customStyle="1" w:styleId="61">
    <w:name w:val="Знак Знак6"/>
    <w:semiHidden/>
    <w:locked/>
    <w:rsid w:val="002B26B0"/>
    <w:rPr>
      <w:rFonts w:ascii="Calibri" w:hAnsi="Calibri"/>
      <w:b/>
      <w:sz w:val="28"/>
      <w:lang w:eastAsia="en-US"/>
    </w:rPr>
  </w:style>
  <w:style w:type="character" w:customStyle="1" w:styleId="33">
    <w:name w:val="Знак Знак3"/>
    <w:semiHidden/>
    <w:locked/>
    <w:rsid w:val="002B26B0"/>
    <w:rPr>
      <w:rFonts w:ascii="Times New Roman" w:hAnsi="Times New Roman"/>
      <w:sz w:val="20"/>
    </w:rPr>
  </w:style>
  <w:style w:type="paragraph" w:styleId="aff5">
    <w:name w:val="Document Map"/>
    <w:basedOn w:val="a"/>
    <w:link w:val="aff6"/>
    <w:uiPriority w:val="99"/>
    <w:unhideWhenUsed/>
    <w:rsid w:val="002B26B0"/>
    <w:pPr>
      <w:spacing w:after="0" w:line="240" w:lineRule="auto"/>
      <w:ind w:left="0" w:firstLine="0"/>
    </w:pPr>
    <w:rPr>
      <w:rFonts w:ascii="Tahoma" w:hAnsi="Tahoma"/>
      <w:color w:val="auto"/>
      <w:sz w:val="16"/>
      <w:szCs w:val="16"/>
      <w:lang w:eastAsia="en-US"/>
    </w:rPr>
  </w:style>
  <w:style w:type="character" w:customStyle="1" w:styleId="aff6">
    <w:name w:val="Схема документа Знак"/>
    <w:link w:val="aff5"/>
    <w:uiPriority w:val="99"/>
    <w:rsid w:val="002B26B0"/>
    <w:rPr>
      <w:rFonts w:ascii="Tahoma" w:hAnsi="Tahoma"/>
      <w:sz w:val="16"/>
      <w:szCs w:val="16"/>
      <w:lang w:eastAsia="en-US"/>
    </w:rPr>
  </w:style>
  <w:style w:type="character" w:customStyle="1" w:styleId="aff7">
    <w:name w:val="Знак Знак"/>
    <w:semiHidden/>
    <w:rsid w:val="002B26B0"/>
    <w:rPr>
      <w:rFonts w:ascii="Tahoma" w:hAnsi="Tahoma"/>
      <w:sz w:val="16"/>
      <w:lang w:eastAsia="en-US"/>
    </w:rPr>
  </w:style>
  <w:style w:type="paragraph" w:customStyle="1" w:styleId="aff8">
    <w:name w:val="заголовок таблицы"/>
    <w:basedOn w:val="a"/>
    <w:qFormat/>
    <w:rsid w:val="002B26B0"/>
    <w:pPr>
      <w:spacing w:after="0" w:line="240" w:lineRule="auto"/>
      <w:ind w:left="0" w:firstLine="0"/>
      <w:jc w:val="center"/>
    </w:pPr>
    <w:rPr>
      <w:b/>
      <w:color w:val="auto"/>
      <w:sz w:val="20"/>
      <w:szCs w:val="24"/>
      <w:lang w:eastAsia="en-US"/>
    </w:rPr>
  </w:style>
  <w:style w:type="paragraph" w:customStyle="1" w:styleId="29">
    <w:name w:val="таблица2"/>
    <w:basedOn w:val="a"/>
    <w:qFormat/>
    <w:rsid w:val="002B26B0"/>
    <w:pPr>
      <w:spacing w:after="0" w:line="240" w:lineRule="auto"/>
      <w:ind w:left="0" w:firstLine="0"/>
    </w:pPr>
    <w:rPr>
      <w:color w:val="auto"/>
      <w:sz w:val="20"/>
      <w:lang w:eastAsia="en-US"/>
    </w:rPr>
  </w:style>
  <w:style w:type="paragraph" w:customStyle="1" w:styleId="aff9">
    <w:name w:val="название занятия"/>
    <w:basedOn w:val="a6"/>
    <w:qFormat/>
    <w:rsid w:val="002B26B0"/>
    <w:pPr>
      <w:spacing w:after="200" w:line="276" w:lineRule="auto"/>
      <w:ind w:left="420" w:firstLine="0"/>
      <w:jc w:val="center"/>
    </w:pPr>
    <w:rPr>
      <w:rFonts w:ascii="Calibri" w:hAnsi="Calibri"/>
      <w:b/>
      <w:color w:val="auto"/>
      <w:sz w:val="22"/>
      <w:lang w:eastAsia="en-US"/>
    </w:rPr>
  </w:style>
  <w:style w:type="paragraph" w:styleId="affa">
    <w:name w:val="TOC Heading"/>
    <w:basedOn w:val="1"/>
    <w:next w:val="a"/>
    <w:qFormat/>
    <w:rsid w:val="002B26B0"/>
    <w:pPr>
      <w:keepLines/>
      <w:spacing w:after="0" w:line="259" w:lineRule="auto"/>
      <w:ind w:left="0" w:firstLine="0"/>
      <w:outlineLvl w:val="9"/>
    </w:pPr>
    <w:rPr>
      <w:rFonts w:ascii="Calibri Light" w:hAnsi="Calibri Light"/>
      <w:b w:val="0"/>
      <w:bCs w:val="0"/>
      <w:caps/>
      <w:color w:val="2E74B5"/>
      <w:kern w:val="0"/>
    </w:rPr>
  </w:style>
  <w:style w:type="character" w:customStyle="1" w:styleId="affb">
    <w:name w:val="название занятия Знак"/>
    <w:rsid w:val="002B26B0"/>
    <w:rPr>
      <w:rFonts w:ascii="Calibri" w:hAnsi="Calibri"/>
      <w:b/>
      <w:sz w:val="22"/>
      <w:lang w:eastAsia="en-US"/>
    </w:rPr>
  </w:style>
  <w:style w:type="paragraph" w:styleId="affc">
    <w:name w:val="Note Heading"/>
    <w:basedOn w:val="a"/>
    <w:next w:val="a"/>
    <w:link w:val="affd"/>
    <w:rsid w:val="002B26B0"/>
    <w:pPr>
      <w:spacing w:after="0" w:line="240" w:lineRule="auto"/>
      <w:ind w:left="0" w:firstLine="0"/>
    </w:pPr>
    <w:rPr>
      <w:color w:val="auto"/>
      <w:lang w:eastAsia="en-US"/>
    </w:rPr>
  </w:style>
  <w:style w:type="character" w:customStyle="1" w:styleId="affd">
    <w:name w:val="Заголовок записки Знак"/>
    <w:link w:val="affc"/>
    <w:rsid w:val="002B26B0"/>
    <w:rPr>
      <w:rFonts w:ascii="Times New Roman" w:hAnsi="Times New Roman"/>
      <w:sz w:val="24"/>
      <w:szCs w:val="22"/>
      <w:lang w:eastAsia="en-US"/>
    </w:rPr>
  </w:style>
  <w:style w:type="paragraph" w:customStyle="1" w:styleId="17">
    <w:name w:val="Заголовок оглавления1"/>
    <w:basedOn w:val="1"/>
    <w:next w:val="a"/>
    <w:rsid w:val="002B26B0"/>
    <w:pPr>
      <w:keepLines/>
      <w:shd w:val="clear" w:color="auto" w:fill="FFFFFF"/>
      <w:spacing w:before="0" w:after="0" w:line="276" w:lineRule="auto"/>
      <w:ind w:left="0" w:firstLine="0"/>
      <w:contextualSpacing/>
      <w:jc w:val="center"/>
      <w:outlineLvl w:val="9"/>
    </w:pPr>
    <w:rPr>
      <w:rFonts w:ascii="Times New Roman" w:hAnsi="Times New Roman" w:cs="Cambria"/>
      <w:caps/>
      <w:color w:val="365F91"/>
      <w:kern w:val="0"/>
      <w:sz w:val="24"/>
      <w:szCs w:val="28"/>
      <w:lang w:eastAsia="en-US"/>
    </w:rPr>
  </w:style>
  <w:style w:type="character" w:styleId="affe">
    <w:name w:val="FollowedHyperlink"/>
    <w:rsid w:val="002B26B0"/>
    <w:rPr>
      <w:color w:val="800080"/>
      <w:u w:val="single"/>
    </w:rPr>
  </w:style>
  <w:style w:type="paragraph" w:customStyle="1" w:styleId="afff">
    <w:name w:val="номер таблицы"/>
    <w:basedOn w:val="a"/>
    <w:rsid w:val="002B26B0"/>
    <w:pPr>
      <w:widowControl w:val="0"/>
      <w:shd w:val="clear" w:color="auto" w:fill="FFFFFF"/>
      <w:autoSpaceDE w:val="0"/>
      <w:autoSpaceDN w:val="0"/>
      <w:adjustRightInd w:val="0"/>
      <w:spacing w:before="200" w:after="100" w:line="240" w:lineRule="auto"/>
      <w:ind w:left="0" w:firstLine="0"/>
      <w:jc w:val="right"/>
    </w:pPr>
    <w:rPr>
      <w:b/>
      <w:i/>
      <w:color w:val="auto"/>
      <w:spacing w:val="-10"/>
      <w:szCs w:val="24"/>
    </w:rPr>
  </w:style>
  <w:style w:type="paragraph" w:styleId="afff0">
    <w:name w:val="Body Text Indent"/>
    <w:basedOn w:val="a"/>
    <w:link w:val="afff1"/>
    <w:uiPriority w:val="99"/>
    <w:rsid w:val="002B26B0"/>
    <w:pPr>
      <w:shd w:val="clear" w:color="auto" w:fill="FFFFFF"/>
      <w:spacing w:after="120" w:line="240" w:lineRule="auto"/>
      <w:ind w:left="283" w:firstLine="0"/>
      <w:contextualSpacing/>
    </w:pPr>
    <w:rPr>
      <w:color w:val="auto"/>
      <w:szCs w:val="28"/>
      <w:lang w:eastAsia="en-US"/>
    </w:rPr>
  </w:style>
  <w:style w:type="character" w:customStyle="1" w:styleId="afff1">
    <w:name w:val="Основной текст с отступом Знак"/>
    <w:link w:val="afff0"/>
    <w:uiPriority w:val="99"/>
    <w:rsid w:val="002B26B0"/>
    <w:rPr>
      <w:rFonts w:ascii="Times New Roman" w:hAnsi="Times New Roman"/>
      <w:sz w:val="24"/>
      <w:szCs w:val="28"/>
      <w:shd w:val="clear" w:color="auto" w:fill="FFFFFF"/>
      <w:lang w:eastAsia="en-US"/>
    </w:rPr>
  </w:style>
  <w:style w:type="paragraph" w:styleId="2a">
    <w:name w:val="Body Text 2"/>
    <w:basedOn w:val="a"/>
    <w:link w:val="2b"/>
    <w:uiPriority w:val="99"/>
    <w:rsid w:val="002B26B0"/>
    <w:pPr>
      <w:overflowPunct w:val="0"/>
      <w:autoSpaceDE w:val="0"/>
      <w:autoSpaceDN w:val="0"/>
      <w:adjustRightInd w:val="0"/>
      <w:spacing w:after="0" w:line="240" w:lineRule="auto"/>
      <w:ind w:left="0" w:firstLine="0"/>
      <w:textAlignment w:val="baseline"/>
    </w:pPr>
    <w:rPr>
      <w:rFonts w:ascii="PetersburgC" w:hAnsi="PetersburgC"/>
      <w:color w:val="auto"/>
      <w:szCs w:val="20"/>
      <w:lang w:eastAsia="en-US"/>
    </w:rPr>
  </w:style>
  <w:style w:type="character" w:customStyle="1" w:styleId="2b">
    <w:name w:val="Основной текст 2 Знак"/>
    <w:link w:val="2a"/>
    <w:uiPriority w:val="99"/>
    <w:rsid w:val="002B26B0"/>
    <w:rPr>
      <w:rFonts w:ascii="PetersburgC" w:hAnsi="PetersburgC"/>
      <w:sz w:val="24"/>
      <w:lang w:eastAsia="en-US"/>
    </w:rPr>
  </w:style>
  <w:style w:type="paragraph" w:customStyle="1" w:styleId="afff2">
    <w:name w:val="сноска"/>
    <w:basedOn w:val="29"/>
    <w:qFormat/>
    <w:rsid w:val="002B26B0"/>
    <w:pPr>
      <w:ind w:firstLine="709"/>
    </w:pPr>
    <w:rPr>
      <w:szCs w:val="20"/>
    </w:rPr>
  </w:style>
  <w:style w:type="paragraph" w:styleId="34">
    <w:name w:val="Body Text 3"/>
    <w:basedOn w:val="a"/>
    <w:link w:val="35"/>
    <w:uiPriority w:val="99"/>
    <w:unhideWhenUsed/>
    <w:rsid w:val="002B26B0"/>
    <w:pPr>
      <w:spacing w:after="120" w:line="240" w:lineRule="auto"/>
      <w:ind w:left="0" w:firstLine="0"/>
    </w:pPr>
    <w:rPr>
      <w:color w:val="auto"/>
      <w:sz w:val="16"/>
      <w:szCs w:val="16"/>
      <w:lang w:eastAsia="en-US"/>
    </w:rPr>
  </w:style>
  <w:style w:type="character" w:customStyle="1" w:styleId="35">
    <w:name w:val="Основной текст 3 Знак"/>
    <w:link w:val="34"/>
    <w:uiPriority w:val="99"/>
    <w:rsid w:val="002B26B0"/>
    <w:rPr>
      <w:rFonts w:ascii="Times New Roman" w:hAnsi="Times New Roman"/>
      <w:sz w:val="16"/>
      <w:szCs w:val="16"/>
      <w:lang w:eastAsia="en-US"/>
    </w:rPr>
  </w:style>
  <w:style w:type="paragraph" w:styleId="36">
    <w:name w:val="Body Text Indent 3"/>
    <w:basedOn w:val="a"/>
    <w:link w:val="37"/>
    <w:uiPriority w:val="99"/>
    <w:rsid w:val="002B26B0"/>
    <w:pPr>
      <w:spacing w:after="120" w:line="240" w:lineRule="auto"/>
      <w:ind w:left="283" w:firstLine="0"/>
    </w:pPr>
    <w:rPr>
      <w:color w:val="auto"/>
      <w:sz w:val="16"/>
      <w:szCs w:val="16"/>
      <w:lang w:eastAsia="en-US"/>
    </w:rPr>
  </w:style>
  <w:style w:type="character" w:customStyle="1" w:styleId="37">
    <w:name w:val="Основной текст с отступом 3 Знак"/>
    <w:link w:val="36"/>
    <w:uiPriority w:val="99"/>
    <w:rsid w:val="002B26B0"/>
    <w:rPr>
      <w:rFonts w:ascii="Times New Roman" w:hAnsi="Times New Roman"/>
      <w:sz w:val="16"/>
      <w:szCs w:val="16"/>
      <w:lang w:eastAsia="en-US"/>
    </w:rPr>
  </w:style>
  <w:style w:type="character" w:styleId="afff3">
    <w:name w:val="line number"/>
    <w:unhideWhenUsed/>
    <w:rsid w:val="002B26B0"/>
  </w:style>
  <w:style w:type="character" w:customStyle="1" w:styleId="2c">
    <w:name w:val="таблица2 Знак"/>
    <w:rsid w:val="002B26B0"/>
    <w:rPr>
      <w:rFonts w:ascii="Times New Roman" w:eastAsia="Times New Roman" w:hAnsi="Times New Roman" w:cs="Times New Roman"/>
    </w:rPr>
  </w:style>
  <w:style w:type="character" w:customStyle="1" w:styleId="18">
    <w:name w:val="Знак Знак1"/>
    <w:rsid w:val="002B26B0"/>
    <w:rPr>
      <w:rFonts w:cs="Times New Roman"/>
    </w:rPr>
  </w:style>
  <w:style w:type="character" w:customStyle="1" w:styleId="2d">
    <w:name w:val="Знак Знак2"/>
    <w:rsid w:val="002B26B0"/>
    <w:rPr>
      <w:rFonts w:cs="Times New Roman"/>
    </w:rPr>
  </w:style>
  <w:style w:type="character" w:customStyle="1" w:styleId="apple-converted-space">
    <w:name w:val="apple-converted-space"/>
    <w:rsid w:val="002B26B0"/>
    <w:rPr>
      <w:rFonts w:cs="Times New Roman"/>
    </w:rPr>
  </w:style>
  <w:style w:type="numbering" w:customStyle="1" w:styleId="111">
    <w:name w:val="Нет списка111"/>
    <w:next w:val="a2"/>
    <w:semiHidden/>
    <w:unhideWhenUsed/>
    <w:rsid w:val="002B26B0"/>
  </w:style>
  <w:style w:type="character" w:customStyle="1" w:styleId="afff4">
    <w:name w:val="Сноска"/>
    <w:rsid w:val="002B26B0"/>
    <w:rPr>
      <w:rFonts w:ascii="Times New Roman" w:eastAsia="Times New Roman" w:hAnsi="Times New Roman" w:cs="Times New Roman"/>
      <w:b w:val="0"/>
      <w:bCs w:val="0"/>
      <w:i w:val="0"/>
      <w:iCs w:val="0"/>
      <w:smallCaps w:val="0"/>
      <w:strike w:val="0"/>
      <w:spacing w:val="0"/>
      <w:sz w:val="18"/>
      <w:szCs w:val="18"/>
    </w:rPr>
  </w:style>
  <w:style w:type="character" w:customStyle="1" w:styleId="afff5">
    <w:name w:val="Основной текст_"/>
    <w:link w:val="68"/>
    <w:rsid w:val="002B26B0"/>
    <w:rPr>
      <w:shd w:val="clear" w:color="auto" w:fill="FFFFFF"/>
    </w:rPr>
  </w:style>
  <w:style w:type="character" w:customStyle="1" w:styleId="19">
    <w:name w:val="Основной текст1"/>
    <w:rsid w:val="002B26B0"/>
    <w:rPr>
      <w:rFonts w:ascii="Times New Roman" w:eastAsia="Times New Roman" w:hAnsi="Times New Roman"/>
      <w:shd w:val="clear" w:color="auto" w:fill="FFFFFF"/>
    </w:rPr>
  </w:style>
  <w:style w:type="character" w:customStyle="1" w:styleId="afff6">
    <w:name w:val="Основной текст + Полужирный"/>
    <w:rsid w:val="002B26B0"/>
    <w:rPr>
      <w:rFonts w:ascii="Times New Roman" w:eastAsia="Times New Roman" w:hAnsi="Times New Roman"/>
      <w:b/>
      <w:bCs/>
      <w:shd w:val="clear" w:color="auto" w:fill="FFFFFF"/>
    </w:rPr>
  </w:style>
  <w:style w:type="character" w:customStyle="1" w:styleId="afff7">
    <w:name w:val="Основной текст + Полужирный;Курсив"/>
    <w:rsid w:val="002B26B0"/>
    <w:rPr>
      <w:rFonts w:ascii="Times New Roman" w:eastAsia="Times New Roman" w:hAnsi="Times New Roman"/>
      <w:b/>
      <w:bCs/>
      <w:i/>
      <w:iCs/>
      <w:shd w:val="clear" w:color="auto" w:fill="FFFFFF"/>
    </w:rPr>
  </w:style>
  <w:style w:type="character" w:customStyle="1" w:styleId="120">
    <w:name w:val="Основной текст (12)"/>
    <w:rsid w:val="002B26B0"/>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2B26B0"/>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
    <w:link w:val="afff5"/>
    <w:rsid w:val="002B26B0"/>
    <w:pPr>
      <w:shd w:val="clear" w:color="auto" w:fill="FFFFFF"/>
      <w:spacing w:after="780" w:line="211" w:lineRule="exact"/>
      <w:ind w:left="0" w:firstLine="0"/>
      <w:jc w:val="right"/>
    </w:pPr>
    <w:rPr>
      <w:rFonts w:ascii="Calibri" w:hAnsi="Calibri"/>
      <w:color w:val="auto"/>
      <w:sz w:val="20"/>
      <w:szCs w:val="20"/>
      <w:shd w:val="clear" w:color="auto" w:fill="FFFFFF"/>
    </w:rPr>
  </w:style>
  <w:style w:type="paragraph" w:customStyle="1" w:styleId="p4">
    <w:name w:val="p4"/>
    <w:basedOn w:val="a"/>
    <w:rsid w:val="002B26B0"/>
    <w:pPr>
      <w:spacing w:before="100" w:beforeAutospacing="1" w:after="100" w:afterAutospacing="1" w:line="240" w:lineRule="auto"/>
      <w:ind w:left="0" w:firstLine="0"/>
    </w:pPr>
    <w:rPr>
      <w:rFonts w:eastAsia="Batang"/>
      <w:color w:val="auto"/>
      <w:szCs w:val="24"/>
      <w:lang w:eastAsia="ko-KR"/>
    </w:rPr>
  </w:style>
  <w:style w:type="paragraph" w:customStyle="1" w:styleId="ConsPlusNonformat">
    <w:name w:val="ConsPlusNonformat"/>
    <w:rsid w:val="002B26B0"/>
    <w:pPr>
      <w:widowControl w:val="0"/>
      <w:autoSpaceDE w:val="0"/>
      <w:autoSpaceDN w:val="0"/>
      <w:adjustRightInd w:val="0"/>
    </w:pPr>
    <w:rPr>
      <w:rFonts w:ascii="Courier New" w:eastAsia="Calibri" w:hAnsi="Courier New" w:cs="Courier New"/>
    </w:rPr>
  </w:style>
  <w:style w:type="character" w:styleId="afff8">
    <w:name w:val="Placeholder Text"/>
    <w:semiHidden/>
    <w:rsid w:val="002B26B0"/>
    <w:rPr>
      <w:color w:val="808080"/>
    </w:rPr>
  </w:style>
  <w:style w:type="table" w:customStyle="1" w:styleId="112">
    <w:name w:val="Сетка таблицы11"/>
    <w:basedOn w:val="a1"/>
    <w:next w:val="a5"/>
    <w:rsid w:val="002B26B0"/>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6">
    <w:name w:val="p6"/>
    <w:basedOn w:val="a"/>
    <w:rsid w:val="002B26B0"/>
    <w:pPr>
      <w:spacing w:before="100" w:beforeAutospacing="1" w:after="100" w:afterAutospacing="1" w:line="240" w:lineRule="auto"/>
      <w:ind w:left="0" w:firstLine="0"/>
    </w:pPr>
    <w:rPr>
      <w:rFonts w:eastAsia="Batang"/>
      <w:color w:val="auto"/>
      <w:szCs w:val="24"/>
      <w:lang w:eastAsia="ko-KR"/>
    </w:rPr>
  </w:style>
  <w:style w:type="paragraph" w:styleId="afff9">
    <w:name w:val="caption"/>
    <w:basedOn w:val="a"/>
    <w:next w:val="a"/>
    <w:qFormat/>
    <w:locked/>
    <w:rsid w:val="002B26B0"/>
    <w:pPr>
      <w:spacing w:after="200" w:line="240" w:lineRule="auto"/>
      <w:ind w:left="0" w:firstLine="0"/>
    </w:pPr>
    <w:rPr>
      <w:rFonts w:ascii="Calibri" w:eastAsia="Calibri" w:hAnsi="Calibri"/>
      <w:b/>
      <w:bCs/>
      <w:color w:val="4F81BD"/>
      <w:sz w:val="18"/>
      <w:szCs w:val="18"/>
      <w:lang w:eastAsia="en-US"/>
    </w:rPr>
  </w:style>
  <w:style w:type="paragraph" w:styleId="afffa">
    <w:name w:val="endnote text"/>
    <w:basedOn w:val="a"/>
    <w:link w:val="afffb"/>
    <w:unhideWhenUsed/>
    <w:rsid w:val="002B26B0"/>
    <w:pPr>
      <w:spacing w:after="0" w:line="240" w:lineRule="auto"/>
      <w:ind w:left="0" w:firstLine="0"/>
    </w:pPr>
    <w:rPr>
      <w:color w:val="auto"/>
      <w:sz w:val="20"/>
      <w:szCs w:val="20"/>
      <w:lang w:eastAsia="en-US"/>
    </w:rPr>
  </w:style>
  <w:style w:type="character" w:customStyle="1" w:styleId="afffb">
    <w:name w:val="Текст концевой сноски Знак"/>
    <w:link w:val="afffa"/>
    <w:rsid w:val="002B26B0"/>
    <w:rPr>
      <w:rFonts w:ascii="Times New Roman" w:hAnsi="Times New Roman"/>
      <w:lang w:eastAsia="en-US"/>
    </w:rPr>
  </w:style>
  <w:style w:type="character" w:styleId="afffc">
    <w:name w:val="endnote reference"/>
    <w:unhideWhenUsed/>
    <w:rsid w:val="002B26B0"/>
    <w:rPr>
      <w:vertAlign w:val="superscript"/>
    </w:rPr>
  </w:style>
  <w:style w:type="table" w:customStyle="1" w:styleId="1a">
    <w:name w:val="Сетка таблицы светлая1"/>
    <w:basedOn w:val="a1"/>
    <w:rsid w:val="002B26B0"/>
    <w:rPr>
      <w:rFonts w:cs="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b">
    <w:name w:val="1"/>
    <w:basedOn w:val="a"/>
    <w:rsid w:val="002B26B0"/>
    <w:pPr>
      <w:spacing w:after="160" w:line="240" w:lineRule="exact"/>
      <w:ind w:left="0" w:firstLine="0"/>
    </w:pPr>
    <w:rPr>
      <w:rFonts w:ascii="Verdana" w:hAnsi="Verdana"/>
      <w:color w:val="auto"/>
      <w:sz w:val="20"/>
      <w:szCs w:val="20"/>
      <w:lang w:val="en-US" w:eastAsia="en-US"/>
    </w:rPr>
  </w:style>
  <w:style w:type="paragraph" w:customStyle="1" w:styleId="Style18">
    <w:name w:val="Style18"/>
    <w:basedOn w:val="a"/>
    <w:uiPriority w:val="99"/>
    <w:rsid w:val="002B26B0"/>
    <w:pPr>
      <w:widowControl w:val="0"/>
      <w:autoSpaceDE w:val="0"/>
      <w:autoSpaceDN w:val="0"/>
      <w:adjustRightInd w:val="0"/>
      <w:spacing w:after="0" w:line="480" w:lineRule="exact"/>
      <w:ind w:left="0" w:firstLine="730"/>
      <w:jc w:val="both"/>
    </w:pPr>
    <w:rPr>
      <w:color w:val="auto"/>
      <w:szCs w:val="24"/>
    </w:rPr>
  </w:style>
  <w:style w:type="numbering" w:customStyle="1" w:styleId="38">
    <w:name w:val="Нет списка3"/>
    <w:next w:val="a2"/>
    <w:semiHidden/>
    <w:unhideWhenUsed/>
    <w:rsid w:val="002B26B0"/>
  </w:style>
  <w:style w:type="numbering" w:customStyle="1" w:styleId="122">
    <w:name w:val="Нет списка12"/>
    <w:next w:val="a2"/>
    <w:semiHidden/>
    <w:unhideWhenUsed/>
    <w:rsid w:val="002B26B0"/>
  </w:style>
  <w:style w:type="table" w:customStyle="1" w:styleId="2e">
    <w:name w:val="Сетка таблицы2"/>
    <w:basedOn w:val="a1"/>
    <w:next w:val="a5"/>
    <w:rsid w:val="002B26B0"/>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semiHidden/>
    <w:unhideWhenUsed/>
    <w:rsid w:val="002B26B0"/>
  </w:style>
  <w:style w:type="character" w:customStyle="1" w:styleId="WW8Num2z0">
    <w:name w:val="WW8Num2z0"/>
    <w:rsid w:val="002B26B0"/>
    <w:rPr>
      <w:rFonts w:ascii="Symbol" w:hAnsi="Symbol"/>
    </w:rPr>
  </w:style>
  <w:style w:type="character" w:customStyle="1" w:styleId="WW8Num3z0">
    <w:name w:val="WW8Num3z0"/>
    <w:rsid w:val="002B26B0"/>
    <w:rPr>
      <w:rFonts w:ascii="Symbol" w:hAnsi="Symbol"/>
    </w:rPr>
  </w:style>
  <w:style w:type="character" w:customStyle="1" w:styleId="WW8Num4z0">
    <w:name w:val="WW8Num4z0"/>
    <w:rsid w:val="002B26B0"/>
    <w:rPr>
      <w:rFonts w:ascii="Symbol" w:hAnsi="Symbol"/>
    </w:rPr>
  </w:style>
  <w:style w:type="character" w:customStyle="1" w:styleId="WW8Num5z0">
    <w:name w:val="WW8Num5z0"/>
    <w:rsid w:val="002B26B0"/>
    <w:rPr>
      <w:rFonts w:ascii="Symbol" w:hAnsi="Symbol"/>
    </w:rPr>
  </w:style>
  <w:style w:type="character" w:customStyle="1" w:styleId="WW8Num5z1">
    <w:name w:val="WW8Num5z1"/>
    <w:rsid w:val="002B26B0"/>
    <w:rPr>
      <w:rFonts w:ascii="Courier New" w:hAnsi="Courier New"/>
    </w:rPr>
  </w:style>
  <w:style w:type="character" w:customStyle="1" w:styleId="WW8Num5z2">
    <w:name w:val="WW8Num5z2"/>
    <w:rsid w:val="002B26B0"/>
    <w:rPr>
      <w:rFonts w:ascii="Wingdings" w:hAnsi="Wingdings"/>
    </w:rPr>
  </w:style>
  <w:style w:type="character" w:customStyle="1" w:styleId="WW8Num6z0">
    <w:name w:val="WW8Num6z0"/>
    <w:rsid w:val="002B26B0"/>
    <w:rPr>
      <w:rFonts w:ascii="Symbol" w:hAnsi="Symbol"/>
    </w:rPr>
  </w:style>
  <w:style w:type="character" w:customStyle="1" w:styleId="WW8Num7z0">
    <w:name w:val="WW8Num7z0"/>
    <w:rsid w:val="002B26B0"/>
    <w:rPr>
      <w:rFonts w:ascii="Symbol" w:hAnsi="Symbol"/>
    </w:rPr>
  </w:style>
  <w:style w:type="character" w:customStyle="1" w:styleId="WW8Num8z0">
    <w:name w:val="WW8Num8z0"/>
    <w:rsid w:val="002B26B0"/>
    <w:rPr>
      <w:rFonts w:ascii="Symbol" w:hAnsi="Symbol"/>
    </w:rPr>
  </w:style>
  <w:style w:type="character" w:customStyle="1" w:styleId="WW8Num10z0">
    <w:name w:val="WW8Num10z0"/>
    <w:rsid w:val="002B26B0"/>
    <w:rPr>
      <w:rFonts w:ascii="Symbol" w:hAnsi="Symbol"/>
    </w:rPr>
  </w:style>
  <w:style w:type="character" w:customStyle="1" w:styleId="WW8Num11z0">
    <w:name w:val="WW8Num11z0"/>
    <w:rsid w:val="002B26B0"/>
    <w:rPr>
      <w:rFonts w:ascii="OpenSymbol" w:hAnsi="OpenSymbol"/>
    </w:rPr>
  </w:style>
  <w:style w:type="character" w:customStyle="1" w:styleId="WW8Num12z0">
    <w:name w:val="WW8Num12z0"/>
    <w:rsid w:val="002B26B0"/>
    <w:rPr>
      <w:rFonts w:ascii="OpenSymbol" w:hAnsi="OpenSymbol"/>
    </w:rPr>
  </w:style>
  <w:style w:type="character" w:customStyle="1" w:styleId="WW8Num13z0">
    <w:name w:val="WW8Num13z0"/>
    <w:rsid w:val="002B26B0"/>
    <w:rPr>
      <w:rFonts w:ascii="Symbol" w:hAnsi="Symbol"/>
    </w:rPr>
  </w:style>
  <w:style w:type="character" w:customStyle="1" w:styleId="WW8Num14z0">
    <w:name w:val="WW8Num14z0"/>
    <w:rsid w:val="002B26B0"/>
    <w:rPr>
      <w:rFonts w:ascii="Symbol" w:hAnsi="Symbol"/>
    </w:rPr>
  </w:style>
  <w:style w:type="character" w:customStyle="1" w:styleId="WW8Num15z0">
    <w:name w:val="WW8Num15z0"/>
    <w:rsid w:val="002B26B0"/>
    <w:rPr>
      <w:rFonts w:ascii="Symbol" w:hAnsi="Symbol"/>
    </w:rPr>
  </w:style>
  <w:style w:type="character" w:customStyle="1" w:styleId="WW8Num16z0">
    <w:name w:val="WW8Num16z0"/>
    <w:rsid w:val="002B26B0"/>
    <w:rPr>
      <w:rFonts w:ascii="Symbol" w:hAnsi="Symbol"/>
    </w:rPr>
  </w:style>
  <w:style w:type="character" w:customStyle="1" w:styleId="WW8Num18z0">
    <w:name w:val="WW8Num18z0"/>
    <w:rsid w:val="002B26B0"/>
    <w:rPr>
      <w:rFonts w:ascii="Symbol" w:hAnsi="Symbol"/>
    </w:rPr>
  </w:style>
  <w:style w:type="character" w:customStyle="1" w:styleId="Absatz-Standardschriftart">
    <w:name w:val="Absatz-Standardschriftart"/>
    <w:rsid w:val="002B26B0"/>
  </w:style>
  <w:style w:type="character" w:customStyle="1" w:styleId="WW8Num6z1">
    <w:name w:val="WW8Num6z1"/>
    <w:rsid w:val="002B26B0"/>
    <w:rPr>
      <w:rFonts w:ascii="Courier New" w:hAnsi="Courier New"/>
    </w:rPr>
  </w:style>
  <w:style w:type="character" w:customStyle="1" w:styleId="WW8Num6z2">
    <w:name w:val="WW8Num6z2"/>
    <w:rsid w:val="002B26B0"/>
    <w:rPr>
      <w:rFonts w:ascii="Wingdings" w:hAnsi="Wingdings"/>
    </w:rPr>
  </w:style>
  <w:style w:type="character" w:customStyle="1" w:styleId="WW8Num9z0">
    <w:name w:val="WW8Num9z0"/>
    <w:rsid w:val="002B26B0"/>
    <w:rPr>
      <w:rFonts w:ascii="Symbol" w:hAnsi="Symbol"/>
    </w:rPr>
  </w:style>
  <w:style w:type="character" w:customStyle="1" w:styleId="WW8Num17z0">
    <w:name w:val="WW8Num17z0"/>
    <w:rsid w:val="002B26B0"/>
    <w:rPr>
      <w:rFonts w:ascii="Symbol" w:hAnsi="Symbol"/>
    </w:rPr>
  </w:style>
  <w:style w:type="character" w:customStyle="1" w:styleId="WW8Num19z0">
    <w:name w:val="WW8Num19z0"/>
    <w:rsid w:val="002B26B0"/>
    <w:rPr>
      <w:rFonts w:ascii="OpenSymbol" w:hAnsi="OpenSymbol"/>
    </w:rPr>
  </w:style>
  <w:style w:type="character" w:customStyle="1" w:styleId="WW-Absatz-Standardschriftart">
    <w:name w:val="WW-Absatz-Standardschriftart"/>
    <w:rsid w:val="002B26B0"/>
  </w:style>
  <w:style w:type="character" w:customStyle="1" w:styleId="WW-Absatz-Standardschriftart1">
    <w:name w:val="WW-Absatz-Standardschriftart1"/>
    <w:rsid w:val="002B26B0"/>
  </w:style>
  <w:style w:type="character" w:customStyle="1" w:styleId="afffd">
    <w:name w:val="Символ сноски"/>
    <w:rsid w:val="002B26B0"/>
    <w:rPr>
      <w:vertAlign w:val="superscript"/>
    </w:rPr>
  </w:style>
  <w:style w:type="character" w:customStyle="1" w:styleId="afffe">
    <w:name w:val="Символы концевой сноски"/>
    <w:rsid w:val="002B26B0"/>
    <w:rPr>
      <w:vertAlign w:val="superscript"/>
    </w:rPr>
  </w:style>
  <w:style w:type="character" w:customStyle="1" w:styleId="WW-">
    <w:name w:val="WW-Символы концевой сноски"/>
    <w:rsid w:val="002B26B0"/>
  </w:style>
  <w:style w:type="character" w:customStyle="1" w:styleId="affff">
    <w:name w:val="Символ нумерации"/>
    <w:rsid w:val="002B26B0"/>
  </w:style>
  <w:style w:type="paragraph" w:customStyle="1" w:styleId="affff0">
    <w:name w:val="Заголовок"/>
    <w:basedOn w:val="a"/>
    <w:next w:val="ab"/>
    <w:rsid w:val="002B26B0"/>
    <w:pPr>
      <w:keepNext/>
      <w:widowControl w:val="0"/>
      <w:suppressAutoHyphens/>
      <w:spacing w:before="240" w:after="120" w:line="240" w:lineRule="auto"/>
      <w:ind w:left="0" w:firstLine="0"/>
    </w:pPr>
    <w:rPr>
      <w:rFonts w:ascii="Arial" w:eastAsia="Microsoft YaHei" w:hAnsi="Arial" w:cs="Mangal"/>
      <w:color w:val="auto"/>
      <w:kern w:val="1"/>
      <w:sz w:val="28"/>
      <w:szCs w:val="28"/>
      <w:lang w:eastAsia="hi-IN" w:bidi="hi-IN"/>
    </w:rPr>
  </w:style>
  <w:style w:type="paragraph" w:styleId="affff1">
    <w:name w:val="List"/>
    <w:basedOn w:val="ab"/>
    <w:rsid w:val="002B26B0"/>
    <w:pPr>
      <w:widowControl w:val="0"/>
      <w:suppressAutoHyphens/>
      <w:spacing w:after="120"/>
      <w:jc w:val="left"/>
    </w:pPr>
    <w:rPr>
      <w:rFonts w:eastAsia="SimSun" w:cs="Mangal"/>
      <w:kern w:val="1"/>
      <w:lang w:eastAsia="hi-IN" w:bidi="hi-IN"/>
    </w:rPr>
  </w:style>
  <w:style w:type="paragraph" w:customStyle="1" w:styleId="1c">
    <w:name w:val="Название1"/>
    <w:basedOn w:val="a"/>
    <w:rsid w:val="002B26B0"/>
    <w:pPr>
      <w:widowControl w:val="0"/>
      <w:suppressLineNumbers/>
      <w:suppressAutoHyphens/>
      <w:spacing w:before="120" w:after="120" w:line="240" w:lineRule="auto"/>
      <w:ind w:left="0" w:firstLine="0"/>
    </w:pPr>
    <w:rPr>
      <w:rFonts w:eastAsia="SimSun" w:cs="Mangal"/>
      <w:i/>
      <w:iCs/>
      <w:color w:val="auto"/>
      <w:kern w:val="1"/>
      <w:szCs w:val="24"/>
      <w:lang w:eastAsia="hi-IN" w:bidi="hi-IN"/>
    </w:rPr>
  </w:style>
  <w:style w:type="paragraph" w:customStyle="1" w:styleId="1d">
    <w:name w:val="Указатель1"/>
    <w:basedOn w:val="a"/>
    <w:rsid w:val="002B26B0"/>
    <w:pPr>
      <w:widowControl w:val="0"/>
      <w:suppressLineNumbers/>
      <w:suppressAutoHyphens/>
      <w:spacing w:after="0" w:line="240" w:lineRule="auto"/>
      <w:ind w:left="0" w:firstLine="0"/>
    </w:pPr>
    <w:rPr>
      <w:rFonts w:eastAsia="SimSun" w:cs="Mangal"/>
      <w:color w:val="auto"/>
      <w:kern w:val="1"/>
      <w:szCs w:val="24"/>
      <w:lang w:eastAsia="hi-IN" w:bidi="hi-IN"/>
    </w:rPr>
  </w:style>
  <w:style w:type="paragraph" w:customStyle="1" w:styleId="211">
    <w:name w:val="Основной текст с отступом 21"/>
    <w:basedOn w:val="a"/>
    <w:rsid w:val="002B26B0"/>
    <w:pPr>
      <w:widowControl w:val="0"/>
      <w:suppressAutoHyphens/>
      <w:overflowPunct w:val="0"/>
      <w:autoSpaceDE w:val="0"/>
      <w:spacing w:after="0" w:line="240" w:lineRule="auto"/>
      <w:ind w:left="0" w:firstLine="720"/>
      <w:textAlignment w:val="baseline"/>
    </w:pPr>
    <w:rPr>
      <w:rFonts w:eastAsia="SimSun" w:cs="Mangal"/>
      <w:color w:val="auto"/>
      <w:kern w:val="1"/>
      <w:sz w:val="26"/>
      <w:szCs w:val="24"/>
      <w:lang w:eastAsia="hi-IN" w:bidi="hi-IN"/>
    </w:rPr>
  </w:style>
  <w:style w:type="paragraph" w:styleId="affff2">
    <w:name w:val="Subtitle"/>
    <w:basedOn w:val="a"/>
    <w:next w:val="ab"/>
    <w:link w:val="affff3"/>
    <w:qFormat/>
    <w:locked/>
    <w:rsid w:val="002B26B0"/>
    <w:pPr>
      <w:widowControl w:val="0"/>
      <w:suppressAutoHyphens/>
      <w:spacing w:after="0" w:line="240" w:lineRule="auto"/>
      <w:ind w:left="0" w:firstLine="709"/>
      <w:jc w:val="center"/>
    </w:pPr>
    <w:rPr>
      <w:rFonts w:eastAsia="SimSun" w:cs="Mangal"/>
      <w:b/>
      <w:bCs/>
      <w:i/>
      <w:iCs/>
      <w:color w:val="auto"/>
      <w:kern w:val="1"/>
      <w:szCs w:val="24"/>
      <w:lang w:eastAsia="hi-IN" w:bidi="hi-IN"/>
    </w:rPr>
  </w:style>
  <w:style w:type="character" w:customStyle="1" w:styleId="affff3">
    <w:name w:val="Подзаголовок Знак"/>
    <w:link w:val="affff2"/>
    <w:rsid w:val="002B26B0"/>
    <w:rPr>
      <w:rFonts w:ascii="Times New Roman" w:eastAsia="SimSun" w:hAnsi="Times New Roman" w:cs="Mangal"/>
      <w:b/>
      <w:bCs/>
      <w:i/>
      <w:iCs/>
      <w:kern w:val="1"/>
      <w:sz w:val="24"/>
      <w:szCs w:val="24"/>
      <w:lang w:eastAsia="hi-IN" w:bidi="hi-IN"/>
    </w:rPr>
  </w:style>
  <w:style w:type="paragraph" w:customStyle="1" w:styleId="1e">
    <w:name w:val="заголовок 1"/>
    <w:basedOn w:val="a"/>
    <w:next w:val="a"/>
    <w:rsid w:val="002B26B0"/>
    <w:pPr>
      <w:keepNext/>
      <w:widowControl w:val="0"/>
      <w:suppressAutoHyphens/>
      <w:autoSpaceDE w:val="0"/>
      <w:spacing w:after="0" w:line="240" w:lineRule="auto"/>
      <w:ind w:left="0" w:firstLine="720"/>
      <w:jc w:val="both"/>
    </w:pPr>
    <w:rPr>
      <w:rFonts w:eastAsia="SimSun" w:cs="Mangal"/>
      <w:color w:val="auto"/>
      <w:kern w:val="1"/>
      <w:szCs w:val="24"/>
      <w:lang w:eastAsia="hi-IN" w:bidi="hi-IN"/>
    </w:rPr>
  </w:style>
  <w:style w:type="paragraph" w:customStyle="1" w:styleId="310">
    <w:name w:val="Основной текст с отступом 31"/>
    <w:basedOn w:val="a"/>
    <w:rsid w:val="002B26B0"/>
    <w:pPr>
      <w:widowControl w:val="0"/>
      <w:tabs>
        <w:tab w:val="left" w:pos="3312"/>
        <w:tab w:val="left" w:pos="4032"/>
      </w:tabs>
      <w:suppressAutoHyphens/>
      <w:spacing w:after="0" w:line="240" w:lineRule="auto"/>
      <w:ind w:left="720" w:firstLine="0"/>
    </w:pPr>
    <w:rPr>
      <w:rFonts w:ascii="Courier New" w:eastAsia="SimSun" w:hAnsi="Courier New" w:cs="Mangal"/>
      <w:color w:val="auto"/>
      <w:kern w:val="1"/>
      <w:szCs w:val="24"/>
      <w:lang w:eastAsia="hi-IN" w:bidi="hi-IN"/>
    </w:rPr>
  </w:style>
  <w:style w:type="paragraph" w:customStyle="1" w:styleId="affff4">
    <w:name w:val="Содержимое таблицы"/>
    <w:basedOn w:val="a"/>
    <w:rsid w:val="002B26B0"/>
    <w:pPr>
      <w:widowControl w:val="0"/>
      <w:suppressLineNumbers/>
      <w:suppressAutoHyphens/>
      <w:spacing w:after="0" w:line="240" w:lineRule="auto"/>
      <w:ind w:left="0" w:firstLine="0"/>
    </w:pPr>
    <w:rPr>
      <w:rFonts w:eastAsia="SimSun" w:cs="Mangal"/>
      <w:color w:val="auto"/>
      <w:kern w:val="1"/>
      <w:szCs w:val="24"/>
      <w:lang w:eastAsia="hi-IN" w:bidi="hi-IN"/>
    </w:rPr>
  </w:style>
  <w:style w:type="paragraph" w:customStyle="1" w:styleId="affff5">
    <w:name w:val="Заголовок таблицы"/>
    <w:basedOn w:val="affff4"/>
    <w:rsid w:val="002B26B0"/>
    <w:pPr>
      <w:jc w:val="center"/>
    </w:pPr>
    <w:rPr>
      <w:b/>
      <w:bCs/>
    </w:rPr>
  </w:style>
  <w:style w:type="paragraph" w:customStyle="1" w:styleId="ConsPlusNormal">
    <w:name w:val="ConsPlusNormal"/>
    <w:rsid w:val="002B26B0"/>
    <w:pPr>
      <w:widowControl w:val="0"/>
      <w:autoSpaceDE w:val="0"/>
      <w:autoSpaceDN w:val="0"/>
      <w:adjustRightInd w:val="0"/>
    </w:pPr>
    <w:rPr>
      <w:rFonts w:ascii="Arial" w:hAnsi="Arial" w:cs="Arial"/>
    </w:rPr>
  </w:style>
  <w:style w:type="paragraph" w:customStyle="1" w:styleId="affff6">
    <w:name w:val="Основной (Основной)"/>
    <w:basedOn w:val="affff7"/>
    <w:rsid w:val="002B26B0"/>
    <w:pPr>
      <w:spacing w:line="240" w:lineRule="atLeast"/>
      <w:ind w:firstLine="283"/>
      <w:jc w:val="both"/>
    </w:pPr>
    <w:rPr>
      <w:rFonts w:ascii="TextbookNew-Light" w:hAnsi="TextbookNew-Light" w:cs="TextbookNew-Light"/>
      <w:spacing w:val="1"/>
      <w:sz w:val="23"/>
      <w:szCs w:val="23"/>
      <w:lang w:val="ru-RU"/>
    </w:rPr>
  </w:style>
  <w:style w:type="paragraph" w:customStyle="1" w:styleId="affff7">
    <w:name w:val="[Без стиля]"/>
    <w:rsid w:val="002B26B0"/>
    <w:pPr>
      <w:widowControl w:val="0"/>
      <w:autoSpaceDE w:val="0"/>
      <w:autoSpaceDN w:val="0"/>
      <w:adjustRightInd w:val="0"/>
      <w:spacing w:line="288" w:lineRule="auto"/>
      <w:textAlignment w:val="center"/>
    </w:pPr>
    <w:rPr>
      <w:rFonts w:ascii="Times-Roman" w:eastAsia="Cambria" w:hAnsi="Times-Roman" w:cs="Times-Roman"/>
      <w:color w:val="000000"/>
      <w:sz w:val="24"/>
      <w:szCs w:val="24"/>
      <w:lang w:val="en-GB" w:eastAsia="en-US"/>
    </w:rPr>
  </w:style>
  <w:style w:type="character" w:customStyle="1" w:styleId="affff8">
    <w:name w:val="Италик"/>
    <w:rsid w:val="002B26B0"/>
    <w:rPr>
      <w:rFonts w:ascii="TextbookNew-LightItalic" w:hAnsi="TextbookNew-LightItalic" w:cs="TextbookNew-LightItalic"/>
      <w:i/>
      <w:iCs/>
      <w:w w:val="100"/>
      <w:lang w:val="ru-RU"/>
    </w:rPr>
  </w:style>
  <w:style w:type="paragraph" w:customStyle="1" w:styleId="New2">
    <w:name w:val="Обычный New"/>
    <w:basedOn w:val="a"/>
    <w:link w:val="New3"/>
    <w:autoRedefine/>
    <w:qFormat/>
    <w:rsid w:val="002B26B0"/>
    <w:pPr>
      <w:tabs>
        <w:tab w:val="left" w:pos="567"/>
        <w:tab w:val="left" w:pos="709"/>
      </w:tabs>
      <w:autoSpaceDE w:val="0"/>
      <w:autoSpaceDN w:val="0"/>
      <w:adjustRightInd w:val="0"/>
      <w:spacing w:after="0" w:line="360" w:lineRule="auto"/>
      <w:ind w:left="5103" w:firstLine="0"/>
      <w:jc w:val="center"/>
    </w:pPr>
    <w:rPr>
      <w:rFonts w:eastAsia="SimSun"/>
      <w:b/>
      <w:bCs/>
      <w:sz w:val="32"/>
      <w:szCs w:val="32"/>
      <w:lang w:eastAsia="en-US"/>
    </w:rPr>
  </w:style>
  <w:style w:type="paragraph" w:customStyle="1" w:styleId="affff9">
    <w:name w:val="Знак"/>
    <w:basedOn w:val="a"/>
    <w:rsid w:val="002B26B0"/>
    <w:pPr>
      <w:spacing w:after="160" w:line="240" w:lineRule="exact"/>
      <w:ind w:left="0" w:firstLine="0"/>
    </w:pPr>
    <w:rPr>
      <w:rFonts w:ascii="Verdana" w:hAnsi="Verdana"/>
      <w:color w:val="auto"/>
      <w:sz w:val="20"/>
      <w:szCs w:val="20"/>
      <w:lang w:val="en-US" w:eastAsia="en-US"/>
    </w:rPr>
  </w:style>
  <w:style w:type="character" w:customStyle="1" w:styleId="New3">
    <w:name w:val="Обычный New Знак"/>
    <w:link w:val="New2"/>
    <w:rsid w:val="002B26B0"/>
    <w:rPr>
      <w:rFonts w:ascii="Times New Roman" w:eastAsia="SimSun" w:hAnsi="Times New Roman"/>
      <w:b/>
      <w:bCs/>
      <w:color w:val="000000"/>
      <w:sz w:val="32"/>
      <w:szCs w:val="32"/>
      <w:lang w:eastAsia="en-US"/>
    </w:rPr>
  </w:style>
  <w:style w:type="character" w:customStyle="1" w:styleId="22">
    <w:name w:val="Оглавление 2 Знак"/>
    <w:link w:val="21"/>
    <w:rsid w:val="002B26B0"/>
    <w:rPr>
      <w:rFonts w:ascii="Times New Roman" w:eastAsia="Calibri" w:hAnsi="Times New Roman"/>
      <w:b/>
      <w:noProof/>
      <w:sz w:val="22"/>
      <w:szCs w:val="22"/>
      <w:lang w:eastAsia="en-US" w:bidi="hi-IN"/>
    </w:rPr>
  </w:style>
  <w:style w:type="paragraph" w:customStyle="1" w:styleId="affffa">
    <w:name w:val="Обычный с табуляцией"/>
    <w:basedOn w:val="a6"/>
    <w:link w:val="affffb"/>
    <w:autoRedefine/>
    <w:qFormat/>
    <w:rsid w:val="002B26B0"/>
    <w:pPr>
      <w:spacing w:after="0" w:line="240" w:lineRule="auto"/>
      <w:ind w:left="709" w:firstLine="0"/>
      <w:jc w:val="both"/>
    </w:pPr>
    <w:rPr>
      <w:sz w:val="28"/>
      <w:szCs w:val="26"/>
      <w:lang w:eastAsia="en-US"/>
    </w:rPr>
  </w:style>
  <w:style w:type="character" w:customStyle="1" w:styleId="affffb">
    <w:name w:val="Обычный с табуляцией Знак"/>
    <w:link w:val="affffa"/>
    <w:locked/>
    <w:rsid w:val="002B26B0"/>
    <w:rPr>
      <w:rFonts w:ascii="Times New Roman" w:hAnsi="Times New Roman"/>
      <w:color w:val="000000"/>
      <w:sz w:val="28"/>
      <w:szCs w:val="26"/>
      <w:lang w:eastAsia="en-US"/>
    </w:rPr>
  </w:style>
  <w:style w:type="paragraph" w:customStyle="1" w:styleId="affffc">
    <w:name w:val="Параграф"/>
    <w:basedOn w:val="a6"/>
    <w:link w:val="affffd"/>
    <w:autoRedefine/>
    <w:qFormat/>
    <w:rsid w:val="002B26B0"/>
    <w:pPr>
      <w:spacing w:after="0" w:line="360" w:lineRule="auto"/>
      <w:ind w:left="0" w:firstLine="0"/>
      <w:jc w:val="center"/>
    </w:pPr>
    <w:rPr>
      <w:b/>
      <w:sz w:val="32"/>
      <w:szCs w:val="32"/>
      <w:lang w:eastAsia="en-US"/>
    </w:rPr>
  </w:style>
  <w:style w:type="character" w:customStyle="1" w:styleId="affffd">
    <w:name w:val="Параграф Знак"/>
    <w:link w:val="affffc"/>
    <w:locked/>
    <w:rsid w:val="002B26B0"/>
    <w:rPr>
      <w:rFonts w:ascii="Times New Roman" w:hAnsi="Times New Roman"/>
      <w:b/>
      <w:color w:val="000000"/>
      <w:sz w:val="32"/>
      <w:szCs w:val="32"/>
      <w:lang w:eastAsia="en-US"/>
    </w:rPr>
  </w:style>
  <w:style w:type="paragraph" w:customStyle="1" w:styleId="CM86">
    <w:name w:val="CM86"/>
    <w:basedOn w:val="Default"/>
    <w:next w:val="Default"/>
    <w:rsid w:val="002B26B0"/>
    <w:pPr>
      <w:widowControl w:val="0"/>
    </w:pPr>
    <w:rPr>
      <w:rFonts w:ascii="Rotonda C" w:eastAsia="Times New Roman" w:hAnsi="Rotonda C"/>
      <w:color w:val="auto"/>
    </w:rPr>
  </w:style>
  <w:style w:type="paragraph" w:customStyle="1" w:styleId="CM3">
    <w:name w:val="CM3"/>
    <w:basedOn w:val="Default"/>
    <w:next w:val="Default"/>
    <w:rsid w:val="002B26B0"/>
    <w:pPr>
      <w:widowControl w:val="0"/>
      <w:spacing w:line="246" w:lineRule="atLeast"/>
    </w:pPr>
    <w:rPr>
      <w:rFonts w:ascii="Rotonda C" w:eastAsia="Times New Roman" w:hAnsi="Rotonda C"/>
      <w:color w:val="auto"/>
    </w:rPr>
  </w:style>
  <w:style w:type="paragraph" w:customStyle="1" w:styleId="CM92">
    <w:name w:val="CM92"/>
    <w:basedOn w:val="Default"/>
    <w:next w:val="Default"/>
    <w:rsid w:val="002B26B0"/>
    <w:pPr>
      <w:widowControl w:val="0"/>
    </w:pPr>
    <w:rPr>
      <w:rFonts w:ascii="Rotonda C" w:eastAsia="Times New Roman" w:hAnsi="Rotonda C"/>
      <w:color w:val="auto"/>
    </w:rPr>
  </w:style>
  <w:style w:type="paragraph" w:customStyle="1" w:styleId="CM83">
    <w:name w:val="CM83"/>
    <w:basedOn w:val="Default"/>
    <w:next w:val="Default"/>
    <w:rsid w:val="002B26B0"/>
    <w:pPr>
      <w:widowControl w:val="0"/>
    </w:pPr>
    <w:rPr>
      <w:rFonts w:ascii="Rotonda C" w:eastAsia="Times New Roman" w:hAnsi="Rotonda C"/>
      <w:color w:val="auto"/>
    </w:rPr>
  </w:style>
  <w:style w:type="paragraph" w:customStyle="1" w:styleId="CM1">
    <w:name w:val="CM1"/>
    <w:basedOn w:val="Default"/>
    <w:next w:val="Default"/>
    <w:rsid w:val="002B26B0"/>
    <w:pPr>
      <w:widowControl w:val="0"/>
    </w:pPr>
    <w:rPr>
      <w:rFonts w:ascii="Rotonda C" w:eastAsia="Times New Roman" w:hAnsi="Rotonda C"/>
      <w:color w:val="auto"/>
    </w:rPr>
  </w:style>
  <w:style w:type="paragraph" w:customStyle="1" w:styleId="CM84">
    <w:name w:val="CM84"/>
    <w:basedOn w:val="Default"/>
    <w:next w:val="Default"/>
    <w:rsid w:val="002B26B0"/>
    <w:pPr>
      <w:widowControl w:val="0"/>
    </w:pPr>
    <w:rPr>
      <w:rFonts w:ascii="Rotonda C" w:eastAsia="Times New Roman" w:hAnsi="Rotonda C"/>
      <w:color w:val="auto"/>
    </w:rPr>
  </w:style>
  <w:style w:type="paragraph" w:customStyle="1" w:styleId="CM85">
    <w:name w:val="CM85"/>
    <w:basedOn w:val="Default"/>
    <w:next w:val="Default"/>
    <w:rsid w:val="002B26B0"/>
    <w:pPr>
      <w:widowControl w:val="0"/>
    </w:pPr>
    <w:rPr>
      <w:rFonts w:ascii="Rotonda C" w:eastAsia="Times New Roman" w:hAnsi="Rotonda C"/>
      <w:color w:val="auto"/>
    </w:rPr>
  </w:style>
  <w:style w:type="paragraph" w:customStyle="1" w:styleId="CM2">
    <w:name w:val="CM2"/>
    <w:basedOn w:val="Default"/>
    <w:next w:val="Default"/>
    <w:rsid w:val="002B26B0"/>
    <w:pPr>
      <w:widowControl w:val="0"/>
      <w:spacing w:line="220" w:lineRule="atLeast"/>
    </w:pPr>
    <w:rPr>
      <w:rFonts w:ascii="Rotonda C" w:eastAsia="Times New Roman" w:hAnsi="Rotonda C"/>
      <w:color w:val="auto"/>
    </w:rPr>
  </w:style>
  <w:style w:type="paragraph" w:customStyle="1" w:styleId="CM72">
    <w:name w:val="CM72"/>
    <w:basedOn w:val="Default"/>
    <w:next w:val="Default"/>
    <w:rsid w:val="002B26B0"/>
    <w:pPr>
      <w:widowControl w:val="0"/>
      <w:spacing w:line="200" w:lineRule="atLeast"/>
    </w:pPr>
    <w:rPr>
      <w:rFonts w:ascii="Rotonda C" w:eastAsia="Times New Roman" w:hAnsi="Rotonda C"/>
      <w:color w:val="auto"/>
    </w:rPr>
  </w:style>
  <w:style w:type="paragraph" w:customStyle="1" w:styleId="CM4">
    <w:name w:val="CM4"/>
    <w:basedOn w:val="Default"/>
    <w:next w:val="Default"/>
    <w:rsid w:val="002B26B0"/>
    <w:pPr>
      <w:widowControl w:val="0"/>
      <w:spacing w:line="248" w:lineRule="atLeast"/>
    </w:pPr>
    <w:rPr>
      <w:rFonts w:ascii="Rotonda C" w:eastAsia="Times New Roman" w:hAnsi="Rotonda C"/>
      <w:color w:val="auto"/>
    </w:rPr>
  </w:style>
  <w:style w:type="paragraph" w:customStyle="1" w:styleId="CM88">
    <w:name w:val="CM88"/>
    <w:basedOn w:val="Default"/>
    <w:next w:val="Default"/>
    <w:rsid w:val="002B26B0"/>
    <w:pPr>
      <w:widowControl w:val="0"/>
    </w:pPr>
    <w:rPr>
      <w:rFonts w:ascii="Rotonda C" w:eastAsia="Times New Roman" w:hAnsi="Rotonda C"/>
      <w:color w:val="auto"/>
    </w:rPr>
  </w:style>
  <w:style w:type="paragraph" w:customStyle="1" w:styleId="CM94">
    <w:name w:val="CM94"/>
    <w:basedOn w:val="Default"/>
    <w:next w:val="Default"/>
    <w:rsid w:val="002B26B0"/>
    <w:pPr>
      <w:widowControl w:val="0"/>
    </w:pPr>
    <w:rPr>
      <w:rFonts w:ascii="Rotonda C" w:eastAsia="Times New Roman" w:hAnsi="Rotonda C"/>
      <w:color w:val="auto"/>
    </w:rPr>
  </w:style>
  <w:style w:type="paragraph" w:customStyle="1" w:styleId="CM5">
    <w:name w:val="CM5"/>
    <w:basedOn w:val="Default"/>
    <w:next w:val="Default"/>
    <w:rsid w:val="002B26B0"/>
    <w:pPr>
      <w:widowControl w:val="0"/>
      <w:spacing w:line="220" w:lineRule="atLeast"/>
    </w:pPr>
    <w:rPr>
      <w:rFonts w:ascii="Rotonda C" w:eastAsia="Times New Roman" w:hAnsi="Rotonda C"/>
      <w:color w:val="auto"/>
    </w:rPr>
  </w:style>
  <w:style w:type="paragraph" w:customStyle="1" w:styleId="CM87">
    <w:name w:val="CM87"/>
    <w:basedOn w:val="Default"/>
    <w:next w:val="Default"/>
    <w:rsid w:val="002B26B0"/>
    <w:pPr>
      <w:widowControl w:val="0"/>
    </w:pPr>
    <w:rPr>
      <w:rFonts w:ascii="Rotonda C" w:eastAsia="Times New Roman" w:hAnsi="Rotonda C"/>
      <w:color w:val="auto"/>
    </w:rPr>
  </w:style>
  <w:style w:type="paragraph" w:customStyle="1" w:styleId="CM6">
    <w:name w:val="CM6"/>
    <w:basedOn w:val="Default"/>
    <w:next w:val="Default"/>
    <w:rsid w:val="002B26B0"/>
    <w:pPr>
      <w:widowControl w:val="0"/>
      <w:spacing w:line="216" w:lineRule="atLeast"/>
    </w:pPr>
    <w:rPr>
      <w:rFonts w:ascii="Rotonda C" w:eastAsia="Times New Roman" w:hAnsi="Rotonda C"/>
      <w:color w:val="auto"/>
    </w:rPr>
  </w:style>
  <w:style w:type="paragraph" w:customStyle="1" w:styleId="CM89">
    <w:name w:val="CM89"/>
    <w:basedOn w:val="Default"/>
    <w:next w:val="Default"/>
    <w:rsid w:val="002B26B0"/>
    <w:pPr>
      <w:widowControl w:val="0"/>
    </w:pPr>
    <w:rPr>
      <w:rFonts w:ascii="Rotonda C" w:eastAsia="Times New Roman" w:hAnsi="Rotonda C"/>
      <w:color w:val="auto"/>
    </w:rPr>
  </w:style>
  <w:style w:type="paragraph" w:customStyle="1" w:styleId="CM91">
    <w:name w:val="CM91"/>
    <w:basedOn w:val="Default"/>
    <w:next w:val="Default"/>
    <w:rsid w:val="002B26B0"/>
    <w:pPr>
      <w:widowControl w:val="0"/>
    </w:pPr>
    <w:rPr>
      <w:rFonts w:ascii="Rotonda C" w:eastAsia="Times New Roman" w:hAnsi="Rotonda C"/>
      <w:color w:val="auto"/>
    </w:rPr>
  </w:style>
  <w:style w:type="paragraph" w:customStyle="1" w:styleId="CM7">
    <w:name w:val="CM7"/>
    <w:basedOn w:val="Default"/>
    <w:next w:val="Default"/>
    <w:rsid w:val="002B26B0"/>
    <w:pPr>
      <w:widowControl w:val="0"/>
    </w:pPr>
    <w:rPr>
      <w:rFonts w:ascii="Rotonda C" w:eastAsia="Times New Roman" w:hAnsi="Rotonda C"/>
      <w:color w:val="auto"/>
    </w:rPr>
  </w:style>
  <w:style w:type="paragraph" w:customStyle="1" w:styleId="CM8">
    <w:name w:val="CM8"/>
    <w:basedOn w:val="Default"/>
    <w:next w:val="Default"/>
    <w:rsid w:val="002B26B0"/>
    <w:pPr>
      <w:widowControl w:val="0"/>
      <w:spacing w:line="240" w:lineRule="atLeast"/>
    </w:pPr>
    <w:rPr>
      <w:rFonts w:ascii="Rotonda C" w:eastAsia="Times New Roman" w:hAnsi="Rotonda C"/>
      <w:color w:val="auto"/>
    </w:rPr>
  </w:style>
  <w:style w:type="paragraph" w:customStyle="1" w:styleId="CM9">
    <w:name w:val="CM9"/>
    <w:basedOn w:val="Default"/>
    <w:next w:val="Default"/>
    <w:rsid w:val="002B26B0"/>
    <w:pPr>
      <w:widowControl w:val="0"/>
      <w:spacing w:line="240" w:lineRule="atLeast"/>
    </w:pPr>
    <w:rPr>
      <w:rFonts w:ascii="Rotonda C" w:eastAsia="Times New Roman" w:hAnsi="Rotonda C"/>
      <w:color w:val="auto"/>
    </w:rPr>
  </w:style>
  <w:style w:type="paragraph" w:customStyle="1" w:styleId="CM93">
    <w:name w:val="CM93"/>
    <w:basedOn w:val="Default"/>
    <w:next w:val="Default"/>
    <w:rsid w:val="002B26B0"/>
    <w:pPr>
      <w:widowControl w:val="0"/>
    </w:pPr>
    <w:rPr>
      <w:rFonts w:ascii="Rotonda C" w:eastAsia="Times New Roman" w:hAnsi="Rotonda C"/>
      <w:color w:val="auto"/>
    </w:rPr>
  </w:style>
  <w:style w:type="paragraph" w:customStyle="1" w:styleId="CM10">
    <w:name w:val="CM10"/>
    <w:basedOn w:val="Default"/>
    <w:next w:val="Default"/>
    <w:rsid w:val="002B26B0"/>
    <w:pPr>
      <w:widowControl w:val="0"/>
      <w:spacing w:line="280" w:lineRule="atLeast"/>
    </w:pPr>
    <w:rPr>
      <w:rFonts w:ascii="Rotonda C" w:eastAsia="Times New Roman" w:hAnsi="Rotonda C"/>
      <w:color w:val="auto"/>
    </w:rPr>
  </w:style>
  <w:style w:type="paragraph" w:customStyle="1" w:styleId="CM90">
    <w:name w:val="CM90"/>
    <w:basedOn w:val="Default"/>
    <w:next w:val="Default"/>
    <w:rsid w:val="002B26B0"/>
    <w:pPr>
      <w:widowControl w:val="0"/>
    </w:pPr>
    <w:rPr>
      <w:rFonts w:ascii="Rotonda C" w:eastAsia="Times New Roman" w:hAnsi="Rotonda C"/>
      <w:color w:val="auto"/>
    </w:rPr>
  </w:style>
  <w:style w:type="paragraph" w:customStyle="1" w:styleId="CM11">
    <w:name w:val="CM11"/>
    <w:basedOn w:val="Default"/>
    <w:next w:val="Default"/>
    <w:rsid w:val="002B26B0"/>
    <w:pPr>
      <w:widowControl w:val="0"/>
      <w:spacing w:line="240" w:lineRule="atLeast"/>
    </w:pPr>
    <w:rPr>
      <w:rFonts w:ascii="Rotonda C" w:eastAsia="Times New Roman" w:hAnsi="Rotonda C"/>
      <w:color w:val="auto"/>
    </w:rPr>
  </w:style>
  <w:style w:type="paragraph" w:customStyle="1" w:styleId="CM13">
    <w:name w:val="CM13"/>
    <w:basedOn w:val="Default"/>
    <w:next w:val="Default"/>
    <w:rsid w:val="002B26B0"/>
    <w:pPr>
      <w:widowControl w:val="0"/>
      <w:spacing w:line="240" w:lineRule="atLeast"/>
    </w:pPr>
    <w:rPr>
      <w:rFonts w:ascii="Rotonda C" w:eastAsia="Times New Roman" w:hAnsi="Rotonda C"/>
      <w:color w:val="auto"/>
    </w:rPr>
  </w:style>
  <w:style w:type="paragraph" w:customStyle="1" w:styleId="CM12">
    <w:name w:val="CM12"/>
    <w:basedOn w:val="Default"/>
    <w:next w:val="Default"/>
    <w:rsid w:val="002B26B0"/>
    <w:pPr>
      <w:widowControl w:val="0"/>
      <w:spacing w:line="240" w:lineRule="atLeast"/>
    </w:pPr>
    <w:rPr>
      <w:rFonts w:ascii="Rotonda C" w:eastAsia="Times New Roman" w:hAnsi="Rotonda C"/>
      <w:color w:val="auto"/>
    </w:rPr>
  </w:style>
  <w:style w:type="paragraph" w:customStyle="1" w:styleId="CM14">
    <w:name w:val="CM14"/>
    <w:basedOn w:val="Default"/>
    <w:next w:val="Default"/>
    <w:rsid w:val="002B26B0"/>
    <w:pPr>
      <w:widowControl w:val="0"/>
      <w:spacing w:line="240" w:lineRule="atLeast"/>
    </w:pPr>
    <w:rPr>
      <w:rFonts w:ascii="Rotonda C" w:eastAsia="Times New Roman" w:hAnsi="Rotonda C"/>
      <w:color w:val="auto"/>
    </w:rPr>
  </w:style>
  <w:style w:type="paragraph" w:customStyle="1" w:styleId="CM15">
    <w:name w:val="CM15"/>
    <w:basedOn w:val="Default"/>
    <w:next w:val="Default"/>
    <w:rsid w:val="002B26B0"/>
    <w:pPr>
      <w:widowControl w:val="0"/>
    </w:pPr>
    <w:rPr>
      <w:rFonts w:ascii="Rotonda C" w:eastAsia="Times New Roman" w:hAnsi="Rotonda C"/>
      <w:color w:val="auto"/>
    </w:rPr>
  </w:style>
  <w:style w:type="paragraph" w:customStyle="1" w:styleId="CM16">
    <w:name w:val="CM16"/>
    <w:basedOn w:val="Default"/>
    <w:next w:val="Default"/>
    <w:rsid w:val="002B26B0"/>
    <w:pPr>
      <w:widowControl w:val="0"/>
      <w:spacing w:line="240" w:lineRule="atLeast"/>
    </w:pPr>
    <w:rPr>
      <w:rFonts w:ascii="Rotonda C" w:eastAsia="Times New Roman" w:hAnsi="Rotonda C"/>
      <w:color w:val="auto"/>
    </w:rPr>
  </w:style>
  <w:style w:type="paragraph" w:customStyle="1" w:styleId="CM17">
    <w:name w:val="CM17"/>
    <w:basedOn w:val="Default"/>
    <w:next w:val="Default"/>
    <w:rsid w:val="002B26B0"/>
    <w:pPr>
      <w:widowControl w:val="0"/>
      <w:spacing w:line="240" w:lineRule="atLeast"/>
    </w:pPr>
    <w:rPr>
      <w:rFonts w:ascii="Rotonda C" w:eastAsia="Times New Roman" w:hAnsi="Rotonda C"/>
      <w:color w:val="auto"/>
    </w:rPr>
  </w:style>
  <w:style w:type="paragraph" w:customStyle="1" w:styleId="CM18">
    <w:name w:val="CM18"/>
    <w:basedOn w:val="Default"/>
    <w:next w:val="Default"/>
    <w:rsid w:val="002B26B0"/>
    <w:pPr>
      <w:widowControl w:val="0"/>
      <w:spacing w:line="240" w:lineRule="atLeast"/>
    </w:pPr>
    <w:rPr>
      <w:rFonts w:ascii="Rotonda C" w:eastAsia="Times New Roman" w:hAnsi="Rotonda C"/>
      <w:color w:val="auto"/>
    </w:rPr>
  </w:style>
  <w:style w:type="paragraph" w:customStyle="1" w:styleId="CM19">
    <w:name w:val="CM19"/>
    <w:basedOn w:val="Default"/>
    <w:next w:val="Default"/>
    <w:rsid w:val="002B26B0"/>
    <w:pPr>
      <w:widowControl w:val="0"/>
      <w:spacing w:line="243" w:lineRule="atLeast"/>
    </w:pPr>
    <w:rPr>
      <w:rFonts w:ascii="Rotonda C" w:eastAsia="Times New Roman" w:hAnsi="Rotonda C"/>
      <w:color w:val="auto"/>
    </w:rPr>
  </w:style>
  <w:style w:type="paragraph" w:customStyle="1" w:styleId="CM20">
    <w:name w:val="CM20"/>
    <w:basedOn w:val="Default"/>
    <w:next w:val="Default"/>
    <w:rsid w:val="002B26B0"/>
    <w:pPr>
      <w:widowControl w:val="0"/>
      <w:spacing w:line="240" w:lineRule="atLeast"/>
    </w:pPr>
    <w:rPr>
      <w:rFonts w:ascii="Rotonda C" w:eastAsia="Times New Roman" w:hAnsi="Rotonda C"/>
      <w:color w:val="auto"/>
    </w:rPr>
  </w:style>
  <w:style w:type="paragraph" w:customStyle="1" w:styleId="CM22">
    <w:name w:val="CM22"/>
    <w:basedOn w:val="Default"/>
    <w:next w:val="Default"/>
    <w:rsid w:val="002B26B0"/>
    <w:pPr>
      <w:widowControl w:val="0"/>
      <w:spacing w:line="240" w:lineRule="atLeast"/>
    </w:pPr>
    <w:rPr>
      <w:rFonts w:ascii="Rotonda C" w:eastAsia="Times New Roman" w:hAnsi="Rotonda C"/>
      <w:color w:val="auto"/>
    </w:rPr>
  </w:style>
  <w:style w:type="paragraph" w:customStyle="1" w:styleId="CM23">
    <w:name w:val="CM23"/>
    <w:basedOn w:val="Default"/>
    <w:next w:val="Default"/>
    <w:rsid w:val="002B26B0"/>
    <w:pPr>
      <w:widowControl w:val="0"/>
      <w:spacing w:line="480" w:lineRule="atLeast"/>
    </w:pPr>
    <w:rPr>
      <w:rFonts w:ascii="Rotonda C" w:eastAsia="Times New Roman" w:hAnsi="Rotonda C"/>
      <w:color w:val="auto"/>
    </w:rPr>
  </w:style>
  <w:style w:type="paragraph" w:customStyle="1" w:styleId="CM24">
    <w:name w:val="CM24"/>
    <w:basedOn w:val="Default"/>
    <w:next w:val="Default"/>
    <w:rsid w:val="002B26B0"/>
    <w:pPr>
      <w:widowControl w:val="0"/>
      <w:spacing w:line="251" w:lineRule="atLeast"/>
    </w:pPr>
    <w:rPr>
      <w:rFonts w:ascii="Rotonda C" w:eastAsia="Times New Roman" w:hAnsi="Rotonda C"/>
      <w:color w:val="auto"/>
    </w:rPr>
  </w:style>
  <w:style w:type="paragraph" w:customStyle="1" w:styleId="CM25">
    <w:name w:val="CM25"/>
    <w:basedOn w:val="Default"/>
    <w:next w:val="Default"/>
    <w:rsid w:val="002B26B0"/>
    <w:pPr>
      <w:widowControl w:val="0"/>
      <w:spacing w:line="251" w:lineRule="atLeast"/>
    </w:pPr>
    <w:rPr>
      <w:rFonts w:ascii="Rotonda C" w:eastAsia="Times New Roman" w:hAnsi="Rotonda C"/>
      <w:color w:val="auto"/>
    </w:rPr>
  </w:style>
  <w:style w:type="paragraph" w:customStyle="1" w:styleId="CM26">
    <w:name w:val="CM26"/>
    <w:basedOn w:val="Default"/>
    <w:next w:val="Default"/>
    <w:rsid w:val="002B26B0"/>
    <w:pPr>
      <w:widowControl w:val="0"/>
      <w:spacing w:line="240" w:lineRule="atLeast"/>
    </w:pPr>
    <w:rPr>
      <w:rFonts w:ascii="Rotonda C" w:eastAsia="Times New Roman" w:hAnsi="Rotonda C"/>
      <w:color w:val="auto"/>
    </w:rPr>
  </w:style>
  <w:style w:type="paragraph" w:customStyle="1" w:styleId="CM27">
    <w:name w:val="CM27"/>
    <w:basedOn w:val="Default"/>
    <w:next w:val="Default"/>
    <w:rsid w:val="002B26B0"/>
    <w:pPr>
      <w:widowControl w:val="0"/>
      <w:spacing w:line="243" w:lineRule="atLeast"/>
    </w:pPr>
    <w:rPr>
      <w:rFonts w:ascii="Rotonda C" w:eastAsia="Times New Roman" w:hAnsi="Rotonda C"/>
      <w:color w:val="auto"/>
    </w:rPr>
  </w:style>
  <w:style w:type="paragraph" w:customStyle="1" w:styleId="CM28">
    <w:name w:val="CM28"/>
    <w:basedOn w:val="Default"/>
    <w:next w:val="Default"/>
    <w:rsid w:val="002B26B0"/>
    <w:pPr>
      <w:widowControl w:val="0"/>
      <w:spacing w:line="240" w:lineRule="atLeast"/>
    </w:pPr>
    <w:rPr>
      <w:rFonts w:ascii="Rotonda C" w:eastAsia="Times New Roman" w:hAnsi="Rotonda C"/>
      <w:color w:val="auto"/>
    </w:rPr>
  </w:style>
  <w:style w:type="paragraph" w:customStyle="1" w:styleId="CM29">
    <w:name w:val="CM29"/>
    <w:basedOn w:val="Default"/>
    <w:next w:val="Default"/>
    <w:rsid w:val="002B26B0"/>
    <w:pPr>
      <w:widowControl w:val="0"/>
      <w:spacing w:line="240" w:lineRule="atLeast"/>
    </w:pPr>
    <w:rPr>
      <w:rFonts w:ascii="Rotonda C" w:eastAsia="Times New Roman" w:hAnsi="Rotonda C"/>
      <w:color w:val="auto"/>
    </w:rPr>
  </w:style>
  <w:style w:type="paragraph" w:customStyle="1" w:styleId="CM30">
    <w:name w:val="CM30"/>
    <w:basedOn w:val="Default"/>
    <w:next w:val="Default"/>
    <w:rsid w:val="002B26B0"/>
    <w:pPr>
      <w:widowControl w:val="0"/>
      <w:spacing w:line="240" w:lineRule="atLeast"/>
    </w:pPr>
    <w:rPr>
      <w:rFonts w:ascii="Rotonda C" w:eastAsia="Times New Roman" w:hAnsi="Rotonda C"/>
      <w:color w:val="auto"/>
    </w:rPr>
  </w:style>
  <w:style w:type="paragraph" w:customStyle="1" w:styleId="CM96">
    <w:name w:val="CM96"/>
    <w:basedOn w:val="Default"/>
    <w:next w:val="Default"/>
    <w:rsid w:val="002B26B0"/>
    <w:pPr>
      <w:widowControl w:val="0"/>
    </w:pPr>
    <w:rPr>
      <w:rFonts w:ascii="Rotonda C" w:eastAsia="Times New Roman" w:hAnsi="Rotonda C"/>
      <w:color w:val="auto"/>
    </w:rPr>
  </w:style>
  <w:style w:type="paragraph" w:customStyle="1" w:styleId="CM31">
    <w:name w:val="CM31"/>
    <w:basedOn w:val="Default"/>
    <w:next w:val="Default"/>
    <w:rsid w:val="002B26B0"/>
    <w:pPr>
      <w:widowControl w:val="0"/>
      <w:spacing w:line="223" w:lineRule="atLeast"/>
    </w:pPr>
    <w:rPr>
      <w:rFonts w:ascii="Rotonda C" w:eastAsia="Times New Roman" w:hAnsi="Rotonda C"/>
      <w:color w:val="auto"/>
    </w:rPr>
  </w:style>
  <w:style w:type="paragraph" w:customStyle="1" w:styleId="CM32">
    <w:name w:val="CM32"/>
    <w:basedOn w:val="Default"/>
    <w:next w:val="Default"/>
    <w:rsid w:val="002B26B0"/>
    <w:pPr>
      <w:widowControl w:val="0"/>
      <w:spacing w:line="220" w:lineRule="atLeast"/>
    </w:pPr>
    <w:rPr>
      <w:rFonts w:ascii="Rotonda C" w:eastAsia="Times New Roman" w:hAnsi="Rotonda C"/>
      <w:color w:val="auto"/>
    </w:rPr>
  </w:style>
  <w:style w:type="paragraph" w:customStyle="1" w:styleId="CM33">
    <w:name w:val="CM33"/>
    <w:basedOn w:val="Default"/>
    <w:next w:val="Default"/>
    <w:rsid w:val="002B26B0"/>
    <w:pPr>
      <w:widowControl w:val="0"/>
      <w:spacing w:line="220" w:lineRule="atLeast"/>
    </w:pPr>
    <w:rPr>
      <w:rFonts w:ascii="Rotonda C" w:eastAsia="Times New Roman" w:hAnsi="Rotonda C"/>
      <w:color w:val="auto"/>
    </w:rPr>
  </w:style>
  <w:style w:type="paragraph" w:customStyle="1" w:styleId="CM34">
    <w:name w:val="CM34"/>
    <w:basedOn w:val="Default"/>
    <w:next w:val="Default"/>
    <w:rsid w:val="002B26B0"/>
    <w:pPr>
      <w:widowControl w:val="0"/>
      <w:spacing w:line="220" w:lineRule="atLeast"/>
    </w:pPr>
    <w:rPr>
      <w:rFonts w:ascii="Rotonda C" w:eastAsia="Times New Roman" w:hAnsi="Rotonda C"/>
      <w:color w:val="auto"/>
    </w:rPr>
  </w:style>
  <w:style w:type="paragraph" w:customStyle="1" w:styleId="CM97">
    <w:name w:val="CM97"/>
    <w:basedOn w:val="Default"/>
    <w:next w:val="Default"/>
    <w:rsid w:val="002B26B0"/>
    <w:pPr>
      <w:widowControl w:val="0"/>
    </w:pPr>
    <w:rPr>
      <w:rFonts w:ascii="Rotonda C" w:eastAsia="Times New Roman" w:hAnsi="Rotonda C"/>
      <w:color w:val="auto"/>
    </w:rPr>
  </w:style>
  <w:style w:type="paragraph" w:customStyle="1" w:styleId="CM35">
    <w:name w:val="CM35"/>
    <w:basedOn w:val="Default"/>
    <w:next w:val="Default"/>
    <w:rsid w:val="002B26B0"/>
    <w:pPr>
      <w:widowControl w:val="0"/>
      <w:spacing w:line="223" w:lineRule="atLeast"/>
    </w:pPr>
    <w:rPr>
      <w:rFonts w:ascii="Rotonda C" w:eastAsia="Times New Roman" w:hAnsi="Rotonda C"/>
      <w:color w:val="auto"/>
    </w:rPr>
  </w:style>
  <w:style w:type="paragraph" w:customStyle="1" w:styleId="CM98">
    <w:name w:val="CM98"/>
    <w:basedOn w:val="Default"/>
    <w:next w:val="Default"/>
    <w:rsid w:val="002B26B0"/>
    <w:pPr>
      <w:widowControl w:val="0"/>
    </w:pPr>
    <w:rPr>
      <w:rFonts w:ascii="Rotonda C" w:eastAsia="Times New Roman" w:hAnsi="Rotonda C"/>
      <w:color w:val="auto"/>
    </w:rPr>
  </w:style>
  <w:style w:type="paragraph" w:customStyle="1" w:styleId="CM36">
    <w:name w:val="CM36"/>
    <w:basedOn w:val="Default"/>
    <w:next w:val="Default"/>
    <w:rsid w:val="002B26B0"/>
    <w:pPr>
      <w:widowControl w:val="0"/>
      <w:spacing w:line="220" w:lineRule="atLeast"/>
    </w:pPr>
    <w:rPr>
      <w:rFonts w:ascii="Rotonda C" w:eastAsia="Times New Roman" w:hAnsi="Rotonda C"/>
      <w:color w:val="auto"/>
    </w:rPr>
  </w:style>
  <w:style w:type="paragraph" w:customStyle="1" w:styleId="CM37">
    <w:name w:val="CM37"/>
    <w:basedOn w:val="Default"/>
    <w:next w:val="Default"/>
    <w:rsid w:val="002B26B0"/>
    <w:pPr>
      <w:widowControl w:val="0"/>
      <w:spacing w:line="223" w:lineRule="atLeast"/>
    </w:pPr>
    <w:rPr>
      <w:rFonts w:ascii="Rotonda C" w:eastAsia="Times New Roman" w:hAnsi="Rotonda C"/>
      <w:color w:val="auto"/>
    </w:rPr>
  </w:style>
  <w:style w:type="paragraph" w:customStyle="1" w:styleId="CM38">
    <w:name w:val="CM38"/>
    <w:basedOn w:val="Default"/>
    <w:next w:val="Default"/>
    <w:rsid w:val="002B26B0"/>
    <w:pPr>
      <w:widowControl w:val="0"/>
      <w:spacing w:line="226" w:lineRule="atLeast"/>
    </w:pPr>
    <w:rPr>
      <w:rFonts w:ascii="Rotonda C" w:eastAsia="Times New Roman" w:hAnsi="Rotonda C"/>
      <w:color w:val="auto"/>
    </w:rPr>
  </w:style>
  <w:style w:type="paragraph" w:customStyle="1" w:styleId="CM39">
    <w:name w:val="CM39"/>
    <w:basedOn w:val="Default"/>
    <w:next w:val="Default"/>
    <w:rsid w:val="002B26B0"/>
    <w:pPr>
      <w:widowControl w:val="0"/>
      <w:spacing w:line="223" w:lineRule="atLeast"/>
    </w:pPr>
    <w:rPr>
      <w:rFonts w:ascii="Rotonda C" w:eastAsia="Times New Roman" w:hAnsi="Rotonda C"/>
      <w:color w:val="auto"/>
    </w:rPr>
  </w:style>
  <w:style w:type="paragraph" w:customStyle="1" w:styleId="CM40">
    <w:name w:val="CM40"/>
    <w:basedOn w:val="Default"/>
    <w:next w:val="Default"/>
    <w:rsid w:val="002B26B0"/>
    <w:pPr>
      <w:widowControl w:val="0"/>
      <w:spacing w:line="220" w:lineRule="atLeast"/>
    </w:pPr>
    <w:rPr>
      <w:rFonts w:ascii="Rotonda C" w:eastAsia="Times New Roman" w:hAnsi="Rotonda C"/>
      <w:color w:val="auto"/>
    </w:rPr>
  </w:style>
  <w:style w:type="paragraph" w:customStyle="1" w:styleId="CM41">
    <w:name w:val="CM41"/>
    <w:basedOn w:val="Default"/>
    <w:next w:val="Default"/>
    <w:rsid w:val="002B26B0"/>
    <w:pPr>
      <w:widowControl w:val="0"/>
      <w:spacing w:line="220" w:lineRule="atLeast"/>
    </w:pPr>
    <w:rPr>
      <w:rFonts w:ascii="Rotonda C" w:eastAsia="Times New Roman" w:hAnsi="Rotonda C"/>
      <w:color w:val="auto"/>
    </w:rPr>
  </w:style>
  <w:style w:type="paragraph" w:customStyle="1" w:styleId="CM42">
    <w:name w:val="CM42"/>
    <w:basedOn w:val="Default"/>
    <w:next w:val="Default"/>
    <w:rsid w:val="002B26B0"/>
    <w:pPr>
      <w:widowControl w:val="0"/>
      <w:spacing w:line="220" w:lineRule="atLeast"/>
    </w:pPr>
    <w:rPr>
      <w:rFonts w:ascii="Rotonda C" w:eastAsia="Times New Roman" w:hAnsi="Rotonda C"/>
      <w:color w:val="auto"/>
    </w:rPr>
  </w:style>
  <w:style w:type="paragraph" w:customStyle="1" w:styleId="CM43">
    <w:name w:val="CM43"/>
    <w:basedOn w:val="Default"/>
    <w:next w:val="Default"/>
    <w:rsid w:val="002B26B0"/>
    <w:pPr>
      <w:widowControl w:val="0"/>
      <w:spacing w:line="223" w:lineRule="atLeast"/>
    </w:pPr>
    <w:rPr>
      <w:rFonts w:ascii="Rotonda C" w:eastAsia="Times New Roman" w:hAnsi="Rotonda C"/>
      <w:color w:val="auto"/>
    </w:rPr>
  </w:style>
  <w:style w:type="paragraph" w:customStyle="1" w:styleId="CM44">
    <w:name w:val="CM44"/>
    <w:basedOn w:val="Default"/>
    <w:next w:val="Default"/>
    <w:rsid w:val="002B26B0"/>
    <w:pPr>
      <w:widowControl w:val="0"/>
      <w:spacing w:line="223" w:lineRule="atLeast"/>
    </w:pPr>
    <w:rPr>
      <w:rFonts w:ascii="Rotonda C" w:eastAsia="Times New Roman" w:hAnsi="Rotonda C"/>
      <w:color w:val="auto"/>
    </w:rPr>
  </w:style>
  <w:style w:type="paragraph" w:customStyle="1" w:styleId="CM45">
    <w:name w:val="CM45"/>
    <w:basedOn w:val="Default"/>
    <w:next w:val="Default"/>
    <w:rsid w:val="002B26B0"/>
    <w:pPr>
      <w:widowControl w:val="0"/>
      <w:spacing w:line="228" w:lineRule="atLeast"/>
    </w:pPr>
    <w:rPr>
      <w:rFonts w:ascii="Rotonda C" w:eastAsia="Times New Roman" w:hAnsi="Rotonda C"/>
      <w:color w:val="auto"/>
    </w:rPr>
  </w:style>
  <w:style w:type="paragraph" w:customStyle="1" w:styleId="CM47">
    <w:name w:val="CM47"/>
    <w:basedOn w:val="Default"/>
    <w:next w:val="Default"/>
    <w:rsid w:val="002B26B0"/>
    <w:pPr>
      <w:widowControl w:val="0"/>
      <w:spacing w:line="226" w:lineRule="atLeast"/>
    </w:pPr>
    <w:rPr>
      <w:rFonts w:ascii="Rotonda C" w:eastAsia="Times New Roman" w:hAnsi="Rotonda C"/>
      <w:color w:val="auto"/>
    </w:rPr>
  </w:style>
  <w:style w:type="paragraph" w:customStyle="1" w:styleId="CM48">
    <w:name w:val="CM48"/>
    <w:basedOn w:val="Default"/>
    <w:next w:val="Default"/>
    <w:rsid w:val="002B26B0"/>
    <w:pPr>
      <w:widowControl w:val="0"/>
      <w:spacing w:line="226" w:lineRule="atLeast"/>
    </w:pPr>
    <w:rPr>
      <w:rFonts w:ascii="Rotonda C" w:eastAsia="Times New Roman" w:hAnsi="Rotonda C"/>
      <w:color w:val="auto"/>
    </w:rPr>
  </w:style>
  <w:style w:type="paragraph" w:customStyle="1" w:styleId="CM49">
    <w:name w:val="CM49"/>
    <w:basedOn w:val="Default"/>
    <w:next w:val="Default"/>
    <w:rsid w:val="002B26B0"/>
    <w:pPr>
      <w:widowControl w:val="0"/>
      <w:spacing w:line="226" w:lineRule="atLeast"/>
    </w:pPr>
    <w:rPr>
      <w:rFonts w:ascii="Rotonda C" w:eastAsia="Times New Roman" w:hAnsi="Rotonda C"/>
      <w:color w:val="auto"/>
    </w:rPr>
  </w:style>
  <w:style w:type="paragraph" w:customStyle="1" w:styleId="CM50">
    <w:name w:val="CM50"/>
    <w:basedOn w:val="Default"/>
    <w:next w:val="Default"/>
    <w:rsid w:val="002B26B0"/>
    <w:pPr>
      <w:widowControl w:val="0"/>
      <w:spacing w:line="226" w:lineRule="atLeast"/>
    </w:pPr>
    <w:rPr>
      <w:rFonts w:ascii="Rotonda C" w:eastAsia="Times New Roman" w:hAnsi="Rotonda C"/>
      <w:color w:val="auto"/>
    </w:rPr>
  </w:style>
  <w:style w:type="paragraph" w:customStyle="1" w:styleId="CM46">
    <w:name w:val="CM46"/>
    <w:basedOn w:val="Default"/>
    <w:next w:val="Default"/>
    <w:rsid w:val="002B26B0"/>
    <w:pPr>
      <w:widowControl w:val="0"/>
      <w:spacing w:line="228" w:lineRule="atLeast"/>
    </w:pPr>
    <w:rPr>
      <w:rFonts w:ascii="Rotonda C" w:eastAsia="Times New Roman" w:hAnsi="Rotonda C"/>
      <w:color w:val="auto"/>
    </w:rPr>
  </w:style>
  <w:style w:type="paragraph" w:customStyle="1" w:styleId="CM51">
    <w:name w:val="CM51"/>
    <w:basedOn w:val="Default"/>
    <w:next w:val="Default"/>
    <w:rsid w:val="002B26B0"/>
    <w:pPr>
      <w:widowControl w:val="0"/>
      <w:spacing w:line="223" w:lineRule="atLeast"/>
    </w:pPr>
    <w:rPr>
      <w:rFonts w:ascii="Rotonda C" w:eastAsia="Times New Roman" w:hAnsi="Rotonda C"/>
      <w:color w:val="auto"/>
    </w:rPr>
  </w:style>
  <w:style w:type="paragraph" w:customStyle="1" w:styleId="CM52">
    <w:name w:val="CM52"/>
    <w:basedOn w:val="Default"/>
    <w:next w:val="Default"/>
    <w:rsid w:val="002B26B0"/>
    <w:pPr>
      <w:widowControl w:val="0"/>
      <w:spacing w:line="226" w:lineRule="atLeast"/>
    </w:pPr>
    <w:rPr>
      <w:rFonts w:ascii="Rotonda C" w:eastAsia="Times New Roman" w:hAnsi="Rotonda C"/>
      <w:color w:val="auto"/>
    </w:rPr>
  </w:style>
  <w:style w:type="paragraph" w:customStyle="1" w:styleId="CM53">
    <w:name w:val="CM53"/>
    <w:basedOn w:val="Default"/>
    <w:next w:val="Default"/>
    <w:rsid w:val="002B26B0"/>
    <w:pPr>
      <w:widowControl w:val="0"/>
    </w:pPr>
    <w:rPr>
      <w:rFonts w:ascii="Rotonda C" w:eastAsia="Times New Roman" w:hAnsi="Rotonda C"/>
      <w:color w:val="auto"/>
    </w:rPr>
  </w:style>
  <w:style w:type="paragraph" w:customStyle="1" w:styleId="CM54">
    <w:name w:val="CM54"/>
    <w:basedOn w:val="Default"/>
    <w:next w:val="Default"/>
    <w:rsid w:val="002B26B0"/>
    <w:pPr>
      <w:widowControl w:val="0"/>
    </w:pPr>
    <w:rPr>
      <w:rFonts w:ascii="Rotonda C" w:eastAsia="Times New Roman" w:hAnsi="Rotonda C"/>
      <w:color w:val="auto"/>
    </w:rPr>
  </w:style>
  <w:style w:type="paragraph" w:customStyle="1" w:styleId="CM55">
    <w:name w:val="CM55"/>
    <w:basedOn w:val="Default"/>
    <w:next w:val="Default"/>
    <w:rsid w:val="002B26B0"/>
    <w:pPr>
      <w:widowControl w:val="0"/>
    </w:pPr>
    <w:rPr>
      <w:rFonts w:ascii="Rotonda C" w:eastAsia="Times New Roman" w:hAnsi="Rotonda C"/>
      <w:color w:val="auto"/>
    </w:rPr>
  </w:style>
  <w:style w:type="paragraph" w:customStyle="1" w:styleId="CM56">
    <w:name w:val="CM56"/>
    <w:basedOn w:val="Default"/>
    <w:next w:val="Default"/>
    <w:rsid w:val="002B26B0"/>
    <w:pPr>
      <w:widowControl w:val="0"/>
      <w:spacing w:line="240" w:lineRule="atLeast"/>
    </w:pPr>
    <w:rPr>
      <w:rFonts w:ascii="Rotonda C" w:eastAsia="Times New Roman" w:hAnsi="Rotonda C"/>
      <w:color w:val="auto"/>
    </w:rPr>
  </w:style>
  <w:style w:type="paragraph" w:customStyle="1" w:styleId="CM100">
    <w:name w:val="CM100"/>
    <w:basedOn w:val="Default"/>
    <w:next w:val="Default"/>
    <w:rsid w:val="002B26B0"/>
    <w:pPr>
      <w:widowControl w:val="0"/>
    </w:pPr>
    <w:rPr>
      <w:rFonts w:ascii="Rotonda C" w:eastAsia="Times New Roman" w:hAnsi="Rotonda C"/>
      <w:color w:val="auto"/>
    </w:rPr>
  </w:style>
  <w:style w:type="paragraph" w:customStyle="1" w:styleId="CM57">
    <w:name w:val="CM57"/>
    <w:basedOn w:val="Default"/>
    <w:next w:val="Default"/>
    <w:rsid w:val="002B26B0"/>
    <w:pPr>
      <w:widowControl w:val="0"/>
      <w:spacing w:line="260" w:lineRule="atLeast"/>
    </w:pPr>
    <w:rPr>
      <w:rFonts w:ascii="Rotonda C" w:eastAsia="Times New Roman" w:hAnsi="Rotonda C"/>
      <w:color w:val="auto"/>
    </w:rPr>
  </w:style>
  <w:style w:type="paragraph" w:customStyle="1" w:styleId="CM59">
    <w:name w:val="CM59"/>
    <w:basedOn w:val="Default"/>
    <w:next w:val="Default"/>
    <w:rsid w:val="002B26B0"/>
    <w:pPr>
      <w:widowControl w:val="0"/>
      <w:spacing w:line="240" w:lineRule="atLeast"/>
    </w:pPr>
    <w:rPr>
      <w:rFonts w:ascii="Rotonda C" w:eastAsia="Times New Roman" w:hAnsi="Rotonda C"/>
      <w:color w:val="auto"/>
    </w:rPr>
  </w:style>
  <w:style w:type="paragraph" w:customStyle="1" w:styleId="CM60">
    <w:name w:val="CM60"/>
    <w:basedOn w:val="Default"/>
    <w:next w:val="Default"/>
    <w:rsid w:val="002B26B0"/>
    <w:pPr>
      <w:widowControl w:val="0"/>
      <w:spacing w:line="240" w:lineRule="atLeast"/>
    </w:pPr>
    <w:rPr>
      <w:rFonts w:ascii="Rotonda C" w:eastAsia="Times New Roman" w:hAnsi="Rotonda C"/>
      <w:color w:val="auto"/>
    </w:rPr>
  </w:style>
  <w:style w:type="paragraph" w:customStyle="1" w:styleId="CM62">
    <w:name w:val="CM62"/>
    <w:basedOn w:val="Default"/>
    <w:next w:val="Default"/>
    <w:rsid w:val="002B26B0"/>
    <w:pPr>
      <w:widowControl w:val="0"/>
      <w:spacing w:line="480" w:lineRule="atLeast"/>
    </w:pPr>
    <w:rPr>
      <w:rFonts w:ascii="Rotonda C" w:eastAsia="Times New Roman" w:hAnsi="Rotonda C"/>
      <w:color w:val="auto"/>
    </w:rPr>
  </w:style>
  <w:style w:type="paragraph" w:customStyle="1" w:styleId="CM63">
    <w:name w:val="CM63"/>
    <w:basedOn w:val="Default"/>
    <w:next w:val="Default"/>
    <w:rsid w:val="002B26B0"/>
    <w:pPr>
      <w:widowControl w:val="0"/>
      <w:spacing w:line="251" w:lineRule="atLeast"/>
    </w:pPr>
    <w:rPr>
      <w:rFonts w:ascii="Rotonda C" w:eastAsia="Times New Roman" w:hAnsi="Rotonda C"/>
      <w:color w:val="auto"/>
    </w:rPr>
  </w:style>
  <w:style w:type="paragraph" w:customStyle="1" w:styleId="CM64">
    <w:name w:val="CM64"/>
    <w:basedOn w:val="Default"/>
    <w:next w:val="Default"/>
    <w:rsid w:val="002B26B0"/>
    <w:pPr>
      <w:widowControl w:val="0"/>
      <w:spacing w:line="246" w:lineRule="atLeast"/>
    </w:pPr>
    <w:rPr>
      <w:rFonts w:ascii="Rotonda C" w:eastAsia="Times New Roman" w:hAnsi="Rotonda C"/>
      <w:color w:val="auto"/>
    </w:rPr>
  </w:style>
  <w:style w:type="paragraph" w:customStyle="1" w:styleId="CM65">
    <w:name w:val="CM65"/>
    <w:basedOn w:val="Default"/>
    <w:next w:val="Default"/>
    <w:rsid w:val="002B26B0"/>
    <w:pPr>
      <w:widowControl w:val="0"/>
      <w:spacing w:line="240" w:lineRule="atLeast"/>
    </w:pPr>
    <w:rPr>
      <w:rFonts w:ascii="Rotonda C" w:eastAsia="Times New Roman" w:hAnsi="Rotonda C"/>
      <w:color w:val="auto"/>
    </w:rPr>
  </w:style>
  <w:style w:type="paragraph" w:customStyle="1" w:styleId="CM66">
    <w:name w:val="CM66"/>
    <w:basedOn w:val="Default"/>
    <w:next w:val="Default"/>
    <w:rsid w:val="002B26B0"/>
    <w:pPr>
      <w:widowControl w:val="0"/>
      <w:spacing w:line="480" w:lineRule="atLeast"/>
    </w:pPr>
    <w:rPr>
      <w:rFonts w:ascii="Rotonda C" w:eastAsia="Times New Roman" w:hAnsi="Rotonda C"/>
      <w:color w:val="auto"/>
    </w:rPr>
  </w:style>
  <w:style w:type="paragraph" w:customStyle="1" w:styleId="CM21">
    <w:name w:val="CM21"/>
    <w:basedOn w:val="Default"/>
    <w:next w:val="Default"/>
    <w:rsid w:val="002B26B0"/>
    <w:pPr>
      <w:widowControl w:val="0"/>
      <w:spacing w:line="240" w:lineRule="atLeast"/>
    </w:pPr>
    <w:rPr>
      <w:rFonts w:ascii="Rotonda C" w:eastAsia="Times New Roman" w:hAnsi="Rotonda C"/>
      <w:color w:val="auto"/>
    </w:rPr>
  </w:style>
  <w:style w:type="paragraph" w:customStyle="1" w:styleId="CM58">
    <w:name w:val="CM58"/>
    <w:basedOn w:val="Default"/>
    <w:next w:val="Default"/>
    <w:rsid w:val="002B26B0"/>
    <w:pPr>
      <w:widowControl w:val="0"/>
      <w:spacing w:line="240" w:lineRule="atLeast"/>
    </w:pPr>
    <w:rPr>
      <w:rFonts w:ascii="Rotonda C" w:eastAsia="Times New Roman" w:hAnsi="Rotonda C"/>
      <w:color w:val="auto"/>
    </w:rPr>
  </w:style>
  <w:style w:type="paragraph" w:customStyle="1" w:styleId="CM99">
    <w:name w:val="CM99"/>
    <w:basedOn w:val="Default"/>
    <w:next w:val="Default"/>
    <w:rsid w:val="002B26B0"/>
    <w:pPr>
      <w:widowControl w:val="0"/>
    </w:pPr>
    <w:rPr>
      <w:rFonts w:ascii="Rotonda C" w:eastAsia="Times New Roman" w:hAnsi="Rotonda C"/>
      <w:color w:val="auto"/>
    </w:rPr>
  </w:style>
  <w:style w:type="paragraph" w:customStyle="1" w:styleId="CM69">
    <w:name w:val="CM69"/>
    <w:basedOn w:val="Default"/>
    <w:next w:val="Default"/>
    <w:rsid w:val="002B26B0"/>
    <w:pPr>
      <w:widowControl w:val="0"/>
      <w:spacing w:line="240" w:lineRule="atLeast"/>
    </w:pPr>
    <w:rPr>
      <w:rFonts w:ascii="Rotonda C" w:eastAsia="Times New Roman" w:hAnsi="Rotonda C"/>
      <w:color w:val="auto"/>
    </w:rPr>
  </w:style>
  <w:style w:type="paragraph" w:customStyle="1" w:styleId="CM61">
    <w:name w:val="CM61"/>
    <w:basedOn w:val="Default"/>
    <w:next w:val="Default"/>
    <w:rsid w:val="002B26B0"/>
    <w:pPr>
      <w:widowControl w:val="0"/>
      <w:spacing w:line="240" w:lineRule="atLeast"/>
    </w:pPr>
    <w:rPr>
      <w:rFonts w:ascii="Rotonda C" w:eastAsia="Times New Roman" w:hAnsi="Rotonda C"/>
      <w:color w:val="auto"/>
    </w:rPr>
  </w:style>
  <w:style w:type="paragraph" w:customStyle="1" w:styleId="CM71">
    <w:name w:val="CM71"/>
    <w:basedOn w:val="Default"/>
    <w:next w:val="Default"/>
    <w:rsid w:val="002B26B0"/>
    <w:pPr>
      <w:widowControl w:val="0"/>
      <w:spacing w:line="200" w:lineRule="atLeast"/>
    </w:pPr>
    <w:rPr>
      <w:rFonts w:ascii="Rotonda C" w:eastAsia="Times New Roman" w:hAnsi="Rotonda C"/>
      <w:color w:val="auto"/>
    </w:rPr>
  </w:style>
  <w:style w:type="paragraph" w:customStyle="1" w:styleId="CM73">
    <w:name w:val="CM73"/>
    <w:basedOn w:val="Default"/>
    <w:next w:val="Default"/>
    <w:rsid w:val="002B26B0"/>
    <w:pPr>
      <w:widowControl w:val="0"/>
      <w:spacing w:line="200" w:lineRule="atLeast"/>
    </w:pPr>
    <w:rPr>
      <w:rFonts w:ascii="Rotonda C" w:eastAsia="Times New Roman" w:hAnsi="Rotonda C"/>
      <w:color w:val="auto"/>
    </w:rPr>
  </w:style>
  <w:style w:type="paragraph" w:customStyle="1" w:styleId="CM75">
    <w:name w:val="CM75"/>
    <w:basedOn w:val="Default"/>
    <w:next w:val="Default"/>
    <w:rsid w:val="002B26B0"/>
    <w:pPr>
      <w:widowControl w:val="0"/>
      <w:spacing w:line="200" w:lineRule="atLeast"/>
    </w:pPr>
    <w:rPr>
      <w:rFonts w:ascii="Rotonda C" w:eastAsia="Times New Roman" w:hAnsi="Rotonda C"/>
      <w:color w:val="auto"/>
    </w:rPr>
  </w:style>
  <w:style w:type="paragraph" w:customStyle="1" w:styleId="CM74">
    <w:name w:val="CM74"/>
    <w:basedOn w:val="Default"/>
    <w:next w:val="Default"/>
    <w:rsid w:val="002B26B0"/>
    <w:pPr>
      <w:widowControl w:val="0"/>
      <w:spacing w:line="200" w:lineRule="atLeast"/>
    </w:pPr>
    <w:rPr>
      <w:rFonts w:ascii="Rotonda C" w:eastAsia="Times New Roman" w:hAnsi="Rotonda C"/>
      <w:color w:val="auto"/>
    </w:rPr>
  </w:style>
  <w:style w:type="paragraph" w:customStyle="1" w:styleId="CM76">
    <w:name w:val="CM76"/>
    <w:basedOn w:val="Default"/>
    <w:next w:val="Default"/>
    <w:rsid w:val="002B26B0"/>
    <w:pPr>
      <w:widowControl w:val="0"/>
      <w:spacing w:line="200" w:lineRule="atLeast"/>
    </w:pPr>
    <w:rPr>
      <w:rFonts w:ascii="Rotonda C" w:eastAsia="Times New Roman" w:hAnsi="Rotonda C"/>
      <w:color w:val="auto"/>
    </w:rPr>
  </w:style>
  <w:style w:type="paragraph" w:customStyle="1" w:styleId="CM77">
    <w:name w:val="CM77"/>
    <w:basedOn w:val="Default"/>
    <w:next w:val="Default"/>
    <w:rsid w:val="002B26B0"/>
    <w:pPr>
      <w:widowControl w:val="0"/>
      <w:spacing w:line="200" w:lineRule="atLeast"/>
    </w:pPr>
    <w:rPr>
      <w:rFonts w:ascii="Rotonda C" w:eastAsia="Times New Roman" w:hAnsi="Rotonda C"/>
      <w:color w:val="auto"/>
    </w:rPr>
  </w:style>
  <w:style w:type="paragraph" w:customStyle="1" w:styleId="CM78">
    <w:name w:val="CM78"/>
    <w:basedOn w:val="Default"/>
    <w:next w:val="Default"/>
    <w:rsid w:val="002B26B0"/>
    <w:pPr>
      <w:widowControl w:val="0"/>
      <w:spacing w:line="200" w:lineRule="atLeast"/>
    </w:pPr>
    <w:rPr>
      <w:rFonts w:ascii="Rotonda C" w:eastAsia="Times New Roman" w:hAnsi="Rotonda C"/>
      <w:color w:val="auto"/>
    </w:rPr>
  </w:style>
  <w:style w:type="paragraph" w:customStyle="1" w:styleId="CM79">
    <w:name w:val="CM79"/>
    <w:basedOn w:val="Default"/>
    <w:next w:val="Default"/>
    <w:rsid w:val="002B26B0"/>
    <w:pPr>
      <w:widowControl w:val="0"/>
      <w:spacing w:line="203" w:lineRule="atLeast"/>
    </w:pPr>
    <w:rPr>
      <w:rFonts w:ascii="Rotonda C" w:eastAsia="Times New Roman" w:hAnsi="Rotonda C"/>
      <w:color w:val="auto"/>
    </w:rPr>
  </w:style>
  <w:style w:type="paragraph" w:customStyle="1" w:styleId="CM80">
    <w:name w:val="CM80"/>
    <w:basedOn w:val="Default"/>
    <w:next w:val="Default"/>
    <w:rsid w:val="002B26B0"/>
    <w:pPr>
      <w:widowControl w:val="0"/>
      <w:spacing w:line="200" w:lineRule="atLeast"/>
    </w:pPr>
    <w:rPr>
      <w:rFonts w:ascii="Rotonda C" w:eastAsia="Times New Roman" w:hAnsi="Rotonda C"/>
      <w:color w:val="auto"/>
    </w:rPr>
  </w:style>
  <w:style w:type="paragraph" w:customStyle="1" w:styleId="CM82">
    <w:name w:val="CM82"/>
    <w:basedOn w:val="Default"/>
    <w:next w:val="Default"/>
    <w:rsid w:val="002B26B0"/>
    <w:pPr>
      <w:widowControl w:val="0"/>
      <w:spacing w:line="180" w:lineRule="atLeast"/>
    </w:pPr>
    <w:rPr>
      <w:rFonts w:ascii="Rotonda C" w:eastAsia="Times New Roman" w:hAnsi="Rotonda C"/>
      <w:color w:val="auto"/>
    </w:rPr>
  </w:style>
  <w:style w:type="paragraph" w:styleId="62">
    <w:name w:val="toc 6"/>
    <w:basedOn w:val="a"/>
    <w:next w:val="a"/>
    <w:autoRedefine/>
    <w:unhideWhenUsed/>
    <w:locked/>
    <w:rsid w:val="002B26B0"/>
    <w:pPr>
      <w:spacing w:after="100" w:line="276" w:lineRule="auto"/>
      <w:ind w:left="1100" w:firstLine="0"/>
      <w:jc w:val="both"/>
    </w:pPr>
    <w:rPr>
      <w:rFonts w:ascii="Calibri" w:hAnsi="Calibri"/>
      <w:color w:val="auto"/>
      <w:sz w:val="22"/>
    </w:rPr>
  </w:style>
  <w:style w:type="paragraph" w:styleId="72">
    <w:name w:val="toc 7"/>
    <w:basedOn w:val="a"/>
    <w:next w:val="a"/>
    <w:autoRedefine/>
    <w:unhideWhenUsed/>
    <w:locked/>
    <w:rsid w:val="002B26B0"/>
    <w:pPr>
      <w:spacing w:after="100" w:line="276" w:lineRule="auto"/>
      <w:ind w:left="1320" w:firstLine="0"/>
      <w:jc w:val="both"/>
    </w:pPr>
    <w:rPr>
      <w:rFonts w:ascii="Calibri" w:hAnsi="Calibri"/>
      <w:color w:val="auto"/>
      <w:sz w:val="22"/>
    </w:rPr>
  </w:style>
  <w:style w:type="paragraph" w:styleId="81">
    <w:name w:val="toc 8"/>
    <w:basedOn w:val="a"/>
    <w:next w:val="a"/>
    <w:autoRedefine/>
    <w:unhideWhenUsed/>
    <w:locked/>
    <w:rsid w:val="002B26B0"/>
    <w:pPr>
      <w:spacing w:after="100" w:line="276" w:lineRule="auto"/>
      <w:ind w:left="1540" w:firstLine="0"/>
      <w:jc w:val="both"/>
    </w:pPr>
    <w:rPr>
      <w:rFonts w:ascii="Calibri" w:hAnsi="Calibri"/>
      <w:color w:val="auto"/>
      <w:sz w:val="22"/>
    </w:rPr>
  </w:style>
  <w:style w:type="paragraph" w:styleId="91">
    <w:name w:val="toc 9"/>
    <w:basedOn w:val="a"/>
    <w:next w:val="a"/>
    <w:autoRedefine/>
    <w:unhideWhenUsed/>
    <w:locked/>
    <w:rsid w:val="002B26B0"/>
    <w:pPr>
      <w:spacing w:after="100" w:line="276" w:lineRule="auto"/>
      <w:ind w:left="1760" w:firstLine="0"/>
      <w:jc w:val="both"/>
    </w:pPr>
    <w:rPr>
      <w:rFonts w:ascii="Calibri" w:hAnsi="Calibri"/>
      <w:color w:val="auto"/>
      <w:sz w:val="22"/>
    </w:rPr>
  </w:style>
  <w:style w:type="paragraph" w:customStyle="1" w:styleId="NEW">
    <w:name w:val="Обычный с буллитами NEW"/>
    <w:basedOn w:val="New2"/>
    <w:link w:val="NEW4"/>
    <w:autoRedefine/>
    <w:qFormat/>
    <w:rsid w:val="002B26B0"/>
    <w:pPr>
      <w:numPr>
        <w:numId w:val="20"/>
      </w:numPr>
      <w:tabs>
        <w:tab w:val="clear" w:pos="567"/>
        <w:tab w:val="clear" w:pos="709"/>
      </w:tabs>
    </w:pPr>
  </w:style>
  <w:style w:type="character" w:customStyle="1" w:styleId="NEW4">
    <w:name w:val="Обычный с буллитами NEW Знак"/>
    <w:link w:val="NEW"/>
    <w:rsid w:val="002B26B0"/>
    <w:rPr>
      <w:rFonts w:ascii="Times New Roman" w:eastAsia="SimSun" w:hAnsi="Times New Roman"/>
      <w:b/>
      <w:bCs/>
      <w:color w:val="000000"/>
      <w:sz w:val="32"/>
      <w:szCs w:val="32"/>
      <w:lang w:eastAsia="en-US"/>
    </w:rPr>
  </w:style>
  <w:style w:type="numbering" w:customStyle="1" w:styleId="1111">
    <w:name w:val="Нет списка1111"/>
    <w:next w:val="a2"/>
    <w:semiHidden/>
    <w:unhideWhenUsed/>
    <w:rsid w:val="002B26B0"/>
  </w:style>
  <w:style w:type="table" w:customStyle="1" w:styleId="113">
    <w:name w:val="Сетка таблицы светлая11"/>
    <w:basedOn w:val="a1"/>
    <w:uiPriority w:val="40"/>
    <w:rsid w:val="002B26B0"/>
    <w:rPr>
      <w:rFonts w:cs="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1-2">
    <w:name w:val="Средняя сетка 1 - Акцент 2 Знак"/>
    <w:link w:val="1-21"/>
    <w:uiPriority w:val="34"/>
    <w:locked/>
    <w:rsid w:val="002B26B0"/>
    <w:rPr>
      <w:rFonts w:eastAsia="Calibri"/>
      <w:sz w:val="24"/>
      <w:szCs w:val="24"/>
    </w:rPr>
  </w:style>
  <w:style w:type="paragraph" w:customStyle="1" w:styleId="1-21">
    <w:name w:val="Средняя сетка 1 - Акцент 21"/>
    <w:basedOn w:val="a"/>
    <w:link w:val="1-2"/>
    <w:uiPriority w:val="34"/>
    <w:qFormat/>
    <w:rsid w:val="002B26B0"/>
    <w:pPr>
      <w:spacing w:after="0" w:line="240" w:lineRule="auto"/>
      <w:ind w:left="720" w:firstLine="0"/>
      <w:contextualSpacing/>
    </w:pPr>
    <w:rPr>
      <w:rFonts w:ascii="Calibri" w:eastAsia="Calibri" w:hAnsi="Calibri"/>
      <w:color w:val="auto"/>
      <w:szCs w:val="24"/>
    </w:rPr>
  </w:style>
  <w:style w:type="paragraph" w:customStyle="1" w:styleId="affffe">
    <w:name w:val="Знак Знак Знак Знак"/>
    <w:basedOn w:val="a"/>
    <w:uiPriority w:val="99"/>
    <w:rsid w:val="002B26B0"/>
    <w:pPr>
      <w:spacing w:after="160" w:line="240" w:lineRule="exact"/>
      <w:ind w:left="0" w:firstLine="0"/>
    </w:pPr>
    <w:rPr>
      <w:rFonts w:ascii="Verdana" w:hAnsi="Verdana"/>
      <w:color w:val="auto"/>
      <w:sz w:val="20"/>
      <w:szCs w:val="20"/>
      <w:lang w:val="en-US" w:eastAsia="en-US"/>
    </w:rPr>
  </w:style>
  <w:style w:type="paragraph" w:customStyle="1" w:styleId="1f">
    <w:name w:val="Знак1"/>
    <w:basedOn w:val="a"/>
    <w:rsid w:val="002B26B0"/>
    <w:pPr>
      <w:spacing w:after="160" w:line="240" w:lineRule="exact"/>
      <w:ind w:left="0" w:firstLine="0"/>
    </w:pPr>
    <w:rPr>
      <w:rFonts w:ascii="Verdana" w:hAnsi="Verdana"/>
      <w:color w:val="auto"/>
      <w:sz w:val="20"/>
      <w:szCs w:val="20"/>
      <w:lang w:val="en-US" w:eastAsia="en-US"/>
    </w:rPr>
  </w:style>
  <w:style w:type="paragraph" w:customStyle="1" w:styleId="ConsPlusTitle">
    <w:name w:val="ConsPlusTitle"/>
    <w:rsid w:val="002B26B0"/>
    <w:pPr>
      <w:widowControl w:val="0"/>
      <w:autoSpaceDE w:val="0"/>
      <w:autoSpaceDN w:val="0"/>
      <w:adjustRightInd w:val="0"/>
    </w:pPr>
    <w:rPr>
      <w:rFonts w:ascii="Times New Roman" w:hAnsi="Times New Roman"/>
      <w:b/>
      <w:bCs/>
      <w:sz w:val="24"/>
      <w:szCs w:val="24"/>
    </w:rPr>
  </w:style>
  <w:style w:type="paragraph" w:customStyle="1" w:styleId="p18">
    <w:name w:val="p18"/>
    <w:basedOn w:val="a"/>
    <w:rsid w:val="002B26B0"/>
    <w:pPr>
      <w:spacing w:before="100" w:beforeAutospacing="1" w:after="100" w:afterAutospacing="1" w:line="240" w:lineRule="auto"/>
      <w:ind w:left="0" w:firstLine="0"/>
    </w:pPr>
    <w:rPr>
      <w:color w:val="auto"/>
      <w:szCs w:val="24"/>
    </w:rPr>
  </w:style>
  <w:style w:type="character" w:customStyle="1" w:styleId="FontStyle82">
    <w:name w:val="Font Style82"/>
    <w:uiPriority w:val="99"/>
    <w:rsid w:val="002B26B0"/>
    <w:rPr>
      <w:rFonts w:ascii="Times New Roman" w:hAnsi="Times New Roman" w:cs="Times New Roman"/>
      <w:b/>
      <w:bCs/>
      <w:sz w:val="20"/>
      <w:szCs w:val="20"/>
    </w:rPr>
  </w:style>
  <w:style w:type="paragraph" w:customStyle="1" w:styleId="Style22">
    <w:name w:val="Style22"/>
    <w:basedOn w:val="a"/>
    <w:uiPriority w:val="99"/>
    <w:rsid w:val="002B26B0"/>
    <w:pPr>
      <w:widowControl w:val="0"/>
      <w:autoSpaceDE w:val="0"/>
      <w:autoSpaceDN w:val="0"/>
      <w:adjustRightInd w:val="0"/>
      <w:spacing w:after="0" w:line="278" w:lineRule="exact"/>
      <w:ind w:left="0" w:firstLine="0"/>
      <w:jc w:val="both"/>
    </w:pPr>
    <w:rPr>
      <w:rFonts w:ascii="Microsoft Sans Serif" w:hAnsi="Microsoft Sans Serif" w:cs="Microsoft Sans Serif"/>
      <w:color w:val="auto"/>
      <w:szCs w:val="24"/>
    </w:rPr>
  </w:style>
  <w:style w:type="paragraph" w:customStyle="1" w:styleId="Style13">
    <w:name w:val="Style13"/>
    <w:basedOn w:val="a"/>
    <w:uiPriority w:val="99"/>
    <w:rsid w:val="002B26B0"/>
    <w:pPr>
      <w:widowControl w:val="0"/>
      <w:autoSpaceDE w:val="0"/>
      <w:autoSpaceDN w:val="0"/>
      <w:adjustRightInd w:val="0"/>
      <w:spacing w:after="0" w:line="245" w:lineRule="exact"/>
      <w:ind w:left="0" w:firstLine="0"/>
      <w:jc w:val="both"/>
    </w:pPr>
    <w:rPr>
      <w:rFonts w:ascii="Microsoft Sans Serif" w:hAnsi="Microsoft Sans Serif" w:cs="Microsoft Sans Serif"/>
      <w:color w:val="auto"/>
      <w:szCs w:val="24"/>
    </w:rPr>
  </w:style>
  <w:style w:type="character" w:customStyle="1" w:styleId="1f0">
    <w:name w:val="Основной текст Знак1"/>
    <w:uiPriority w:val="99"/>
    <w:semiHidden/>
    <w:rsid w:val="002B26B0"/>
    <w:rPr>
      <w:rFonts w:ascii="Calibri" w:eastAsia="Calibri" w:hAnsi="Calibri" w:cs="Times New Roman"/>
    </w:rPr>
  </w:style>
  <w:style w:type="character" w:customStyle="1" w:styleId="bkimgc">
    <w:name w:val="bkimg_c"/>
    <w:rsid w:val="002B26B0"/>
  </w:style>
  <w:style w:type="character" w:customStyle="1" w:styleId="articleseparator">
    <w:name w:val="article_separator"/>
    <w:rsid w:val="002B26B0"/>
  </w:style>
  <w:style w:type="paragraph" w:styleId="2f">
    <w:name w:val="List Bullet 2"/>
    <w:basedOn w:val="a"/>
    <w:autoRedefine/>
    <w:rsid w:val="002B26B0"/>
    <w:pPr>
      <w:spacing w:after="0" w:line="240" w:lineRule="auto"/>
      <w:ind w:left="0" w:firstLine="567"/>
      <w:jc w:val="both"/>
    </w:pPr>
    <w:rPr>
      <w:color w:val="auto"/>
      <w:kern w:val="16"/>
      <w:sz w:val="28"/>
      <w:szCs w:val="28"/>
    </w:rPr>
  </w:style>
  <w:style w:type="paragraph" w:customStyle="1" w:styleId="1f1">
    <w:name w:val="Обычный1"/>
    <w:rsid w:val="002B26B0"/>
    <w:pPr>
      <w:snapToGrid w:val="0"/>
      <w:spacing w:before="100" w:after="100"/>
    </w:pPr>
    <w:rPr>
      <w:rFonts w:ascii="Times New Roman" w:hAnsi="Times New Roman"/>
      <w:sz w:val="24"/>
    </w:rPr>
  </w:style>
  <w:style w:type="paragraph" w:customStyle="1" w:styleId="msonormalcxspmiddle">
    <w:name w:val="msonormalcxspmiddle"/>
    <w:basedOn w:val="a"/>
    <w:rsid w:val="002B26B0"/>
    <w:pPr>
      <w:spacing w:before="100" w:beforeAutospacing="1" w:after="100" w:afterAutospacing="1" w:line="240" w:lineRule="auto"/>
      <w:ind w:left="0" w:firstLine="0"/>
    </w:pPr>
    <w:rPr>
      <w:color w:val="auto"/>
      <w:szCs w:val="24"/>
    </w:rPr>
  </w:style>
  <w:style w:type="character" w:customStyle="1" w:styleId="Bold">
    <w:name w:val="_Bold"/>
    <w:rsid w:val="002B26B0"/>
    <w:rPr>
      <w:rFonts w:ascii="BalticaC" w:hAnsi="BalticaC" w:cs="BalticaC"/>
      <w:b/>
      <w:bCs/>
      <w:color w:val="000000"/>
      <w:w w:val="100"/>
    </w:rPr>
  </w:style>
  <w:style w:type="paragraph" w:customStyle="1" w:styleId="BODY">
    <w:name w:val="BODY"/>
    <w:basedOn w:val="a"/>
    <w:rsid w:val="002B26B0"/>
    <w:pPr>
      <w:autoSpaceDE w:val="0"/>
      <w:autoSpaceDN w:val="0"/>
      <w:adjustRightInd w:val="0"/>
      <w:spacing w:after="0" w:line="234" w:lineRule="atLeast"/>
      <w:ind w:left="0" w:firstLine="454"/>
      <w:jc w:val="both"/>
      <w:textAlignment w:val="center"/>
    </w:pPr>
    <w:rPr>
      <w:rFonts w:ascii="BalticaC" w:eastAsia="Calibri" w:hAnsi="BalticaC" w:cs="BalticaC"/>
      <w:sz w:val="20"/>
      <w:szCs w:val="20"/>
      <w:lang w:eastAsia="en-US"/>
    </w:rPr>
  </w:style>
  <w:style w:type="paragraph" w:customStyle="1" w:styleId="LISTBodyBULL1">
    <w:name w:val="LIST_Body_BULL_1"/>
    <w:basedOn w:val="BODY"/>
    <w:rsid w:val="002B26B0"/>
    <w:pPr>
      <w:ind w:left="737" w:hanging="283"/>
    </w:pPr>
  </w:style>
  <w:style w:type="paragraph" w:customStyle="1" w:styleId="CeLLHeader">
    <w:name w:val="CeLL_Header"/>
    <w:basedOn w:val="a"/>
    <w:rsid w:val="002B26B0"/>
    <w:pPr>
      <w:autoSpaceDE w:val="0"/>
      <w:autoSpaceDN w:val="0"/>
      <w:adjustRightInd w:val="0"/>
      <w:spacing w:after="0" w:line="200" w:lineRule="atLeast"/>
      <w:ind w:left="57" w:right="57" w:firstLine="0"/>
      <w:jc w:val="center"/>
      <w:textAlignment w:val="center"/>
    </w:pPr>
    <w:rPr>
      <w:rFonts w:ascii="BalticaC" w:eastAsia="Calibri" w:hAnsi="BalticaC" w:cs="BalticaC"/>
      <w:b/>
      <w:bCs/>
      <w:sz w:val="17"/>
      <w:szCs w:val="17"/>
      <w:lang w:eastAsia="en-US"/>
    </w:rPr>
  </w:style>
  <w:style w:type="paragraph" w:customStyle="1" w:styleId="CeLLBODY">
    <w:name w:val="CeLL_BODY"/>
    <w:basedOn w:val="a"/>
    <w:rsid w:val="002B26B0"/>
    <w:pPr>
      <w:autoSpaceDE w:val="0"/>
      <w:autoSpaceDN w:val="0"/>
      <w:adjustRightInd w:val="0"/>
      <w:spacing w:after="0" w:line="200" w:lineRule="atLeast"/>
      <w:ind w:left="57" w:right="57" w:firstLine="0"/>
      <w:textAlignment w:val="center"/>
    </w:pPr>
    <w:rPr>
      <w:rFonts w:ascii="BalticaC" w:eastAsia="Calibri" w:hAnsi="BalticaC" w:cs="BalticaC"/>
      <w:sz w:val="17"/>
      <w:szCs w:val="17"/>
      <w:lang w:eastAsia="en-US"/>
    </w:rPr>
  </w:style>
  <w:style w:type="character" w:customStyle="1" w:styleId="212">
    <w:name w:val="Стиль Заголовок 2 + 12 пт Знак"/>
    <w:uiPriority w:val="99"/>
    <w:rsid w:val="002B26B0"/>
    <w:rPr>
      <w:rFonts w:ascii="Arial" w:hAnsi="Arial" w:cs="Arial"/>
      <w:b/>
      <w:bCs/>
      <w:i/>
      <w:iCs/>
      <w:sz w:val="24"/>
      <w:szCs w:val="28"/>
      <w:lang w:val="ru-RU" w:eastAsia="ru-RU" w:bidi="ar-SA"/>
    </w:rPr>
  </w:style>
  <w:style w:type="character" w:customStyle="1" w:styleId="311">
    <w:name w:val="Основной текст 3 Знак1"/>
    <w:uiPriority w:val="99"/>
    <w:semiHidden/>
    <w:rsid w:val="002B26B0"/>
    <w:rPr>
      <w:rFonts w:ascii="Calibri" w:eastAsia="Calibri" w:hAnsi="Calibri" w:cs="Times New Roman"/>
      <w:sz w:val="16"/>
      <w:szCs w:val="16"/>
    </w:rPr>
  </w:style>
  <w:style w:type="paragraph" w:customStyle="1" w:styleId="c19">
    <w:name w:val="c19"/>
    <w:basedOn w:val="a"/>
    <w:rsid w:val="002B26B0"/>
    <w:pPr>
      <w:spacing w:before="100" w:beforeAutospacing="1" w:after="100" w:afterAutospacing="1" w:line="240" w:lineRule="auto"/>
      <w:ind w:left="0" w:firstLine="0"/>
    </w:pPr>
    <w:rPr>
      <w:color w:val="auto"/>
      <w:szCs w:val="24"/>
    </w:rPr>
  </w:style>
  <w:style w:type="character" w:customStyle="1" w:styleId="c0">
    <w:name w:val="c0"/>
    <w:rsid w:val="002B26B0"/>
  </w:style>
  <w:style w:type="character" w:customStyle="1" w:styleId="FontStyle12">
    <w:name w:val="Font Style12"/>
    <w:uiPriority w:val="99"/>
    <w:rsid w:val="002B26B0"/>
    <w:rPr>
      <w:rFonts w:ascii="Arial Unicode MS" w:eastAsia="Arial Unicode MS" w:cs="Arial Unicode MS"/>
      <w:i/>
      <w:iCs/>
      <w:spacing w:val="20"/>
      <w:sz w:val="26"/>
      <w:szCs w:val="26"/>
    </w:rPr>
  </w:style>
  <w:style w:type="character" w:customStyle="1" w:styleId="FontStyle11">
    <w:name w:val="Font Style11"/>
    <w:uiPriority w:val="99"/>
    <w:rsid w:val="002B26B0"/>
    <w:rPr>
      <w:rFonts w:ascii="Franklin Gothic Medium" w:hAnsi="Franklin Gothic Medium" w:cs="Franklin Gothic Medium"/>
      <w:sz w:val="28"/>
      <w:szCs w:val="28"/>
    </w:rPr>
  </w:style>
  <w:style w:type="character" w:customStyle="1" w:styleId="apple-style-span">
    <w:name w:val="apple-style-span"/>
    <w:rsid w:val="002B26B0"/>
  </w:style>
  <w:style w:type="paragraph" w:customStyle="1" w:styleId="text">
    <w:name w:val="text"/>
    <w:basedOn w:val="a"/>
    <w:rsid w:val="002B26B0"/>
    <w:pPr>
      <w:spacing w:before="100" w:beforeAutospacing="1" w:after="100" w:afterAutospacing="1" w:line="240" w:lineRule="auto"/>
      <w:ind w:left="0" w:firstLine="0"/>
    </w:pPr>
    <w:rPr>
      <w:color w:val="auto"/>
      <w:szCs w:val="24"/>
    </w:rPr>
  </w:style>
  <w:style w:type="paragraph" w:customStyle="1" w:styleId="zag4">
    <w:name w:val="zag4"/>
    <w:basedOn w:val="a"/>
    <w:rsid w:val="002B26B0"/>
    <w:pPr>
      <w:spacing w:before="100" w:beforeAutospacing="1" w:after="100" w:afterAutospacing="1" w:line="240" w:lineRule="auto"/>
      <w:ind w:left="0" w:firstLine="0"/>
    </w:pPr>
    <w:rPr>
      <w:color w:val="auto"/>
      <w:szCs w:val="24"/>
    </w:rPr>
  </w:style>
  <w:style w:type="paragraph" w:customStyle="1" w:styleId="afffff">
    <w:name w:val="Стиль"/>
    <w:rsid w:val="002B26B0"/>
    <w:pPr>
      <w:widowControl w:val="0"/>
      <w:autoSpaceDE w:val="0"/>
      <w:autoSpaceDN w:val="0"/>
      <w:adjustRightInd w:val="0"/>
    </w:pPr>
    <w:rPr>
      <w:rFonts w:ascii="Arial" w:hAnsi="Arial" w:cs="Arial"/>
      <w:sz w:val="24"/>
      <w:szCs w:val="24"/>
    </w:rPr>
  </w:style>
  <w:style w:type="paragraph" w:customStyle="1" w:styleId="1f2">
    <w:name w:val="Цитата1"/>
    <w:basedOn w:val="a"/>
    <w:uiPriority w:val="99"/>
    <w:rsid w:val="002B26B0"/>
    <w:pPr>
      <w:spacing w:after="0" w:line="240" w:lineRule="auto"/>
      <w:ind w:left="-851" w:right="-1192" w:firstLine="851"/>
      <w:jc w:val="center"/>
    </w:pPr>
    <w:rPr>
      <w:b/>
      <w:color w:val="auto"/>
      <w:sz w:val="28"/>
      <w:szCs w:val="20"/>
    </w:rPr>
  </w:style>
  <w:style w:type="paragraph" w:styleId="HTML">
    <w:name w:val="HTML Preformatted"/>
    <w:basedOn w:val="a"/>
    <w:link w:val="HTML0"/>
    <w:rsid w:val="002B2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hAnsi="Courier New"/>
      <w:color w:val="auto"/>
      <w:sz w:val="26"/>
      <w:szCs w:val="26"/>
    </w:rPr>
  </w:style>
  <w:style w:type="character" w:customStyle="1" w:styleId="HTML0">
    <w:name w:val="Стандартный HTML Знак"/>
    <w:link w:val="HTML"/>
    <w:rsid w:val="002B26B0"/>
    <w:rPr>
      <w:rFonts w:ascii="Courier New" w:hAnsi="Courier New"/>
      <w:sz w:val="26"/>
      <w:szCs w:val="26"/>
    </w:rPr>
  </w:style>
  <w:style w:type="character" w:customStyle="1" w:styleId="150">
    <w:name w:val="Знак Знак15"/>
    <w:uiPriority w:val="99"/>
    <w:locked/>
    <w:rsid w:val="002B26B0"/>
    <w:rPr>
      <w:rFonts w:ascii="Times New Roman" w:hAnsi="Times New Roman" w:cs="Times New Roman"/>
      <w:b/>
      <w:sz w:val="20"/>
      <w:szCs w:val="20"/>
      <w:lang w:eastAsia="ru-RU"/>
    </w:rPr>
  </w:style>
  <w:style w:type="character" w:customStyle="1" w:styleId="140">
    <w:name w:val="Знак Знак14"/>
    <w:uiPriority w:val="99"/>
    <w:locked/>
    <w:rsid w:val="002B26B0"/>
    <w:rPr>
      <w:rFonts w:ascii="Times New Roman" w:hAnsi="Times New Roman" w:cs="Times New Roman"/>
      <w:sz w:val="20"/>
      <w:szCs w:val="20"/>
      <w:lang w:eastAsia="ru-RU"/>
    </w:rPr>
  </w:style>
  <w:style w:type="character" w:customStyle="1" w:styleId="130">
    <w:name w:val="Знак Знак13"/>
    <w:uiPriority w:val="99"/>
    <w:locked/>
    <w:rsid w:val="002B26B0"/>
    <w:rPr>
      <w:rFonts w:ascii="Times New Roman" w:hAnsi="Times New Roman" w:cs="Times New Roman"/>
      <w:b/>
      <w:sz w:val="20"/>
      <w:szCs w:val="20"/>
      <w:lang w:eastAsia="ru-RU"/>
    </w:rPr>
  </w:style>
  <w:style w:type="paragraph" w:customStyle="1" w:styleId="2f0">
    <w:name w:val="Стиль2"/>
    <w:basedOn w:val="a"/>
    <w:uiPriority w:val="99"/>
    <w:rsid w:val="002B26B0"/>
    <w:pPr>
      <w:tabs>
        <w:tab w:val="num" w:pos="537"/>
        <w:tab w:val="num" w:pos="1080"/>
      </w:tabs>
      <w:spacing w:after="0" w:line="360" w:lineRule="auto"/>
      <w:ind w:left="1080" w:hanging="371"/>
    </w:pPr>
    <w:rPr>
      <w:color w:val="auto"/>
      <w:szCs w:val="24"/>
    </w:rPr>
  </w:style>
  <w:style w:type="paragraph" w:customStyle="1" w:styleId="ListParagraph1">
    <w:name w:val="List Paragraph1"/>
    <w:basedOn w:val="a"/>
    <w:uiPriority w:val="99"/>
    <w:rsid w:val="002B26B0"/>
    <w:pPr>
      <w:spacing w:after="200" w:line="240" w:lineRule="auto"/>
      <w:ind w:left="720" w:firstLine="0"/>
    </w:pPr>
    <w:rPr>
      <w:rFonts w:eastAsia="Calibri"/>
      <w:color w:val="auto"/>
      <w:sz w:val="28"/>
      <w:szCs w:val="28"/>
      <w:lang w:eastAsia="en-US"/>
    </w:rPr>
  </w:style>
  <w:style w:type="paragraph" w:customStyle="1" w:styleId="Style24">
    <w:name w:val="Style24"/>
    <w:basedOn w:val="a"/>
    <w:uiPriority w:val="99"/>
    <w:rsid w:val="002B26B0"/>
    <w:pPr>
      <w:widowControl w:val="0"/>
      <w:autoSpaceDE w:val="0"/>
      <w:autoSpaceDN w:val="0"/>
      <w:adjustRightInd w:val="0"/>
      <w:spacing w:after="0" w:line="262" w:lineRule="exact"/>
      <w:ind w:left="0" w:firstLine="355"/>
    </w:pPr>
    <w:rPr>
      <w:rFonts w:ascii="Tahoma" w:hAnsi="Tahoma" w:cs="Tahoma"/>
      <w:color w:val="auto"/>
      <w:szCs w:val="24"/>
    </w:rPr>
  </w:style>
  <w:style w:type="paragraph" w:customStyle="1" w:styleId="Style52">
    <w:name w:val="Style52"/>
    <w:basedOn w:val="a"/>
    <w:uiPriority w:val="99"/>
    <w:rsid w:val="002B26B0"/>
    <w:pPr>
      <w:widowControl w:val="0"/>
      <w:autoSpaceDE w:val="0"/>
      <w:autoSpaceDN w:val="0"/>
      <w:adjustRightInd w:val="0"/>
      <w:spacing w:after="0" w:line="262" w:lineRule="exact"/>
      <w:ind w:left="0" w:firstLine="173"/>
      <w:jc w:val="both"/>
    </w:pPr>
    <w:rPr>
      <w:rFonts w:ascii="Tahoma" w:hAnsi="Tahoma" w:cs="Tahoma"/>
      <w:color w:val="auto"/>
      <w:szCs w:val="24"/>
    </w:rPr>
  </w:style>
  <w:style w:type="character" w:customStyle="1" w:styleId="FontStyle244">
    <w:name w:val="Font Style244"/>
    <w:uiPriority w:val="99"/>
    <w:rsid w:val="002B26B0"/>
    <w:rPr>
      <w:rFonts w:ascii="Tahoma" w:hAnsi="Tahoma" w:cs="Tahoma"/>
      <w:i/>
      <w:iCs/>
      <w:spacing w:val="10"/>
      <w:sz w:val="18"/>
      <w:szCs w:val="18"/>
    </w:rPr>
  </w:style>
  <w:style w:type="character" w:customStyle="1" w:styleId="FontStyle216">
    <w:name w:val="Font Style216"/>
    <w:uiPriority w:val="99"/>
    <w:rsid w:val="002B26B0"/>
    <w:rPr>
      <w:rFonts w:ascii="Microsoft Sans Serif" w:hAnsi="Microsoft Sans Serif" w:cs="Microsoft Sans Serif"/>
      <w:b/>
      <w:bCs/>
      <w:sz w:val="14"/>
      <w:szCs w:val="14"/>
    </w:rPr>
  </w:style>
  <w:style w:type="character" w:customStyle="1" w:styleId="FontStyle204">
    <w:name w:val="Font Style204"/>
    <w:uiPriority w:val="99"/>
    <w:rsid w:val="002B26B0"/>
    <w:rPr>
      <w:rFonts w:ascii="Century Schoolbook" w:hAnsi="Century Schoolbook" w:cs="Century Schoolbook"/>
      <w:b/>
      <w:bCs/>
      <w:smallCaps/>
      <w:sz w:val="16"/>
      <w:szCs w:val="16"/>
    </w:rPr>
  </w:style>
  <w:style w:type="paragraph" w:customStyle="1" w:styleId="Style21">
    <w:name w:val="Style21"/>
    <w:basedOn w:val="a"/>
    <w:uiPriority w:val="99"/>
    <w:rsid w:val="002B26B0"/>
    <w:pPr>
      <w:widowControl w:val="0"/>
      <w:autoSpaceDE w:val="0"/>
      <w:autoSpaceDN w:val="0"/>
      <w:adjustRightInd w:val="0"/>
      <w:spacing w:after="0" w:line="202" w:lineRule="exact"/>
      <w:ind w:left="0" w:firstLine="0"/>
      <w:jc w:val="both"/>
    </w:pPr>
    <w:rPr>
      <w:rFonts w:ascii="Tahoma" w:hAnsi="Tahoma" w:cs="Tahoma"/>
      <w:color w:val="auto"/>
      <w:szCs w:val="24"/>
    </w:rPr>
  </w:style>
  <w:style w:type="paragraph" w:customStyle="1" w:styleId="Style28">
    <w:name w:val="Style28"/>
    <w:basedOn w:val="a"/>
    <w:uiPriority w:val="99"/>
    <w:rsid w:val="002B26B0"/>
    <w:pPr>
      <w:widowControl w:val="0"/>
      <w:autoSpaceDE w:val="0"/>
      <w:autoSpaceDN w:val="0"/>
      <w:adjustRightInd w:val="0"/>
      <w:spacing w:after="0" w:line="240" w:lineRule="auto"/>
      <w:ind w:left="0" w:firstLine="0"/>
    </w:pPr>
    <w:rPr>
      <w:rFonts w:ascii="Tahoma" w:hAnsi="Tahoma" w:cs="Tahoma"/>
      <w:color w:val="auto"/>
      <w:szCs w:val="24"/>
    </w:rPr>
  </w:style>
  <w:style w:type="paragraph" w:customStyle="1" w:styleId="Style39">
    <w:name w:val="Style39"/>
    <w:basedOn w:val="a"/>
    <w:uiPriority w:val="99"/>
    <w:rsid w:val="002B26B0"/>
    <w:pPr>
      <w:widowControl w:val="0"/>
      <w:autoSpaceDE w:val="0"/>
      <w:autoSpaceDN w:val="0"/>
      <w:adjustRightInd w:val="0"/>
      <w:spacing w:after="0" w:line="202" w:lineRule="exact"/>
      <w:ind w:left="0" w:firstLine="0"/>
      <w:jc w:val="both"/>
    </w:pPr>
    <w:rPr>
      <w:rFonts w:ascii="Tahoma" w:hAnsi="Tahoma" w:cs="Tahoma"/>
      <w:color w:val="auto"/>
      <w:szCs w:val="24"/>
    </w:rPr>
  </w:style>
  <w:style w:type="paragraph" w:customStyle="1" w:styleId="Style61">
    <w:name w:val="Style61"/>
    <w:basedOn w:val="a"/>
    <w:uiPriority w:val="99"/>
    <w:rsid w:val="002B26B0"/>
    <w:pPr>
      <w:widowControl w:val="0"/>
      <w:autoSpaceDE w:val="0"/>
      <w:autoSpaceDN w:val="0"/>
      <w:adjustRightInd w:val="0"/>
      <w:spacing w:after="0" w:line="240" w:lineRule="auto"/>
      <w:ind w:left="0" w:firstLine="0"/>
      <w:jc w:val="right"/>
    </w:pPr>
    <w:rPr>
      <w:rFonts w:ascii="Tahoma" w:hAnsi="Tahoma" w:cs="Tahoma"/>
      <w:color w:val="auto"/>
      <w:szCs w:val="24"/>
    </w:rPr>
  </w:style>
  <w:style w:type="paragraph" w:customStyle="1" w:styleId="Style67">
    <w:name w:val="Style67"/>
    <w:basedOn w:val="a"/>
    <w:uiPriority w:val="99"/>
    <w:rsid w:val="002B26B0"/>
    <w:pPr>
      <w:widowControl w:val="0"/>
      <w:autoSpaceDE w:val="0"/>
      <w:autoSpaceDN w:val="0"/>
      <w:adjustRightInd w:val="0"/>
      <w:spacing w:after="0" w:line="202" w:lineRule="exact"/>
      <w:ind w:left="0" w:firstLine="0"/>
      <w:jc w:val="center"/>
    </w:pPr>
    <w:rPr>
      <w:rFonts w:ascii="Tahoma" w:hAnsi="Tahoma" w:cs="Tahoma"/>
      <w:color w:val="auto"/>
      <w:szCs w:val="24"/>
    </w:rPr>
  </w:style>
  <w:style w:type="character" w:customStyle="1" w:styleId="FontStyle208">
    <w:name w:val="Font Style208"/>
    <w:uiPriority w:val="99"/>
    <w:rsid w:val="002B26B0"/>
    <w:rPr>
      <w:rFonts w:ascii="MS Reference Sans Serif" w:hAnsi="MS Reference Sans Serif" w:cs="MS Reference Sans Serif"/>
      <w:b/>
      <w:bCs/>
      <w:smallCaps/>
      <w:sz w:val="12"/>
      <w:szCs w:val="12"/>
    </w:rPr>
  </w:style>
  <w:style w:type="character" w:customStyle="1" w:styleId="FontStyle252">
    <w:name w:val="Font Style252"/>
    <w:uiPriority w:val="99"/>
    <w:rsid w:val="002B26B0"/>
    <w:rPr>
      <w:rFonts w:ascii="Century Schoolbook" w:hAnsi="Century Schoolbook" w:cs="Century Schoolbook"/>
      <w:b/>
      <w:bCs/>
      <w:sz w:val="14"/>
      <w:szCs w:val="14"/>
    </w:rPr>
  </w:style>
  <w:style w:type="paragraph" w:customStyle="1" w:styleId="Style83">
    <w:name w:val="Style83"/>
    <w:basedOn w:val="a"/>
    <w:uiPriority w:val="99"/>
    <w:rsid w:val="002B26B0"/>
    <w:pPr>
      <w:widowControl w:val="0"/>
      <w:autoSpaceDE w:val="0"/>
      <w:autoSpaceDN w:val="0"/>
      <w:adjustRightInd w:val="0"/>
      <w:spacing w:after="0" w:line="240" w:lineRule="auto"/>
      <w:ind w:left="0" w:firstLine="0"/>
    </w:pPr>
    <w:rPr>
      <w:rFonts w:ascii="Tahoma" w:hAnsi="Tahoma" w:cs="Tahoma"/>
      <w:color w:val="auto"/>
      <w:szCs w:val="24"/>
    </w:rPr>
  </w:style>
  <w:style w:type="paragraph" w:customStyle="1" w:styleId="Style91">
    <w:name w:val="Style91"/>
    <w:basedOn w:val="a"/>
    <w:uiPriority w:val="99"/>
    <w:rsid w:val="002B26B0"/>
    <w:pPr>
      <w:widowControl w:val="0"/>
      <w:autoSpaceDE w:val="0"/>
      <w:autoSpaceDN w:val="0"/>
      <w:adjustRightInd w:val="0"/>
      <w:spacing w:after="0" w:line="259" w:lineRule="exact"/>
      <w:ind w:left="0" w:firstLine="0"/>
    </w:pPr>
    <w:rPr>
      <w:rFonts w:ascii="Tahoma" w:hAnsi="Tahoma" w:cs="Tahoma"/>
      <w:color w:val="auto"/>
      <w:szCs w:val="24"/>
    </w:rPr>
  </w:style>
  <w:style w:type="paragraph" w:customStyle="1" w:styleId="Style95">
    <w:name w:val="Style95"/>
    <w:basedOn w:val="a"/>
    <w:uiPriority w:val="99"/>
    <w:rsid w:val="002B26B0"/>
    <w:pPr>
      <w:widowControl w:val="0"/>
      <w:autoSpaceDE w:val="0"/>
      <w:autoSpaceDN w:val="0"/>
      <w:adjustRightInd w:val="0"/>
      <w:spacing w:after="0" w:line="240" w:lineRule="auto"/>
      <w:ind w:left="0" w:firstLine="0"/>
    </w:pPr>
    <w:rPr>
      <w:rFonts w:ascii="Tahoma" w:hAnsi="Tahoma" w:cs="Tahoma"/>
      <w:color w:val="auto"/>
      <w:szCs w:val="24"/>
    </w:rPr>
  </w:style>
  <w:style w:type="character" w:customStyle="1" w:styleId="FontStyle234">
    <w:name w:val="Font Style234"/>
    <w:uiPriority w:val="99"/>
    <w:rsid w:val="002B26B0"/>
    <w:rPr>
      <w:rFonts w:ascii="Bookman Old Style" w:hAnsi="Bookman Old Style" w:cs="Bookman Old Style"/>
      <w:sz w:val="16"/>
      <w:szCs w:val="16"/>
    </w:rPr>
  </w:style>
  <w:style w:type="character" w:customStyle="1" w:styleId="FontStyle265">
    <w:name w:val="Font Style265"/>
    <w:uiPriority w:val="99"/>
    <w:rsid w:val="002B26B0"/>
    <w:rPr>
      <w:rFonts w:ascii="Century Schoolbook" w:hAnsi="Century Schoolbook" w:cs="Century Schoolbook"/>
      <w:spacing w:val="-20"/>
      <w:sz w:val="18"/>
      <w:szCs w:val="18"/>
    </w:rPr>
  </w:style>
  <w:style w:type="character" w:customStyle="1" w:styleId="FontStyle203">
    <w:name w:val="Font Style203"/>
    <w:uiPriority w:val="99"/>
    <w:rsid w:val="002B26B0"/>
    <w:rPr>
      <w:rFonts w:ascii="Century Schoolbook" w:hAnsi="Century Schoolbook" w:cs="Century Schoolbook"/>
      <w:b/>
      <w:bCs/>
      <w:spacing w:val="-10"/>
      <w:sz w:val="16"/>
      <w:szCs w:val="16"/>
    </w:rPr>
  </w:style>
  <w:style w:type="paragraph" w:customStyle="1" w:styleId="Style124">
    <w:name w:val="Style124"/>
    <w:basedOn w:val="a"/>
    <w:uiPriority w:val="99"/>
    <w:rsid w:val="002B26B0"/>
    <w:pPr>
      <w:widowControl w:val="0"/>
      <w:autoSpaceDE w:val="0"/>
      <w:autoSpaceDN w:val="0"/>
      <w:adjustRightInd w:val="0"/>
      <w:spacing w:after="0" w:line="240" w:lineRule="auto"/>
      <w:ind w:left="0" w:firstLine="0"/>
    </w:pPr>
    <w:rPr>
      <w:rFonts w:ascii="Tahoma" w:hAnsi="Tahoma" w:cs="Tahoma"/>
      <w:color w:val="auto"/>
      <w:szCs w:val="24"/>
    </w:rPr>
  </w:style>
  <w:style w:type="paragraph" w:customStyle="1" w:styleId="Style135">
    <w:name w:val="Style135"/>
    <w:basedOn w:val="a"/>
    <w:uiPriority w:val="99"/>
    <w:rsid w:val="002B26B0"/>
    <w:pPr>
      <w:widowControl w:val="0"/>
      <w:autoSpaceDE w:val="0"/>
      <w:autoSpaceDN w:val="0"/>
      <w:adjustRightInd w:val="0"/>
      <w:spacing w:after="0" w:line="202" w:lineRule="exact"/>
      <w:ind w:left="0" w:firstLine="0"/>
      <w:jc w:val="center"/>
    </w:pPr>
    <w:rPr>
      <w:rFonts w:ascii="Tahoma" w:hAnsi="Tahoma" w:cs="Tahoma"/>
      <w:color w:val="auto"/>
      <w:szCs w:val="24"/>
    </w:rPr>
  </w:style>
  <w:style w:type="paragraph" w:customStyle="1" w:styleId="Style139">
    <w:name w:val="Style139"/>
    <w:basedOn w:val="a"/>
    <w:uiPriority w:val="99"/>
    <w:rsid w:val="002B26B0"/>
    <w:pPr>
      <w:widowControl w:val="0"/>
      <w:autoSpaceDE w:val="0"/>
      <w:autoSpaceDN w:val="0"/>
      <w:adjustRightInd w:val="0"/>
      <w:spacing w:after="0" w:line="202" w:lineRule="exact"/>
      <w:ind w:left="0" w:firstLine="0"/>
    </w:pPr>
    <w:rPr>
      <w:rFonts w:ascii="Tahoma" w:hAnsi="Tahoma" w:cs="Tahoma"/>
      <w:color w:val="auto"/>
      <w:szCs w:val="24"/>
    </w:rPr>
  </w:style>
  <w:style w:type="character" w:customStyle="1" w:styleId="FontStyle256">
    <w:name w:val="Font Style256"/>
    <w:uiPriority w:val="99"/>
    <w:rsid w:val="002B26B0"/>
    <w:rPr>
      <w:rFonts w:ascii="Microsoft Sans Serif" w:hAnsi="Microsoft Sans Serif" w:cs="Microsoft Sans Serif"/>
      <w:b/>
      <w:bCs/>
      <w:smallCaps/>
      <w:sz w:val="16"/>
      <w:szCs w:val="16"/>
    </w:rPr>
  </w:style>
  <w:style w:type="paragraph" w:customStyle="1" w:styleId="Style166">
    <w:name w:val="Style166"/>
    <w:basedOn w:val="a"/>
    <w:uiPriority w:val="99"/>
    <w:rsid w:val="002B26B0"/>
    <w:pPr>
      <w:widowControl w:val="0"/>
      <w:autoSpaceDE w:val="0"/>
      <w:autoSpaceDN w:val="0"/>
      <w:adjustRightInd w:val="0"/>
      <w:spacing w:after="0" w:line="240" w:lineRule="auto"/>
      <w:ind w:left="0" w:firstLine="0"/>
    </w:pPr>
    <w:rPr>
      <w:rFonts w:ascii="Tahoma" w:hAnsi="Tahoma" w:cs="Tahoma"/>
      <w:color w:val="auto"/>
      <w:szCs w:val="24"/>
    </w:rPr>
  </w:style>
  <w:style w:type="paragraph" w:customStyle="1" w:styleId="Style94">
    <w:name w:val="Style94"/>
    <w:basedOn w:val="a"/>
    <w:uiPriority w:val="99"/>
    <w:rsid w:val="002B26B0"/>
    <w:pPr>
      <w:widowControl w:val="0"/>
      <w:autoSpaceDE w:val="0"/>
      <w:autoSpaceDN w:val="0"/>
      <w:adjustRightInd w:val="0"/>
      <w:spacing w:after="0" w:line="259" w:lineRule="exact"/>
      <w:ind w:left="0" w:firstLine="0"/>
    </w:pPr>
    <w:rPr>
      <w:rFonts w:ascii="Tahoma" w:hAnsi="Tahoma" w:cs="Tahoma"/>
      <w:color w:val="auto"/>
      <w:szCs w:val="24"/>
    </w:rPr>
  </w:style>
  <w:style w:type="paragraph" w:customStyle="1" w:styleId="Style99">
    <w:name w:val="Style99"/>
    <w:basedOn w:val="a"/>
    <w:uiPriority w:val="99"/>
    <w:rsid w:val="002B26B0"/>
    <w:pPr>
      <w:widowControl w:val="0"/>
      <w:autoSpaceDE w:val="0"/>
      <w:autoSpaceDN w:val="0"/>
      <w:adjustRightInd w:val="0"/>
      <w:spacing w:after="0" w:line="240" w:lineRule="auto"/>
      <w:ind w:left="0" w:firstLine="0"/>
    </w:pPr>
    <w:rPr>
      <w:rFonts w:ascii="Tahoma" w:hAnsi="Tahoma" w:cs="Tahoma"/>
      <w:color w:val="auto"/>
      <w:szCs w:val="24"/>
    </w:rPr>
  </w:style>
  <w:style w:type="paragraph" w:customStyle="1" w:styleId="Style117">
    <w:name w:val="Style117"/>
    <w:basedOn w:val="a"/>
    <w:uiPriority w:val="99"/>
    <w:rsid w:val="002B26B0"/>
    <w:pPr>
      <w:widowControl w:val="0"/>
      <w:autoSpaceDE w:val="0"/>
      <w:autoSpaceDN w:val="0"/>
      <w:adjustRightInd w:val="0"/>
      <w:spacing w:after="0" w:line="262" w:lineRule="exact"/>
      <w:ind w:left="0" w:firstLine="0"/>
      <w:jc w:val="both"/>
    </w:pPr>
    <w:rPr>
      <w:rFonts w:ascii="Tahoma" w:hAnsi="Tahoma" w:cs="Tahoma"/>
      <w:color w:val="auto"/>
      <w:szCs w:val="24"/>
    </w:rPr>
  </w:style>
  <w:style w:type="character" w:customStyle="1" w:styleId="FontStyle267">
    <w:name w:val="Font Style267"/>
    <w:uiPriority w:val="99"/>
    <w:rsid w:val="002B26B0"/>
    <w:rPr>
      <w:rFonts w:ascii="Franklin Gothic Medium" w:hAnsi="Franklin Gothic Medium" w:cs="Franklin Gothic Medium"/>
      <w:sz w:val="20"/>
      <w:szCs w:val="20"/>
    </w:rPr>
  </w:style>
  <w:style w:type="character" w:customStyle="1" w:styleId="FontStyle292">
    <w:name w:val="Font Style292"/>
    <w:uiPriority w:val="99"/>
    <w:rsid w:val="002B26B0"/>
    <w:rPr>
      <w:rFonts w:ascii="Century Schoolbook" w:hAnsi="Century Schoolbook" w:cs="Century Schoolbook"/>
      <w:b/>
      <w:bCs/>
      <w:sz w:val="18"/>
      <w:szCs w:val="18"/>
    </w:rPr>
  </w:style>
  <w:style w:type="character" w:customStyle="1" w:styleId="FontStyle301">
    <w:name w:val="Font Style301"/>
    <w:uiPriority w:val="99"/>
    <w:rsid w:val="002B26B0"/>
    <w:rPr>
      <w:rFonts w:ascii="Franklin Gothic Medium" w:hAnsi="Franklin Gothic Medium" w:cs="Franklin Gothic Medium"/>
      <w:i/>
      <w:iCs/>
      <w:sz w:val="18"/>
      <w:szCs w:val="18"/>
    </w:rPr>
  </w:style>
  <w:style w:type="character" w:customStyle="1" w:styleId="FontStyle226">
    <w:name w:val="Font Style226"/>
    <w:uiPriority w:val="99"/>
    <w:rsid w:val="002B26B0"/>
    <w:rPr>
      <w:rFonts w:ascii="Century Schoolbook" w:hAnsi="Century Schoolbook" w:cs="Century Schoolbook"/>
      <w:sz w:val="18"/>
      <w:szCs w:val="18"/>
    </w:rPr>
  </w:style>
  <w:style w:type="paragraph" w:customStyle="1" w:styleId="Style118">
    <w:name w:val="Style118"/>
    <w:basedOn w:val="a"/>
    <w:uiPriority w:val="99"/>
    <w:rsid w:val="002B26B0"/>
    <w:pPr>
      <w:widowControl w:val="0"/>
      <w:autoSpaceDE w:val="0"/>
      <w:autoSpaceDN w:val="0"/>
      <w:adjustRightInd w:val="0"/>
      <w:spacing w:after="0" w:line="262" w:lineRule="exact"/>
      <w:ind w:left="0" w:firstLine="461"/>
      <w:jc w:val="both"/>
    </w:pPr>
    <w:rPr>
      <w:rFonts w:ascii="Tahoma" w:hAnsi="Tahoma" w:cs="Tahoma"/>
      <w:color w:val="auto"/>
      <w:szCs w:val="24"/>
    </w:rPr>
  </w:style>
  <w:style w:type="character" w:customStyle="1" w:styleId="FontStyle290">
    <w:name w:val="Font Style290"/>
    <w:uiPriority w:val="99"/>
    <w:rsid w:val="002B26B0"/>
    <w:rPr>
      <w:rFonts w:ascii="Century Schoolbook" w:hAnsi="Century Schoolbook" w:cs="Century Schoolbook"/>
      <w:i/>
      <w:iCs/>
      <w:sz w:val="18"/>
      <w:szCs w:val="18"/>
    </w:rPr>
  </w:style>
  <w:style w:type="paragraph" w:customStyle="1" w:styleId="Style46">
    <w:name w:val="Style46"/>
    <w:basedOn w:val="a"/>
    <w:uiPriority w:val="99"/>
    <w:rsid w:val="002B26B0"/>
    <w:pPr>
      <w:widowControl w:val="0"/>
      <w:autoSpaceDE w:val="0"/>
      <w:autoSpaceDN w:val="0"/>
      <w:adjustRightInd w:val="0"/>
      <w:spacing w:after="0" w:line="264" w:lineRule="exact"/>
      <w:ind w:left="0" w:firstLine="0"/>
    </w:pPr>
    <w:rPr>
      <w:rFonts w:ascii="Tahoma" w:hAnsi="Tahoma" w:cs="Tahoma"/>
      <w:color w:val="auto"/>
      <w:szCs w:val="24"/>
    </w:rPr>
  </w:style>
  <w:style w:type="paragraph" w:customStyle="1" w:styleId="Style189">
    <w:name w:val="Style189"/>
    <w:basedOn w:val="a"/>
    <w:uiPriority w:val="99"/>
    <w:rsid w:val="002B26B0"/>
    <w:pPr>
      <w:widowControl w:val="0"/>
      <w:autoSpaceDE w:val="0"/>
      <w:autoSpaceDN w:val="0"/>
      <w:adjustRightInd w:val="0"/>
      <w:spacing w:after="0" w:line="240" w:lineRule="auto"/>
      <w:ind w:left="0" w:firstLine="0"/>
    </w:pPr>
    <w:rPr>
      <w:rFonts w:ascii="Tahoma" w:hAnsi="Tahoma" w:cs="Tahoma"/>
      <w:color w:val="auto"/>
      <w:szCs w:val="24"/>
    </w:rPr>
  </w:style>
  <w:style w:type="character" w:customStyle="1" w:styleId="FontStyle269">
    <w:name w:val="Font Style269"/>
    <w:uiPriority w:val="99"/>
    <w:rsid w:val="002B26B0"/>
    <w:rPr>
      <w:rFonts w:ascii="Century Schoolbook" w:hAnsi="Century Schoolbook" w:cs="Century Schoolbook"/>
      <w:i/>
      <w:iCs/>
      <w:spacing w:val="-10"/>
      <w:sz w:val="22"/>
      <w:szCs w:val="22"/>
    </w:rPr>
  </w:style>
  <w:style w:type="character" w:customStyle="1" w:styleId="FontStyle280">
    <w:name w:val="Font Style280"/>
    <w:uiPriority w:val="99"/>
    <w:rsid w:val="002B26B0"/>
    <w:rPr>
      <w:rFonts w:ascii="Century Schoolbook" w:hAnsi="Century Schoolbook" w:cs="Century Schoolbook"/>
      <w:spacing w:val="-10"/>
      <w:sz w:val="22"/>
      <w:szCs w:val="22"/>
    </w:rPr>
  </w:style>
  <w:style w:type="character" w:customStyle="1" w:styleId="FontStyle210">
    <w:name w:val="Font Style210"/>
    <w:uiPriority w:val="99"/>
    <w:rsid w:val="002B26B0"/>
    <w:rPr>
      <w:rFonts w:ascii="Microsoft Sans Serif" w:hAnsi="Microsoft Sans Serif" w:cs="Microsoft Sans Serif"/>
      <w:b/>
      <w:bCs/>
      <w:spacing w:val="-10"/>
      <w:sz w:val="46"/>
      <w:szCs w:val="46"/>
    </w:rPr>
  </w:style>
  <w:style w:type="paragraph" w:customStyle="1" w:styleId="Style128">
    <w:name w:val="Style128"/>
    <w:basedOn w:val="a"/>
    <w:uiPriority w:val="99"/>
    <w:rsid w:val="002B26B0"/>
    <w:pPr>
      <w:widowControl w:val="0"/>
      <w:autoSpaceDE w:val="0"/>
      <w:autoSpaceDN w:val="0"/>
      <w:adjustRightInd w:val="0"/>
      <w:spacing w:after="0" w:line="264" w:lineRule="exact"/>
      <w:ind w:left="0" w:firstLine="0"/>
    </w:pPr>
    <w:rPr>
      <w:rFonts w:ascii="Tahoma" w:hAnsi="Tahoma" w:cs="Tahoma"/>
      <w:color w:val="auto"/>
      <w:szCs w:val="24"/>
    </w:rPr>
  </w:style>
  <w:style w:type="paragraph" w:customStyle="1" w:styleId="Style102">
    <w:name w:val="Style102"/>
    <w:basedOn w:val="a"/>
    <w:uiPriority w:val="99"/>
    <w:rsid w:val="002B26B0"/>
    <w:pPr>
      <w:widowControl w:val="0"/>
      <w:autoSpaceDE w:val="0"/>
      <w:autoSpaceDN w:val="0"/>
      <w:adjustRightInd w:val="0"/>
      <w:spacing w:after="0" w:line="259" w:lineRule="exact"/>
      <w:ind w:left="0" w:firstLine="192"/>
    </w:pPr>
    <w:rPr>
      <w:rFonts w:ascii="Tahoma" w:hAnsi="Tahoma" w:cs="Tahoma"/>
      <w:color w:val="auto"/>
      <w:szCs w:val="24"/>
    </w:rPr>
  </w:style>
  <w:style w:type="paragraph" w:customStyle="1" w:styleId="Style17">
    <w:name w:val="Style17"/>
    <w:basedOn w:val="a"/>
    <w:uiPriority w:val="99"/>
    <w:rsid w:val="002B26B0"/>
    <w:pPr>
      <w:widowControl w:val="0"/>
      <w:autoSpaceDE w:val="0"/>
      <w:autoSpaceDN w:val="0"/>
      <w:adjustRightInd w:val="0"/>
      <w:spacing w:after="0" w:line="240" w:lineRule="auto"/>
      <w:ind w:left="0" w:firstLine="0"/>
    </w:pPr>
    <w:rPr>
      <w:rFonts w:ascii="Tahoma" w:hAnsi="Tahoma" w:cs="Tahoma"/>
      <w:color w:val="auto"/>
      <w:szCs w:val="24"/>
    </w:rPr>
  </w:style>
  <w:style w:type="character" w:customStyle="1" w:styleId="FontStyle209">
    <w:name w:val="Font Style209"/>
    <w:uiPriority w:val="99"/>
    <w:rsid w:val="002B26B0"/>
    <w:rPr>
      <w:rFonts w:ascii="Microsoft Sans Serif" w:hAnsi="Microsoft Sans Serif" w:cs="Microsoft Sans Serif"/>
      <w:b/>
      <w:bCs/>
      <w:sz w:val="26"/>
      <w:szCs w:val="26"/>
    </w:rPr>
  </w:style>
  <w:style w:type="character" w:customStyle="1" w:styleId="FontStyle249">
    <w:name w:val="Font Style249"/>
    <w:uiPriority w:val="99"/>
    <w:rsid w:val="002B26B0"/>
    <w:rPr>
      <w:rFonts w:ascii="MS Reference Sans Serif" w:hAnsi="MS Reference Sans Serif" w:cs="MS Reference Sans Serif"/>
      <w:i/>
      <w:iCs/>
      <w:sz w:val="18"/>
      <w:szCs w:val="18"/>
    </w:rPr>
  </w:style>
  <w:style w:type="character" w:customStyle="1" w:styleId="FontStyle211">
    <w:name w:val="Font Style211"/>
    <w:uiPriority w:val="99"/>
    <w:rsid w:val="002B26B0"/>
    <w:rPr>
      <w:rFonts w:ascii="Microsoft Sans Serif" w:hAnsi="Microsoft Sans Serif" w:cs="Microsoft Sans Serif"/>
      <w:b/>
      <w:bCs/>
      <w:sz w:val="22"/>
      <w:szCs w:val="22"/>
    </w:rPr>
  </w:style>
  <w:style w:type="paragraph" w:customStyle="1" w:styleId="Style79">
    <w:name w:val="Style79"/>
    <w:basedOn w:val="a"/>
    <w:uiPriority w:val="99"/>
    <w:rsid w:val="002B26B0"/>
    <w:pPr>
      <w:widowControl w:val="0"/>
      <w:autoSpaceDE w:val="0"/>
      <w:autoSpaceDN w:val="0"/>
      <w:adjustRightInd w:val="0"/>
      <w:spacing w:after="0" w:line="263" w:lineRule="exact"/>
      <w:ind w:left="0" w:firstLine="0"/>
      <w:jc w:val="right"/>
    </w:pPr>
    <w:rPr>
      <w:rFonts w:ascii="Tahoma" w:hAnsi="Tahoma" w:cs="Tahoma"/>
      <w:color w:val="auto"/>
      <w:szCs w:val="24"/>
    </w:rPr>
  </w:style>
  <w:style w:type="character" w:customStyle="1" w:styleId="FontStyle264">
    <w:name w:val="Font Style264"/>
    <w:uiPriority w:val="99"/>
    <w:rsid w:val="002B26B0"/>
    <w:rPr>
      <w:rFonts w:ascii="Franklin Gothic Medium" w:hAnsi="Franklin Gothic Medium" w:cs="Franklin Gothic Medium" w:hint="default"/>
      <w:sz w:val="24"/>
      <w:szCs w:val="24"/>
    </w:rPr>
  </w:style>
  <w:style w:type="paragraph" w:customStyle="1" w:styleId="Style66">
    <w:name w:val="Style66"/>
    <w:basedOn w:val="a"/>
    <w:uiPriority w:val="99"/>
    <w:rsid w:val="002B26B0"/>
    <w:pPr>
      <w:widowControl w:val="0"/>
      <w:autoSpaceDE w:val="0"/>
      <w:autoSpaceDN w:val="0"/>
      <w:adjustRightInd w:val="0"/>
      <w:spacing w:after="0" w:line="240" w:lineRule="exact"/>
      <w:ind w:left="0" w:firstLine="0"/>
    </w:pPr>
    <w:rPr>
      <w:rFonts w:ascii="Tahoma" w:hAnsi="Tahoma" w:cs="Tahoma"/>
      <w:color w:val="auto"/>
      <w:szCs w:val="24"/>
    </w:rPr>
  </w:style>
  <w:style w:type="paragraph" w:customStyle="1" w:styleId="Style164">
    <w:name w:val="Style164"/>
    <w:basedOn w:val="a"/>
    <w:uiPriority w:val="99"/>
    <w:rsid w:val="002B26B0"/>
    <w:pPr>
      <w:widowControl w:val="0"/>
      <w:autoSpaceDE w:val="0"/>
      <w:autoSpaceDN w:val="0"/>
      <w:adjustRightInd w:val="0"/>
      <w:spacing w:after="0" w:line="269" w:lineRule="exact"/>
      <w:ind w:left="0" w:firstLine="0"/>
      <w:jc w:val="both"/>
    </w:pPr>
    <w:rPr>
      <w:rFonts w:ascii="Tahoma" w:hAnsi="Tahoma" w:cs="Tahoma"/>
      <w:color w:val="auto"/>
      <w:szCs w:val="24"/>
    </w:rPr>
  </w:style>
  <w:style w:type="paragraph" w:customStyle="1" w:styleId="Style89">
    <w:name w:val="Style89"/>
    <w:basedOn w:val="a"/>
    <w:uiPriority w:val="99"/>
    <w:rsid w:val="002B26B0"/>
    <w:pPr>
      <w:widowControl w:val="0"/>
      <w:autoSpaceDE w:val="0"/>
      <w:autoSpaceDN w:val="0"/>
      <w:adjustRightInd w:val="0"/>
      <w:spacing w:after="0" w:line="261" w:lineRule="exact"/>
      <w:ind w:left="0" w:hanging="144"/>
      <w:jc w:val="both"/>
    </w:pPr>
    <w:rPr>
      <w:rFonts w:ascii="Tahoma" w:hAnsi="Tahoma" w:cs="Tahoma"/>
      <w:color w:val="auto"/>
      <w:szCs w:val="24"/>
    </w:rPr>
  </w:style>
  <w:style w:type="paragraph" w:customStyle="1" w:styleId="Style142">
    <w:name w:val="Style142"/>
    <w:basedOn w:val="a"/>
    <w:uiPriority w:val="99"/>
    <w:rsid w:val="002B26B0"/>
    <w:pPr>
      <w:widowControl w:val="0"/>
      <w:autoSpaceDE w:val="0"/>
      <w:autoSpaceDN w:val="0"/>
      <w:adjustRightInd w:val="0"/>
      <w:spacing w:after="0" w:line="192" w:lineRule="exact"/>
      <w:ind w:left="0" w:firstLine="7277"/>
    </w:pPr>
    <w:rPr>
      <w:rFonts w:ascii="Tahoma" w:hAnsi="Tahoma" w:cs="Tahoma"/>
      <w:color w:val="auto"/>
      <w:szCs w:val="24"/>
    </w:rPr>
  </w:style>
  <w:style w:type="paragraph" w:customStyle="1" w:styleId="Style145">
    <w:name w:val="Style145"/>
    <w:basedOn w:val="a"/>
    <w:uiPriority w:val="99"/>
    <w:rsid w:val="002B26B0"/>
    <w:pPr>
      <w:widowControl w:val="0"/>
      <w:autoSpaceDE w:val="0"/>
      <w:autoSpaceDN w:val="0"/>
      <w:adjustRightInd w:val="0"/>
      <w:spacing w:after="0" w:line="240" w:lineRule="auto"/>
      <w:ind w:left="0" w:firstLine="0"/>
      <w:jc w:val="both"/>
    </w:pPr>
    <w:rPr>
      <w:rFonts w:ascii="Tahoma" w:hAnsi="Tahoma" w:cs="Tahoma"/>
      <w:color w:val="auto"/>
      <w:szCs w:val="24"/>
    </w:rPr>
  </w:style>
  <w:style w:type="paragraph" w:customStyle="1" w:styleId="Style146">
    <w:name w:val="Style146"/>
    <w:basedOn w:val="a"/>
    <w:uiPriority w:val="99"/>
    <w:rsid w:val="002B26B0"/>
    <w:pPr>
      <w:widowControl w:val="0"/>
      <w:autoSpaceDE w:val="0"/>
      <w:autoSpaceDN w:val="0"/>
      <w:adjustRightInd w:val="0"/>
      <w:spacing w:after="0" w:line="240" w:lineRule="auto"/>
      <w:ind w:left="0" w:firstLine="0"/>
      <w:jc w:val="right"/>
    </w:pPr>
    <w:rPr>
      <w:rFonts w:ascii="Tahoma" w:hAnsi="Tahoma" w:cs="Tahoma"/>
      <w:color w:val="auto"/>
      <w:szCs w:val="24"/>
    </w:rPr>
  </w:style>
  <w:style w:type="paragraph" w:customStyle="1" w:styleId="Style147">
    <w:name w:val="Style147"/>
    <w:basedOn w:val="a"/>
    <w:uiPriority w:val="99"/>
    <w:rsid w:val="002B26B0"/>
    <w:pPr>
      <w:widowControl w:val="0"/>
      <w:autoSpaceDE w:val="0"/>
      <w:autoSpaceDN w:val="0"/>
      <w:adjustRightInd w:val="0"/>
      <w:spacing w:after="0" w:line="265" w:lineRule="exact"/>
      <w:ind w:left="0" w:firstLine="250"/>
      <w:jc w:val="both"/>
    </w:pPr>
    <w:rPr>
      <w:rFonts w:ascii="Tahoma" w:hAnsi="Tahoma" w:cs="Tahoma"/>
      <w:color w:val="auto"/>
      <w:szCs w:val="24"/>
    </w:rPr>
  </w:style>
  <w:style w:type="paragraph" w:customStyle="1" w:styleId="Style173">
    <w:name w:val="Style173"/>
    <w:basedOn w:val="a"/>
    <w:uiPriority w:val="99"/>
    <w:rsid w:val="002B26B0"/>
    <w:pPr>
      <w:widowControl w:val="0"/>
      <w:autoSpaceDE w:val="0"/>
      <w:autoSpaceDN w:val="0"/>
      <w:adjustRightInd w:val="0"/>
      <w:spacing w:after="0" w:line="230" w:lineRule="exact"/>
      <w:ind w:left="0" w:hanging="144"/>
      <w:jc w:val="both"/>
    </w:pPr>
    <w:rPr>
      <w:rFonts w:ascii="Tahoma" w:hAnsi="Tahoma" w:cs="Tahoma"/>
      <w:color w:val="auto"/>
      <w:szCs w:val="24"/>
    </w:rPr>
  </w:style>
  <w:style w:type="character" w:customStyle="1" w:styleId="FontStyle271">
    <w:name w:val="Font Style271"/>
    <w:uiPriority w:val="99"/>
    <w:rsid w:val="002B26B0"/>
    <w:rPr>
      <w:rFonts w:ascii="Franklin Gothic Medium" w:hAnsi="Franklin Gothic Medium" w:cs="Franklin Gothic Medium"/>
      <w:b/>
      <w:bCs/>
      <w:i/>
      <w:iCs/>
      <w:sz w:val="20"/>
      <w:szCs w:val="20"/>
    </w:rPr>
  </w:style>
  <w:style w:type="character" w:customStyle="1" w:styleId="FontStyle281">
    <w:name w:val="Font Style281"/>
    <w:uiPriority w:val="99"/>
    <w:rsid w:val="002B26B0"/>
    <w:rPr>
      <w:rFonts w:ascii="Century Schoolbook" w:hAnsi="Century Schoolbook" w:cs="Century Schoolbook"/>
      <w:sz w:val="20"/>
      <w:szCs w:val="20"/>
    </w:rPr>
  </w:style>
  <w:style w:type="character" w:customStyle="1" w:styleId="text1">
    <w:name w:val="text1"/>
    <w:uiPriority w:val="99"/>
    <w:rsid w:val="002B26B0"/>
    <w:rPr>
      <w:rFonts w:ascii="Verdana" w:hAnsi="Verdana" w:hint="default"/>
      <w:sz w:val="20"/>
      <w:szCs w:val="20"/>
      <w:lang w:val="en-US" w:eastAsia="en-US" w:bidi="ar-SA"/>
    </w:rPr>
  </w:style>
  <w:style w:type="paragraph" w:customStyle="1" w:styleId="ConsCell">
    <w:name w:val="ConsCell"/>
    <w:uiPriority w:val="99"/>
    <w:rsid w:val="002B26B0"/>
    <w:pPr>
      <w:widowControl w:val="0"/>
      <w:autoSpaceDE w:val="0"/>
      <w:autoSpaceDN w:val="0"/>
      <w:adjustRightInd w:val="0"/>
    </w:pPr>
    <w:rPr>
      <w:rFonts w:ascii="Arial" w:hAnsi="Arial" w:cs="Arial"/>
    </w:rPr>
  </w:style>
  <w:style w:type="paragraph" w:customStyle="1" w:styleId="msolistparagraph0">
    <w:name w:val="msolistparagraph"/>
    <w:basedOn w:val="a"/>
    <w:uiPriority w:val="99"/>
    <w:rsid w:val="002B26B0"/>
    <w:pPr>
      <w:spacing w:before="30" w:after="30" w:line="240" w:lineRule="auto"/>
      <w:ind w:left="0" w:firstLine="0"/>
    </w:pPr>
    <w:rPr>
      <w:color w:val="auto"/>
      <w:sz w:val="20"/>
      <w:szCs w:val="20"/>
    </w:rPr>
  </w:style>
  <w:style w:type="paragraph" w:styleId="afffff0">
    <w:name w:val="Plain Text"/>
    <w:basedOn w:val="a"/>
    <w:link w:val="afffff1"/>
    <w:uiPriority w:val="99"/>
    <w:rsid w:val="002B26B0"/>
    <w:pPr>
      <w:spacing w:after="0" w:line="240" w:lineRule="auto"/>
      <w:ind w:left="0" w:firstLine="0"/>
    </w:pPr>
    <w:rPr>
      <w:rFonts w:ascii="Courier New" w:hAnsi="Courier New"/>
      <w:color w:val="auto"/>
      <w:sz w:val="20"/>
      <w:szCs w:val="20"/>
    </w:rPr>
  </w:style>
  <w:style w:type="character" w:customStyle="1" w:styleId="afffff1">
    <w:name w:val="Текст Знак"/>
    <w:link w:val="afffff0"/>
    <w:uiPriority w:val="99"/>
    <w:rsid w:val="002B26B0"/>
    <w:rPr>
      <w:rFonts w:ascii="Courier New" w:hAnsi="Courier New"/>
    </w:rPr>
  </w:style>
  <w:style w:type="paragraph" w:customStyle="1" w:styleId="Style57">
    <w:name w:val="Style57"/>
    <w:basedOn w:val="a"/>
    <w:uiPriority w:val="99"/>
    <w:rsid w:val="002B26B0"/>
    <w:pPr>
      <w:widowControl w:val="0"/>
      <w:autoSpaceDE w:val="0"/>
      <w:autoSpaceDN w:val="0"/>
      <w:adjustRightInd w:val="0"/>
      <w:spacing w:after="0" w:line="240" w:lineRule="auto"/>
      <w:ind w:left="0" w:firstLine="0"/>
    </w:pPr>
    <w:rPr>
      <w:rFonts w:ascii="Tahoma" w:eastAsia="Calibri" w:hAnsi="Tahoma" w:cs="Tahoma"/>
      <w:color w:val="auto"/>
      <w:szCs w:val="24"/>
    </w:rPr>
  </w:style>
  <w:style w:type="paragraph" w:customStyle="1" w:styleId="afffff2">
    <w:name w:val="Новый"/>
    <w:basedOn w:val="a"/>
    <w:rsid w:val="002B26B0"/>
    <w:pPr>
      <w:spacing w:after="0" w:line="360" w:lineRule="auto"/>
      <w:ind w:left="0" w:firstLine="454"/>
      <w:jc w:val="both"/>
    </w:pPr>
    <w:rPr>
      <w:color w:val="auto"/>
      <w:sz w:val="28"/>
      <w:szCs w:val="24"/>
    </w:rPr>
  </w:style>
  <w:style w:type="paragraph" w:customStyle="1" w:styleId="Style20">
    <w:name w:val="Style20"/>
    <w:basedOn w:val="a"/>
    <w:uiPriority w:val="99"/>
    <w:rsid w:val="002B26B0"/>
    <w:pPr>
      <w:widowControl w:val="0"/>
      <w:autoSpaceDE w:val="0"/>
      <w:autoSpaceDN w:val="0"/>
      <w:adjustRightInd w:val="0"/>
      <w:spacing w:after="0" w:line="269" w:lineRule="exact"/>
      <w:ind w:left="0" w:firstLine="0"/>
      <w:jc w:val="both"/>
    </w:pPr>
    <w:rPr>
      <w:rFonts w:ascii="Tahoma" w:hAnsi="Tahoma" w:cs="Tahoma"/>
      <w:color w:val="auto"/>
      <w:szCs w:val="24"/>
    </w:rPr>
  </w:style>
  <w:style w:type="paragraph" w:customStyle="1" w:styleId="Style14">
    <w:name w:val="Style14"/>
    <w:basedOn w:val="a"/>
    <w:uiPriority w:val="99"/>
    <w:rsid w:val="002B26B0"/>
    <w:pPr>
      <w:widowControl w:val="0"/>
      <w:autoSpaceDE w:val="0"/>
      <w:autoSpaceDN w:val="0"/>
      <w:adjustRightInd w:val="0"/>
      <w:spacing w:after="0" w:line="240" w:lineRule="auto"/>
      <w:ind w:left="0" w:firstLine="0"/>
    </w:pPr>
    <w:rPr>
      <w:rFonts w:ascii="Tahoma" w:hAnsi="Tahoma" w:cs="Tahoma"/>
      <w:color w:val="auto"/>
      <w:szCs w:val="24"/>
    </w:rPr>
  </w:style>
  <w:style w:type="paragraph" w:customStyle="1" w:styleId="Style86">
    <w:name w:val="Style86"/>
    <w:basedOn w:val="a"/>
    <w:uiPriority w:val="99"/>
    <w:rsid w:val="002B26B0"/>
    <w:pPr>
      <w:widowControl w:val="0"/>
      <w:autoSpaceDE w:val="0"/>
      <w:autoSpaceDN w:val="0"/>
      <w:adjustRightInd w:val="0"/>
      <w:spacing w:after="0" w:line="240" w:lineRule="auto"/>
      <w:ind w:left="0" w:firstLine="0"/>
      <w:jc w:val="both"/>
    </w:pPr>
    <w:rPr>
      <w:rFonts w:ascii="Tahoma" w:hAnsi="Tahoma" w:cs="Tahoma"/>
      <w:color w:val="auto"/>
      <w:szCs w:val="24"/>
    </w:rPr>
  </w:style>
  <w:style w:type="character" w:customStyle="1" w:styleId="FontStyle247">
    <w:name w:val="Font Style247"/>
    <w:uiPriority w:val="99"/>
    <w:rsid w:val="002B26B0"/>
    <w:rPr>
      <w:rFonts w:ascii="Century Schoolbook" w:hAnsi="Century Schoolbook" w:cs="Century Schoolbook" w:hint="default"/>
      <w:spacing w:val="-10"/>
      <w:sz w:val="20"/>
      <w:szCs w:val="20"/>
    </w:rPr>
  </w:style>
  <w:style w:type="character" w:customStyle="1" w:styleId="FontStyle214">
    <w:name w:val="Font Style214"/>
    <w:uiPriority w:val="99"/>
    <w:rsid w:val="002B26B0"/>
    <w:rPr>
      <w:rFonts w:ascii="Century Schoolbook" w:hAnsi="Century Schoolbook" w:cs="Century Schoolbook" w:hint="default"/>
      <w:i/>
      <w:iCs/>
      <w:spacing w:val="20"/>
      <w:sz w:val="18"/>
      <w:szCs w:val="18"/>
    </w:rPr>
  </w:style>
  <w:style w:type="character" w:customStyle="1" w:styleId="FontStyle229">
    <w:name w:val="Font Style229"/>
    <w:uiPriority w:val="99"/>
    <w:rsid w:val="002B26B0"/>
    <w:rPr>
      <w:rFonts w:ascii="MS Reference Sans Serif" w:hAnsi="MS Reference Sans Serif" w:cs="MS Reference Sans Serif"/>
      <w:i/>
      <w:iCs/>
      <w:spacing w:val="-10"/>
      <w:sz w:val="18"/>
      <w:szCs w:val="18"/>
    </w:rPr>
  </w:style>
  <w:style w:type="character" w:customStyle="1" w:styleId="FontStyle293">
    <w:name w:val="Font Style293"/>
    <w:uiPriority w:val="99"/>
    <w:rsid w:val="002B26B0"/>
    <w:rPr>
      <w:rFonts w:ascii="Bookman Old Style" w:hAnsi="Bookman Old Style" w:cs="Bookman Old Style"/>
      <w:b/>
      <w:bCs/>
      <w:i/>
      <w:iCs/>
      <w:sz w:val="12"/>
      <w:szCs w:val="12"/>
    </w:rPr>
  </w:style>
  <w:style w:type="character" w:customStyle="1" w:styleId="FontStyle245">
    <w:name w:val="Font Style245"/>
    <w:uiPriority w:val="99"/>
    <w:rsid w:val="002B26B0"/>
    <w:rPr>
      <w:rFonts w:ascii="Microsoft Sans Serif" w:hAnsi="Microsoft Sans Serif" w:cs="Microsoft Sans Serif"/>
      <w:i/>
      <w:iCs/>
      <w:spacing w:val="10"/>
      <w:sz w:val="14"/>
      <w:szCs w:val="14"/>
    </w:rPr>
  </w:style>
  <w:style w:type="paragraph" w:customStyle="1" w:styleId="Style9">
    <w:name w:val="Style9"/>
    <w:basedOn w:val="a"/>
    <w:uiPriority w:val="99"/>
    <w:rsid w:val="002B26B0"/>
    <w:pPr>
      <w:widowControl w:val="0"/>
      <w:autoSpaceDE w:val="0"/>
      <w:autoSpaceDN w:val="0"/>
      <w:adjustRightInd w:val="0"/>
      <w:spacing w:after="0" w:line="240" w:lineRule="auto"/>
      <w:ind w:left="0" w:firstLine="0"/>
      <w:jc w:val="both"/>
    </w:pPr>
    <w:rPr>
      <w:rFonts w:ascii="Tahoma" w:hAnsi="Tahoma" w:cs="Tahoma"/>
      <w:color w:val="auto"/>
      <w:szCs w:val="24"/>
    </w:rPr>
  </w:style>
  <w:style w:type="paragraph" w:customStyle="1" w:styleId="Style103">
    <w:name w:val="Style103"/>
    <w:basedOn w:val="a"/>
    <w:uiPriority w:val="99"/>
    <w:rsid w:val="002B26B0"/>
    <w:pPr>
      <w:widowControl w:val="0"/>
      <w:autoSpaceDE w:val="0"/>
      <w:autoSpaceDN w:val="0"/>
      <w:adjustRightInd w:val="0"/>
      <w:spacing w:after="0" w:line="259" w:lineRule="exact"/>
      <w:ind w:left="0" w:firstLine="0"/>
    </w:pPr>
    <w:rPr>
      <w:rFonts w:ascii="Tahoma" w:hAnsi="Tahoma" w:cs="Tahoma"/>
      <w:color w:val="auto"/>
      <w:szCs w:val="24"/>
    </w:rPr>
  </w:style>
  <w:style w:type="paragraph" w:customStyle="1" w:styleId="Style90">
    <w:name w:val="Style90"/>
    <w:basedOn w:val="a"/>
    <w:uiPriority w:val="99"/>
    <w:rsid w:val="002B26B0"/>
    <w:pPr>
      <w:widowControl w:val="0"/>
      <w:autoSpaceDE w:val="0"/>
      <w:autoSpaceDN w:val="0"/>
      <w:adjustRightInd w:val="0"/>
      <w:spacing w:after="0" w:line="262" w:lineRule="exact"/>
      <w:ind w:left="0" w:firstLine="0"/>
      <w:jc w:val="both"/>
    </w:pPr>
    <w:rPr>
      <w:rFonts w:ascii="Tahoma" w:eastAsia="Calibri" w:hAnsi="Tahoma" w:cs="Tahoma"/>
      <w:color w:val="auto"/>
      <w:szCs w:val="24"/>
    </w:rPr>
  </w:style>
  <w:style w:type="character" w:customStyle="1" w:styleId="FontStyle201">
    <w:name w:val="Font Style201"/>
    <w:uiPriority w:val="99"/>
    <w:rsid w:val="002B26B0"/>
    <w:rPr>
      <w:rFonts w:ascii="Century Schoolbook" w:hAnsi="Century Schoolbook" w:cs="Century Schoolbook"/>
      <w:b/>
      <w:bCs/>
      <w:i/>
      <w:iCs/>
      <w:sz w:val="18"/>
      <w:szCs w:val="18"/>
    </w:rPr>
  </w:style>
  <w:style w:type="character" w:customStyle="1" w:styleId="FontStyle263">
    <w:name w:val="Font Style263"/>
    <w:uiPriority w:val="99"/>
    <w:rsid w:val="002B26B0"/>
    <w:rPr>
      <w:rFonts w:ascii="Century Schoolbook" w:hAnsi="Century Schoolbook" w:cs="Century Schoolbook"/>
      <w:sz w:val="20"/>
      <w:szCs w:val="20"/>
    </w:rPr>
  </w:style>
  <w:style w:type="character" w:customStyle="1" w:styleId="FontStyle270">
    <w:name w:val="Font Style270"/>
    <w:uiPriority w:val="99"/>
    <w:rsid w:val="002B26B0"/>
    <w:rPr>
      <w:rFonts w:ascii="Microsoft Sans Serif" w:hAnsi="Microsoft Sans Serif" w:cs="Microsoft Sans Serif" w:hint="default"/>
      <w:spacing w:val="-10"/>
      <w:sz w:val="46"/>
      <w:szCs w:val="46"/>
    </w:rPr>
  </w:style>
  <w:style w:type="character" w:customStyle="1" w:styleId="FontStyle228">
    <w:name w:val="Font Style228"/>
    <w:uiPriority w:val="99"/>
    <w:rsid w:val="002B26B0"/>
    <w:rPr>
      <w:rFonts w:ascii="Century Schoolbook" w:hAnsi="Century Schoolbook" w:cs="Century Schoolbook"/>
      <w:i/>
      <w:iCs/>
      <w:smallCaps/>
      <w:sz w:val="18"/>
      <w:szCs w:val="18"/>
    </w:rPr>
  </w:style>
  <w:style w:type="paragraph" w:customStyle="1" w:styleId="Style156">
    <w:name w:val="Style156"/>
    <w:basedOn w:val="a"/>
    <w:uiPriority w:val="99"/>
    <w:rsid w:val="002B26B0"/>
    <w:pPr>
      <w:widowControl w:val="0"/>
      <w:autoSpaceDE w:val="0"/>
      <w:autoSpaceDN w:val="0"/>
      <w:adjustRightInd w:val="0"/>
      <w:spacing w:after="0" w:line="262" w:lineRule="exact"/>
      <w:ind w:left="0" w:firstLine="0"/>
      <w:jc w:val="center"/>
    </w:pPr>
    <w:rPr>
      <w:rFonts w:ascii="Tahoma" w:hAnsi="Tahoma" w:cs="Tahoma"/>
      <w:color w:val="auto"/>
      <w:szCs w:val="24"/>
    </w:rPr>
  </w:style>
  <w:style w:type="character" w:customStyle="1" w:styleId="FontStyle308">
    <w:name w:val="Font Style308"/>
    <w:uiPriority w:val="99"/>
    <w:rsid w:val="002B26B0"/>
    <w:rPr>
      <w:rFonts w:ascii="Century Schoolbook" w:hAnsi="Century Schoolbook" w:cs="Century Schoolbook"/>
      <w:i/>
      <w:iCs/>
      <w:spacing w:val="-20"/>
      <w:sz w:val="20"/>
      <w:szCs w:val="20"/>
    </w:rPr>
  </w:style>
  <w:style w:type="paragraph" w:customStyle="1" w:styleId="Style3">
    <w:name w:val="Style3"/>
    <w:basedOn w:val="a"/>
    <w:uiPriority w:val="99"/>
    <w:rsid w:val="002B26B0"/>
    <w:pPr>
      <w:widowControl w:val="0"/>
      <w:autoSpaceDE w:val="0"/>
      <w:autoSpaceDN w:val="0"/>
      <w:adjustRightInd w:val="0"/>
      <w:spacing w:after="0" w:line="182" w:lineRule="exact"/>
      <w:ind w:left="0" w:firstLine="0"/>
      <w:jc w:val="center"/>
    </w:pPr>
    <w:rPr>
      <w:rFonts w:ascii="Tahoma" w:hAnsi="Tahoma" w:cs="Tahoma"/>
      <w:color w:val="auto"/>
      <w:szCs w:val="24"/>
    </w:rPr>
  </w:style>
  <w:style w:type="character" w:customStyle="1" w:styleId="FontStyle253">
    <w:name w:val="Font Style253"/>
    <w:uiPriority w:val="99"/>
    <w:rsid w:val="002B26B0"/>
    <w:rPr>
      <w:rFonts w:ascii="Microsoft Sans Serif" w:hAnsi="Microsoft Sans Serif" w:cs="Microsoft Sans Serif"/>
      <w:sz w:val="18"/>
      <w:szCs w:val="18"/>
    </w:rPr>
  </w:style>
  <w:style w:type="character" w:customStyle="1" w:styleId="FontStyle200">
    <w:name w:val="Font Style200"/>
    <w:uiPriority w:val="99"/>
    <w:rsid w:val="002B26B0"/>
    <w:rPr>
      <w:rFonts w:ascii="MS Reference Sans Serif" w:hAnsi="MS Reference Sans Serif" w:cs="MS Reference Sans Serif"/>
      <w:spacing w:val="-20"/>
      <w:sz w:val="58"/>
      <w:szCs w:val="58"/>
    </w:rPr>
  </w:style>
  <w:style w:type="paragraph" w:customStyle="1" w:styleId="afffff3">
    <w:name w:val="ЗАГОЛОВОЧЕК"/>
    <w:basedOn w:val="a"/>
    <w:link w:val="afffff4"/>
    <w:uiPriority w:val="99"/>
    <w:rsid w:val="002B26B0"/>
    <w:pPr>
      <w:spacing w:after="0" w:line="240" w:lineRule="auto"/>
      <w:ind w:left="0" w:firstLine="567"/>
      <w:contextualSpacing/>
      <w:jc w:val="both"/>
    </w:pPr>
    <w:rPr>
      <w:b/>
      <w:bCs/>
      <w:color w:val="auto"/>
      <w:szCs w:val="24"/>
    </w:rPr>
  </w:style>
  <w:style w:type="character" w:customStyle="1" w:styleId="afffff4">
    <w:name w:val="ЗАГОЛОВОЧЕК Знак"/>
    <w:link w:val="afffff3"/>
    <w:uiPriority w:val="99"/>
    <w:rsid w:val="002B26B0"/>
    <w:rPr>
      <w:rFonts w:ascii="Times New Roman" w:hAnsi="Times New Roman"/>
      <w:b/>
      <w:bCs/>
      <w:sz w:val="24"/>
      <w:szCs w:val="24"/>
    </w:rPr>
  </w:style>
  <w:style w:type="character" w:customStyle="1" w:styleId="FontStyle65">
    <w:name w:val="Font Style65"/>
    <w:rsid w:val="002B26B0"/>
    <w:rPr>
      <w:rFonts w:ascii="Times New Roman" w:hAnsi="Times New Roman"/>
      <w:b/>
      <w:sz w:val="22"/>
    </w:rPr>
  </w:style>
  <w:style w:type="paragraph" w:customStyle="1" w:styleId="Style7">
    <w:name w:val="Style7"/>
    <w:basedOn w:val="a"/>
    <w:rsid w:val="002B26B0"/>
    <w:pPr>
      <w:widowControl w:val="0"/>
      <w:autoSpaceDE w:val="0"/>
      <w:autoSpaceDN w:val="0"/>
      <w:adjustRightInd w:val="0"/>
      <w:spacing w:after="0" w:line="322" w:lineRule="exact"/>
      <w:ind w:left="0" w:firstLine="437"/>
      <w:jc w:val="both"/>
    </w:pPr>
    <w:rPr>
      <w:color w:val="auto"/>
      <w:szCs w:val="24"/>
    </w:rPr>
  </w:style>
  <w:style w:type="character" w:customStyle="1" w:styleId="FontStyle63">
    <w:name w:val="Font Style63"/>
    <w:rsid w:val="002B26B0"/>
    <w:rPr>
      <w:rFonts w:ascii="Times New Roman" w:hAnsi="Times New Roman"/>
      <w:sz w:val="22"/>
    </w:rPr>
  </w:style>
  <w:style w:type="paragraph" w:customStyle="1" w:styleId="1f3">
    <w:name w:val="Без интервала1"/>
    <w:rsid w:val="002B26B0"/>
    <w:rPr>
      <w:rFonts w:eastAsia="Calibri"/>
      <w:sz w:val="22"/>
      <w:szCs w:val="22"/>
      <w:lang w:eastAsia="en-US"/>
    </w:rPr>
  </w:style>
  <w:style w:type="paragraph" w:customStyle="1" w:styleId="NoSpacing1">
    <w:name w:val="No Spacing1"/>
    <w:rsid w:val="002B26B0"/>
    <w:rPr>
      <w:sz w:val="22"/>
      <w:szCs w:val="22"/>
      <w:lang w:eastAsia="en-US"/>
    </w:rPr>
  </w:style>
  <w:style w:type="paragraph" w:customStyle="1" w:styleId="2f1">
    <w:name w:val="Без интервала2"/>
    <w:rsid w:val="002B26B0"/>
    <w:rPr>
      <w:sz w:val="22"/>
      <w:szCs w:val="22"/>
      <w:lang w:eastAsia="en-US"/>
    </w:rPr>
  </w:style>
  <w:style w:type="paragraph" w:customStyle="1" w:styleId="Style4">
    <w:name w:val="Style4"/>
    <w:basedOn w:val="a"/>
    <w:uiPriority w:val="99"/>
    <w:rsid w:val="002B26B0"/>
    <w:pPr>
      <w:widowControl w:val="0"/>
      <w:autoSpaceDE w:val="0"/>
      <w:autoSpaceDN w:val="0"/>
      <w:adjustRightInd w:val="0"/>
      <w:spacing w:after="0" w:line="240" w:lineRule="auto"/>
      <w:ind w:left="0" w:firstLine="0"/>
      <w:jc w:val="both"/>
    </w:pPr>
    <w:rPr>
      <w:rFonts w:ascii="Tahoma" w:hAnsi="Tahoma" w:cs="Tahoma"/>
      <w:color w:val="auto"/>
      <w:szCs w:val="24"/>
    </w:rPr>
  </w:style>
  <w:style w:type="character" w:customStyle="1" w:styleId="FontStyle19">
    <w:name w:val="Font Style19"/>
    <w:uiPriority w:val="99"/>
    <w:rsid w:val="002B26B0"/>
    <w:rPr>
      <w:rFonts w:ascii="Times New Roman" w:hAnsi="Times New Roman" w:cs="Times New Roman" w:hint="default"/>
      <w:color w:val="000000"/>
      <w:sz w:val="18"/>
      <w:szCs w:val="18"/>
    </w:rPr>
  </w:style>
  <w:style w:type="paragraph" w:customStyle="1" w:styleId="2f2">
    <w:name w:val="Цитата2"/>
    <w:basedOn w:val="a"/>
    <w:rsid w:val="002B26B0"/>
    <w:pPr>
      <w:spacing w:after="0" w:line="240" w:lineRule="auto"/>
      <w:ind w:left="-851" w:right="-1192" w:firstLine="851"/>
      <w:jc w:val="center"/>
    </w:pPr>
    <w:rPr>
      <w:b/>
      <w:color w:val="auto"/>
      <w:sz w:val="28"/>
      <w:szCs w:val="20"/>
    </w:rPr>
  </w:style>
  <w:style w:type="character" w:customStyle="1" w:styleId="c1">
    <w:name w:val="c1"/>
    <w:rsid w:val="002B26B0"/>
  </w:style>
  <w:style w:type="paragraph" w:customStyle="1" w:styleId="list0020paragraph">
    <w:name w:val="list__0020paragraph"/>
    <w:basedOn w:val="a"/>
    <w:rsid w:val="002B26B0"/>
    <w:pPr>
      <w:spacing w:before="100" w:beforeAutospacing="1" w:after="100" w:afterAutospacing="1" w:line="240" w:lineRule="auto"/>
      <w:ind w:left="0" w:firstLine="0"/>
    </w:pPr>
    <w:rPr>
      <w:color w:val="auto"/>
      <w:szCs w:val="24"/>
    </w:rPr>
  </w:style>
  <w:style w:type="character" w:customStyle="1" w:styleId="list0020paragraphcharchar">
    <w:name w:val="list__0020paragraph____char__char"/>
    <w:rsid w:val="002B26B0"/>
  </w:style>
  <w:style w:type="character" w:customStyle="1" w:styleId="list0020paragraphchar">
    <w:name w:val="list__0020paragraph__char"/>
    <w:rsid w:val="002B26B0"/>
  </w:style>
  <w:style w:type="table" w:customStyle="1" w:styleId="-11">
    <w:name w:val="Таблица-сетка 1 светлая1"/>
    <w:basedOn w:val="a1"/>
    <w:uiPriority w:val="46"/>
    <w:rsid w:val="002B26B0"/>
    <w:rPr>
      <w:rFonts w:eastAsia="Calibri"/>
      <w:sz w:val="22"/>
      <w:szCs w:val="22"/>
      <w:lang w:eastAsia="en-U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Style41">
    <w:name w:val="Style41"/>
    <w:basedOn w:val="a"/>
    <w:rsid w:val="002B26B0"/>
    <w:pPr>
      <w:widowControl w:val="0"/>
      <w:autoSpaceDE w:val="0"/>
      <w:autoSpaceDN w:val="0"/>
      <w:adjustRightInd w:val="0"/>
      <w:spacing w:after="0" w:line="278" w:lineRule="exact"/>
      <w:ind w:left="0" w:firstLine="394"/>
      <w:jc w:val="both"/>
    </w:pPr>
    <w:rPr>
      <w:rFonts w:ascii="Microsoft Sans Serif" w:hAnsi="Microsoft Sans Serif" w:cs="Microsoft Sans Serif"/>
      <w:color w:val="auto"/>
      <w:szCs w:val="24"/>
    </w:rPr>
  </w:style>
  <w:style w:type="paragraph" w:customStyle="1" w:styleId="39">
    <w:name w:val="Основной текст3"/>
    <w:basedOn w:val="a"/>
    <w:rsid w:val="002B26B0"/>
    <w:pPr>
      <w:widowControl w:val="0"/>
      <w:shd w:val="clear" w:color="auto" w:fill="FFFFFF"/>
      <w:spacing w:after="0" w:line="322" w:lineRule="exact"/>
      <w:ind w:left="0" w:hanging="720"/>
      <w:jc w:val="center"/>
    </w:pPr>
    <w:rPr>
      <w:color w:val="auto"/>
      <w:sz w:val="26"/>
      <w:szCs w:val="26"/>
    </w:rPr>
  </w:style>
  <w:style w:type="character" w:customStyle="1" w:styleId="3a">
    <w:name w:val="Основной текст (3)_"/>
    <w:link w:val="3b"/>
    <w:rsid w:val="002B26B0"/>
    <w:rPr>
      <w:i/>
      <w:iCs/>
      <w:sz w:val="26"/>
      <w:szCs w:val="26"/>
      <w:shd w:val="clear" w:color="auto" w:fill="FFFFFF"/>
    </w:rPr>
  </w:style>
  <w:style w:type="paragraph" w:customStyle="1" w:styleId="3b">
    <w:name w:val="Основной текст (3)"/>
    <w:basedOn w:val="a"/>
    <w:link w:val="3a"/>
    <w:rsid w:val="002B26B0"/>
    <w:pPr>
      <w:widowControl w:val="0"/>
      <w:shd w:val="clear" w:color="auto" w:fill="FFFFFF"/>
      <w:spacing w:after="0" w:line="322" w:lineRule="exact"/>
      <w:ind w:left="0" w:firstLine="0"/>
      <w:jc w:val="both"/>
    </w:pPr>
    <w:rPr>
      <w:rFonts w:ascii="Calibri" w:hAnsi="Calibri"/>
      <w:i/>
      <w:iCs/>
      <w:color w:val="auto"/>
      <w:sz w:val="26"/>
      <w:szCs w:val="26"/>
      <w:shd w:val="clear" w:color="auto" w:fill="FFFFFF"/>
    </w:rPr>
  </w:style>
  <w:style w:type="character" w:customStyle="1" w:styleId="3c">
    <w:name w:val="Основной текст (3) + Не курсив"/>
    <w:rsid w:val="002B26B0"/>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FontStyle80">
    <w:name w:val="Font Style80"/>
    <w:rsid w:val="002B26B0"/>
    <w:rPr>
      <w:rFonts w:ascii="Microsoft Sans Serif" w:hAnsi="Microsoft Sans Serif" w:cs="Microsoft Sans Serif"/>
      <w:b/>
      <w:bCs/>
      <w:sz w:val="24"/>
      <w:szCs w:val="24"/>
    </w:rPr>
  </w:style>
  <w:style w:type="paragraph" w:customStyle="1" w:styleId="Style42">
    <w:name w:val="Style42"/>
    <w:basedOn w:val="a"/>
    <w:rsid w:val="002B26B0"/>
    <w:pPr>
      <w:widowControl w:val="0"/>
      <w:autoSpaceDE w:val="0"/>
      <w:autoSpaceDN w:val="0"/>
      <w:adjustRightInd w:val="0"/>
      <w:spacing w:after="0" w:line="221" w:lineRule="exact"/>
      <w:ind w:left="0" w:firstLine="0"/>
      <w:jc w:val="both"/>
    </w:pPr>
    <w:rPr>
      <w:rFonts w:ascii="Microsoft Sans Serif" w:hAnsi="Microsoft Sans Serif" w:cs="Microsoft Sans Serif"/>
      <w:color w:val="auto"/>
      <w:szCs w:val="24"/>
    </w:rPr>
  </w:style>
  <w:style w:type="character" w:customStyle="1" w:styleId="FontStyle83">
    <w:name w:val="Font Style83"/>
    <w:rsid w:val="002B26B0"/>
    <w:rPr>
      <w:rFonts w:ascii="Microsoft Sans Serif" w:hAnsi="Microsoft Sans Serif" w:cs="Microsoft Sans Serif"/>
      <w:b/>
      <w:bCs/>
      <w:sz w:val="20"/>
      <w:szCs w:val="20"/>
    </w:rPr>
  </w:style>
  <w:style w:type="character" w:customStyle="1" w:styleId="FontStyle76">
    <w:name w:val="Font Style76"/>
    <w:rsid w:val="002B26B0"/>
    <w:rPr>
      <w:rFonts w:ascii="Microsoft Sans Serif" w:hAnsi="Microsoft Sans Serif" w:cs="Microsoft Sans Serif"/>
      <w:b/>
      <w:bCs/>
      <w:sz w:val="40"/>
      <w:szCs w:val="40"/>
    </w:rPr>
  </w:style>
  <w:style w:type="paragraph" w:customStyle="1" w:styleId="c3">
    <w:name w:val="c3"/>
    <w:basedOn w:val="a"/>
    <w:rsid w:val="002B26B0"/>
    <w:pPr>
      <w:spacing w:before="100" w:beforeAutospacing="1" w:after="100" w:afterAutospacing="1" w:line="240" w:lineRule="auto"/>
      <w:ind w:left="0" w:firstLine="0"/>
    </w:pPr>
    <w:rPr>
      <w:color w:val="auto"/>
      <w:szCs w:val="24"/>
    </w:rPr>
  </w:style>
  <w:style w:type="paragraph" w:customStyle="1" w:styleId="consplusnormal0">
    <w:name w:val="consplusnormal"/>
    <w:basedOn w:val="a"/>
    <w:rsid w:val="002B26B0"/>
    <w:pPr>
      <w:spacing w:before="100" w:beforeAutospacing="1" w:after="100" w:afterAutospacing="1" w:line="240" w:lineRule="auto"/>
      <w:ind w:left="0" w:firstLine="0"/>
    </w:pPr>
    <w:rPr>
      <w:color w:val="auto"/>
      <w:szCs w:val="24"/>
    </w:rPr>
  </w:style>
  <w:style w:type="character" w:customStyle="1" w:styleId="FontStyle79">
    <w:name w:val="Font Style79"/>
    <w:uiPriority w:val="99"/>
    <w:rsid w:val="002B26B0"/>
    <w:rPr>
      <w:rFonts w:ascii="Microsoft Sans Serif" w:hAnsi="Microsoft Sans Serif" w:cs="Microsoft Sans Serif"/>
      <w:b/>
      <w:bCs/>
      <w:sz w:val="30"/>
      <w:szCs w:val="30"/>
    </w:rPr>
  </w:style>
  <w:style w:type="paragraph" w:customStyle="1" w:styleId="afffff5">
    <w:name w:val="Заг"/>
    <w:basedOn w:val="afffff0"/>
    <w:qFormat/>
    <w:rsid w:val="002B26B0"/>
    <w:pPr>
      <w:spacing w:after="360"/>
      <w:jc w:val="center"/>
    </w:pPr>
    <w:rPr>
      <w:rFonts w:ascii="Times New Roman" w:hAnsi="Times New Roman"/>
      <w:b/>
      <w:sz w:val="36"/>
      <w:szCs w:val="36"/>
      <w:lang w:eastAsia="en-US"/>
    </w:rPr>
  </w:style>
  <w:style w:type="character" w:customStyle="1" w:styleId="Zag11">
    <w:name w:val="Zag_11"/>
    <w:rsid w:val="002B26B0"/>
  </w:style>
  <w:style w:type="paragraph" w:customStyle="1" w:styleId="western">
    <w:name w:val="western"/>
    <w:basedOn w:val="a"/>
    <w:rsid w:val="002B26B0"/>
    <w:pPr>
      <w:spacing w:before="100" w:beforeAutospacing="1" w:after="100" w:afterAutospacing="1" w:line="240" w:lineRule="auto"/>
      <w:ind w:left="0" w:firstLine="0"/>
    </w:pPr>
    <w:rPr>
      <w:color w:val="auto"/>
      <w:szCs w:val="24"/>
    </w:rPr>
  </w:style>
  <w:style w:type="character" w:customStyle="1" w:styleId="44">
    <w:name w:val="Заголовок №4_"/>
    <w:link w:val="45"/>
    <w:rsid w:val="002B26B0"/>
    <w:rPr>
      <w:sz w:val="27"/>
      <w:szCs w:val="27"/>
      <w:shd w:val="clear" w:color="auto" w:fill="FFFFFF"/>
    </w:rPr>
  </w:style>
  <w:style w:type="paragraph" w:customStyle="1" w:styleId="45">
    <w:name w:val="Заголовок №4"/>
    <w:basedOn w:val="a"/>
    <w:link w:val="44"/>
    <w:rsid w:val="002B26B0"/>
    <w:pPr>
      <w:shd w:val="clear" w:color="auto" w:fill="FFFFFF"/>
      <w:spacing w:before="2880" w:after="0" w:line="0" w:lineRule="atLeast"/>
      <w:ind w:left="0" w:firstLine="0"/>
      <w:jc w:val="center"/>
      <w:outlineLvl w:val="3"/>
    </w:pPr>
    <w:rPr>
      <w:rFonts w:ascii="Calibri" w:hAnsi="Calibri"/>
      <w:color w:val="auto"/>
      <w:sz w:val="27"/>
      <w:szCs w:val="27"/>
    </w:rPr>
  </w:style>
  <w:style w:type="character" w:customStyle="1" w:styleId="52">
    <w:name w:val="Заголовок №5 (2)_"/>
    <w:link w:val="520"/>
    <w:rsid w:val="002B26B0"/>
    <w:rPr>
      <w:sz w:val="23"/>
      <w:szCs w:val="23"/>
      <w:shd w:val="clear" w:color="auto" w:fill="FFFFFF"/>
    </w:rPr>
  </w:style>
  <w:style w:type="paragraph" w:customStyle="1" w:styleId="520">
    <w:name w:val="Заголовок №5 (2)"/>
    <w:basedOn w:val="a"/>
    <w:link w:val="52"/>
    <w:rsid w:val="002B26B0"/>
    <w:pPr>
      <w:shd w:val="clear" w:color="auto" w:fill="FFFFFF"/>
      <w:spacing w:after="0" w:line="274" w:lineRule="exact"/>
      <w:ind w:left="0" w:firstLine="0"/>
      <w:jc w:val="both"/>
      <w:outlineLvl w:val="4"/>
    </w:pPr>
    <w:rPr>
      <w:rFonts w:ascii="Calibri" w:hAnsi="Calibri"/>
      <w:color w:val="auto"/>
      <w:sz w:val="23"/>
      <w:szCs w:val="23"/>
    </w:rPr>
  </w:style>
  <w:style w:type="character" w:customStyle="1" w:styleId="Bodytext1075pt">
    <w:name w:val="Body text (10) + 7;5 pt"/>
    <w:basedOn w:val="a0"/>
    <w:rsid w:val="00A75BD9"/>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Heading2">
    <w:name w:val="Heading #2_"/>
    <w:basedOn w:val="a0"/>
    <w:link w:val="Heading20"/>
    <w:rsid w:val="00A75BD9"/>
    <w:rPr>
      <w:shd w:val="clear" w:color="auto" w:fill="FFFFFF"/>
    </w:rPr>
  </w:style>
  <w:style w:type="paragraph" w:customStyle="1" w:styleId="Heading20">
    <w:name w:val="Heading #2"/>
    <w:basedOn w:val="a"/>
    <w:link w:val="Heading2"/>
    <w:rsid w:val="00A75BD9"/>
    <w:pPr>
      <w:widowControl w:val="0"/>
      <w:shd w:val="clear" w:color="auto" w:fill="FFFFFF"/>
      <w:spacing w:after="120" w:line="0" w:lineRule="atLeast"/>
      <w:ind w:left="0" w:firstLine="0"/>
      <w:jc w:val="center"/>
      <w:outlineLvl w:val="1"/>
    </w:pPr>
    <w:rPr>
      <w:rFonts w:ascii="Calibri" w:hAnsi="Calibri"/>
      <w:color w:val="auto"/>
      <w:sz w:val="20"/>
      <w:szCs w:val="20"/>
    </w:rPr>
  </w:style>
  <w:style w:type="character" w:customStyle="1" w:styleId="Bodytext75pt">
    <w:name w:val="Body text + 7;5 pt"/>
    <w:basedOn w:val="a0"/>
    <w:rsid w:val="00A75BD9"/>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Bodytext2">
    <w:name w:val="Body text (2)_"/>
    <w:basedOn w:val="a0"/>
    <w:link w:val="Bodytext20"/>
    <w:locked/>
    <w:rsid w:val="00A75BD9"/>
    <w:rPr>
      <w:b/>
      <w:bCs/>
      <w:sz w:val="30"/>
      <w:szCs w:val="30"/>
      <w:shd w:val="clear" w:color="auto" w:fill="FFFFFF"/>
    </w:rPr>
  </w:style>
  <w:style w:type="paragraph" w:customStyle="1" w:styleId="Bodytext20">
    <w:name w:val="Body text (2)"/>
    <w:basedOn w:val="a"/>
    <w:link w:val="Bodytext2"/>
    <w:rsid w:val="00A75BD9"/>
    <w:pPr>
      <w:widowControl w:val="0"/>
      <w:shd w:val="clear" w:color="auto" w:fill="FFFFFF"/>
      <w:spacing w:after="1380" w:line="360" w:lineRule="exact"/>
      <w:ind w:left="0" w:firstLine="280"/>
    </w:pPr>
    <w:rPr>
      <w:rFonts w:ascii="Calibri" w:hAnsi="Calibri"/>
      <w:b/>
      <w:bCs/>
      <w:color w:val="auto"/>
      <w:sz w:val="30"/>
      <w:szCs w:val="30"/>
    </w:rPr>
  </w:style>
  <w:style w:type="character" w:customStyle="1" w:styleId="Bodytext3">
    <w:name w:val="Body text (3)_"/>
    <w:basedOn w:val="a0"/>
    <w:link w:val="Bodytext30"/>
    <w:locked/>
    <w:rsid w:val="00A75BD9"/>
    <w:rPr>
      <w:b/>
      <w:bCs/>
      <w:sz w:val="23"/>
      <w:szCs w:val="23"/>
      <w:shd w:val="clear" w:color="auto" w:fill="FFFFFF"/>
    </w:rPr>
  </w:style>
  <w:style w:type="paragraph" w:customStyle="1" w:styleId="Bodytext30">
    <w:name w:val="Body text (3)"/>
    <w:basedOn w:val="a"/>
    <w:link w:val="Bodytext3"/>
    <w:rsid w:val="00A75BD9"/>
    <w:pPr>
      <w:widowControl w:val="0"/>
      <w:shd w:val="clear" w:color="auto" w:fill="FFFFFF"/>
      <w:spacing w:before="1380" w:after="540" w:line="0" w:lineRule="atLeast"/>
      <w:ind w:left="0" w:firstLine="0"/>
      <w:jc w:val="both"/>
    </w:pPr>
    <w:rPr>
      <w:rFonts w:ascii="Calibri" w:hAnsi="Calibri"/>
      <w:b/>
      <w:bCs/>
      <w:color w:val="auto"/>
      <w:sz w:val="23"/>
      <w:szCs w:val="23"/>
    </w:rPr>
  </w:style>
  <w:style w:type="character" w:customStyle="1" w:styleId="Bodytext">
    <w:name w:val="Body text_"/>
    <w:basedOn w:val="a0"/>
    <w:locked/>
    <w:rsid w:val="00A75BD9"/>
    <w:rPr>
      <w:rFonts w:eastAsia="Times New Roman"/>
      <w:sz w:val="21"/>
      <w:szCs w:val="21"/>
      <w:shd w:val="clear" w:color="auto" w:fill="FFFFFF"/>
    </w:rPr>
  </w:style>
  <w:style w:type="character" w:customStyle="1" w:styleId="Bodytext4">
    <w:name w:val="Body text (4)_"/>
    <w:basedOn w:val="a0"/>
    <w:link w:val="Bodytext40"/>
    <w:locked/>
    <w:rsid w:val="00A75BD9"/>
    <w:rPr>
      <w:rFonts w:ascii="CordiaUPC" w:eastAsia="CordiaUPC" w:hAnsi="CordiaUPC" w:cs="CordiaUPC"/>
      <w:sz w:val="31"/>
      <w:szCs w:val="31"/>
      <w:shd w:val="clear" w:color="auto" w:fill="FFFFFF"/>
    </w:rPr>
  </w:style>
  <w:style w:type="paragraph" w:customStyle="1" w:styleId="Bodytext40">
    <w:name w:val="Body text (4)"/>
    <w:basedOn w:val="a"/>
    <w:link w:val="Bodytext4"/>
    <w:rsid w:val="00A75BD9"/>
    <w:pPr>
      <w:widowControl w:val="0"/>
      <w:shd w:val="clear" w:color="auto" w:fill="FFFFFF"/>
      <w:spacing w:before="540" w:after="2100" w:line="0" w:lineRule="atLeast"/>
      <w:ind w:left="0" w:firstLine="0"/>
      <w:jc w:val="both"/>
    </w:pPr>
    <w:rPr>
      <w:rFonts w:ascii="CordiaUPC" w:eastAsia="CordiaUPC" w:hAnsi="CordiaUPC" w:cs="CordiaUPC"/>
      <w:color w:val="auto"/>
      <w:sz w:val="31"/>
      <w:szCs w:val="31"/>
    </w:rPr>
  </w:style>
  <w:style w:type="character" w:customStyle="1" w:styleId="Bodytext4Sylfaen">
    <w:name w:val="Body text (4) + Sylfaen"/>
    <w:aliases w:val="10 pt"/>
    <w:basedOn w:val="Bodytext4"/>
    <w:rsid w:val="00A75BD9"/>
    <w:rPr>
      <w:rFonts w:ascii="Sylfaen" w:eastAsia="Sylfaen" w:hAnsi="Sylfaen" w:cs="Sylfaen"/>
      <w:color w:val="000000"/>
      <w:spacing w:val="0"/>
      <w:w w:val="100"/>
      <w:position w:val="0"/>
      <w:sz w:val="20"/>
      <w:szCs w:val="20"/>
      <w:shd w:val="clear" w:color="auto" w:fill="FFFFFF"/>
    </w:rPr>
  </w:style>
  <w:style w:type="character" w:customStyle="1" w:styleId="BodytextItalic">
    <w:name w:val="Body text + Italic"/>
    <w:basedOn w:val="Bodytext"/>
    <w:rsid w:val="00A75BD9"/>
    <w:rPr>
      <w:rFonts w:eastAsia="Times New Roman"/>
      <w:i/>
      <w:iCs/>
      <w:color w:val="000000"/>
      <w:spacing w:val="0"/>
      <w:w w:val="100"/>
      <w:position w:val="0"/>
      <w:sz w:val="21"/>
      <w:szCs w:val="21"/>
      <w:shd w:val="clear" w:color="auto" w:fill="FFFFFF"/>
      <w:lang w:val="ru-RU"/>
    </w:rPr>
  </w:style>
  <w:style w:type="character" w:customStyle="1" w:styleId="BodytextCandara">
    <w:name w:val="Body text + Candara"/>
    <w:aliases w:val="9,5 pt,Body text + 9,Bold,Body text + 7,Body text (10) + 7"/>
    <w:basedOn w:val="Bodytext"/>
    <w:rsid w:val="00A75BD9"/>
    <w:rPr>
      <w:rFonts w:ascii="Candara" w:eastAsia="Candara" w:hAnsi="Candara" w:cs="Candara"/>
      <w:color w:val="000000"/>
      <w:spacing w:val="0"/>
      <w:w w:val="100"/>
      <w:position w:val="0"/>
      <w:sz w:val="19"/>
      <w:szCs w:val="19"/>
      <w:shd w:val="clear" w:color="auto" w:fill="FFFFFF"/>
    </w:rPr>
  </w:style>
  <w:style w:type="character" w:customStyle="1" w:styleId="Bodytext14">
    <w:name w:val="Body text (14)_"/>
    <w:basedOn w:val="a0"/>
    <w:link w:val="Bodytext140"/>
    <w:locked/>
    <w:rsid w:val="00A75BD9"/>
    <w:rPr>
      <w:b/>
      <w:bCs/>
      <w:shd w:val="clear" w:color="auto" w:fill="FFFFFF"/>
    </w:rPr>
  </w:style>
  <w:style w:type="paragraph" w:customStyle="1" w:styleId="Bodytext140">
    <w:name w:val="Body text (14)"/>
    <w:basedOn w:val="a"/>
    <w:link w:val="Bodytext14"/>
    <w:rsid w:val="00A75BD9"/>
    <w:pPr>
      <w:widowControl w:val="0"/>
      <w:shd w:val="clear" w:color="auto" w:fill="FFFFFF"/>
      <w:spacing w:after="60" w:line="250" w:lineRule="exact"/>
      <w:ind w:left="0" w:firstLine="0"/>
      <w:jc w:val="center"/>
    </w:pPr>
    <w:rPr>
      <w:rFonts w:ascii="Calibri" w:hAnsi="Calibri"/>
      <w:b/>
      <w:bCs/>
      <w:color w:val="auto"/>
      <w:sz w:val="20"/>
      <w:szCs w:val="20"/>
    </w:rPr>
  </w:style>
  <w:style w:type="character" w:customStyle="1" w:styleId="Headerorfooter">
    <w:name w:val="Header or footer"/>
    <w:basedOn w:val="a0"/>
    <w:rsid w:val="00A75BD9"/>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ru-RU"/>
    </w:rPr>
  </w:style>
  <w:style w:type="character" w:customStyle="1" w:styleId="Bodytext15">
    <w:name w:val="Body text (15)_"/>
    <w:basedOn w:val="a0"/>
    <w:link w:val="Bodytext150"/>
    <w:locked/>
    <w:rsid w:val="00A75BD9"/>
    <w:rPr>
      <w:i/>
      <w:iCs/>
      <w:sz w:val="21"/>
      <w:szCs w:val="21"/>
      <w:shd w:val="clear" w:color="auto" w:fill="FFFFFF"/>
    </w:rPr>
  </w:style>
  <w:style w:type="paragraph" w:customStyle="1" w:styleId="Bodytext150">
    <w:name w:val="Body text (15)"/>
    <w:basedOn w:val="a"/>
    <w:link w:val="Bodytext15"/>
    <w:rsid w:val="00A75BD9"/>
    <w:pPr>
      <w:widowControl w:val="0"/>
      <w:shd w:val="clear" w:color="auto" w:fill="FFFFFF"/>
      <w:spacing w:after="0" w:line="250" w:lineRule="exact"/>
      <w:ind w:left="0" w:firstLine="380"/>
      <w:jc w:val="both"/>
    </w:pPr>
    <w:rPr>
      <w:rFonts w:ascii="Calibri" w:hAnsi="Calibri"/>
      <w:i/>
      <w:iCs/>
      <w:color w:val="auto"/>
      <w:sz w:val="21"/>
      <w:szCs w:val="21"/>
    </w:rPr>
  </w:style>
  <w:style w:type="character" w:customStyle="1" w:styleId="Bodytext4pt">
    <w:name w:val="Body text + 4 pt"/>
    <w:aliases w:val="Spacing 2 pt"/>
    <w:basedOn w:val="Bodytext"/>
    <w:rsid w:val="00A75BD9"/>
    <w:rPr>
      <w:rFonts w:eastAsia="Times New Roman"/>
      <w:color w:val="000000"/>
      <w:spacing w:val="40"/>
      <w:w w:val="100"/>
      <w:position w:val="0"/>
      <w:sz w:val="8"/>
      <w:szCs w:val="8"/>
      <w:shd w:val="clear" w:color="auto" w:fill="FFFFFF"/>
    </w:rPr>
  </w:style>
  <w:style w:type="character" w:customStyle="1" w:styleId="Bodytext6">
    <w:name w:val="Body text (6)_"/>
    <w:basedOn w:val="a0"/>
    <w:link w:val="Bodytext60"/>
    <w:locked/>
    <w:rsid w:val="00A75BD9"/>
    <w:rPr>
      <w:sz w:val="15"/>
      <w:szCs w:val="15"/>
      <w:shd w:val="clear" w:color="auto" w:fill="FFFFFF"/>
    </w:rPr>
  </w:style>
  <w:style w:type="paragraph" w:customStyle="1" w:styleId="Bodytext60">
    <w:name w:val="Body text (6)"/>
    <w:basedOn w:val="a"/>
    <w:link w:val="Bodytext6"/>
    <w:rsid w:val="00A75BD9"/>
    <w:pPr>
      <w:widowControl w:val="0"/>
      <w:shd w:val="clear" w:color="auto" w:fill="FFFFFF"/>
      <w:spacing w:after="0" w:line="250" w:lineRule="exact"/>
      <w:ind w:left="0" w:firstLine="0"/>
    </w:pPr>
    <w:rPr>
      <w:rFonts w:ascii="Calibri" w:hAnsi="Calibri"/>
      <w:color w:val="auto"/>
      <w:sz w:val="15"/>
      <w:szCs w:val="15"/>
    </w:rPr>
  </w:style>
  <w:style w:type="character" w:customStyle="1" w:styleId="Bodytext4TimesNewRoman105pt">
    <w:name w:val="Body text (4) + Times New Roman;10;5 pt"/>
    <w:basedOn w:val="Bodytext4"/>
    <w:rsid w:val="00A75BD9"/>
    <w:rPr>
      <w:rFonts w:ascii="Times New Roman" w:eastAsia="Times New Roman" w:hAnsi="Times New Roman" w:cs="Times New Roman"/>
      <w:color w:val="000000"/>
      <w:spacing w:val="0"/>
      <w:w w:val="100"/>
      <w:position w:val="0"/>
      <w:sz w:val="21"/>
      <w:szCs w:val="21"/>
      <w:shd w:val="clear" w:color="auto" w:fill="FFFFFF"/>
    </w:rPr>
  </w:style>
  <w:style w:type="character" w:customStyle="1" w:styleId="Bodytext10">
    <w:name w:val="Body text (10)_"/>
    <w:basedOn w:val="a0"/>
    <w:link w:val="Bodytext100"/>
    <w:rsid w:val="00A75BD9"/>
    <w:rPr>
      <w:shd w:val="clear" w:color="auto" w:fill="FFFFFF"/>
    </w:rPr>
  </w:style>
  <w:style w:type="character" w:customStyle="1" w:styleId="Bodytext10BoldItalic">
    <w:name w:val="Body text (10) + Bold;Italic"/>
    <w:basedOn w:val="Bodytext10"/>
    <w:rsid w:val="00A75BD9"/>
    <w:rPr>
      <w:b/>
      <w:bCs/>
      <w:i/>
      <w:iCs/>
      <w:color w:val="000000"/>
      <w:spacing w:val="0"/>
      <w:w w:val="100"/>
      <w:position w:val="0"/>
      <w:shd w:val="clear" w:color="auto" w:fill="FFFFFF"/>
      <w:lang w:val="ru-RU"/>
    </w:rPr>
  </w:style>
  <w:style w:type="paragraph" w:customStyle="1" w:styleId="Bodytext100">
    <w:name w:val="Body text (10)"/>
    <w:basedOn w:val="a"/>
    <w:link w:val="Bodytext10"/>
    <w:rsid w:val="00A75BD9"/>
    <w:pPr>
      <w:widowControl w:val="0"/>
      <w:shd w:val="clear" w:color="auto" w:fill="FFFFFF"/>
      <w:spacing w:after="0" w:line="0" w:lineRule="atLeast"/>
      <w:ind w:left="0" w:firstLine="0"/>
    </w:pPr>
    <w:rPr>
      <w:rFonts w:ascii="Calibri" w:hAnsi="Calibri"/>
      <w:color w:val="auto"/>
      <w:sz w:val="20"/>
      <w:szCs w:val="20"/>
    </w:rPr>
  </w:style>
  <w:style w:type="character" w:customStyle="1" w:styleId="Bodytext8">
    <w:name w:val="Body text (8)_"/>
    <w:basedOn w:val="a0"/>
    <w:rsid w:val="00A75BD9"/>
    <w:rPr>
      <w:rFonts w:ascii="Times New Roman" w:eastAsia="Times New Roman" w:hAnsi="Times New Roman" w:cs="Times New Roman"/>
      <w:b w:val="0"/>
      <w:bCs w:val="0"/>
      <w:i w:val="0"/>
      <w:iCs w:val="0"/>
      <w:smallCaps w:val="0"/>
      <w:strike w:val="0"/>
      <w:sz w:val="22"/>
      <w:szCs w:val="22"/>
      <w:u w:val="none"/>
    </w:rPr>
  </w:style>
  <w:style w:type="character" w:customStyle="1" w:styleId="Bodytext80">
    <w:name w:val="Body text (8)"/>
    <w:basedOn w:val="Bodytext8"/>
    <w:rsid w:val="00A75B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Bodytext12">
    <w:name w:val="Body text (12)_"/>
    <w:basedOn w:val="a0"/>
    <w:link w:val="Bodytext120"/>
    <w:rsid w:val="00A75BD9"/>
    <w:rPr>
      <w:i/>
      <w:iCs/>
      <w:sz w:val="21"/>
      <w:szCs w:val="21"/>
      <w:shd w:val="clear" w:color="auto" w:fill="FFFFFF"/>
    </w:rPr>
  </w:style>
  <w:style w:type="character" w:customStyle="1" w:styleId="Bodytext10Georgia85pt">
    <w:name w:val="Body text (10) + Georgia;8;5 pt"/>
    <w:basedOn w:val="Bodytext10"/>
    <w:rsid w:val="00A75BD9"/>
    <w:rPr>
      <w:rFonts w:ascii="Georgia" w:eastAsia="Georgia" w:hAnsi="Georgia" w:cs="Georgia"/>
      <w:b w:val="0"/>
      <w:bCs w:val="0"/>
      <w:i w:val="0"/>
      <w:iCs w:val="0"/>
      <w:smallCaps w:val="0"/>
      <w:strike w:val="0"/>
      <w:color w:val="000000"/>
      <w:spacing w:val="0"/>
      <w:w w:val="100"/>
      <w:position w:val="0"/>
      <w:sz w:val="17"/>
      <w:szCs w:val="17"/>
      <w:u w:val="none"/>
      <w:shd w:val="clear" w:color="auto" w:fill="FFFFFF"/>
    </w:rPr>
  </w:style>
  <w:style w:type="paragraph" w:customStyle="1" w:styleId="Bodytext120">
    <w:name w:val="Body text (12)"/>
    <w:basedOn w:val="a"/>
    <w:link w:val="Bodytext12"/>
    <w:rsid w:val="00A75BD9"/>
    <w:pPr>
      <w:widowControl w:val="0"/>
      <w:shd w:val="clear" w:color="auto" w:fill="FFFFFF"/>
      <w:spacing w:before="180" w:after="0" w:line="250" w:lineRule="exact"/>
      <w:ind w:left="0" w:firstLine="360"/>
      <w:jc w:val="both"/>
    </w:pPr>
    <w:rPr>
      <w:rFonts w:ascii="Calibri" w:hAnsi="Calibri"/>
      <w:i/>
      <w:iCs/>
      <w:color w:val="auto"/>
      <w:sz w:val="21"/>
      <w:szCs w:val="21"/>
    </w:rPr>
  </w:style>
  <w:style w:type="character" w:customStyle="1" w:styleId="Bodytext4TimesNewRoman10ptBold">
    <w:name w:val="Body text (4) + Times New Roman;10 pt;Bold"/>
    <w:basedOn w:val="Bodytext4"/>
    <w:rsid w:val="00A75BD9"/>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rPr>
  </w:style>
  <w:style w:type="paragraph" w:customStyle="1" w:styleId="2f3">
    <w:name w:val="Основной текст2"/>
    <w:basedOn w:val="a"/>
    <w:rsid w:val="00A75BD9"/>
    <w:pPr>
      <w:widowControl w:val="0"/>
      <w:shd w:val="clear" w:color="auto" w:fill="FFFFFF"/>
      <w:spacing w:before="300" w:after="540" w:line="0" w:lineRule="atLeast"/>
      <w:ind w:left="0" w:firstLine="0"/>
      <w:jc w:val="both"/>
    </w:pPr>
    <w:rPr>
      <w:sz w:val="20"/>
      <w:szCs w:val="20"/>
    </w:rPr>
  </w:style>
  <w:style w:type="character" w:customStyle="1" w:styleId="Bodytext16">
    <w:name w:val="Body text (16)_"/>
    <w:basedOn w:val="a0"/>
    <w:link w:val="Bodytext160"/>
    <w:rsid w:val="00A75BD9"/>
    <w:rPr>
      <w:b/>
      <w:bCs/>
      <w:i/>
      <w:iCs/>
      <w:sz w:val="21"/>
      <w:szCs w:val="21"/>
      <w:shd w:val="clear" w:color="auto" w:fill="FFFFFF"/>
    </w:rPr>
  </w:style>
  <w:style w:type="paragraph" w:customStyle="1" w:styleId="Bodytext160">
    <w:name w:val="Body text (16)"/>
    <w:basedOn w:val="a"/>
    <w:link w:val="Bodytext16"/>
    <w:rsid w:val="00A75BD9"/>
    <w:pPr>
      <w:widowControl w:val="0"/>
      <w:shd w:val="clear" w:color="auto" w:fill="FFFFFF"/>
      <w:spacing w:after="0" w:line="250" w:lineRule="exact"/>
      <w:ind w:left="0" w:firstLine="360"/>
      <w:jc w:val="both"/>
    </w:pPr>
    <w:rPr>
      <w:rFonts w:ascii="Calibri" w:hAnsi="Calibri"/>
      <w:b/>
      <w:bCs/>
      <w:i/>
      <w:iCs/>
      <w:color w:val="auto"/>
      <w:sz w:val="21"/>
      <w:szCs w:val="21"/>
    </w:rPr>
  </w:style>
  <w:style w:type="character" w:customStyle="1" w:styleId="Headerorfooter0">
    <w:name w:val="Header or footer_"/>
    <w:basedOn w:val="a0"/>
    <w:rsid w:val="00A75BD9"/>
    <w:rPr>
      <w:rFonts w:ascii="Times New Roman" w:eastAsia="Times New Roman" w:hAnsi="Times New Roman" w:cs="Times New Roman"/>
      <w:b/>
      <w:bCs/>
      <w:i w:val="0"/>
      <w:iCs w:val="0"/>
      <w:smallCaps w:val="0"/>
      <w:strike w:val="0"/>
      <w:sz w:val="20"/>
      <w:szCs w:val="20"/>
      <w:u w:val="none"/>
    </w:rPr>
  </w:style>
  <w:style w:type="character" w:customStyle="1" w:styleId="PicturecaptionExact">
    <w:name w:val="Picture caption Exact"/>
    <w:basedOn w:val="a0"/>
    <w:link w:val="Picturecaption"/>
    <w:rsid w:val="00A75BD9"/>
    <w:rPr>
      <w:spacing w:val="6"/>
      <w:sz w:val="14"/>
      <w:szCs w:val="14"/>
      <w:shd w:val="clear" w:color="auto" w:fill="FFFFFF"/>
    </w:rPr>
  </w:style>
  <w:style w:type="paragraph" w:customStyle="1" w:styleId="Picturecaption">
    <w:name w:val="Picture caption"/>
    <w:basedOn w:val="a"/>
    <w:link w:val="PicturecaptionExact"/>
    <w:rsid w:val="00A75BD9"/>
    <w:pPr>
      <w:widowControl w:val="0"/>
      <w:shd w:val="clear" w:color="auto" w:fill="FFFFFF"/>
      <w:spacing w:after="0" w:line="197" w:lineRule="exact"/>
      <w:ind w:left="0" w:firstLine="0"/>
      <w:jc w:val="both"/>
    </w:pPr>
    <w:rPr>
      <w:rFonts w:ascii="Calibri" w:hAnsi="Calibri"/>
      <w:color w:val="auto"/>
      <w:spacing w:val="6"/>
      <w:sz w:val="14"/>
      <w:szCs w:val="14"/>
    </w:rPr>
  </w:style>
  <w:style w:type="character" w:customStyle="1" w:styleId="Bodytext5Exact">
    <w:name w:val="Body text (5) Exact"/>
    <w:basedOn w:val="a0"/>
    <w:rsid w:val="00A75BD9"/>
    <w:rPr>
      <w:rFonts w:ascii="Times New Roman" w:eastAsia="Times New Roman" w:hAnsi="Times New Roman" w:cs="Times New Roman"/>
      <w:b w:val="0"/>
      <w:bCs w:val="0"/>
      <w:i w:val="0"/>
      <w:iCs w:val="0"/>
      <w:smallCaps w:val="0"/>
      <w:strike w:val="0"/>
      <w:spacing w:val="6"/>
      <w:sz w:val="14"/>
      <w:szCs w:val="14"/>
      <w:u w:val="none"/>
    </w:rPr>
  </w:style>
  <w:style w:type="character" w:customStyle="1" w:styleId="Bodytext5">
    <w:name w:val="Body text (5)_"/>
    <w:basedOn w:val="a0"/>
    <w:link w:val="Bodytext50"/>
    <w:rsid w:val="00A75BD9"/>
    <w:rPr>
      <w:sz w:val="15"/>
      <w:szCs w:val="15"/>
      <w:shd w:val="clear" w:color="auto" w:fill="FFFFFF"/>
    </w:rPr>
  </w:style>
  <w:style w:type="paragraph" w:customStyle="1" w:styleId="Bodytext50">
    <w:name w:val="Body text (5)"/>
    <w:basedOn w:val="a"/>
    <w:link w:val="Bodytext5"/>
    <w:rsid w:val="00A75BD9"/>
    <w:pPr>
      <w:widowControl w:val="0"/>
      <w:shd w:val="clear" w:color="auto" w:fill="FFFFFF"/>
      <w:spacing w:after="0" w:line="202" w:lineRule="exact"/>
      <w:ind w:left="0" w:firstLine="0"/>
    </w:pPr>
    <w:rPr>
      <w:rFonts w:ascii="Calibri" w:hAnsi="Calibri"/>
      <w:color w:val="auto"/>
      <w:sz w:val="15"/>
      <w:szCs w:val="15"/>
    </w:rPr>
  </w:style>
  <w:style w:type="character" w:customStyle="1" w:styleId="BodytextFranklinGothicHeavy4pt">
    <w:name w:val="Body text + Franklin Gothic Heavy;4 pt"/>
    <w:basedOn w:val="Bodytext"/>
    <w:rsid w:val="00A75BD9"/>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shd w:val="clear" w:color="auto" w:fill="FFFFFF"/>
      <w:lang w:val="en-US"/>
    </w:rPr>
  </w:style>
  <w:style w:type="character" w:customStyle="1" w:styleId="Heading1">
    <w:name w:val="Heading #1_"/>
    <w:basedOn w:val="a0"/>
    <w:link w:val="Heading10"/>
    <w:rsid w:val="00A75BD9"/>
    <w:rPr>
      <w:sz w:val="21"/>
      <w:szCs w:val="21"/>
      <w:shd w:val="clear" w:color="auto" w:fill="FFFFFF"/>
    </w:rPr>
  </w:style>
  <w:style w:type="paragraph" w:customStyle="1" w:styleId="Heading10">
    <w:name w:val="Heading #1"/>
    <w:basedOn w:val="a"/>
    <w:link w:val="Heading1"/>
    <w:rsid w:val="00A75BD9"/>
    <w:pPr>
      <w:widowControl w:val="0"/>
      <w:shd w:val="clear" w:color="auto" w:fill="FFFFFF"/>
      <w:spacing w:before="300" w:after="540" w:line="0" w:lineRule="atLeast"/>
      <w:ind w:left="0" w:firstLine="0"/>
      <w:jc w:val="both"/>
      <w:outlineLvl w:val="0"/>
    </w:pPr>
    <w:rPr>
      <w:rFonts w:ascii="Calibri" w:hAnsi="Calibri"/>
      <w:color w:val="auto"/>
      <w:sz w:val="21"/>
      <w:szCs w:val="21"/>
    </w:rPr>
  </w:style>
  <w:style w:type="character" w:customStyle="1" w:styleId="Bodytext5105ptItalic">
    <w:name w:val="Body text (5) + 10;5 pt;Italic"/>
    <w:basedOn w:val="Bodytext5"/>
    <w:rsid w:val="00A75BD9"/>
    <w:rPr>
      <w:i/>
      <w:iCs/>
      <w:color w:val="000000"/>
      <w:spacing w:val="0"/>
      <w:w w:val="100"/>
      <w:position w:val="0"/>
      <w:sz w:val="21"/>
      <w:szCs w:val="21"/>
      <w:shd w:val="clear" w:color="auto" w:fill="FFFFFF"/>
      <w:lang w:val="en-US"/>
    </w:rPr>
  </w:style>
  <w:style w:type="character" w:customStyle="1" w:styleId="Bodytext11">
    <w:name w:val="Body text (11)_"/>
    <w:basedOn w:val="a0"/>
    <w:link w:val="Bodytext110"/>
    <w:rsid w:val="00A75BD9"/>
    <w:rPr>
      <w:i/>
      <w:iCs/>
      <w:sz w:val="21"/>
      <w:szCs w:val="21"/>
      <w:shd w:val="clear" w:color="auto" w:fill="FFFFFF"/>
    </w:rPr>
  </w:style>
  <w:style w:type="paragraph" w:customStyle="1" w:styleId="Bodytext110">
    <w:name w:val="Body text (11)"/>
    <w:basedOn w:val="a"/>
    <w:link w:val="Bodytext11"/>
    <w:rsid w:val="00A75BD9"/>
    <w:pPr>
      <w:widowControl w:val="0"/>
      <w:shd w:val="clear" w:color="auto" w:fill="FFFFFF"/>
      <w:spacing w:after="0" w:line="250" w:lineRule="exact"/>
      <w:ind w:left="0" w:firstLine="380"/>
      <w:jc w:val="both"/>
    </w:pPr>
    <w:rPr>
      <w:rFonts w:ascii="Calibri" w:hAnsi="Calibri"/>
      <w:i/>
      <w:iCs/>
      <w:color w:val="auto"/>
      <w:sz w:val="21"/>
      <w:szCs w:val="21"/>
    </w:rPr>
  </w:style>
  <w:style w:type="character" w:customStyle="1" w:styleId="Bodytext1110ptNotItalic">
    <w:name w:val="Body text (11) + 10 pt;Not Italic"/>
    <w:basedOn w:val="Bodytext11"/>
    <w:rsid w:val="00A75BD9"/>
    <w:rPr>
      <w:b w:val="0"/>
      <w:bCs w:val="0"/>
      <w:i/>
      <w:iCs/>
      <w:smallCaps w:val="0"/>
      <w:strike w:val="0"/>
      <w:color w:val="000000"/>
      <w:spacing w:val="0"/>
      <w:w w:val="100"/>
      <w:position w:val="0"/>
      <w:sz w:val="20"/>
      <w:szCs w:val="20"/>
      <w:u w:val="none"/>
      <w:shd w:val="clear" w:color="auto" w:fill="FFFFFF"/>
    </w:rPr>
  </w:style>
  <w:style w:type="character" w:customStyle="1" w:styleId="Bodytext7Exact">
    <w:name w:val="Body text (7) Exact"/>
    <w:basedOn w:val="a0"/>
    <w:link w:val="Bodytext7"/>
    <w:rsid w:val="00A75BD9"/>
    <w:rPr>
      <w:b/>
      <w:bCs/>
      <w:spacing w:val="5"/>
      <w:sz w:val="12"/>
      <w:szCs w:val="12"/>
      <w:shd w:val="clear" w:color="auto" w:fill="FFFFFF"/>
    </w:rPr>
  </w:style>
  <w:style w:type="paragraph" w:customStyle="1" w:styleId="Bodytext7">
    <w:name w:val="Body text (7)"/>
    <w:basedOn w:val="a"/>
    <w:link w:val="Bodytext7Exact"/>
    <w:rsid w:val="00A75BD9"/>
    <w:pPr>
      <w:widowControl w:val="0"/>
      <w:shd w:val="clear" w:color="auto" w:fill="FFFFFF"/>
      <w:spacing w:after="0" w:line="0" w:lineRule="atLeast"/>
      <w:ind w:left="0" w:firstLine="0"/>
    </w:pPr>
    <w:rPr>
      <w:rFonts w:ascii="Calibri" w:hAnsi="Calibri"/>
      <w:b/>
      <w:bCs/>
      <w:color w:val="auto"/>
      <w:spacing w:val="5"/>
      <w:sz w:val="12"/>
      <w:szCs w:val="12"/>
    </w:rPr>
  </w:style>
  <w:style w:type="character" w:customStyle="1" w:styleId="Bodytext78ptSpacing1ptExact">
    <w:name w:val="Body text (7) + 8 pt;Spacing 1 pt Exact"/>
    <w:basedOn w:val="Bodytext7Exact"/>
    <w:rsid w:val="00A75BD9"/>
    <w:rPr>
      <w:b/>
      <w:bCs/>
      <w:i w:val="0"/>
      <w:iCs w:val="0"/>
      <w:smallCaps w:val="0"/>
      <w:strike w:val="0"/>
      <w:color w:val="000000"/>
      <w:spacing w:val="25"/>
      <w:w w:val="100"/>
      <w:position w:val="0"/>
      <w:sz w:val="16"/>
      <w:szCs w:val="16"/>
      <w:u w:val="none"/>
      <w:shd w:val="clear" w:color="auto" w:fill="FFFFFF"/>
      <w:lang w:val="ru-RU"/>
    </w:rPr>
  </w:style>
  <w:style w:type="character" w:customStyle="1" w:styleId="Bodytext6ptBoldSpacing0pt">
    <w:name w:val="Body text + 6 pt;Bold;Spacing 0 pt"/>
    <w:basedOn w:val="Bodytext"/>
    <w:rsid w:val="00A75BD9"/>
    <w:rPr>
      <w:rFonts w:eastAsia="Times New Roman"/>
      <w:b/>
      <w:bCs/>
      <w:i w:val="0"/>
      <w:iCs w:val="0"/>
      <w:smallCaps w:val="0"/>
      <w:strike w:val="0"/>
      <w:color w:val="000000"/>
      <w:spacing w:val="5"/>
      <w:w w:val="100"/>
      <w:position w:val="0"/>
      <w:sz w:val="12"/>
      <w:szCs w:val="12"/>
      <w:u w:val="none"/>
      <w:shd w:val="clear" w:color="auto" w:fill="FFFFFF"/>
      <w:lang w:val="ru-RU"/>
    </w:rPr>
  </w:style>
  <w:style w:type="character" w:customStyle="1" w:styleId="BodytextCordiaUPC6pt">
    <w:name w:val="Body text + CordiaUPC;6 pt"/>
    <w:basedOn w:val="Bodytext"/>
    <w:rsid w:val="00A75BD9"/>
    <w:rPr>
      <w:rFonts w:ascii="CordiaUPC" w:eastAsia="CordiaUPC" w:hAnsi="CordiaUPC" w:cs="CordiaUPC"/>
      <w:b w:val="0"/>
      <w:bCs w:val="0"/>
      <w:i w:val="0"/>
      <w:iCs w:val="0"/>
      <w:smallCaps w:val="0"/>
      <w:strike w:val="0"/>
      <w:color w:val="000000"/>
      <w:spacing w:val="0"/>
      <w:w w:val="100"/>
      <w:position w:val="0"/>
      <w:sz w:val="12"/>
      <w:szCs w:val="12"/>
      <w:u w:val="none"/>
      <w:shd w:val="clear" w:color="auto" w:fill="FFFFFF"/>
    </w:rPr>
  </w:style>
  <w:style w:type="character" w:customStyle="1" w:styleId="Bodytext55pt">
    <w:name w:val="Body text + 5;5 pt"/>
    <w:basedOn w:val="Bodytext"/>
    <w:rsid w:val="00A75BD9"/>
    <w:rPr>
      <w:rFonts w:eastAsia="Times New Roman"/>
      <w:b w:val="0"/>
      <w:bCs w:val="0"/>
      <w:i w:val="0"/>
      <w:iCs w:val="0"/>
      <w:smallCaps w:val="0"/>
      <w:strike w:val="0"/>
      <w:color w:val="000000"/>
      <w:spacing w:val="0"/>
      <w:w w:val="100"/>
      <w:position w:val="0"/>
      <w:sz w:val="11"/>
      <w:szCs w:val="11"/>
      <w:u w:val="none"/>
      <w:shd w:val="clear" w:color="auto" w:fill="FFFFFF"/>
      <w:lang w:val="ru-RU"/>
    </w:rPr>
  </w:style>
  <w:style w:type="paragraph" w:customStyle="1" w:styleId="Style6">
    <w:name w:val="Style6"/>
    <w:basedOn w:val="a"/>
    <w:uiPriority w:val="99"/>
    <w:rsid w:val="004E2EDC"/>
    <w:pPr>
      <w:widowControl w:val="0"/>
      <w:autoSpaceDE w:val="0"/>
      <w:autoSpaceDN w:val="0"/>
      <w:adjustRightInd w:val="0"/>
      <w:spacing w:after="0" w:line="240" w:lineRule="auto"/>
      <w:ind w:left="0" w:firstLine="0"/>
    </w:pPr>
    <w:rPr>
      <w:rFonts w:eastAsiaTheme="minorEastAsia"/>
      <w:color w:val="auto"/>
      <w:szCs w:val="24"/>
    </w:rPr>
  </w:style>
  <w:style w:type="character" w:customStyle="1" w:styleId="FontStyle39">
    <w:name w:val="Font Style39"/>
    <w:basedOn w:val="a0"/>
    <w:uiPriority w:val="99"/>
    <w:rsid w:val="004E2EDC"/>
    <w:rPr>
      <w:rFonts w:ascii="Times New Roman" w:hAnsi="Times New Roman" w:cs="Times New Roman"/>
      <w:sz w:val="22"/>
      <w:szCs w:val="22"/>
    </w:rPr>
  </w:style>
  <w:style w:type="character" w:customStyle="1" w:styleId="FontStyle49">
    <w:name w:val="Font Style49"/>
    <w:basedOn w:val="a0"/>
    <w:uiPriority w:val="99"/>
    <w:rsid w:val="004E2EDC"/>
    <w:rPr>
      <w:rFonts w:ascii="Times New Roman" w:hAnsi="Times New Roman" w:cs="Times New Roman"/>
      <w:sz w:val="20"/>
      <w:szCs w:val="20"/>
    </w:rPr>
  </w:style>
  <w:style w:type="character" w:customStyle="1" w:styleId="FontStyle50">
    <w:name w:val="Font Style50"/>
    <w:basedOn w:val="a0"/>
    <w:uiPriority w:val="99"/>
    <w:rsid w:val="004E2EDC"/>
    <w:rPr>
      <w:rFonts w:ascii="Times New Roman" w:hAnsi="Times New Roman" w:cs="Times New Roman"/>
      <w:b/>
      <w:bCs/>
      <w:sz w:val="20"/>
      <w:szCs w:val="20"/>
    </w:rPr>
  </w:style>
  <w:style w:type="character" w:customStyle="1" w:styleId="FontStyle53">
    <w:name w:val="Font Style53"/>
    <w:basedOn w:val="a0"/>
    <w:uiPriority w:val="99"/>
    <w:rsid w:val="004E2EDC"/>
    <w:rPr>
      <w:rFonts w:ascii="Times New Roman" w:hAnsi="Times New Roman" w:cs="Times New Roman"/>
      <w:b/>
      <w:bCs/>
      <w:i/>
      <w:iCs/>
      <w:spacing w:val="10"/>
      <w:sz w:val="20"/>
      <w:szCs w:val="20"/>
    </w:rPr>
  </w:style>
  <w:style w:type="paragraph" w:customStyle="1" w:styleId="Style2">
    <w:name w:val="Style2"/>
    <w:basedOn w:val="a"/>
    <w:uiPriority w:val="99"/>
    <w:rsid w:val="004E2EDC"/>
    <w:pPr>
      <w:widowControl w:val="0"/>
      <w:autoSpaceDE w:val="0"/>
      <w:autoSpaceDN w:val="0"/>
      <w:adjustRightInd w:val="0"/>
      <w:spacing w:after="0" w:line="248" w:lineRule="exact"/>
      <w:ind w:left="0" w:firstLine="0"/>
    </w:pPr>
    <w:rPr>
      <w:rFonts w:eastAsiaTheme="minorEastAsia"/>
      <w:color w:val="auto"/>
      <w:szCs w:val="24"/>
    </w:rPr>
  </w:style>
</w:styles>
</file>

<file path=word/webSettings.xml><?xml version="1.0" encoding="utf-8"?>
<w:webSettings xmlns:r="http://schemas.openxmlformats.org/officeDocument/2006/relationships" xmlns:w="http://schemas.openxmlformats.org/wordprocessingml/2006/main">
  <w:divs>
    <w:div w:id="627009950">
      <w:bodyDiv w:val="1"/>
      <w:marLeft w:val="0"/>
      <w:marRight w:val="0"/>
      <w:marTop w:val="0"/>
      <w:marBottom w:val="0"/>
      <w:divBdr>
        <w:top w:val="none" w:sz="0" w:space="0" w:color="auto"/>
        <w:left w:val="none" w:sz="0" w:space="0" w:color="auto"/>
        <w:bottom w:val="none" w:sz="0" w:space="0" w:color="auto"/>
        <w:right w:val="none" w:sz="0" w:space="0" w:color="auto"/>
      </w:divBdr>
    </w:div>
    <w:div w:id="90403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vo.garant.ru/document?id=99499&amp;sub=0" TargetMode="External"/><Relationship Id="rId18" Type="http://schemas.openxmlformats.org/officeDocument/2006/relationships/footer" Target="footer4.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ivo.garant.ru/document?id=99499&amp;sub=1000" TargetMode="External"/><Relationship Id="rId17" Type="http://schemas.openxmlformats.org/officeDocument/2006/relationships/footer" Target="footer3.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document?id=70314724&amp;sub=0" TargetMode="Externa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9.xml"/><Relationship Id="rId28" Type="http://schemas.openxmlformats.org/officeDocument/2006/relationships/fontTable" Target="fontTable.xml"/><Relationship Id="rId10" Type="http://schemas.openxmlformats.org/officeDocument/2006/relationships/hyperlink" Target="http://ivo.garant.ru/document?id=70314724&amp;sub=1000"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eduface.ru/uploads/region/consultation/consulting_docs/p_minprosvet_33.pdf?1550941164672" TargetMode="External"/><Relationship Id="rId14" Type="http://schemas.openxmlformats.org/officeDocument/2006/relationships/hyperlink" Target="http://ivo.garant.ru/document?id=55071672&amp;sub=1000" TargetMode="External"/><Relationship Id="rId22" Type="http://schemas.openxmlformats.org/officeDocument/2006/relationships/footer" Target="footer8.xml"/><Relationship Id="rId27"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137E7E-164F-437A-92C0-95F9D2D1D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1542</TotalTime>
  <Pages>1</Pages>
  <Words>68890</Words>
  <Characters>392677</Characters>
  <Application>Microsoft Office Word</Application>
  <DocSecurity>0</DocSecurity>
  <Lines>3272</Lines>
  <Paragraphs>921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460646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Петушок</dc:creator>
  <cp:keywords/>
  <dc:description/>
  <cp:lastModifiedBy>Максим</cp:lastModifiedBy>
  <cp:revision>39</cp:revision>
  <cp:lastPrinted>2020-06-01T03:07:00Z</cp:lastPrinted>
  <dcterms:created xsi:type="dcterms:W3CDTF">2016-09-30T05:58:00Z</dcterms:created>
  <dcterms:modified xsi:type="dcterms:W3CDTF">2020-06-21T23:35:00Z</dcterms:modified>
</cp:coreProperties>
</file>