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A0" w:rsidRPr="00A068B8" w:rsidRDefault="002714FD" w:rsidP="00755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sz w:val="28"/>
          <w:szCs w:val="28"/>
        </w:rPr>
        <w:t>М</w:t>
      </w:r>
      <w:r w:rsidR="00A068B8" w:rsidRPr="00A068B8">
        <w:rPr>
          <w:rFonts w:ascii="Times New Roman" w:hAnsi="Times New Roman" w:cs="Times New Roman"/>
          <w:sz w:val="28"/>
          <w:szCs w:val="28"/>
        </w:rPr>
        <w:t>униципальное</w:t>
      </w:r>
      <w:r w:rsidR="00A068B8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A068B8">
        <w:rPr>
          <w:rFonts w:ascii="Times New Roman" w:hAnsi="Times New Roman" w:cs="Times New Roman"/>
          <w:sz w:val="28"/>
          <w:szCs w:val="28"/>
        </w:rPr>
        <w:t xml:space="preserve"> </w:t>
      </w:r>
      <w:r w:rsidR="00A068B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7557A0" w:rsidRPr="00A068B8" w:rsidRDefault="002714FD" w:rsidP="007557A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68B8">
        <w:rPr>
          <w:rFonts w:ascii="Times New Roman" w:hAnsi="Times New Roman" w:cs="Times New Roman"/>
          <w:bCs/>
          <w:sz w:val="28"/>
          <w:szCs w:val="28"/>
        </w:rPr>
        <w:t>Центр образования села Рыркайпий»</w:t>
      </w:r>
      <w:r w:rsidR="007557A0" w:rsidRPr="00A068B8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5801" w:rsidRPr="00A068B8" w:rsidRDefault="00A05801" w:rsidP="007D6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68B8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167005</wp:posOffset>
            </wp:positionV>
            <wp:extent cx="590550" cy="603250"/>
            <wp:effectExtent l="19050" t="0" r="0" b="0"/>
            <wp:wrapThrough wrapText="bothSides">
              <wp:wrapPolygon edited="0">
                <wp:start x="-697" y="0"/>
                <wp:lineTo x="-697" y="21145"/>
                <wp:lineTo x="21600" y="21145"/>
                <wp:lineTo x="21600" y="0"/>
                <wp:lineTo x="-697" y="0"/>
              </wp:wrapPolygon>
            </wp:wrapThrough>
            <wp:docPr id="15" name="Рисунок 5" descr="C:\Users\User\Desktop\ДЕНЬ ПТИЦ\Новая папка (2)\bukvan-29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ПТИЦ\Новая папка (2)\bukvan-297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7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168910</wp:posOffset>
            </wp:positionV>
            <wp:extent cx="620395" cy="600075"/>
            <wp:effectExtent l="19050" t="0" r="8255" b="0"/>
            <wp:wrapThrough wrapText="bothSides">
              <wp:wrapPolygon edited="0">
                <wp:start x="-663" y="0"/>
                <wp:lineTo x="-663" y="21257"/>
                <wp:lineTo x="21887" y="21257"/>
                <wp:lineTo x="21887" y="0"/>
                <wp:lineTo x="-663" y="0"/>
              </wp:wrapPolygon>
            </wp:wrapThrough>
            <wp:docPr id="26" name="Рисунок 8" descr="C:\Users\User\Desktop\ДЕНЬ ПТИЦ\Новая папка (2)\bukval-300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ПТИЦ\Новая папка (2)\bukval-300x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7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168910</wp:posOffset>
            </wp:positionV>
            <wp:extent cx="509270" cy="600075"/>
            <wp:effectExtent l="19050" t="0" r="5080" b="0"/>
            <wp:wrapThrough wrapText="bothSides">
              <wp:wrapPolygon edited="0">
                <wp:start x="-808" y="0"/>
                <wp:lineTo x="-808" y="21257"/>
                <wp:lineTo x="21815" y="21257"/>
                <wp:lineTo x="21815" y="0"/>
                <wp:lineTo x="-808" y="0"/>
              </wp:wrapPolygon>
            </wp:wrapThrough>
            <wp:docPr id="18" name="Рисунок 6" descr="C:\Users\User\Desktop\ДЕНЬ ПТИЦ\Новая папка (2)\bukvae-25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ПТИЦ\Новая папка (2)\bukvae-254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7A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168910</wp:posOffset>
            </wp:positionV>
            <wp:extent cx="571500" cy="628650"/>
            <wp:effectExtent l="19050" t="0" r="0" b="0"/>
            <wp:wrapThrough wrapText="bothSides">
              <wp:wrapPolygon edited="0">
                <wp:start x="-720" y="0"/>
                <wp:lineTo x="-720" y="20945"/>
                <wp:lineTo x="21600" y="20945"/>
                <wp:lineTo x="21600" y="0"/>
                <wp:lineTo x="-720" y="0"/>
              </wp:wrapPolygon>
            </wp:wrapThrough>
            <wp:docPr id="24" name="Рисунок 7" descr="C:\Users\User\Desktop\ДЕНЬ ПТИЦ\Новая папка (2)\bukvad-27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ПТИЦ\Новая папка (2)\bukvad-271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7A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168910</wp:posOffset>
            </wp:positionV>
            <wp:extent cx="509270" cy="600075"/>
            <wp:effectExtent l="19050" t="0" r="5080" b="0"/>
            <wp:wrapThrough wrapText="bothSides">
              <wp:wrapPolygon edited="0">
                <wp:start x="-808" y="0"/>
                <wp:lineTo x="-808" y="21257"/>
                <wp:lineTo x="21815" y="21257"/>
                <wp:lineTo x="21815" y="0"/>
                <wp:lineTo x="-808" y="0"/>
              </wp:wrapPolygon>
            </wp:wrapThrough>
            <wp:docPr id="25" name="Рисунок 6" descr="C:\Users\User\Desktop\ДЕНЬ ПТИЦ\Новая папка (2)\bukvae-25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ПТИЦ\Новая папка (2)\bukvae-254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801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22225</wp:posOffset>
            </wp:positionV>
            <wp:extent cx="609600" cy="600075"/>
            <wp:effectExtent l="19050" t="0" r="0" b="0"/>
            <wp:wrapThrough wrapText="bothSides">
              <wp:wrapPolygon edited="0">
                <wp:start x="-675" y="0"/>
                <wp:lineTo x="-675" y="21257"/>
                <wp:lineTo x="21600" y="21257"/>
                <wp:lineTo x="21600" y="0"/>
                <wp:lineTo x="-675" y="0"/>
              </wp:wrapPolygon>
            </wp:wrapThrough>
            <wp:docPr id="27" name="Рисунок 9" descr="C:\Users\User\Desktop\ДЕНЬ ПТИЦ\Новая папка (2)\bukvaya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ПТИЦ\Новая папка (2)\bukvaya-300x2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7557A0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117475</wp:posOffset>
            </wp:positionV>
            <wp:extent cx="605790" cy="714375"/>
            <wp:effectExtent l="19050" t="0" r="3810" b="0"/>
            <wp:wrapThrough wrapText="bothSides">
              <wp:wrapPolygon edited="0">
                <wp:start x="-679" y="0"/>
                <wp:lineTo x="-679" y="21312"/>
                <wp:lineTo x="21736" y="21312"/>
                <wp:lineTo x="21736" y="0"/>
                <wp:lineTo x="-679" y="0"/>
              </wp:wrapPolygon>
            </wp:wrapThrough>
            <wp:docPr id="34" name="Рисунок 14" descr="C:\Users\User\Desktop\ДЕНЬ ПТИЦ\Новая папка (2)\bukvat-283x3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ЕНЬ ПТИЦ\Новая папка (2)\bukvat-283x300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146050</wp:posOffset>
            </wp:positionV>
            <wp:extent cx="704850" cy="676275"/>
            <wp:effectExtent l="19050" t="0" r="0" b="0"/>
            <wp:wrapThrough wrapText="bothSides">
              <wp:wrapPolygon edited="0">
                <wp:start x="-584" y="0"/>
                <wp:lineTo x="-584" y="21296"/>
                <wp:lineTo x="21600" y="21296"/>
                <wp:lineTo x="21600" y="0"/>
                <wp:lineTo x="-584" y="0"/>
              </wp:wrapPolygon>
            </wp:wrapThrough>
            <wp:docPr id="37" name="Рисунок 15" descr="C:\Users\User\Desktop\ДЕНЬ ПТИЦ\Новая папка (2)\bukvai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ЕНЬ ПТИЦ\Новая папка (2)\bukvai-300x2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136525</wp:posOffset>
            </wp:positionV>
            <wp:extent cx="709295" cy="676275"/>
            <wp:effectExtent l="19050" t="0" r="0" b="0"/>
            <wp:wrapThrough wrapText="bothSides">
              <wp:wrapPolygon edited="0">
                <wp:start x="-580" y="0"/>
                <wp:lineTo x="-580" y="21296"/>
                <wp:lineTo x="21465" y="21296"/>
                <wp:lineTo x="21465" y="0"/>
                <wp:lineTo x="-580" y="0"/>
              </wp:wrapPolygon>
            </wp:wrapThrough>
            <wp:docPr id="36" name="Рисунок 15" descr="C:\Users\User\Desktop\ДЕНЬ ПТИЦ\Новая папка (2)\bukvai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ЕНЬ ПТИЦ\Новая папка (2)\bukvai-300x2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136525</wp:posOffset>
            </wp:positionV>
            <wp:extent cx="647700" cy="666750"/>
            <wp:effectExtent l="19050" t="0" r="0" b="0"/>
            <wp:wrapThrough wrapText="bothSides">
              <wp:wrapPolygon edited="0">
                <wp:start x="-635" y="0"/>
                <wp:lineTo x="-635" y="20983"/>
                <wp:lineTo x="21600" y="20983"/>
                <wp:lineTo x="21600" y="0"/>
                <wp:lineTo x="-635" y="0"/>
              </wp:wrapPolygon>
            </wp:wrapThrough>
            <wp:docPr id="33" name="Рисунок 12" descr="C:\Users\User\Desktop\ДЕНЬ ПТИЦ\Новая папка (2)\bukvao-294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ЕНЬ ПТИЦ\Новая папка (2)\bukvao-294x300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155575</wp:posOffset>
            </wp:positionV>
            <wp:extent cx="704850" cy="685800"/>
            <wp:effectExtent l="19050" t="0" r="0" b="0"/>
            <wp:wrapThrough wrapText="bothSides">
              <wp:wrapPolygon edited="0">
                <wp:start x="-584" y="0"/>
                <wp:lineTo x="-584" y="21000"/>
                <wp:lineTo x="21600" y="21000"/>
                <wp:lineTo x="21600" y="0"/>
                <wp:lineTo x="-584" y="0"/>
              </wp:wrapPolygon>
            </wp:wrapThrough>
            <wp:docPr id="32" name="Рисунок 13" descr="C:\Users\User\Desktop\ДЕНЬ ПТИЦ\Новая папка (2)\bukval-300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ЕНЬ ПТИЦ\Новая папка (2)\bukval-300x2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165100</wp:posOffset>
            </wp:positionV>
            <wp:extent cx="647700" cy="666750"/>
            <wp:effectExtent l="19050" t="0" r="0" b="0"/>
            <wp:wrapThrough wrapText="bothSides">
              <wp:wrapPolygon edited="0">
                <wp:start x="-635" y="0"/>
                <wp:lineTo x="-635" y="20983"/>
                <wp:lineTo x="21600" y="20983"/>
                <wp:lineTo x="21600" y="0"/>
                <wp:lineTo x="-635" y="0"/>
              </wp:wrapPolygon>
            </wp:wrapThrough>
            <wp:docPr id="30" name="Рисунок 12" descr="C:\Users\User\Desktop\ДЕНЬ ПТИЦ\Новая папка (2)\bukvao-294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ЕНЬ ПТИЦ\Новая папка (2)\bukvao-294x300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146050</wp:posOffset>
            </wp:positionV>
            <wp:extent cx="703580" cy="676275"/>
            <wp:effectExtent l="19050" t="0" r="1270" b="0"/>
            <wp:wrapThrough wrapText="bothSides">
              <wp:wrapPolygon edited="0">
                <wp:start x="-585" y="0"/>
                <wp:lineTo x="-585" y="21296"/>
                <wp:lineTo x="21639" y="21296"/>
                <wp:lineTo x="21639" y="0"/>
                <wp:lineTo x="-585" y="0"/>
              </wp:wrapPolygon>
            </wp:wrapThrough>
            <wp:docPr id="29" name="Рисунок 11" descr="C:\Users\User\Desktop\ДЕНЬ ПТИЦ\Новая папка (2)\bukvai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ЕНЬ ПТИЦ\Новая папка (2)\bukvai-300x2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136525</wp:posOffset>
            </wp:positionV>
            <wp:extent cx="564515" cy="676275"/>
            <wp:effectExtent l="19050" t="0" r="6985" b="0"/>
            <wp:wrapThrough wrapText="bothSides">
              <wp:wrapPolygon edited="0">
                <wp:start x="-729" y="0"/>
                <wp:lineTo x="-729" y="21296"/>
                <wp:lineTo x="21867" y="21296"/>
                <wp:lineTo x="21867" y="0"/>
                <wp:lineTo x="-729" y="0"/>
              </wp:wrapPolygon>
            </wp:wrapThrough>
            <wp:docPr id="28" name="Рисунок 10" descr="C:\Users\User\Desktop\ДЕНЬ ПТИЦ\Новая папка (2)\bukvab-25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ПТИЦ\Новая папка (2)\bukvab-253x3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7D6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2714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Pr="00A068B8" w:rsidRDefault="00A068B8" w:rsidP="00A058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68B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биологии: Т.С. Яшина</w:t>
      </w: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7A0" w:rsidRDefault="007557A0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Default="00A05801" w:rsidP="00A05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801" w:rsidRPr="00A068B8" w:rsidRDefault="00A068B8" w:rsidP="00A05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14FD" w:rsidRPr="00A068B8">
        <w:rPr>
          <w:rFonts w:ascii="Times New Roman" w:hAnsi="Times New Roman" w:cs="Times New Roman"/>
          <w:sz w:val="28"/>
          <w:szCs w:val="28"/>
        </w:rPr>
        <w:t>оябрь – 2021</w:t>
      </w:r>
      <w:r w:rsidR="007914A5" w:rsidRPr="00A068B8">
        <w:rPr>
          <w:rFonts w:ascii="Times New Roman" w:hAnsi="Times New Roman" w:cs="Times New Roman"/>
          <w:sz w:val="28"/>
          <w:szCs w:val="28"/>
        </w:rPr>
        <w:t>г</w:t>
      </w:r>
    </w:p>
    <w:p w:rsidR="007914A5" w:rsidRDefault="007914A5" w:rsidP="00A05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FD" w:rsidRDefault="002714FD" w:rsidP="00A05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FD" w:rsidRDefault="002714FD" w:rsidP="00A05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FD" w:rsidRDefault="002714FD" w:rsidP="00A05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FD" w:rsidRDefault="002714FD" w:rsidP="00A05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A5" w:rsidRPr="00592C0B" w:rsidRDefault="007914A5" w:rsidP="007557A0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92C0B">
        <w:rPr>
          <w:rFonts w:ascii="Times New Roman" w:hAnsi="Times New Roman" w:cs="Times New Roman"/>
          <w:b/>
          <w:color w:val="0000CC"/>
          <w:sz w:val="28"/>
          <w:szCs w:val="28"/>
        </w:rPr>
        <w:t>Отчет  о проведении недели биологии в</w:t>
      </w:r>
    </w:p>
    <w:p w:rsidR="007914A5" w:rsidRDefault="002714FD" w:rsidP="007914A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МБОУ «Центр образования села Рыркайпий</w:t>
      </w:r>
      <w:r w:rsidR="007914A5" w:rsidRPr="00592C0B"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</w:p>
    <w:p w:rsidR="00605543" w:rsidRPr="00605543" w:rsidRDefault="00605543" w:rsidP="007914A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543" w:rsidRDefault="002222A7" w:rsidP="00791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4FD">
        <w:rPr>
          <w:rFonts w:ascii="Times New Roman" w:hAnsi="Times New Roman" w:cs="Times New Roman"/>
          <w:sz w:val="28"/>
          <w:szCs w:val="28"/>
        </w:rPr>
        <w:t xml:space="preserve">С 8 ноября по 12 ноября </w:t>
      </w:r>
      <w:r w:rsidR="007914A5" w:rsidRPr="0060554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2714FD">
        <w:rPr>
          <w:rFonts w:ascii="Times New Roman" w:hAnsi="Times New Roman" w:cs="Times New Roman"/>
          <w:sz w:val="28"/>
          <w:szCs w:val="28"/>
        </w:rPr>
        <w:t>МБОУ «Центр образования села Рыркайпий</w:t>
      </w:r>
      <w:r w:rsidR="00605543" w:rsidRPr="00605543">
        <w:rPr>
          <w:rFonts w:ascii="Times New Roman" w:hAnsi="Times New Roman" w:cs="Times New Roman"/>
          <w:sz w:val="28"/>
          <w:szCs w:val="28"/>
        </w:rPr>
        <w:t xml:space="preserve">» </w:t>
      </w:r>
      <w:r w:rsidR="007914A5" w:rsidRPr="00605543">
        <w:rPr>
          <w:rFonts w:ascii="Times New Roman" w:hAnsi="Times New Roman" w:cs="Times New Roman"/>
          <w:sz w:val="28"/>
          <w:szCs w:val="28"/>
        </w:rPr>
        <w:t>проходила неделя биологии</w:t>
      </w:r>
      <w:r w:rsidR="002714FD">
        <w:rPr>
          <w:rFonts w:ascii="Times New Roman" w:hAnsi="Times New Roman" w:cs="Times New Roman"/>
          <w:sz w:val="28"/>
          <w:szCs w:val="28"/>
        </w:rPr>
        <w:t xml:space="preserve"> среди учащихся  5 – 11</w:t>
      </w:r>
      <w:r w:rsidR="0060554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914A5" w:rsidRPr="00605543" w:rsidRDefault="007914A5" w:rsidP="007914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543">
        <w:rPr>
          <w:rFonts w:ascii="Times New Roman" w:hAnsi="Times New Roman" w:cs="Times New Roman"/>
          <w:b/>
          <w:sz w:val="28"/>
          <w:szCs w:val="28"/>
        </w:rPr>
        <w:t>Цель</w:t>
      </w:r>
      <w:r w:rsidRPr="00605543">
        <w:rPr>
          <w:rFonts w:ascii="Times New Roman" w:hAnsi="Times New Roman" w:cs="Times New Roman"/>
          <w:sz w:val="28"/>
          <w:szCs w:val="28"/>
        </w:rPr>
        <w:t xml:space="preserve">  предметной  недели:  закрепление  в  процессе  практической  деятельности  теоретических  знаний,  полученных  на  уроках   биологии;  расширение кругозора учащихся. </w:t>
      </w:r>
    </w:p>
    <w:p w:rsidR="007914A5" w:rsidRPr="00605543" w:rsidRDefault="007914A5" w:rsidP="0027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54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05543">
        <w:rPr>
          <w:rFonts w:ascii="Times New Roman" w:hAnsi="Times New Roman" w:cs="Times New Roman"/>
          <w:sz w:val="28"/>
          <w:szCs w:val="28"/>
        </w:rPr>
        <w:t xml:space="preserve">  предметной недели:  вовлечение в словарный запас биологических и  экологических    слов  и  выражений;  развитие  коммуникативных  навыков;  осуществление  межпредметных  связей;  развитие  творческого  воображения учащихся;  повышение  самооценки,  снижение  тревожности;  воспитание  любви  и  уважения к изучаемым предметам;  развитие творческих способностей учащихся;  самореализация  личности  учащихся  в  коллективе  через  внеклассную  деятельность.</w:t>
      </w:r>
    </w:p>
    <w:p w:rsidR="00605543" w:rsidRPr="00605543" w:rsidRDefault="007914A5" w:rsidP="0027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543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  <w:r w:rsidRPr="00605543">
        <w:rPr>
          <w:rFonts w:ascii="Times New Roman" w:hAnsi="Times New Roman" w:cs="Times New Roman"/>
          <w:sz w:val="28"/>
          <w:szCs w:val="28"/>
        </w:rPr>
        <w:t xml:space="preserve">  создание  атмосферы  успеха;  укрепление  каждым  учащимся веры в свои силы, уверенности в своих способностях и возможностях;  развитие  осознанных  мотивов  учения,  побуждающих  учащихся  к  активной  познавательной деятельности.</w:t>
      </w:r>
    </w:p>
    <w:p w:rsidR="00605543" w:rsidRPr="006815EF" w:rsidRDefault="00605543" w:rsidP="006055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5EF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Pr="006815EF">
        <w:rPr>
          <w:rFonts w:ascii="Times New Roman" w:hAnsi="Times New Roman"/>
          <w:sz w:val="28"/>
          <w:szCs w:val="28"/>
        </w:rPr>
        <w:t> </w:t>
      </w:r>
      <w:r w:rsidRPr="006815EF">
        <w:rPr>
          <w:rFonts w:ascii="Times New Roman" w:hAnsi="Times New Roman"/>
          <w:b/>
          <w:bCs/>
          <w:iCs/>
          <w:sz w:val="28"/>
          <w:szCs w:val="28"/>
        </w:rPr>
        <w:t>проведения недели биологии</w:t>
      </w:r>
      <w:r w:rsidRPr="006815EF">
        <w:rPr>
          <w:rFonts w:ascii="Times New Roman" w:hAnsi="Times New Roman"/>
          <w:sz w:val="28"/>
          <w:szCs w:val="28"/>
        </w:rPr>
        <w:t xml:space="preserve">         </w:t>
      </w:r>
    </w:p>
    <w:p w:rsidR="00605543" w:rsidRPr="00B70A3B" w:rsidRDefault="00605543" w:rsidP="0060554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70A3B">
        <w:rPr>
          <w:rFonts w:ascii="Times New Roman" w:hAnsi="Times New Roman"/>
          <w:sz w:val="18"/>
        </w:rPr>
        <w:t> </w:t>
      </w: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605543" w:rsidRPr="00E35483" w:rsidTr="006815EF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543" w:rsidRPr="00E35483" w:rsidRDefault="00605543" w:rsidP="00B77DF2">
      <w:pPr>
        <w:pStyle w:val="a3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05543" w:rsidRPr="00E35483" w:rsidRDefault="00605543" w:rsidP="00B77DF2">
      <w:pPr>
        <w:pStyle w:val="a3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605543" w:rsidRPr="00E35483" w:rsidTr="006815EF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1 день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605543" w:rsidRPr="00E35483" w:rsidRDefault="002714FD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8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2714FD" w:rsidP="00B77DF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r w:rsidR="00605543" w:rsidRPr="00E35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35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КВН «Путешествие в мир растений»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2714FD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  <w:p w:rsidR="00605543" w:rsidRPr="00E35483" w:rsidRDefault="002714FD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Яшина Т.С.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543" w:rsidRPr="00E35483" w:rsidRDefault="00605543" w:rsidP="00B77DF2">
      <w:pPr>
        <w:pStyle w:val="a3"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E35483">
        <w:rPr>
          <w:rFonts w:ascii="Times New Roman" w:hAnsi="Times New Roman" w:cs="Times New Roman"/>
          <w:vanish/>
          <w:sz w:val="26"/>
          <w:szCs w:val="26"/>
        </w:rPr>
        <w:br w:type="textWrapping" w:clear="all"/>
      </w: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605543" w:rsidRPr="00E35483" w:rsidTr="006815EF">
        <w:trPr>
          <w:trHeight w:val="1267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2 день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605543" w:rsidRPr="00E35483" w:rsidRDefault="002714FD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9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714FD" w:rsidRPr="00E35483" w:rsidRDefault="00592C0B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05543" w:rsidRPr="00E35483" w:rsidRDefault="00BD46E0" w:rsidP="00B77DF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Станция «Научная». Конкурс на знание микроскопов «Юный микробиолог»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  <w:p w:rsidR="00605543" w:rsidRPr="00E35483" w:rsidRDefault="00BD46E0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Яшина Т.С.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543" w:rsidRPr="00E35483" w:rsidTr="006815EF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3 день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605543" w:rsidRPr="00E35483" w:rsidRDefault="00BD46E0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10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6E0" w:rsidRPr="00E35483" w:rsidRDefault="00592C0B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05543" w:rsidRPr="00E35483" w:rsidRDefault="00BD46E0" w:rsidP="00B77DF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Станция «Занимательная» Игра «Биоэрудит»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bCs/>
                <w:sz w:val="26"/>
                <w:szCs w:val="26"/>
              </w:rPr>
              <w:t>9 - 1</w:t>
            </w:r>
            <w:r w:rsidR="00BD46E0" w:rsidRPr="00E354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  <w:p w:rsidR="00605543" w:rsidRPr="00E35483" w:rsidRDefault="00BD46E0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Яшина Т.С.</w:t>
            </w:r>
          </w:p>
        </w:tc>
      </w:tr>
    </w:tbl>
    <w:p w:rsidR="00605543" w:rsidRPr="00E35483" w:rsidRDefault="00605543" w:rsidP="00B77DF2">
      <w:pPr>
        <w:pStyle w:val="a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605543" w:rsidRPr="00E35483" w:rsidRDefault="00605543" w:rsidP="00B77DF2">
      <w:pPr>
        <w:pStyle w:val="a3"/>
        <w:jc w:val="both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605543" w:rsidRPr="00E35483" w:rsidTr="00592C0B">
        <w:trPr>
          <w:trHeight w:val="1205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4 день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Четве</w:t>
            </w:r>
            <w:r w:rsidR="00B77DF2" w:rsidRPr="00E35483">
              <w:rPr>
                <w:rFonts w:ascii="Times New Roman" w:hAnsi="Times New Roman" w:cs="Times New Roman"/>
                <w:sz w:val="26"/>
                <w:szCs w:val="26"/>
              </w:rPr>
              <w:t>рг</w:t>
            </w:r>
          </w:p>
          <w:p w:rsidR="00B77DF2" w:rsidRPr="00E35483" w:rsidRDefault="00B77DF2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11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B77DF2" w:rsidP="00B77DF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Станция «Экологическая».  Экологический КВН «Знатоки птиц»</w:t>
            </w:r>
            <w:r w:rsidR="00605543" w:rsidRPr="00E35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  <w:p w:rsidR="00605543" w:rsidRPr="00E35483" w:rsidRDefault="00B77DF2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bCs/>
                <w:sz w:val="26"/>
                <w:szCs w:val="26"/>
              </w:rPr>
              <w:t>7 - 8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48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605543" w:rsidRPr="00E35483" w:rsidRDefault="00B77DF2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4"/>
                <w:szCs w:val="24"/>
              </w:rPr>
              <w:t>Яшина Т.С.</w:t>
            </w:r>
          </w:p>
        </w:tc>
      </w:tr>
      <w:tr w:rsidR="00605543" w:rsidRPr="00E35483" w:rsidTr="00592C0B">
        <w:trPr>
          <w:trHeight w:val="28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5 день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Пятница</w:t>
            </w:r>
          </w:p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7DF2" w:rsidRPr="00E35483">
              <w:rPr>
                <w:rFonts w:ascii="Times New Roman" w:hAnsi="Times New Roman" w:cs="Times New Roman"/>
                <w:sz w:val="26"/>
                <w:szCs w:val="26"/>
              </w:rPr>
              <w:t>2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B77DF2" w:rsidP="00B77DF2">
            <w:pPr>
              <w:pStyle w:val="a3"/>
              <w:ind w:left="7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Подведение итогов недели биологии. </w:t>
            </w:r>
            <w:r w:rsidRPr="00E35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Награждение победителей.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5-1</w:t>
            </w:r>
            <w:r w:rsidR="00B77DF2" w:rsidRPr="00E354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543" w:rsidRPr="00E35483" w:rsidRDefault="00605543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Pr="00E35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биологии</w:t>
            </w:r>
          </w:p>
          <w:p w:rsidR="00605543" w:rsidRPr="00E35483" w:rsidRDefault="00B77DF2" w:rsidP="00B77D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83">
              <w:rPr>
                <w:rFonts w:ascii="Times New Roman" w:hAnsi="Times New Roman" w:cs="Times New Roman"/>
                <w:sz w:val="26"/>
                <w:szCs w:val="26"/>
              </w:rPr>
              <w:t>Яшина Т.С.</w:t>
            </w:r>
          </w:p>
        </w:tc>
      </w:tr>
    </w:tbl>
    <w:p w:rsidR="00B77DF2" w:rsidRPr="00B77DF2" w:rsidRDefault="00B77DF2" w:rsidP="00B77DF2">
      <w:pPr>
        <w:shd w:val="clear" w:color="auto" w:fill="FFFFFF"/>
        <w:spacing w:after="0" w:line="240" w:lineRule="auto"/>
        <w:jc w:val="both"/>
        <w:rPr>
          <w:rFonts w:ascii="Cambria" w:hAnsi="Cambria" w:cs="Calibri"/>
          <w:vanish/>
          <w:sz w:val="26"/>
          <w:szCs w:val="26"/>
        </w:rPr>
      </w:pPr>
    </w:p>
    <w:p w:rsidR="00605543" w:rsidRPr="00B77DF2" w:rsidRDefault="00605543" w:rsidP="00B77DF2">
      <w:pPr>
        <w:shd w:val="clear" w:color="auto" w:fill="FFFFFF"/>
        <w:spacing w:after="0" w:line="240" w:lineRule="auto"/>
        <w:jc w:val="both"/>
        <w:rPr>
          <w:rFonts w:ascii="Cambria" w:hAnsi="Cambria" w:cs="Calibri"/>
          <w:vanish/>
          <w:sz w:val="26"/>
          <w:szCs w:val="26"/>
        </w:rPr>
      </w:pPr>
    </w:p>
    <w:p w:rsidR="006815EF" w:rsidRPr="00B77DF2" w:rsidRDefault="006815EF" w:rsidP="00B77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DF2">
        <w:rPr>
          <w:rFonts w:ascii="Times New Roman" w:hAnsi="Times New Roman" w:cs="Times New Roman"/>
          <w:color w:val="0000CC"/>
          <w:sz w:val="28"/>
          <w:szCs w:val="28"/>
        </w:rPr>
        <w:t>ПОНЕДЕЛЬНИК</w:t>
      </w:r>
    </w:p>
    <w:p w:rsidR="006815EF" w:rsidRPr="00B77DF2" w:rsidRDefault="002F1C2A" w:rsidP="00B77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6815EF" w:rsidRPr="00B77DF2">
        <w:rPr>
          <w:rFonts w:ascii="Times New Roman" w:hAnsi="Times New Roman" w:cs="Times New Roman"/>
          <w:sz w:val="28"/>
          <w:szCs w:val="28"/>
        </w:rPr>
        <w:t xml:space="preserve"> в школе началась неделя  био</w:t>
      </w:r>
      <w:r>
        <w:rPr>
          <w:rFonts w:ascii="Times New Roman" w:hAnsi="Times New Roman" w:cs="Times New Roman"/>
          <w:sz w:val="28"/>
          <w:szCs w:val="28"/>
        </w:rPr>
        <w:t>логии, учитель биологии Яшина Т.С.</w:t>
      </w:r>
      <w:r w:rsidR="006815EF" w:rsidRPr="00B7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7A" w:rsidRDefault="006815EF" w:rsidP="002F1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DF2">
        <w:rPr>
          <w:rFonts w:ascii="Times New Roman" w:hAnsi="Times New Roman" w:cs="Times New Roman"/>
          <w:sz w:val="28"/>
          <w:szCs w:val="28"/>
        </w:rPr>
        <w:t xml:space="preserve"> рассказала о мероприятиях, которые будут проведены </w:t>
      </w:r>
      <w:r w:rsidR="002F1C2A">
        <w:rPr>
          <w:rFonts w:ascii="Times New Roman" w:hAnsi="Times New Roman" w:cs="Times New Roman"/>
          <w:sz w:val="28"/>
          <w:szCs w:val="28"/>
        </w:rPr>
        <w:t xml:space="preserve">в рамках недели. План мероприятий недели разместили на доске объявлений на 1 этаже и в учительской. Для учащихся 5 – 6 классов была проведена игра КВН «Путешествие в мир растений». </w:t>
      </w:r>
      <w:r w:rsidR="005E5596">
        <w:rPr>
          <w:rFonts w:ascii="Times New Roman" w:hAnsi="Times New Roman" w:cs="Times New Roman"/>
          <w:sz w:val="28"/>
          <w:szCs w:val="28"/>
        </w:rPr>
        <w:t>Выбрали команды, дали название командам. КВН состоял из следующих конкурсов:</w:t>
      </w:r>
    </w:p>
    <w:p w:rsidR="005E5596" w:rsidRDefault="005E5596" w:rsidP="005E55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Разминочный конкурс (в словах ребята должны были изменить одну букву так, чтобы получилось название растения, например, зуб (дуб) и т.д.).</w:t>
      </w:r>
    </w:p>
    <w:p w:rsidR="005E5596" w:rsidRDefault="005E5596" w:rsidP="005E55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загадок.</w:t>
      </w:r>
    </w:p>
    <w:p w:rsidR="005E5596" w:rsidRDefault="005E5596" w:rsidP="005E55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«Перевертыши»  (</w:t>
      </w:r>
      <w:r w:rsidR="00CC4BA1">
        <w:rPr>
          <w:rFonts w:ascii="Times New Roman" w:hAnsi="Times New Roman" w:cs="Times New Roman"/>
          <w:sz w:val="28"/>
          <w:szCs w:val="28"/>
        </w:rPr>
        <w:t xml:space="preserve">метапредметная связь с русским языком </w:t>
      </w:r>
      <w:r>
        <w:rPr>
          <w:rFonts w:ascii="Times New Roman" w:hAnsi="Times New Roman" w:cs="Times New Roman"/>
          <w:sz w:val="28"/>
          <w:szCs w:val="28"/>
        </w:rPr>
        <w:t>в каждой паре слов необходимо переставить буквы, чтобы получилось названия овощей, например, тур + пешка = петрушка и т.д.).</w:t>
      </w:r>
    </w:p>
    <w:p w:rsidR="00CC4BA1" w:rsidRDefault="005E5596" w:rsidP="005E55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 «Что это за растение?» (</w:t>
      </w:r>
      <w:r w:rsidR="00CC4BA1">
        <w:rPr>
          <w:rFonts w:ascii="Times New Roman" w:hAnsi="Times New Roman" w:cs="Times New Roman"/>
          <w:sz w:val="28"/>
          <w:szCs w:val="28"/>
        </w:rPr>
        <w:t>капитанам задаются вопросы поочередно, если не ответил, то следует 4 подсказки).</w:t>
      </w:r>
    </w:p>
    <w:p w:rsidR="005E5596" w:rsidRDefault="00CC4BA1" w:rsidP="005E55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«Математическая ботаника» ( метапредметная связь с математикой, задачи, например, баобаб живет 4000 лет, а лиственница 400 лет. Во сколько раз баобаб живет дольше лиственницы? и т.д.) </w:t>
      </w:r>
    </w:p>
    <w:p w:rsidR="00CC4BA1" w:rsidRPr="002F1C2A" w:rsidRDefault="00CC4BA1" w:rsidP="00CC4BA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Подвели итоги и по количеству набранных баллов победила команда «Бактерии», капитан команды Тынаан Владлена.</w:t>
      </w:r>
    </w:p>
    <w:p w:rsidR="00851A47" w:rsidRDefault="00851A47" w:rsidP="006815EF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6815EF" w:rsidRPr="00FF5A9B" w:rsidRDefault="006815EF" w:rsidP="006815EF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F5A9B">
        <w:rPr>
          <w:rFonts w:ascii="Times New Roman" w:hAnsi="Times New Roman" w:cs="Times New Roman"/>
          <w:b/>
          <w:color w:val="0000CC"/>
          <w:sz w:val="28"/>
          <w:szCs w:val="28"/>
        </w:rPr>
        <w:t>ВТОРНИК</w:t>
      </w:r>
    </w:p>
    <w:p w:rsidR="00CA5E1D" w:rsidRDefault="002F1C2A" w:rsidP="0006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9 ноября</w:t>
      </w:r>
      <w:r w:rsidR="006815EF" w:rsidRPr="00681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работала стан</w:t>
      </w:r>
      <w:r w:rsidR="00CC4BA1">
        <w:rPr>
          <w:rFonts w:ascii="Times New Roman" w:hAnsi="Times New Roman" w:cs="Times New Roman"/>
          <w:sz w:val="28"/>
          <w:szCs w:val="28"/>
        </w:rPr>
        <w:t>ция «Научная» для учащихся 5 – 8 классов. Конкурс на знание микроскопов – «Юные микробиологи»</w:t>
      </w:r>
      <w:r w:rsidR="00CA5E1D">
        <w:rPr>
          <w:rFonts w:ascii="Times New Roman" w:hAnsi="Times New Roman" w:cs="Times New Roman"/>
          <w:sz w:val="28"/>
          <w:szCs w:val="28"/>
        </w:rPr>
        <w:t>. Каждая команда выдвигает по 3 человека.</w:t>
      </w:r>
      <w:r w:rsidR="006815EF">
        <w:rPr>
          <w:rFonts w:ascii="Times New Roman" w:hAnsi="Times New Roman" w:cs="Times New Roman"/>
          <w:sz w:val="28"/>
          <w:szCs w:val="28"/>
        </w:rPr>
        <w:t xml:space="preserve"> </w:t>
      </w:r>
      <w:r w:rsidR="00CA5E1D">
        <w:rPr>
          <w:rFonts w:ascii="Times New Roman" w:hAnsi="Times New Roman" w:cs="Times New Roman"/>
          <w:sz w:val="28"/>
          <w:szCs w:val="28"/>
        </w:rPr>
        <w:t>1 учащийся правильно настраивает микроскоп, 2 и 3 учащиеся правильно определяют микропрепарат. Побеждает та команда, которая быстрее и без ошибок справиться с заданием.</w:t>
      </w:r>
    </w:p>
    <w:p w:rsidR="00CA5E1D" w:rsidRDefault="00CA5E1D" w:rsidP="0006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Микропрепараты:</w:t>
      </w:r>
    </w:p>
    <w:p w:rsidR="00CA5E1D" w:rsidRDefault="00CA5E1D" w:rsidP="0006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– 6 класса – кровь лягушки и кровь человека.</w:t>
      </w:r>
    </w:p>
    <w:p w:rsidR="00CA5E1D" w:rsidRDefault="00CA5E1D" w:rsidP="0006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 – 8 класса – ткани животных ( мышечная, нервная).</w:t>
      </w:r>
    </w:p>
    <w:p w:rsidR="00A42FD1" w:rsidRPr="00CA5E1D" w:rsidRDefault="00CA5E1D" w:rsidP="000628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Победила команда «Амебы» 7 класса. </w:t>
      </w:r>
      <w:r w:rsidR="0068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7A" w:rsidRDefault="0005097A" w:rsidP="0006283C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AA4121" w:rsidRPr="00851A47" w:rsidRDefault="00FE29FB" w:rsidP="0006283C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851A47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СРЕДА</w:t>
      </w:r>
    </w:p>
    <w:p w:rsidR="001548B2" w:rsidRPr="002222A7" w:rsidRDefault="00CA5E1D" w:rsidP="0006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A332D3" w:rsidRPr="002222A7">
        <w:rPr>
          <w:rFonts w:ascii="Times New Roman" w:hAnsi="Times New Roman" w:cs="Times New Roman"/>
          <w:sz w:val="28"/>
          <w:szCs w:val="28"/>
        </w:rPr>
        <w:t>с</w:t>
      </w:r>
      <w:r w:rsidR="002E4E82" w:rsidRPr="002222A7">
        <w:rPr>
          <w:rFonts w:ascii="Times New Roman" w:hAnsi="Times New Roman" w:cs="Times New Roman"/>
          <w:sz w:val="28"/>
          <w:szCs w:val="28"/>
        </w:rPr>
        <w:t>танция</w:t>
      </w:r>
      <w:r w:rsidR="00A332D3" w:rsidRPr="002222A7">
        <w:rPr>
          <w:rFonts w:ascii="Times New Roman" w:hAnsi="Times New Roman" w:cs="Times New Roman"/>
          <w:sz w:val="28"/>
          <w:szCs w:val="28"/>
        </w:rPr>
        <w:t xml:space="preserve"> «Занимательная» </w:t>
      </w:r>
      <w:r w:rsidR="0006283C" w:rsidRPr="002222A7">
        <w:rPr>
          <w:rFonts w:ascii="Times New Roman" w:hAnsi="Times New Roman" w:cs="Times New Roman"/>
          <w:sz w:val="28"/>
          <w:szCs w:val="28"/>
        </w:rPr>
        <w:t>для учащихся 9 – 11 классов прош</w:t>
      </w:r>
      <w:r w:rsidR="00FE29FB" w:rsidRPr="002222A7">
        <w:rPr>
          <w:rFonts w:ascii="Times New Roman" w:hAnsi="Times New Roman" w:cs="Times New Roman"/>
          <w:sz w:val="28"/>
          <w:szCs w:val="28"/>
        </w:rPr>
        <w:t>л</w:t>
      </w:r>
      <w:r w:rsidR="0006283C" w:rsidRPr="002222A7">
        <w:rPr>
          <w:rFonts w:ascii="Times New Roman" w:hAnsi="Times New Roman" w:cs="Times New Roman"/>
          <w:sz w:val="28"/>
          <w:szCs w:val="28"/>
        </w:rPr>
        <w:t>а игра</w:t>
      </w:r>
      <w:r w:rsidR="00FE29FB" w:rsidRPr="002222A7">
        <w:rPr>
          <w:rFonts w:ascii="Times New Roman" w:hAnsi="Times New Roman" w:cs="Times New Roman"/>
          <w:sz w:val="28"/>
          <w:szCs w:val="28"/>
        </w:rPr>
        <w:t xml:space="preserve"> </w:t>
      </w:r>
      <w:r w:rsidR="0006283C" w:rsidRPr="002222A7">
        <w:rPr>
          <w:rFonts w:ascii="Times New Roman" w:hAnsi="Times New Roman" w:cs="Times New Roman"/>
          <w:sz w:val="28"/>
          <w:szCs w:val="28"/>
        </w:rPr>
        <w:t xml:space="preserve">«Биоэрудит», которая состоит из конкурсов. Данная игра была приурочена к  Международному дню биологического разнообразия. Было 3 команды: 9 класса, 10 класса, 11 класса. </w:t>
      </w:r>
    </w:p>
    <w:p w:rsidR="0006283C" w:rsidRPr="002222A7" w:rsidRDefault="0006283C" w:rsidP="0006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Были предложены следующие конкурсы:</w:t>
      </w:r>
    </w:p>
    <w:p w:rsidR="0006283C" w:rsidRPr="002222A7" w:rsidRDefault="0006283C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«Биоэкологическая зарядка» (командам поочередно задавались вопросы, например, дерево – символ России и т.д.)</w:t>
      </w:r>
    </w:p>
    <w:p w:rsidR="00540606" w:rsidRPr="002222A7" w:rsidRDefault="0006283C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«Биоэкологическая АБВГДейка» (за 1 минуту команды должны были вспомнить представителей флоры и фауны</w:t>
      </w:r>
      <w:r w:rsidR="00540606" w:rsidRPr="002222A7">
        <w:rPr>
          <w:rFonts w:ascii="Times New Roman" w:hAnsi="Times New Roman" w:cs="Times New Roman"/>
          <w:sz w:val="28"/>
          <w:szCs w:val="28"/>
        </w:rPr>
        <w:t>, например, А – акация, аист и т.д.)</w:t>
      </w:r>
    </w:p>
    <w:p w:rsidR="00540606" w:rsidRPr="002222A7" w:rsidRDefault="00540606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«Скороговорочный» (например, крута гора, в горе – дыра, в дыре – нора  и т.д.).</w:t>
      </w:r>
    </w:p>
    <w:p w:rsidR="00540606" w:rsidRPr="002222A7" w:rsidRDefault="00540606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lastRenderedPageBreak/>
        <w:t>Что? Где? Когда?</w:t>
      </w:r>
    </w:p>
    <w:p w:rsidR="0006283C" w:rsidRPr="002222A7" w:rsidRDefault="00540606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 xml:space="preserve">Что? (например, о каком дереве идет речь?) Где? (например, где у кузнечика ухо? и т.д.) Когда? (например, когда температура тела воробья ниже: летом или зимой? и т.д.)  </w:t>
      </w:r>
      <w:r w:rsidR="0006283C" w:rsidRPr="00222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606" w:rsidRPr="002222A7" w:rsidRDefault="00540606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«Биологические шарады» (например, принадлежность для болтов – гайка и т.д.)</w:t>
      </w:r>
    </w:p>
    <w:p w:rsidR="002E4E82" w:rsidRPr="002222A7" w:rsidRDefault="00540606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«</w:t>
      </w:r>
      <w:r w:rsidR="002E4E82" w:rsidRPr="002222A7">
        <w:rPr>
          <w:rFonts w:ascii="Times New Roman" w:hAnsi="Times New Roman" w:cs="Times New Roman"/>
          <w:sz w:val="28"/>
          <w:szCs w:val="28"/>
        </w:rPr>
        <w:t>Литературная гостин</w:t>
      </w:r>
      <w:r w:rsidRPr="002222A7">
        <w:rPr>
          <w:rFonts w:ascii="Times New Roman" w:hAnsi="Times New Roman" w:cs="Times New Roman"/>
          <w:sz w:val="28"/>
          <w:szCs w:val="28"/>
        </w:rPr>
        <w:t>ая</w:t>
      </w:r>
      <w:r w:rsidR="002E4E82" w:rsidRPr="002222A7">
        <w:rPr>
          <w:rFonts w:ascii="Times New Roman" w:hAnsi="Times New Roman" w:cs="Times New Roman"/>
          <w:sz w:val="28"/>
          <w:szCs w:val="28"/>
        </w:rPr>
        <w:t>» ( например, каких животных Киплинг в «Книге Джунглей» называл бандерлогами? и т.д.)</w:t>
      </w:r>
    </w:p>
    <w:p w:rsidR="002E4E82" w:rsidRPr="002222A7" w:rsidRDefault="002E4E82" w:rsidP="000628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«Биологическое сложение» ( например, плакучее дерево + язык программирования = рыба семейства сельдевых и т.д.)</w:t>
      </w:r>
    </w:p>
    <w:p w:rsidR="00851A47" w:rsidRPr="002222A7" w:rsidRDefault="002E4E82" w:rsidP="002E4E8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851A47" w:rsidRPr="002222A7" w:rsidSect="006815EF">
          <w:pgSz w:w="11906" w:h="16838"/>
          <w:pgMar w:top="709" w:right="566" w:bottom="567" w:left="1276" w:header="708" w:footer="708" w:gutter="0"/>
          <w:cols w:space="708"/>
          <w:docGrid w:linePitch="360"/>
        </w:sectPr>
      </w:pPr>
      <w:r w:rsidRPr="002222A7">
        <w:rPr>
          <w:rFonts w:ascii="Times New Roman" w:hAnsi="Times New Roman" w:cs="Times New Roman"/>
          <w:sz w:val="28"/>
          <w:szCs w:val="28"/>
        </w:rPr>
        <w:t>Подведение итогов игры среди 9 – 11 классов. Победила команда 11 класса.</w:t>
      </w:r>
    </w:p>
    <w:p w:rsidR="00851A47" w:rsidRPr="002222A7" w:rsidRDefault="00851A47" w:rsidP="002E4E82">
      <w:pPr>
        <w:pStyle w:val="a3"/>
        <w:rPr>
          <w:rFonts w:ascii="Times New Roman" w:hAnsi="Times New Roman" w:cs="Times New Roman"/>
          <w:sz w:val="28"/>
          <w:szCs w:val="28"/>
        </w:rPr>
        <w:sectPr w:rsidR="00851A47" w:rsidRPr="002222A7" w:rsidSect="00851A47">
          <w:type w:val="continuous"/>
          <w:pgSz w:w="11906" w:h="16838"/>
          <w:pgMar w:top="709" w:right="566" w:bottom="567" w:left="1276" w:header="708" w:footer="708" w:gutter="0"/>
          <w:cols w:num="2" w:space="708"/>
          <w:docGrid w:linePitch="360"/>
        </w:sectPr>
      </w:pPr>
    </w:p>
    <w:p w:rsidR="00F154F2" w:rsidRPr="002222A7" w:rsidRDefault="00F154F2" w:rsidP="002E4E82">
      <w:pPr>
        <w:pStyle w:val="a3"/>
        <w:rPr>
          <w:rFonts w:ascii="Times New Roman" w:hAnsi="Times New Roman" w:cs="Times New Roman"/>
          <w:color w:val="0000CC"/>
          <w:sz w:val="28"/>
          <w:szCs w:val="28"/>
        </w:rPr>
      </w:pPr>
    </w:p>
    <w:p w:rsidR="00F154F2" w:rsidRPr="002222A7" w:rsidRDefault="00F154F2" w:rsidP="00F154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2A7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ЧЕТВЕРГ</w:t>
      </w:r>
    </w:p>
    <w:p w:rsidR="00F154F2" w:rsidRPr="002222A7" w:rsidRDefault="002E4E82" w:rsidP="00A06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="00A332D3" w:rsidRPr="002222A7">
        <w:rPr>
          <w:rFonts w:ascii="Times New Roman" w:hAnsi="Times New Roman" w:cs="Times New Roman"/>
          <w:sz w:val="28"/>
          <w:szCs w:val="28"/>
        </w:rPr>
        <w:t xml:space="preserve"> станция «Экологическая» </w:t>
      </w:r>
      <w:r w:rsidR="00F154F2" w:rsidRPr="002222A7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A332D3" w:rsidRPr="002222A7">
        <w:rPr>
          <w:rFonts w:ascii="Times New Roman" w:hAnsi="Times New Roman" w:cs="Times New Roman"/>
          <w:sz w:val="28"/>
          <w:szCs w:val="28"/>
        </w:rPr>
        <w:t>Экологический КВН для учащихся 7 – 8 классов</w:t>
      </w:r>
      <w:r w:rsidR="00A068B8" w:rsidRPr="002222A7">
        <w:rPr>
          <w:rFonts w:ascii="Times New Roman" w:hAnsi="Times New Roman" w:cs="Times New Roman"/>
          <w:sz w:val="28"/>
          <w:szCs w:val="28"/>
        </w:rPr>
        <w:t xml:space="preserve">. Принимали участие 2 команды. 1 команда – 7 класс, 2 команда – 8 класс. КВН состоял из следующих заданий: </w:t>
      </w:r>
    </w:p>
    <w:p w:rsidR="00A068B8" w:rsidRPr="002222A7" w:rsidRDefault="00A068B8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Разминка (каждая команда подготовила по 3 вопроса</w:t>
      </w:r>
      <w:r w:rsidR="00A6148F" w:rsidRPr="002222A7">
        <w:rPr>
          <w:rFonts w:ascii="Times New Roman" w:hAnsi="Times New Roman" w:cs="Times New Roman"/>
          <w:sz w:val="28"/>
          <w:szCs w:val="28"/>
        </w:rPr>
        <w:t xml:space="preserve"> своим соперникам).</w:t>
      </w:r>
    </w:p>
    <w:p w:rsidR="00A6148F" w:rsidRPr="002222A7" w:rsidRDefault="00A6148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Угадай меня. Приглашается 1 участник от каждой команды. (Нужно собрать разрезанную картинку с птицей. Вспомнить загадку о ней и загадать другой команде).</w:t>
      </w:r>
    </w:p>
    <w:p w:rsidR="00A6148F" w:rsidRPr="002222A7" w:rsidRDefault="00A6148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 xml:space="preserve">Конкурс капитанов. </w:t>
      </w:r>
      <w:r w:rsidR="0051251F" w:rsidRPr="002222A7">
        <w:rPr>
          <w:rFonts w:ascii="Times New Roman" w:hAnsi="Times New Roman" w:cs="Times New Roman"/>
          <w:bCs/>
          <w:sz w:val="28"/>
          <w:szCs w:val="28"/>
        </w:rPr>
        <w:t>С завязанными глазами нарисовать птицу.</w:t>
      </w:r>
    </w:p>
    <w:p w:rsidR="0051251F" w:rsidRPr="002222A7" w:rsidRDefault="0051251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>Загадки о птицах.</w:t>
      </w:r>
    </w:p>
    <w:p w:rsidR="0051251F" w:rsidRPr="002222A7" w:rsidRDefault="0051251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>Пословицы про птиц.</w:t>
      </w:r>
    </w:p>
    <w:p w:rsidR="0051251F" w:rsidRPr="002222A7" w:rsidRDefault="0051251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>Головоломка. Из слова, например, «Буревестник» за 1 минуту составить как можно больше слов.</w:t>
      </w:r>
    </w:p>
    <w:p w:rsidR="0051251F" w:rsidRPr="002222A7" w:rsidRDefault="0051251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>Викторина.</w:t>
      </w:r>
    </w:p>
    <w:p w:rsidR="0051251F" w:rsidRPr="002222A7" w:rsidRDefault="0051251F" w:rsidP="00A068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>Ребусы.</w:t>
      </w:r>
    </w:p>
    <w:p w:rsidR="001A310A" w:rsidRPr="002222A7" w:rsidRDefault="0051251F" w:rsidP="0051251F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2A7">
        <w:rPr>
          <w:rFonts w:ascii="Times New Roman" w:hAnsi="Times New Roman" w:cs="Times New Roman"/>
          <w:bCs/>
          <w:sz w:val="28"/>
          <w:szCs w:val="28"/>
        </w:rPr>
        <w:t>Подведение итогов. Активно принимали участие в КВН учащиеся 7 класса. Победила в КВН команда 7 класса.</w:t>
      </w:r>
    </w:p>
    <w:p w:rsidR="001A310A" w:rsidRPr="002222A7" w:rsidRDefault="001A310A" w:rsidP="00F154F2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2222A7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ПЯТНИЦА</w:t>
      </w:r>
    </w:p>
    <w:p w:rsidR="00DD6E18" w:rsidRPr="002222A7" w:rsidRDefault="0051251F" w:rsidP="00472A5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2A7">
        <w:rPr>
          <w:rFonts w:ascii="Times New Roman" w:hAnsi="Times New Roman" w:cs="Times New Roman"/>
          <w:sz w:val="28"/>
          <w:szCs w:val="28"/>
        </w:rPr>
        <w:t>12 ноября</w:t>
      </w:r>
      <w:r w:rsidR="002C446C" w:rsidRPr="002222A7">
        <w:rPr>
          <w:rFonts w:ascii="Times New Roman" w:hAnsi="Times New Roman" w:cs="Times New Roman"/>
          <w:sz w:val="28"/>
          <w:szCs w:val="28"/>
        </w:rPr>
        <w:t xml:space="preserve"> </w:t>
      </w:r>
      <w:r w:rsidRPr="0022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Подведение итогов недели биологии. Активное участие принимали участие в неделе учащиеся 5, 6, 7, 11 классов. Без особого желания учащиеся 8, 9, 10 классов. Команды победители получили сладкие</w:t>
      </w:r>
      <w:r w:rsidR="00472A5F" w:rsidRPr="0022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 за активное участие и побед</w:t>
      </w:r>
      <w:r w:rsidRPr="0022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а</w:t>
      </w:r>
      <w:r w:rsidR="00E11EEE" w:rsidRPr="0022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2A5F" w:rsidRPr="0022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команды утешительные сладкие призы.</w:t>
      </w:r>
    </w:p>
    <w:p w:rsidR="00994471" w:rsidRDefault="00994471" w:rsidP="0047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471" w:rsidRDefault="00994471" w:rsidP="0047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471" w:rsidRDefault="00994471" w:rsidP="0047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52469" w:rsidRPr="00994471" w:rsidRDefault="00C52469" w:rsidP="0047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результате проведения недели биологии можно сделать следующие </w:t>
      </w:r>
      <w:r w:rsidRPr="00994471">
        <w:rPr>
          <w:rFonts w:ascii="Times New Roman" w:eastAsia="Times New Roman" w:hAnsi="Times New Roman" w:cs="Times New Roman"/>
          <w:b/>
          <w:i/>
          <w:color w:val="1525BB"/>
          <w:sz w:val="28"/>
          <w:szCs w:val="28"/>
          <w:u w:val="single"/>
        </w:rPr>
        <w:t>выводы</w:t>
      </w:r>
      <w:r w:rsidRPr="00994471">
        <w:rPr>
          <w:rFonts w:ascii="Times New Roman" w:eastAsia="Times New Roman" w:hAnsi="Times New Roman" w:cs="Times New Roman"/>
          <w:color w:val="1525BB"/>
          <w:sz w:val="28"/>
          <w:szCs w:val="28"/>
          <w:u w:val="single"/>
        </w:rPr>
        <w:t>:</w:t>
      </w:r>
    </w:p>
    <w:p w:rsidR="00C52469" w:rsidRPr="002222A7" w:rsidRDefault="00C52469" w:rsidP="00472A5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 большим интере</w:t>
      </w:r>
      <w:r w:rsidR="000B19C8"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>сом относятся к  игровым формам;</w:t>
      </w:r>
    </w:p>
    <w:p w:rsidR="00C52469" w:rsidRPr="002222A7" w:rsidRDefault="00C52469" w:rsidP="00472A5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занимательного материала помогает</w:t>
      </w:r>
      <w:r w:rsidR="000B19C8"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учебный процесс;</w:t>
      </w:r>
    </w:p>
    <w:p w:rsidR="00C52469" w:rsidRPr="002222A7" w:rsidRDefault="00C52469" w:rsidP="00472A5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познавательную активность, наблю</w:t>
      </w:r>
      <w:r w:rsidR="000B19C8"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дательность, внимание, мышление;</w:t>
      </w:r>
    </w:p>
    <w:p w:rsidR="00C52469" w:rsidRPr="002222A7" w:rsidRDefault="00C52469" w:rsidP="00472A5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викторин позволяют учащимся провер</w:t>
      </w:r>
      <w:r w:rsidR="00472A5F"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правильность знаний, </w:t>
      </w:r>
      <w:r w:rsidRPr="00222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развить и углубить интерес к познанию природы.</w:t>
      </w:r>
    </w:p>
    <w:p w:rsidR="000B19C8" w:rsidRPr="002222A7" w:rsidRDefault="00C52469" w:rsidP="0047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  </w:t>
      </w:r>
    </w:p>
    <w:p w:rsidR="00C52469" w:rsidRPr="002222A7" w:rsidRDefault="00C52469" w:rsidP="00472A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469" w:rsidRPr="002222A7" w:rsidRDefault="00C52469" w:rsidP="001A31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C52469" w:rsidRPr="002222A7" w:rsidSect="00FF5A9B">
      <w:type w:val="continuous"/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81" w:rsidRDefault="00197481" w:rsidP="00605543">
      <w:pPr>
        <w:spacing w:after="0" w:line="240" w:lineRule="auto"/>
      </w:pPr>
      <w:r>
        <w:separator/>
      </w:r>
    </w:p>
  </w:endnote>
  <w:endnote w:type="continuationSeparator" w:id="0">
    <w:p w:rsidR="00197481" w:rsidRDefault="00197481" w:rsidP="0060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81" w:rsidRDefault="00197481" w:rsidP="00605543">
      <w:pPr>
        <w:spacing w:after="0" w:line="240" w:lineRule="auto"/>
      </w:pPr>
      <w:r>
        <w:separator/>
      </w:r>
    </w:p>
  </w:footnote>
  <w:footnote w:type="continuationSeparator" w:id="0">
    <w:p w:rsidR="00197481" w:rsidRDefault="00197481" w:rsidP="0060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863"/>
    <w:multiLevelType w:val="hybridMultilevel"/>
    <w:tmpl w:val="1566606A"/>
    <w:lvl w:ilvl="0" w:tplc="5BAA04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30B4"/>
    <w:multiLevelType w:val="hybridMultilevel"/>
    <w:tmpl w:val="36DAA276"/>
    <w:lvl w:ilvl="0" w:tplc="F704E2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011"/>
    <w:multiLevelType w:val="hybridMultilevel"/>
    <w:tmpl w:val="52145E36"/>
    <w:lvl w:ilvl="0" w:tplc="B6C09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83F"/>
    <w:multiLevelType w:val="hybridMultilevel"/>
    <w:tmpl w:val="9CACDB36"/>
    <w:lvl w:ilvl="0" w:tplc="337442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1B94"/>
    <w:multiLevelType w:val="hybridMultilevel"/>
    <w:tmpl w:val="3520971E"/>
    <w:lvl w:ilvl="0" w:tplc="EE70C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61A"/>
    <w:multiLevelType w:val="hybridMultilevel"/>
    <w:tmpl w:val="75BA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4A9E"/>
    <w:multiLevelType w:val="hybridMultilevel"/>
    <w:tmpl w:val="F716B75E"/>
    <w:lvl w:ilvl="0" w:tplc="E8B889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D56"/>
    <w:multiLevelType w:val="hybridMultilevel"/>
    <w:tmpl w:val="910A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720A"/>
    <w:multiLevelType w:val="hybridMultilevel"/>
    <w:tmpl w:val="1566606A"/>
    <w:lvl w:ilvl="0" w:tplc="5BAA04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7986"/>
    <w:multiLevelType w:val="hybridMultilevel"/>
    <w:tmpl w:val="3520971E"/>
    <w:lvl w:ilvl="0" w:tplc="EE70C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47F5"/>
    <w:multiLevelType w:val="hybridMultilevel"/>
    <w:tmpl w:val="2E2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F4379"/>
    <w:multiLevelType w:val="hybridMultilevel"/>
    <w:tmpl w:val="F716B75E"/>
    <w:lvl w:ilvl="0" w:tplc="E8B889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5145"/>
    <w:multiLevelType w:val="hybridMultilevel"/>
    <w:tmpl w:val="A79A27B6"/>
    <w:lvl w:ilvl="0" w:tplc="B7D62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25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6157F"/>
    <w:multiLevelType w:val="hybridMultilevel"/>
    <w:tmpl w:val="0412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20393"/>
    <w:multiLevelType w:val="hybridMultilevel"/>
    <w:tmpl w:val="3316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039C8"/>
    <w:multiLevelType w:val="hybridMultilevel"/>
    <w:tmpl w:val="23F6FA1E"/>
    <w:lvl w:ilvl="0" w:tplc="E4201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E7F39"/>
    <w:multiLevelType w:val="multilevel"/>
    <w:tmpl w:val="EC6EB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01114"/>
    <w:multiLevelType w:val="hybridMultilevel"/>
    <w:tmpl w:val="BCEC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5"/>
  </w:num>
  <w:num w:numId="6">
    <w:abstractNumId w:val="4"/>
  </w:num>
  <w:num w:numId="7">
    <w:abstractNumId w:val="14"/>
  </w:num>
  <w:num w:numId="8">
    <w:abstractNumId w:val="17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2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AE2"/>
    <w:rsid w:val="0005097A"/>
    <w:rsid w:val="0006283C"/>
    <w:rsid w:val="000B19C8"/>
    <w:rsid w:val="001548B2"/>
    <w:rsid w:val="00197481"/>
    <w:rsid w:val="001A310A"/>
    <w:rsid w:val="001D30BA"/>
    <w:rsid w:val="001E1809"/>
    <w:rsid w:val="002222A7"/>
    <w:rsid w:val="002714FD"/>
    <w:rsid w:val="002C446C"/>
    <w:rsid w:val="002E4E82"/>
    <w:rsid w:val="002F1C2A"/>
    <w:rsid w:val="00327FFC"/>
    <w:rsid w:val="00333E6A"/>
    <w:rsid w:val="003422A3"/>
    <w:rsid w:val="0036152F"/>
    <w:rsid w:val="00377D95"/>
    <w:rsid w:val="00472A5F"/>
    <w:rsid w:val="0048165A"/>
    <w:rsid w:val="004836AA"/>
    <w:rsid w:val="0051251F"/>
    <w:rsid w:val="00540606"/>
    <w:rsid w:val="005701C3"/>
    <w:rsid w:val="00587757"/>
    <w:rsid w:val="00592C0B"/>
    <w:rsid w:val="005C0F34"/>
    <w:rsid w:val="005E5596"/>
    <w:rsid w:val="00605543"/>
    <w:rsid w:val="006815EF"/>
    <w:rsid w:val="006B2719"/>
    <w:rsid w:val="00707A90"/>
    <w:rsid w:val="007557A0"/>
    <w:rsid w:val="007914A5"/>
    <w:rsid w:val="00791563"/>
    <w:rsid w:val="007B540A"/>
    <w:rsid w:val="007D6AE2"/>
    <w:rsid w:val="00851A47"/>
    <w:rsid w:val="00957576"/>
    <w:rsid w:val="00994471"/>
    <w:rsid w:val="00A05801"/>
    <w:rsid w:val="00A068B8"/>
    <w:rsid w:val="00A332D3"/>
    <w:rsid w:val="00A42FD1"/>
    <w:rsid w:val="00A6148F"/>
    <w:rsid w:val="00AA0E04"/>
    <w:rsid w:val="00AA4121"/>
    <w:rsid w:val="00AC4C06"/>
    <w:rsid w:val="00AD3690"/>
    <w:rsid w:val="00B35FF5"/>
    <w:rsid w:val="00B376C1"/>
    <w:rsid w:val="00B77DF2"/>
    <w:rsid w:val="00BD46E0"/>
    <w:rsid w:val="00C52469"/>
    <w:rsid w:val="00CA5E1D"/>
    <w:rsid w:val="00CC2BFA"/>
    <w:rsid w:val="00CC4BA1"/>
    <w:rsid w:val="00D20933"/>
    <w:rsid w:val="00DA21EE"/>
    <w:rsid w:val="00DD6E18"/>
    <w:rsid w:val="00E11EEE"/>
    <w:rsid w:val="00E35483"/>
    <w:rsid w:val="00ED2882"/>
    <w:rsid w:val="00F154F2"/>
    <w:rsid w:val="00F21AA1"/>
    <w:rsid w:val="00FE29FB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0051"/>
  <w15:docId w15:val="{9ED45C6C-E882-400D-8980-B291B612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6A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543"/>
  </w:style>
  <w:style w:type="paragraph" w:styleId="a9">
    <w:name w:val="footer"/>
    <w:basedOn w:val="a"/>
    <w:link w:val="aa"/>
    <w:uiPriority w:val="99"/>
    <w:semiHidden/>
    <w:unhideWhenUsed/>
    <w:rsid w:val="0060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5543"/>
  </w:style>
  <w:style w:type="paragraph" w:styleId="ab">
    <w:name w:val="Normal (Web)"/>
    <w:basedOn w:val="a"/>
    <w:uiPriority w:val="99"/>
    <w:semiHidden/>
    <w:unhideWhenUsed/>
    <w:rsid w:val="00C5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52469"/>
    <w:rPr>
      <w:b/>
      <w:bCs/>
    </w:rPr>
  </w:style>
  <w:style w:type="paragraph" w:styleId="ad">
    <w:name w:val="List Paragraph"/>
    <w:basedOn w:val="a"/>
    <w:uiPriority w:val="34"/>
    <w:qFormat/>
    <w:rsid w:val="000B19C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75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dcterms:created xsi:type="dcterms:W3CDTF">2018-03-19T14:01:00Z</dcterms:created>
  <dcterms:modified xsi:type="dcterms:W3CDTF">2022-02-21T01:13:00Z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338244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