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AA" w:rsidRPr="008D346E" w:rsidRDefault="00A25EAA" w:rsidP="00A25E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68">
        <w:rPr>
          <w:rFonts w:ascii="Times New Roman" w:hAnsi="Times New Roman" w:cs="Times New Roman"/>
          <w:b/>
          <w:sz w:val="28"/>
          <w:szCs w:val="28"/>
        </w:rPr>
        <w:t>Отчет об эффективности работы учителя-логопеда МБОУ центр об</w:t>
      </w:r>
      <w:r w:rsidR="007C118A">
        <w:rPr>
          <w:rFonts w:ascii="Times New Roman" w:hAnsi="Times New Roman" w:cs="Times New Roman"/>
          <w:b/>
          <w:sz w:val="28"/>
          <w:szCs w:val="28"/>
        </w:rPr>
        <w:t>разования село Рыркайпий за 2021-2022</w:t>
      </w:r>
      <w:r w:rsidRPr="008331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5EAA" w:rsidRPr="00BE285E" w:rsidRDefault="00A25EAA" w:rsidP="00A25E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Pr="00BE285E">
        <w:rPr>
          <w:rFonts w:ascii="Times New Roman" w:hAnsi="Times New Roman" w:cs="Times New Roman"/>
          <w:b/>
          <w:sz w:val="24"/>
          <w:szCs w:val="24"/>
          <w:u w:val="single"/>
        </w:rPr>
        <w:t>ель</w:t>
      </w:r>
      <w:r w:rsidRPr="00BE285E">
        <w:rPr>
          <w:rFonts w:ascii="Times New Roman" w:hAnsi="Times New Roman" w:cs="Times New Roman"/>
          <w:b/>
          <w:sz w:val="24"/>
          <w:szCs w:val="24"/>
        </w:rPr>
        <w:t>:</w:t>
      </w:r>
      <w:r w:rsidRPr="00BE285E">
        <w:rPr>
          <w:rFonts w:ascii="Times New Roman" w:hAnsi="Times New Roman" w:cs="Times New Roman"/>
          <w:sz w:val="24"/>
          <w:szCs w:val="24"/>
        </w:rPr>
        <w:t xml:space="preserve"> оказание квалифицированной помощи по коррекции речевых нарушений, освоение детьми коммуникативной функции языка в соответствии с возрастными нормами и предупреждение возможных  трудностей в процессе школьного обучения. </w:t>
      </w:r>
    </w:p>
    <w:p w:rsidR="00A25EAA" w:rsidRPr="00BE285E" w:rsidRDefault="00A25EAA" w:rsidP="00A25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85E">
        <w:rPr>
          <w:rFonts w:ascii="Times New Roman" w:hAnsi="Times New Roman" w:cs="Times New Roman"/>
          <w:b/>
          <w:sz w:val="24"/>
          <w:szCs w:val="24"/>
          <w:u w:val="single"/>
        </w:rPr>
        <w:t>Ставились задачи</w:t>
      </w:r>
      <w:r w:rsidRPr="00BE285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25EAA" w:rsidRPr="00BE285E" w:rsidRDefault="00A25EAA" w:rsidP="00A25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5E">
        <w:rPr>
          <w:rFonts w:ascii="Times New Roman" w:hAnsi="Times New Roman" w:cs="Times New Roman"/>
          <w:sz w:val="24"/>
          <w:szCs w:val="24"/>
        </w:rPr>
        <w:t>Диагностика речевых нарушений.</w:t>
      </w:r>
    </w:p>
    <w:p w:rsidR="00A25EAA" w:rsidRPr="00BE285E" w:rsidRDefault="00A25EAA" w:rsidP="00A25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5E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речевой коммуникации.</w:t>
      </w:r>
    </w:p>
    <w:p w:rsidR="00A25EAA" w:rsidRPr="00BE285E" w:rsidRDefault="00A25EAA" w:rsidP="00A25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5E">
        <w:rPr>
          <w:rFonts w:ascii="Times New Roman" w:hAnsi="Times New Roman" w:cs="Times New Roman"/>
          <w:sz w:val="24"/>
          <w:szCs w:val="24"/>
        </w:rPr>
        <w:t>Сформировать и закрепить правильное, отчётливое произношение нарушенных звуков.</w:t>
      </w:r>
    </w:p>
    <w:p w:rsidR="00A25EAA" w:rsidRPr="00BE285E" w:rsidRDefault="00A25EAA" w:rsidP="00A25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5E">
        <w:rPr>
          <w:rFonts w:ascii="Times New Roman" w:hAnsi="Times New Roman" w:cs="Times New Roman"/>
          <w:sz w:val="24"/>
          <w:szCs w:val="24"/>
        </w:rPr>
        <w:t>Коррекционно-воспитательное воздействие на речь и личность детей в процессе логопедической деятельности.</w:t>
      </w:r>
    </w:p>
    <w:p w:rsidR="00A25EAA" w:rsidRPr="00BE285E" w:rsidRDefault="00A25EAA" w:rsidP="00A25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5E">
        <w:rPr>
          <w:rFonts w:ascii="Times New Roman" w:hAnsi="Times New Roman" w:cs="Times New Roman"/>
          <w:sz w:val="24"/>
          <w:szCs w:val="24"/>
        </w:rPr>
        <w:t>Совершенствование форм и методов логопедической работы, способствующих наиболее полному преодолению дефектов речи дошкольников.</w:t>
      </w:r>
    </w:p>
    <w:p w:rsidR="00A25EAA" w:rsidRPr="00BE285E" w:rsidRDefault="00A25EAA" w:rsidP="00A25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5E">
        <w:rPr>
          <w:rFonts w:ascii="Times New Roman" w:hAnsi="Times New Roman" w:cs="Times New Roman"/>
          <w:sz w:val="24"/>
          <w:szCs w:val="24"/>
        </w:rPr>
        <w:t>Профилактика нарушений речи.</w:t>
      </w:r>
    </w:p>
    <w:p w:rsidR="00A25EAA" w:rsidRPr="00BE285E" w:rsidRDefault="00A25EAA" w:rsidP="00A25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5E">
        <w:rPr>
          <w:rFonts w:ascii="Times New Roman" w:hAnsi="Times New Roman" w:cs="Times New Roman"/>
          <w:sz w:val="24"/>
          <w:szCs w:val="24"/>
        </w:rPr>
        <w:t>Компле</w:t>
      </w:r>
      <w:r w:rsidR="002F081A">
        <w:rPr>
          <w:rFonts w:ascii="Times New Roman" w:hAnsi="Times New Roman" w:cs="Times New Roman"/>
          <w:sz w:val="24"/>
          <w:szCs w:val="24"/>
        </w:rPr>
        <w:t>ксное развитие речи обучающихся</w:t>
      </w:r>
      <w:r w:rsidRPr="00BE285E">
        <w:rPr>
          <w:rFonts w:ascii="Times New Roman" w:hAnsi="Times New Roman" w:cs="Times New Roman"/>
          <w:sz w:val="24"/>
          <w:szCs w:val="24"/>
        </w:rPr>
        <w:t>, направленное на:</w:t>
      </w:r>
    </w:p>
    <w:p w:rsidR="00A25EAA" w:rsidRPr="0078669B" w:rsidRDefault="00A25EAA" w:rsidP="00A25EAA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9B">
        <w:rPr>
          <w:rFonts w:ascii="Times New Roman" w:hAnsi="Times New Roman" w:cs="Times New Roman"/>
          <w:sz w:val="24"/>
          <w:szCs w:val="24"/>
        </w:rPr>
        <w:t>формирование правильного звукопроизношения,</w:t>
      </w:r>
    </w:p>
    <w:p w:rsidR="00A25EAA" w:rsidRPr="0078669B" w:rsidRDefault="00A25EAA" w:rsidP="00A25EAA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9B">
        <w:rPr>
          <w:rFonts w:ascii="Times New Roman" w:hAnsi="Times New Roman" w:cs="Times New Roman"/>
          <w:sz w:val="24"/>
          <w:szCs w:val="24"/>
        </w:rPr>
        <w:t>обогащение и развитие словаря,</w:t>
      </w:r>
    </w:p>
    <w:p w:rsidR="00A25EAA" w:rsidRPr="0078669B" w:rsidRDefault="00A25EAA" w:rsidP="00A25EAA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9B">
        <w:rPr>
          <w:rFonts w:ascii="Times New Roman" w:hAnsi="Times New Roman" w:cs="Times New Roman"/>
          <w:sz w:val="24"/>
          <w:szCs w:val="24"/>
        </w:rPr>
        <w:t>развитие грамматического строя речи,</w:t>
      </w:r>
    </w:p>
    <w:p w:rsidR="00A25EAA" w:rsidRPr="0078669B" w:rsidRDefault="00A25EAA" w:rsidP="00A25EAA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9B">
        <w:rPr>
          <w:rFonts w:ascii="Times New Roman" w:hAnsi="Times New Roman" w:cs="Times New Roman"/>
          <w:sz w:val="24"/>
          <w:szCs w:val="24"/>
        </w:rPr>
        <w:t>формирование связной речи детей.</w:t>
      </w:r>
    </w:p>
    <w:p w:rsidR="00A25EAA" w:rsidRDefault="00A25EAA" w:rsidP="00A25EAA">
      <w:pPr>
        <w:tabs>
          <w:tab w:val="left" w:pos="-709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07EAB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</w:t>
      </w:r>
      <w:r w:rsidRPr="00107EAB">
        <w:rPr>
          <w:rFonts w:ascii="Times New Roman" w:hAnsi="Times New Roman" w:cs="Times New Roman"/>
          <w:sz w:val="24"/>
          <w:szCs w:val="24"/>
        </w:rPr>
        <w:t> - достижение каждым ребёнком уровня речевого развития, обеспечивающим его социальную адаптацию и интеграцию в обществе.</w:t>
      </w:r>
    </w:p>
    <w:p w:rsidR="00A25EAA" w:rsidRPr="008B34DD" w:rsidRDefault="00A25EAA" w:rsidP="00A25EA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34DD">
        <w:rPr>
          <w:rFonts w:ascii="Times New Roman" w:hAnsi="Times New Roman" w:cs="Times New Roman"/>
          <w:bCs/>
          <w:sz w:val="24"/>
          <w:szCs w:val="24"/>
        </w:rPr>
        <w:t>Для реализации этих задач на логопедическом пункте МБОУ ЦО с.</w:t>
      </w:r>
      <w:r w:rsidRPr="00786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DD">
        <w:rPr>
          <w:rFonts w:ascii="Times New Roman" w:hAnsi="Times New Roman" w:cs="Times New Roman"/>
          <w:bCs/>
          <w:sz w:val="24"/>
          <w:szCs w:val="24"/>
        </w:rPr>
        <w:t>Рыркайпий предусмотрена четкая организация всего коррекционного процесса. Она обеспечивается:</w:t>
      </w:r>
    </w:p>
    <w:p w:rsidR="00A25EAA" w:rsidRPr="00107EAB" w:rsidRDefault="00A25EAA" w:rsidP="00A25EAA">
      <w:pPr>
        <w:pStyle w:val="a4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EAB">
        <w:rPr>
          <w:rFonts w:ascii="Times New Roman" w:hAnsi="Times New Roman" w:cs="Times New Roman"/>
          <w:sz w:val="24"/>
          <w:szCs w:val="24"/>
        </w:rPr>
        <w:t xml:space="preserve"> Своевременным обследованием детей;</w:t>
      </w:r>
    </w:p>
    <w:p w:rsidR="00A25EAA" w:rsidRPr="00107EAB" w:rsidRDefault="00A25EAA" w:rsidP="00A25EAA">
      <w:pPr>
        <w:pStyle w:val="a4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EAB">
        <w:rPr>
          <w:rFonts w:ascii="Times New Roman" w:hAnsi="Times New Roman" w:cs="Times New Roman"/>
          <w:sz w:val="24"/>
          <w:szCs w:val="24"/>
        </w:rPr>
        <w:t xml:space="preserve"> Рационально составленным расписанием индивидуальных и подгрупповых занятий;</w:t>
      </w:r>
    </w:p>
    <w:p w:rsidR="00A25EAA" w:rsidRPr="00107EAB" w:rsidRDefault="00A25EAA" w:rsidP="00A25EAA">
      <w:pPr>
        <w:pStyle w:val="a4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EAB">
        <w:rPr>
          <w:rFonts w:ascii="Times New Roman" w:hAnsi="Times New Roman" w:cs="Times New Roman"/>
          <w:sz w:val="24"/>
          <w:szCs w:val="24"/>
        </w:rPr>
        <w:t xml:space="preserve"> Планированием индивидуальной и подгрупповой работы.</w:t>
      </w:r>
    </w:p>
    <w:p w:rsidR="00A25EAA" w:rsidRPr="00107EAB" w:rsidRDefault="00A25EAA" w:rsidP="00A25EAA">
      <w:pPr>
        <w:pStyle w:val="a4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EA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снащением логопедического кабинета</w:t>
      </w:r>
      <w:r w:rsidRPr="00107EAB">
        <w:rPr>
          <w:rFonts w:ascii="Times New Roman" w:hAnsi="Times New Roman" w:cs="Times New Roman"/>
          <w:sz w:val="24"/>
          <w:szCs w:val="24"/>
        </w:rPr>
        <w:t xml:space="preserve"> необходимым оборудованием и наглядными, методическими пособиями.</w:t>
      </w:r>
    </w:p>
    <w:p w:rsidR="00A25EAA" w:rsidRDefault="00A25EAA" w:rsidP="00A25EAA">
      <w:pPr>
        <w:pStyle w:val="a4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Совместной работой логопеда с педагогами</w:t>
      </w:r>
      <w:r w:rsidRPr="00107EAB">
        <w:rPr>
          <w:rFonts w:ascii="Times New Roman" w:hAnsi="Times New Roman" w:cs="Times New Roman"/>
          <w:sz w:val="24"/>
          <w:szCs w:val="24"/>
        </w:rPr>
        <w:t xml:space="preserve"> и родителями.</w:t>
      </w:r>
    </w:p>
    <w:p w:rsidR="00A25EAA" w:rsidRPr="008B34DD" w:rsidRDefault="00A25EAA" w:rsidP="00A25EA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5EAA" w:rsidRPr="008B34DD" w:rsidRDefault="00A25EAA" w:rsidP="00A25EAA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DD">
        <w:rPr>
          <w:rFonts w:ascii="Times New Roman" w:hAnsi="Times New Roman" w:cs="Times New Roman"/>
          <w:b/>
          <w:bCs/>
          <w:sz w:val="24"/>
          <w:szCs w:val="24"/>
        </w:rPr>
        <w:t>Анализ деятельности по направлениям.</w:t>
      </w:r>
    </w:p>
    <w:p w:rsidR="00A25EAA" w:rsidRPr="008B34DD" w:rsidRDefault="00A25EAA" w:rsidP="00A25EAA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DD">
        <w:rPr>
          <w:rFonts w:ascii="Times New Roman" w:hAnsi="Times New Roman" w:cs="Times New Roman"/>
          <w:b/>
          <w:bCs/>
          <w:sz w:val="24"/>
          <w:szCs w:val="24"/>
        </w:rPr>
        <w:t>I. Диагностическое направление:</w:t>
      </w:r>
    </w:p>
    <w:p w:rsidR="007C118A" w:rsidRPr="00735BF0" w:rsidRDefault="007C118A" w:rsidP="007C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F0">
        <w:rPr>
          <w:rFonts w:ascii="Times New Roman" w:hAnsi="Times New Roman" w:cs="Times New Roman"/>
          <w:sz w:val="24"/>
          <w:szCs w:val="24"/>
        </w:rPr>
        <w:t>Проведено логопедическое обследование детей с речевой патологией в начале года с целью точного установления причин, структуры и степени выраженности отклонений в их речевом развитии, заполнены речевые карты.</w:t>
      </w:r>
    </w:p>
    <w:p w:rsidR="007C118A" w:rsidRPr="00735BF0" w:rsidRDefault="007C118A" w:rsidP="007C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F0">
        <w:rPr>
          <w:rFonts w:ascii="Times New Roman" w:hAnsi="Times New Roman" w:cs="Times New Roman"/>
          <w:sz w:val="24"/>
          <w:szCs w:val="24"/>
        </w:rPr>
        <w:t xml:space="preserve">Составлены индивидуальные и подгрупповые планы </w:t>
      </w:r>
      <w:proofErr w:type="spellStart"/>
      <w:r w:rsidRPr="00735BF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35BF0">
        <w:rPr>
          <w:rFonts w:ascii="Times New Roman" w:hAnsi="Times New Roman" w:cs="Times New Roman"/>
          <w:sz w:val="24"/>
          <w:szCs w:val="24"/>
        </w:rPr>
        <w:t xml:space="preserve"> – развивающей работы по результатам логопедического заключения.</w:t>
      </w:r>
    </w:p>
    <w:p w:rsidR="007C118A" w:rsidRPr="00735BF0" w:rsidRDefault="007C118A" w:rsidP="007C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F0">
        <w:rPr>
          <w:rFonts w:ascii="Times New Roman" w:hAnsi="Times New Roman" w:cs="Times New Roman"/>
          <w:sz w:val="24"/>
          <w:szCs w:val="24"/>
        </w:rPr>
        <w:t>Сформированы подгруппы детей для коррекции нарушения речи с учётом возраста и речевого дефекта.</w:t>
      </w:r>
    </w:p>
    <w:p w:rsidR="007C118A" w:rsidRPr="00735BF0" w:rsidRDefault="007C118A" w:rsidP="007C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F0">
        <w:rPr>
          <w:rFonts w:ascii="Times New Roman" w:hAnsi="Times New Roman" w:cs="Times New Roman"/>
          <w:sz w:val="24"/>
          <w:szCs w:val="24"/>
        </w:rPr>
        <w:t>Составлена циклограмма логопедических занятий и согласован</w:t>
      </w:r>
      <w:r>
        <w:rPr>
          <w:rFonts w:ascii="Times New Roman" w:hAnsi="Times New Roman" w:cs="Times New Roman"/>
          <w:sz w:val="24"/>
          <w:szCs w:val="24"/>
        </w:rPr>
        <w:t>а с администрацией дошкольного отделения</w:t>
      </w:r>
      <w:r w:rsidRPr="00735BF0">
        <w:rPr>
          <w:rFonts w:ascii="Times New Roman" w:hAnsi="Times New Roman" w:cs="Times New Roman"/>
          <w:sz w:val="24"/>
          <w:szCs w:val="24"/>
        </w:rPr>
        <w:t>.</w:t>
      </w:r>
    </w:p>
    <w:p w:rsidR="007C118A" w:rsidRPr="00735BF0" w:rsidRDefault="007C118A" w:rsidP="007C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F0">
        <w:rPr>
          <w:rFonts w:ascii="Times New Roman" w:hAnsi="Times New Roman" w:cs="Times New Roman"/>
          <w:sz w:val="24"/>
          <w:szCs w:val="24"/>
        </w:rPr>
        <w:t>Проведено логопедическ</w:t>
      </w:r>
      <w:r w:rsidR="00BD3EB4">
        <w:rPr>
          <w:rFonts w:ascii="Times New Roman" w:hAnsi="Times New Roman" w:cs="Times New Roman"/>
          <w:sz w:val="24"/>
          <w:szCs w:val="24"/>
        </w:rPr>
        <w:t xml:space="preserve">ое обследование детей в начале </w:t>
      </w:r>
      <w:r w:rsidRPr="00735BF0">
        <w:rPr>
          <w:rFonts w:ascii="Times New Roman" w:hAnsi="Times New Roman" w:cs="Times New Roman"/>
          <w:sz w:val="24"/>
          <w:szCs w:val="24"/>
        </w:rPr>
        <w:t xml:space="preserve"> и в конце года с целью выявления динамики в </w:t>
      </w:r>
      <w:proofErr w:type="spellStart"/>
      <w:r w:rsidRPr="00735BF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35BF0">
        <w:rPr>
          <w:rFonts w:ascii="Times New Roman" w:hAnsi="Times New Roman" w:cs="Times New Roman"/>
          <w:sz w:val="24"/>
          <w:szCs w:val="24"/>
        </w:rPr>
        <w:t xml:space="preserve"> – образовательном процессе (отражение его результатов отмечалось в  речевых картах, при необходимости корректировались планы индивидуальной и подгрупповой работы с детьми).</w:t>
      </w:r>
    </w:p>
    <w:p w:rsidR="00A25EAA" w:rsidRPr="006F31DB" w:rsidRDefault="00A25EAA" w:rsidP="00A25E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164" w:rsidRDefault="00A25EAA" w:rsidP="00A25EA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 xml:space="preserve"> </w:t>
      </w:r>
      <w:r w:rsidR="002F081A">
        <w:rPr>
          <w:rFonts w:ascii="Times New Roman" w:hAnsi="Times New Roman" w:cs="Times New Roman"/>
          <w:sz w:val="24"/>
          <w:szCs w:val="24"/>
        </w:rPr>
        <w:t xml:space="preserve"> При обследовании детей старшей и подготовительной группы </w:t>
      </w:r>
      <w:r w:rsidRPr="006F31DB">
        <w:rPr>
          <w:rFonts w:ascii="Times New Roman" w:hAnsi="Times New Roman" w:cs="Times New Roman"/>
          <w:sz w:val="24"/>
          <w:szCs w:val="24"/>
        </w:rPr>
        <w:t xml:space="preserve">был использован дидактический материал: </w:t>
      </w:r>
    </w:p>
    <w:p w:rsidR="00A25EAA" w:rsidRDefault="00383A0B" w:rsidP="00A25EA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5EAA" w:rsidRPr="006F31DB">
        <w:rPr>
          <w:rFonts w:ascii="Times New Roman" w:hAnsi="Times New Roman" w:cs="Times New Roman"/>
          <w:sz w:val="24"/>
          <w:szCs w:val="24"/>
        </w:rPr>
        <w:t>Обследование детей старшего дошкольного возраста с ОНР. Речевая карта (схема обследования детей 5-7 лет). Иллюстративный стимульный материал к речевой карте. Липецк,2014.</w:t>
      </w:r>
    </w:p>
    <w:p w:rsidR="00383A0B" w:rsidRDefault="00383A0B" w:rsidP="00A25EA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D3EB4">
        <w:rPr>
          <w:rFonts w:ascii="Times New Roman" w:hAnsi="Times New Roman" w:cs="Times New Roman"/>
          <w:sz w:val="24"/>
          <w:szCs w:val="24"/>
        </w:rPr>
        <w:t xml:space="preserve">Диагностика нарушений речи у детей и организация логопедической работы в условиях дошкольного образовательного учреждения. Сборник методических рекомендаций. </w:t>
      </w:r>
      <w:proofErr w:type="spellStart"/>
      <w:r w:rsidR="00BD3EB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proofErr w:type="gramStart"/>
      <w:r w:rsidR="00BD3EB4">
        <w:rPr>
          <w:rFonts w:ascii="Times New Roman" w:hAnsi="Times New Roman" w:cs="Times New Roman"/>
          <w:sz w:val="24"/>
          <w:szCs w:val="24"/>
        </w:rPr>
        <w:t>.:Детство</w:t>
      </w:r>
      <w:proofErr w:type="gramEnd"/>
      <w:r w:rsidR="00BD3EB4">
        <w:rPr>
          <w:rFonts w:ascii="Times New Roman" w:hAnsi="Times New Roman" w:cs="Times New Roman"/>
          <w:sz w:val="24"/>
          <w:szCs w:val="24"/>
        </w:rPr>
        <w:t xml:space="preserve"> – Пресс,2001.</w:t>
      </w:r>
    </w:p>
    <w:p w:rsidR="00383A0B" w:rsidRPr="006F31DB" w:rsidRDefault="00383A0B" w:rsidP="00A25EA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диагностики </w:t>
      </w:r>
      <w:r w:rsidR="007B528B">
        <w:rPr>
          <w:rFonts w:ascii="Times New Roman" w:hAnsi="Times New Roman" w:cs="Times New Roman"/>
          <w:sz w:val="24"/>
          <w:szCs w:val="24"/>
        </w:rPr>
        <w:t>устной, письменной речи и чтения</w:t>
      </w:r>
      <w:r>
        <w:rPr>
          <w:rFonts w:ascii="Times New Roman" w:hAnsi="Times New Roman" w:cs="Times New Roman"/>
          <w:sz w:val="24"/>
          <w:szCs w:val="24"/>
        </w:rPr>
        <w:t xml:space="preserve"> с учащимися использовала: </w:t>
      </w:r>
    </w:p>
    <w:p w:rsidR="00A25EAA" w:rsidRPr="00FC2A9F" w:rsidRDefault="00383A0B" w:rsidP="00FC2A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9F">
        <w:rPr>
          <w:rFonts w:ascii="Times New Roman" w:hAnsi="Times New Roman" w:cs="Times New Roman"/>
          <w:sz w:val="24"/>
          <w:szCs w:val="24"/>
        </w:rPr>
        <w:t xml:space="preserve">1.Обследовние младших школьников с </w:t>
      </w:r>
      <w:proofErr w:type="spellStart"/>
      <w:r w:rsidRPr="00FC2A9F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Pr="00FC2A9F">
        <w:rPr>
          <w:rFonts w:ascii="Times New Roman" w:hAnsi="Times New Roman" w:cs="Times New Roman"/>
          <w:sz w:val="24"/>
          <w:szCs w:val="24"/>
        </w:rPr>
        <w:t xml:space="preserve"> (под редакцией </w:t>
      </w:r>
      <w:proofErr w:type="spellStart"/>
      <w:proofErr w:type="gramStart"/>
      <w:r w:rsidRPr="00FC2A9F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FC2A9F">
        <w:rPr>
          <w:rFonts w:ascii="Times New Roman" w:hAnsi="Times New Roman" w:cs="Times New Roman"/>
          <w:sz w:val="24"/>
          <w:szCs w:val="24"/>
        </w:rPr>
        <w:t xml:space="preserve">  Т.</w:t>
      </w:r>
      <w:proofErr w:type="gramEnd"/>
      <w:r w:rsidRPr="00FC2A9F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FC2A9F">
        <w:rPr>
          <w:rFonts w:ascii="Times New Roman" w:hAnsi="Times New Roman" w:cs="Times New Roman"/>
          <w:sz w:val="24"/>
          <w:szCs w:val="24"/>
        </w:rPr>
        <w:t>Кутеповой</w:t>
      </w:r>
      <w:proofErr w:type="spellEnd"/>
      <w:r w:rsidRPr="00FC2A9F">
        <w:rPr>
          <w:rFonts w:ascii="Times New Roman" w:hAnsi="Times New Roman" w:cs="Times New Roman"/>
          <w:sz w:val="24"/>
          <w:szCs w:val="24"/>
        </w:rPr>
        <w:t xml:space="preserve"> Е. Н. )</w:t>
      </w:r>
    </w:p>
    <w:p w:rsidR="007C118A" w:rsidRPr="00FC2A9F" w:rsidRDefault="00383A0B" w:rsidP="00FC2A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9F">
        <w:rPr>
          <w:rFonts w:ascii="Times New Roman" w:hAnsi="Times New Roman" w:cs="Times New Roman"/>
          <w:sz w:val="24"/>
          <w:szCs w:val="24"/>
        </w:rPr>
        <w:t>2.</w:t>
      </w:r>
      <w:r w:rsidR="00B82968" w:rsidRPr="00FC2A9F">
        <w:rPr>
          <w:rFonts w:ascii="Times New Roman" w:hAnsi="Times New Roman" w:cs="Times New Roman"/>
          <w:sz w:val="24"/>
          <w:szCs w:val="24"/>
        </w:rPr>
        <w:t xml:space="preserve">Методика выявления </w:t>
      </w:r>
      <w:proofErr w:type="spellStart"/>
      <w:proofErr w:type="gramStart"/>
      <w:r w:rsidR="00B82968" w:rsidRPr="00FC2A9F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="00B82968" w:rsidRPr="00FC2A9F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B82968" w:rsidRPr="00FC2A9F">
        <w:rPr>
          <w:rFonts w:ascii="Times New Roman" w:hAnsi="Times New Roman" w:cs="Times New Roman"/>
          <w:sz w:val="24"/>
          <w:szCs w:val="24"/>
        </w:rPr>
        <w:t>ЛалаеваР</w:t>
      </w:r>
      <w:proofErr w:type="spellEnd"/>
      <w:r w:rsidR="00B82968" w:rsidRPr="00FC2A9F">
        <w:rPr>
          <w:rFonts w:ascii="Times New Roman" w:hAnsi="Times New Roman" w:cs="Times New Roman"/>
          <w:sz w:val="24"/>
          <w:szCs w:val="24"/>
        </w:rPr>
        <w:t xml:space="preserve">. И., </w:t>
      </w:r>
      <w:proofErr w:type="spellStart"/>
      <w:r w:rsidR="00B82968" w:rsidRPr="00FC2A9F">
        <w:rPr>
          <w:rFonts w:ascii="Times New Roman" w:hAnsi="Times New Roman" w:cs="Times New Roman"/>
          <w:sz w:val="24"/>
          <w:szCs w:val="24"/>
        </w:rPr>
        <w:t>Прищепова</w:t>
      </w:r>
      <w:proofErr w:type="spellEnd"/>
      <w:r w:rsidR="00B82968" w:rsidRPr="00FC2A9F">
        <w:rPr>
          <w:rFonts w:ascii="Times New Roman" w:hAnsi="Times New Roman" w:cs="Times New Roman"/>
          <w:sz w:val="24"/>
          <w:szCs w:val="24"/>
        </w:rPr>
        <w:t xml:space="preserve"> И. В.).</w:t>
      </w:r>
    </w:p>
    <w:p w:rsidR="00383A0B" w:rsidRPr="00FC2A9F" w:rsidRDefault="00383A0B" w:rsidP="00FC2A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9F">
        <w:rPr>
          <w:rFonts w:ascii="Times New Roman" w:hAnsi="Times New Roman" w:cs="Times New Roman"/>
          <w:sz w:val="24"/>
          <w:szCs w:val="24"/>
        </w:rPr>
        <w:t>3.</w:t>
      </w:r>
      <w:r w:rsidR="00BD3EB4" w:rsidRPr="00FC2A9F">
        <w:rPr>
          <w:rFonts w:ascii="Times New Roman" w:hAnsi="Times New Roman" w:cs="Times New Roman"/>
          <w:sz w:val="24"/>
          <w:szCs w:val="24"/>
        </w:rPr>
        <w:t>Диагностика недостатко</w:t>
      </w:r>
      <w:r w:rsidR="007B528B" w:rsidRPr="00FC2A9F">
        <w:rPr>
          <w:rFonts w:ascii="Times New Roman" w:hAnsi="Times New Roman" w:cs="Times New Roman"/>
          <w:sz w:val="24"/>
          <w:szCs w:val="24"/>
        </w:rPr>
        <w:t>в письма у младших школьников (</w:t>
      </w:r>
      <w:proofErr w:type="spellStart"/>
      <w:r w:rsidR="00BD3EB4" w:rsidRPr="00FC2A9F">
        <w:rPr>
          <w:rFonts w:ascii="Times New Roman" w:hAnsi="Times New Roman" w:cs="Times New Roman"/>
          <w:sz w:val="24"/>
          <w:szCs w:val="24"/>
        </w:rPr>
        <w:t>Прищепова</w:t>
      </w:r>
      <w:proofErr w:type="spellEnd"/>
      <w:r w:rsidR="00BD3EB4" w:rsidRPr="00FC2A9F">
        <w:rPr>
          <w:rFonts w:ascii="Times New Roman" w:hAnsi="Times New Roman" w:cs="Times New Roman"/>
          <w:sz w:val="24"/>
          <w:szCs w:val="24"/>
        </w:rPr>
        <w:t xml:space="preserve"> И. В., </w:t>
      </w:r>
      <w:proofErr w:type="spellStart"/>
      <w:r w:rsidR="00BD3EB4" w:rsidRPr="00FC2A9F">
        <w:rPr>
          <w:rFonts w:ascii="Times New Roman" w:hAnsi="Times New Roman" w:cs="Times New Roman"/>
          <w:sz w:val="24"/>
          <w:szCs w:val="24"/>
        </w:rPr>
        <w:t>Недоленко</w:t>
      </w:r>
      <w:proofErr w:type="spellEnd"/>
      <w:r w:rsidR="00BD3EB4" w:rsidRPr="00FC2A9F">
        <w:rPr>
          <w:rFonts w:ascii="Times New Roman" w:hAnsi="Times New Roman" w:cs="Times New Roman"/>
          <w:sz w:val="24"/>
          <w:szCs w:val="24"/>
        </w:rPr>
        <w:t xml:space="preserve"> С. В.)</w:t>
      </w:r>
    </w:p>
    <w:p w:rsidR="007C118A" w:rsidRPr="00BE72FA" w:rsidRDefault="007C118A" w:rsidP="007C1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E72FA">
        <w:rPr>
          <w:rFonts w:ascii="Times New Roman" w:eastAsia="Times New Roman" w:hAnsi="Times New Roman" w:cs="Times New Roman"/>
          <w:b/>
          <w:sz w:val="24"/>
          <w:szCs w:val="24"/>
        </w:rPr>
        <w:t>Коррекц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ионно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развивающее</w:t>
      </w:r>
      <w:r w:rsidR="00673823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118A" w:rsidRDefault="007C118A" w:rsidP="007C118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18">
        <w:rPr>
          <w:rFonts w:ascii="Times New Roman" w:eastAsia="Times New Roman" w:hAnsi="Times New Roman" w:cs="Times New Roman"/>
          <w:sz w:val="24"/>
          <w:szCs w:val="24"/>
        </w:rPr>
        <w:t>По результатам логопедического обследования в соответствии с выявленными нарушениями звукопроизношения и с учетом психолого-педагогических особенностей детей</w:t>
      </w:r>
      <w:r w:rsidR="007B528B">
        <w:rPr>
          <w:rFonts w:ascii="Times New Roman" w:eastAsia="Times New Roman" w:hAnsi="Times New Roman" w:cs="Times New Roman"/>
          <w:sz w:val="24"/>
          <w:szCs w:val="24"/>
        </w:rPr>
        <w:t>, проводила</w:t>
      </w:r>
      <w:r w:rsidRPr="009F6118">
        <w:rPr>
          <w:rFonts w:ascii="Times New Roman" w:eastAsia="Times New Roman" w:hAnsi="Times New Roman" w:cs="Times New Roman"/>
          <w:sz w:val="24"/>
          <w:szCs w:val="24"/>
        </w:rPr>
        <w:t xml:space="preserve"> с детьми индивиду</w:t>
      </w:r>
      <w:r>
        <w:rPr>
          <w:rFonts w:ascii="Times New Roman" w:eastAsia="Times New Roman" w:hAnsi="Times New Roman" w:cs="Times New Roman"/>
          <w:sz w:val="24"/>
          <w:szCs w:val="24"/>
        </w:rPr>
        <w:t>альные и подгрупповые занятия:</w:t>
      </w:r>
    </w:p>
    <w:p w:rsidR="007C118A" w:rsidRPr="00DA7822" w:rsidRDefault="007C118A" w:rsidP="007C118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2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A7822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звукопроизношения;</w:t>
      </w:r>
    </w:p>
    <w:p w:rsidR="007C118A" w:rsidRPr="00DA7822" w:rsidRDefault="007C118A" w:rsidP="007C118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2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DA7822">
        <w:rPr>
          <w:rFonts w:ascii="Times New Roman" w:eastAsia="Times New Roman" w:hAnsi="Times New Roman" w:cs="Times New Roman"/>
          <w:sz w:val="24"/>
          <w:szCs w:val="24"/>
        </w:rPr>
        <w:t>формированию фонематических процессов;</w:t>
      </w:r>
    </w:p>
    <w:p w:rsidR="007C118A" w:rsidRDefault="007C118A" w:rsidP="007C118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22"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</w:t>
      </w:r>
      <w:r w:rsidRPr="00DA782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лексико-граммати</w:t>
      </w:r>
      <w:r>
        <w:rPr>
          <w:rFonts w:ascii="Times New Roman" w:eastAsia="Times New Roman" w:hAnsi="Times New Roman" w:cs="Times New Roman"/>
          <w:sz w:val="24"/>
          <w:szCs w:val="24"/>
        </w:rPr>
        <w:t>ческих категорий и связной речи;</w:t>
      </w:r>
    </w:p>
    <w:p w:rsidR="007C118A" w:rsidRPr="00DA7822" w:rsidRDefault="007C118A" w:rsidP="007C11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 по формированию навыка звукового анализа и синтеза.</w:t>
      </w:r>
    </w:p>
    <w:p w:rsidR="007C118A" w:rsidRDefault="007C118A" w:rsidP="007C11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22">
        <w:rPr>
          <w:rFonts w:ascii="Times New Roman" w:eastAsia="Times New Roman" w:hAnsi="Times New Roman" w:cs="Times New Roman"/>
          <w:sz w:val="24"/>
          <w:szCs w:val="24"/>
        </w:rPr>
        <w:t>Все логопедические занятия строились в соответствии с планом, конспектами занятий. Важное место в работе с детьми отводилось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потребности в ре</w:t>
      </w:r>
      <w:r w:rsidRPr="00DA7822">
        <w:rPr>
          <w:rFonts w:ascii="Times New Roman" w:eastAsia="Times New Roman" w:hAnsi="Times New Roman" w:cs="Times New Roman"/>
          <w:sz w:val="24"/>
          <w:szCs w:val="24"/>
        </w:rPr>
        <w:t>чевом общении, развитию слуховог</w:t>
      </w:r>
      <w:r>
        <w:rPr>
          <w:rFonts w:ascii="Times New Roman" w:eastAsia="Times New Roman" w:hAnsi="Times New Roman" w:cs="Times New Roman"/>
          <w:sz w:val="24"/>
          <w:szCs w:val="24"/>
        </w:rPr>
        <w:t>о и зрительного восприятия, со</w:t>
      </w:r>
      <w:r w:rsidRPr="00DA7822">
        <w:rPr>
          <w:rFonts w:ascii="Times New Roman" w:eastAsia="Times New Roman" w:hAnsi="Times New Roman" w:cs="Times New Roman"/>
          <w:sz w:val="24"/>
          <w:szCs w:val="24"/>
        </w:rPr>
        <w:t>вершенствованию всех психических процессов.</w:t>
      </w:r>
    </w:p>
    <w:p w:rsidR="007C118A" w:rsidRDefault="007C118A" w:rsidP="007C1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18">
        <w:rPr>
          <w:rFonts w:ascii="Times New Roman" w:eastAsia="Times New Roman" w:hAnsi="Times New Roman" w:cs="Times New Roman"/>
          <w:sz w:val="24"/>
          <w:szCs w:val="24"/>
        </w:rPr>
        <w:t>Индивидуальные занятия проводились 2-3 раза в неделю с каждым ребенком.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 календарно-т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ематическим планированием на 2021-2022 </w:t>
      </w:r>
      <w:r w:rsidRPr="009F6118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ебный </w:t>
      </w:r>
      <w:r w:rsidRPr="009F6118"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осуществлялась с использованием специальных программ</w:t>
      </w:r>
      <w:r w:rsidRPr="009F61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118A" w:rsidRDefault="007C118A" w:rsidP="007C1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18A" w:rsidRDefault="007C118A" w:rsidP="007C11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18">
        <w:rPr>
          <w:rFonts w:ascii="Times New Roman" w:eastAsia="Times New Roman" w:hAnsi="Times New Roman" w:cs="Times New Roman"/>
          <w:sz w:val="24"/>
          <w:szCs w:val="24"/>
        </w:rPr>
        <w:t xml:space="preserve">Итоговая  диагностика в конце учебного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Pr="009F6118">
        <w:rPr>
          <w:rFonts w:ascii="Times New Roman" w:eastAsia="Times New Roman" w:hAnsi="Times New Roman" w:cs="Times New Roman"/>
          <w:sz w:val="24"/>
          <w:szCs w:val="24"/>
        </w:rPr>
        <w:t>контроля эффективности коррекционно-логопедической работы выявила положительную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динамику в развитии речи детей и отражена в таблице: </w:t>
      </w:r>
    </w:p>
    <w:p w:rsidR="00082D6B" w:rsidRDefault="00082D6B" w:rsidP="007C11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6B" w:rsidRPr="007C118A" w:rsidRDefault="00082D6B" w:rsidP="007C11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AA" w:rsidRPr="006F31DB" w:rsidRDefault="00A25EAA" w:rsidP="00A25EAA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42CD4">
        <w:rPr>
          <w:rFonts w:ascii="Times New Roman" w:hAnsi="Times New Roman" w:cs="Times New Roman"/>
          <w:b/>
          <w:sz w:val="24"/>
          <w:szCs w:val="24"/>
        </w:rPr>
        <w:lastRenderedPageBreak/>
        <w:t>Эффективность коррекционной логопедической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Дата комплектования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25EAA" w:rsidRPr="00F721FC" w:rsidRDefault="00383A0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2021</w:t>
            </w:r>
            <w:r w:rsidR="00A25EAA"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принятых в начале года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принятых в течение года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25EAA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Логоневроз</w:t>
            </w:r>
            <w:proofErr w:type="spellEnd"/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Ринолалия</w:t>
            </w:r>
            <w:proofErr w:type="spellEnd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ФФНР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произношения отдельных звуков и другие нарушения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Принято детей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Из них девочек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Логоневроз</w:t>
            </w:r>
            <w:proofErr w:type="spellEnd"/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Нарушение произношения отдельных звуков и другие нарушения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Выбыло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С чистой речью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Со значительными улучшениями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Без значительного улучшения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оставшихся на повторный курс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девочек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Не прошли полный курс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F21" w:rsidRPr="00F721FC" w:rsidTr="00B82968">
        <w:tc>
          <w:tcPr>
            <w:tcW w:w="675" w:type="dxa"/>
          </w:tcPr>
          <w:p w:rsidR="00670F21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70F21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Рекомендовано направить в массовую школу</w:t>
            </w:r>
          </w:p>
        </w:tc>
        <w:tc>
          <w:tcPr>
            <w:tcW w:w="3191" w:type="dxa"/>
          </w:tcPr>
          <w:p w:rsidR="00670F21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детей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Девочек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Логоневроз</w:t>
            </w:r>
            <w:proofErr w:type="spellEnd"/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Нарушение произношения отдельных звуков и другие нарушения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Выбыло всего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С чистой речью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Со значительным улучшением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Без значительных улучшений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направить в массовую школу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Рекомендовано направить в специальную (коррекционную) школу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выбывших по разным причинам в течение года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Продолжают обучение 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1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1" w:type="dxa"/>
          </w:tcPr>
          <w:p w:rsidR="00A25EAA" w:rsidRPr="00F721FC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1F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группа:</w:t>
            </w:r>
          </w:p>
        </w:tc>
        <w:tc>
          <w:tcPr>
            <w:tcW w:w="3191" w:type="dxa"/>
          </w:tcPr>
          <w:p w:rsidR="00A25EAA" w:rsidRPr="00670F21" w:rsidRDefault="00670F21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9571" w:type="dxa"/>
            <w:gridSpan w:val="3"/>
          </w:tcPr>
          <w:p w:rsidR="00A25EAA" w:rsidRPr="00836C54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5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Дата комплектования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2021</w:t>
            </w:r>
            <w:r w:rsidR="00A25EAA"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принятых в начале года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принятых в течение года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25EAA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Логоневроз</w:t>
            </w:r>
            <w:proofErr w:type="spellEnd"/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Ринолалия</w:t>
            </w:r>
            <w:proofErr w:type="spellEnd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ФФНР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произношения отдельных звуков и другие нарушения 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CD4" w:rsidRPr="00F721FC" w:rsidTr="002F081A">
        <w:tc>
          <w:tcPr>
            <w:tcW w:w="675" w:type="dxa"/>
          </w:tcPr>
          <w:p w:rsidR="00342CD4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</w:tc>
        <w:tc>
          <w:tcPr>
            <w:tcW w:w="8896" w:type="dxa"/>
            <w:gridSpan w:val="2"/>
          </w:tcPr>
          <w:p w:rsidR="00342CD4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класс</w:t>
            </w: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Принято детей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Из них девочек 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Логоневроз</w:t>
            </w:r>
            <w:proofErr w:type="spellEnd"/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Нарушение произношения отдельных звуков и другие нарушения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Выбыло всего 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С чистой речью 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Со значительными улучшениями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Без значительного улучшения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оставшихся на повторный курс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девочек 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Не прошли полный курс</w:t>
            </w:r>
          </w:p>
        </w:tc>
        <w:tc>
          <w:tcPr>
            <w:tcW w:w="3191" w:type="dxa"/>
          </w:tcPr>
          <w:p w:rsidR="00A25EAA" w:rsidRPr="00F721FC" w:rsidRDefault="0026795B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2CD4" w:rsidRPr="00F721FC" w:rsidTr="002F081A">
        <w:tc>
          <w:tcPr>
            <w:tcW w:w="675" w:type="dxa"/>
          </w:tcPr>
          <w:p w:rsidR="00342CD4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96" w:type="dxa"/>
            <w:gridSpan w:val="2"/>
          </w:tcPr>
          <w:p w:rsidR="00342CD4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класс: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детей 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Девочек 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Логоневроз</w:t>
            </w:r>
            <w:proofErr w:type="spellEnd"/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Нарушение произношения отдельных звуков и другие нарушения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Выбыло всего 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С чистой речью 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Со значительным улучшением 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 xml:space="preserve">Без значительных улучшений 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836C54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C5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обучение 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CD4" w:rsidRPr="00F721FC" w:rsidTr="002F081A">
        <w:tc>
          <w:tcPr>
            <w:tcW w:w="675" w:type="dxa"/>
          </w:tcPr>
          <w:p w:rsidR="00342CD4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  <w:gridSpan w:val="2"/>
          </w:tcPr>
          <w:p w:rsidR="00342CD4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C54">
              <w:rPr>
                <w:rFonts w:ascii="Times New Roman" w:hAnsi="Times New Roman" w:cs="Times New Roman"/>
                <w:b/>
                <w:sz w:val="24"/>
                <w:szCs w:val="24"/>
              </w:rPr>
              <w:t>Третий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Принято детей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Логоневроз</w:t>
            </w:r>
            <w:proofErr w:type="spellEnd"/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Нарушение произношения отдельных звуков и другие нарушения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Выбыло всего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С чистой речью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Без значительных улучшений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C54">
              <w:rPr>
                <w:rFonts w:ascii="Times New Roman" w:hAnsi="Times New Roman" w:cs="Times New Roman"/>
                <w:sz w:val="24"/>
                <w:szCs w:val="24"/>
              </w:rPr>
              <w:t>Продолжают обучение</w:t>
            </w:r>
          </w:p>
        </w:tc>
        <w:tc>
          <w:tcPr>
            <w:tcW w:w="3191" w:type="dxa"/>
          </w:tcPr>
          <w:p w:rsidR="00A25EAA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2CD4" w:rsidRPr="00F721FC" w:rsidTr="00B82968">
        <w:tc>
          <w:tcPr>
            <w:tcW w:w="675" w:type="dxa"/>
          </w:tcPr>
          <w:p w:rsidR="00342CD4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342CD4" w:rsidRPr="00836C54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Не прошли полный курс</w:t>
            </w:r>
          </w:p>
        </w:tc>
        <w:tc>
          <w:tcPr>
            <w:tcW w:w="3191" w:type="dxa"/>
          </w:tcPr>
          <w:p w:rsidR="00342CD4" w:rsidRPr="00342CD4" w:rsidRDefault="00342CD4" w:rsidP="00342CD4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Переезд в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Экве</w:t>
            </w:r>
            <w:r w:rsidRPr="00342CD4">
              <w:rPr>
                <w:rFonts w:ascii="Times New Roman" w:hAnsi="Times New Roman" w:cs="Times New Roman"/>
                <w:sz w:val="24"/>
                <w:szCs w:val="24"/>
              </w:rPr>
              <w:t>кинот</w:t>
            </w:r>
            <w:proofErr w:type="spellEnd"/>
            <w:r w:rsidRPr="00342CD4">
              <w:rPr>
                <w:rFonts w:ascii="Times New Roman" w:hAnsi="Times New Roman" w:cs="Times New Roman"/>
                <w:sz w:val="24"/>
                <w:szCs w:val="24"/>
              </w:rPr>
              <w:t xml:space="preserve"> в апреле 2022 г</w:t>
            </w:r>
          </w:p>
        </w:tc>
      </w:tr>
      <w:tr w:rsidR="00342CD4" w:rsidRPr="00F721FC" w:rsidTr="002F081A">
        <w:tc>
          <w:tcPr>
            <w:tcW w:w="675" w:type="dxa"/>
          </w:tcPr>
          <w:p w:rsidR="00342CD4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  <w:gridSpan w:val="2"/>
          </w:tcPr>
          <w:p w:rsidR="00342CD4" w:rsidRPr="00F721FC" w:rsidRDefault="00342CD4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класс: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Принято детей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Логоневроз</w:t>
            </w:r>
            <w:proofErr w:type="spellEnd"/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Нарушение произношения отдельных звуков и другие нарушения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Выбыло всего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С чистой речью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sz w:val="24"/>
                <w:szCs w:val="24"/>
              </w:rPr>
              <w:t>Без значительных улучшений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EAA" w:rsidRPr="00F721FC" w:rsidTr="00B82968">
        <w:tc>
          <w:tcPr>
            <w:tcW w:w="675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25EAA" w:rsidRPr="00A9371F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C54">
              <w:rPr>
                <w:rFonts w:ascii="Times New Roman" w:hAnsi="Times New Roman" w:cs="Times New Roman"/>
                <w:sz w:val="24"/>
                <w:szCs w:val="24"/>
              </w:rPr>
              <w:t>Продолжают обучение</w:t>
            </w:r>
          </w:p>
        </w:tc>
        <w:tc>
          <w:tcPr>
            <w:tcW w:w="3191" w:type="dxa"/>
          </w:tcPr>
          <w:p w:rsidR="00A25EAA" w:rsidRPr="00F721FC" w:rsidRDefault="00A25EAA" w:rsidP="00B82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5EAA" w:rsidRDefault="00A25EAA" w:rsidP="00A25EAA">
      <w:pPr>
        <w:rPr>
          <w:sz w:val="24"/>
          <w:szCs w:val="24"/>
        </w:rPr>
      </w:pPr>
    </w:p>
    <w:p w:rsidR="00A25EAA" w:rsidRDefault="00A25EAA" w:rsidP="00A25EAA">
      <w:pPr>
        <w:rPr>
          <w:sz w:val="24"/>
          <w:szCs w:val="24"/>
        </w:rPr>
      </w:pPr>
    </w:p>
    <w:p w:rsidR="00A25EAA" w:rsidRDefault="00A25EAA" w:rsidP="00A25EAA">
      <w:pPr>
        <w:rPr>
          <w:sz w:val="24"/>
          <w:szCs w:val="24"/>
        </w:rPr>
      </w:pPr>
    </w:p>
    <w:p w:rsidR="00A25EAA" w:rsidRPr="00330712" w:rsidRDefault="00A25EAA" w:rsidP="00A25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результативности </w:t>
      </w:r>
      <w:proofErr w:type="spellStart"/>
      <w:r w:rsidRPr="0033071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330712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</w:t>
      </w:r>
    </w:p>
    <w:p w:rsidR="00A25EAA" w:rsidRPr="00330712" w:rsidRDefault="00673823" w:rsidP="00A25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2021-2022</w:t>
      </w:r>
      <w:r w:rsidR="00A25EAA" w:rsidRPr="003307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25EAA" w:rsidRPr="008F4217" w:rsidRDefault="00342CD4" w:rsidP="00A25E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Группа</w:t>
      </w:r>
      <w:r w:rsidR="00A25EAA" w:rsidRPr="008F4217">
        <w:rPr>
          <w:rFonts w:ascii="Times New Roman" w:hAnsi="Times New Roman" w:cs="Times New Roman"/>
          <w:sz w:val="24"/>
          <w:szCs w:val="24"/>
        </w:rPr>
        <w:t>:____</w:t>
      </w:r>
      <w:r w:rsidR="00A25EAA">
        <w:rPr>
          <w:rFonts w:ascii="Times New Roman" w:hAnsi="Times New Roman" w:cs="Times New Roman"/>
          <w:sz w:val="24"/>
          <w:szCs w:val="24"/>
          <w:u w:val="single"/>
        </w:rPr>
        <w:t>Старшая</w:t>
      </w:r>
      <w:proofErr w:type="spellEnd"/>
      <w:r w:rsidR="00A25EAA">
        <w:rPr>
          <w:rFonts w:ascii="Times New Roman" w:hAnsi="Times New Roman" w:cs="Times New Roman"/>
          <w:sz w:val="24"/>
          <w:szCs w:val="24"/>
          <w:u w:val="single"/>
        </w:rPr>
        <w:t xml:space="preserve"> группа__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3"/>
        <w:gridCol w:w="2300"/>
        <w:gridCol w:w="627"/>
        <w:gridCol w:w="632"/>
        <w:gridCol w:w="558"/>
        <w:gridCol w:w="695"/>
        <w:gridCol w:w="628"/>
        <w:gridCol w:w="627"/>
        <w:gridCol w:w="599"/>
        <w:gridCol w:w="768"/>
        <w:gridCol w:w="628"/>
        <w:gridCol w:w="24"/>
        <w:gridCol w:w="601"/>
        <w:gridCol w:w="533"/>
        <w:gridCol w:w="709"/>
      </w:tblGrid>
      <w:tr w:rsidR="002F081A" w:rsidRPr="008F4217" w:rsidTr="00293532">
        <w:tc>
          <w:tcPr>
            <w:tcW w:w="703" w:type="dxa"/>
            <w:vMerge w:val="restart"/>
          </w:tcPr>
          <w:p w:rsidR="00F35552" w:rsidRDefault="00F3555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</w:tcPr>
          <w:p w:rsidR="00F35552" w:rsidRDefault="00F3555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12" w:type="dxa"/>
            <w:gridSpan w:val="4"/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22" w:type="dxa"/>
            <w:gridSpan w:val="4"/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95" w:type="dxa"/>
            <w:gridSpan w:val="5"/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2F081A" w:rsidRPr="008F4217" w:rsidTr="00293532">
        <w:trPr>
          <w:trHeight w:val="255"/>
        </w:trPr>
        <w:tc>
          <w:tcPr>
            <w:tcW w:w="703" w:type="dxa"/>
            <w:vMerge/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2F081A" w:rsidRPr="008F4217" w:rsidTr="00293532">
        <w:trPr>
          <w:trHeight w:val="150"/>
        </w:trPr>
        <w:tc>
          <w:tcPr>
            <w:tcW w:w="703" w:type="dxa"/>
            <w:vMerge/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F081A" w:rsidRPr="008F4217" w:rsidRDefault="00293532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</w:tr>
      <w:tr w:rsidR="002F081A" w:rsidRPr="008F4217" w:rsidTr="00293532">
        <w:tc>
          <w:tcPr>
            <w:tcW w:w="703" w:type="dxa"/>
          </w:tcPr>
          <w:p w:rsidR="002F081A" w:rsidRPr="008F4217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:rsidR="002F081A" w:rsidRPr="008F4217" w:rsidRDefault="002F081A" w:rsidP="00F355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Звукопроизноше</w:t>
            </w:r>
            <w:r w:rsidR="00F35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27" w:type="dxa"/>
          </w:tcPr>
          <w:p w:rsidR="002F081A" w:rsidRPr="00B72A83" w:rsidRDefault="00B72A83" w:rsidP="00B72A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2A83">
              <w:rPr>
                <w:rFonts w:ascii="Times New Roman" w:hAnsi="Times New Roman" w:cs="Times New Roman"/>
              </w:rPr>
              <w:t>73</w:t>
            </w:r>
          </w:p>
          <w:p w:rsidR="002F081A" w:rsidRPr="00B72A83" w:rsidRDefault="002F081A" w:rsidP="002935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2F081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72A83">
              <w:rPr>
                <w:rFonts w:ascii="Times New Roman" w:hAnsi="Times New Roman" w:cs="Times New Roman"/>
              </w:rPr>
              <w:t>2,19</w:t>
            </w:r>
            <w:r w:rsidR="002F081A" w:rsidRPr="00B72A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2F081A" w:rsidRPr="00B72A83" w:rsidRDefault="00B72A83" w:rsidP="0029353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F081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628" w:type="dxa"/>
          </w:tcPr>
          <w:p w:rsidR="002F081A" w:rsidRPr="00B72A83" w:rsidRDefault="00B72A83" w:rsidP="002F08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2F081A" w:rsidRPr="00B72A83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2F081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  <w:p w:rsidR="002F081A" w:rsidRPr="00B72A83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2F081A" w:rsidRPr="00B72A83" w:rsidRDefault="00B72A83" w:rsidP="002F08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F081A" w:rsidRPr="00B72A83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F081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2F081A" w:rsidRPr="00B72A83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2F081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F081A" w:rsidRPr="00B72A83" w:rsidRDefault="002F081A" w:rsidP="002935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</w:tcBorders>
          </w:tcPr>
          <w:p w:rsidR="002F081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  <w:r w:rsidR="002F081A" w:rsidRPr="00B72A8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081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081A" w:rsidRPr="00B72A83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81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2F081A" w:rsidRPr="00B72A83" w:rsidRDefault="002F081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81A" w:rsidRPr="008F4217" w:rsidTr="00293532">
        <w:tc>
          <w:tcPr>
            <w:tcW w:w="703" w:type="dxa"/>
          </w:tcPr>
          <w:p w:rsidR="00A25EAA" w:rsidRPr="008F4217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A25EAA" w:rsidRPr="008F4217" w:rsidRDefault="00A25EAA" w:rsidP="00F355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627" w:type="dxa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F355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A25EAA" w:rsidRPr="00B72A83" w:rsidRDefault="00B72A83" w:rsidP="002F08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F355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EAA" w:rsidRPr="00B72A83" w:rsidRDefault="00B72A8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81A" w:rsidRPr="008F4217" w:rsidTr="00293532">
        <w:tc>
          <w:tcPr>
            <w:tcW w:w="703" w:type="dxa"/>
          </w:tcPr>
          <w:p w:rsidR="00A25EAA" w:rsidRPr="008F4217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A25EAA" w:rsidRPr="008F4217" w:rsidRDefault="00A25EAA" w:rsidP="00F355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627" w:type="dxa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25EAA" w:rsidRPr="00B72A83" w:rsidRDefault="00FF30F6" w:rsidP="002F08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5EAA" w:rsidRPr="00B72A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A25EAA" w:rsidRPr="00B72A83" w:rsidRDefault="00FF30F6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81A" w:rsidRPr="008F4217" w:rsidTr="00293532">
        <w:tc>
          <w:tcPr>
            <w:tcW w:w="703" w:type="dxa"/>
          </w:tcPr>
          <w:p w:rsidR="00A25EAA" w:rsidRPr="008F4217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</w:tcPr>
          <w:p w:rsidR="00A25EAA" w:rsidRPr="008F4217" w:rsidRDefault="00A25EAA" w:rsidP="00F355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627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A25EAA" w:rsidRPr="00B72A83" w:rsidRDefault="00A25EAA" w:rsidP="00F355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A25EAA" w:rsidRPr="00B72A83" w:rsidRDefault="00A25EAA" w:rsidP="00F355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25EAA" w:rsidRPr="00B72A83" w:rsidRDefault="00A25EAA" w:rsidP="00F355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EAA" w:rsidRPr="00B72A83" w:rsidRDefault="00D011DE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81A" w:rsidRPr="008F4217" w:rsidTr="00293532">
        <w:tc>
          <w:tcPr>
            <w:tcW w:w="703" w:type="dxa"/>
          </w:tcPr>
          <w:p w:rsidR="00A25EAA" w:rsidRPr="008F4217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0" w:type="dxa"/>
          </w:tcPr>
          <w:p w:rsidR="00A25EAA" w:rsidRPr="008F4217" w:rsidRDefault="00A25EAA" w:rsidP="00F355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Фонетический, фонематический слух</w:t>
            </w:r>
          </w:p>
        </w:tc>
        <w:tc>
          <w:tcPr>
            <w:tcW w:w="627" w:type="dxa"/>
          </w:tcPr>
          <w:p w:rsidR="00A25EAA" w:rsidRPr="00B72A83" w:rsidRDefault="008813A7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25EAA" w:rsidRPr="00B72A83" w:rsidRDefault="008813A7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25EAA" w:rsidRPr="00B72A83" w:rsidRDefault="008813A7" w:rsidP="002F08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A25EAA" w:rsidRPr="00B72A83" w:rsidRDefault="008813A7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2,76</w:t>
            </w:r>
            <w:r w:rsidR="00F35552" w:rsidRPr="00B72A8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8" w:type="dxa"/>
          </w:tcPr>
          <w:p w:rsidR="00A25EAA" w:rsidRPr="00B72A83" w:rsidRDefault="008813A7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A25EAA" w:rsidRPr="00B72A83" w:rsidRDefault="008813A7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  <w:r w:rsidR="00A25EAA" w:rsidRPr="00B72A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9" w:type="dxa"/>
          </w:tcPr>
          <w:p w:rsidR="00A25EAA" w:rsidRPr="00B72A83" w:rsidRDefault="008813A7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A25EAA" w:rsidRPr="00B72A83" w:rsidRDefault="008813A7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8813A7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A25EAA" w:rsidRPr="00B72A83" w:rsidRDefault="008813A7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  <w:r w:rsidR="00A25EAA" w:rsidRPr="00B72A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" w:type="dxa"/>
          </w:tcPr>
          <w:p w:rsidR="00A25EAA" w:rsidRPr="00B72A83" w:rsidRDefault="008813A7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5552" w:rsidRPr="00B72A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F081A" w:rsidRPr="00B72A83" w:rsidRDefault="008813A7" w:rsidP="002F08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25EAA" w:rsidRPr="00B72A83" w:rsidRDefault="00A25EAA" w:rsidP="002F08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81A" w:rsidRPr="008F4217" w:rsidTr="00293532">
        <w:tc>
          <w:tcPr>
            <w:tcW w:w="703" w:type="dxa"/>
          </w:tcPr>
          <w:p w:rsidR="00A25EAA" w:rsidRPr="008F4217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0" w:type="dxa"/>
          </w:tcPr>
          <w:p w:rsidR="00A25EAA" w:rsidRPr="008F4217" w:rsidRDefault="00A25EAA" w:rsidP="00F355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 и фонематический анализ и синтез</w:t>
            </w:r>
          </w:p>
        </w:tc>
        <w:tc>
          <w:tcPr>
            <w:tcW w:w="627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EAA" w:rsidRPr="00B72A83" w:rsidRDefault="000D7FE3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81A" w:rsidRPr="008F4217" w:rsidTr="00293532">
        <w:tc>
          <w:tcPr>
            <w:tcW w:w="703" w:type="dxa"/>
          </w:tcPr>
          <w:p w:rsidR="00A25EAA" w:rsidRPr="008F4217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0" w:type="dxa"/>
          </w:tcPr>
          <w:p w:rsidR="00A25EAA" w:rsidRPr="008F4217" w:rsidRDefault="00A25EAA" w:rsidP="00F355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-слоговая структура слова</w:t>
            </w:r>
          </w:p>
        </w:tc>
        <w:tc>
          <w:tcPr>
            <w:tcW w:w="627" w:type="dxa"/>
          </w:tcPr>
          <w:p w:rsidR="00A25EAA" w:rsidRPr="00B72A83" w:rsidRDefault="000C78A2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25EAA" w:rsidRPr="00B72A83" w:rsidRDefault="000C78A2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25EAA" w:rsidRPr="00B72A83" w:rsidRDefault="000C78A2" w:rsidP="002F08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A25EAA" w:rsidRPr="00B72A83" w:rsidRDefault="000C78A2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0C78A2" w:rsidP="002F08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A25EAA" w:rsidRPr="00B72A83" w:rsidRDefault="000C78A2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A25EAA" w:rsidRPr="00B72A83" w:rsidRDefault="000C78A2" w:rsidP="002F08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A25EAA" w:rsidRPr="00B72A83" w:rsidRDefault="00A25EAA" w:rsidP="00F355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A25EAA" w:rsidRPr="00B72A83" w:rsidRDefault="000C78A2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25EAA" w:rsidRPr="00B72A83" w:rsidRDefault="000C78A2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A25EAA" w:rsidRPr="00B72A83" w:rsidRDefault="000C78A2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F081A" w:rsidRPr="00B72A83" w:rsidRDefault="000C78A2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EAA" w:rsidRPr="00B72A83" w:rsidRDefault="000C78A2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25EAA" w:rsidRPr="00B72A83" w:rsidRDefault="00A25EAA" w:rsidP="00B829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5EAA" w:rsidRPr="008F4217" w:rsidRDefault="00A25EAA" w:rsidP="00A25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EAA" w:rsidRPr="008F4217" w:rsidRDefault="00A25EAA" w:rsidP="00A25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EAA" w:rsidRDefault="00A25EAA" w:rsidP="00A25EAA">
      <w:pPr>
        <w:jc w:val="right"/>
      </w:pPr>
    </w:p>
    <w:p w:rsidR="00A25EAA" w:rsidRDefault="00A25EAA" w:rsidP="00A25EAA">
      <w:pPr>
        <w:jc w:val="right"/>
      </w:pPr>
    </w:p>
    <w:p w:rsidR="00A25EAA" w:rsidRDefault="00A25EAA" w:rsidP="00A25EAA">
      <w:pPr>
        <w:jc w:val="right"/>
      </w:pPr>
    </w:p>
    <w:p w:rsidR="00A25EAA" w:rsidRDefault="00A25EAA" w:rsidP="00A25EAA">
      <w:pPr>
        <w:jc w:val="right"/>
      </w:pPr>
    </w:p>
    <w:p w:rsidR="00A25EAA" w:rsidRDefault="00A25EAA" w:rsidP="00A25EAA">
      <w:pPr>
        <w:jc w:val="right"/>
      </w:pPr>
    </w:p>
    <w:p w:rsidR="00A25EAA" w:rsidRDefault="00A25EAA" w:rsidP="00A25EAA">
      <w:pPr>
        <w:jc w:val="right"/>
      </w:pPr>
    </w:p>
    <w:p w:rsidR="00A25EAA" w:rsidRDefault="00A25EAA" w:rsidP="00A25EAA"/>
    <w:p w:rsidR="006C538C" w:rsidRPr="00330712" w:rsidRDefault="006C538C" w:rsidP="006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результативности </w:t>
      </w:r>
      <w:proofErr w:type="spellStart"/>
      <w:r w:rsidRPr="0033071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330712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</w:t>
      </w:r>
    </w:p>
    <w:p w:rsidR="006C538C" w:rsidRPr="00330712" w:rsidRDefault="006C538C" w:rsidP="006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2021-2022</w:t>
      </w:r>
      <w:r w:rsidRPr="003307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C538C" w:rsidRPr="008F4217" w:rsidRDefault="006C538C" w:rsidP="006C53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Группа</w:t>
      </w:r>
      <w:r w:rsidRPr="008F4217">
        <w:rPr>
          <w:rFonts w:ascii="Times New Roman" w:hAnsi="Times New Roman" w:cs="Times New Roman"/>
          <w:sz w:val="24"/>
          <w:szCs w:val="24"/>
        </w:rPr>
        <w:t>:____</w:t>
      </w:r>
      <w:r>
        <w:rPr>
          <w:rFonts w:ascii="Times New Roman" w:hAnsi="Times New Roman" w:cs="Times New Roman"/>
          <w:sz w:val="24"/>
          <w:szCs w:val="24"/>
          <w:u w:val="single"/>
        </w:rPr>
        <w:t>Подготовительная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группа__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3"/>
        <w:gridCol w:w="2300"/>
        <w:gridCol w:w="627"/>
        <w:gridCol w:w="632"/>
        <w:gridCol w:w="558"/>
        <w:gridCol w:w="695"/>
        <w:gridCol w:w="628"/>
        <w:gridCol w:w="627"/>
        <w:gridCol w:w="599"/>
        <w:gridCol w:w="768"/>
        <w:gridCol w:w="628"/>
        <w:gridCol w:w="24"/>
        <w:gridCol w:w="601"/>
        <w:gridCol w:w="533"/>
        <w:gridCol w:w="709"/>
      </w:tblGrid>
      <w:tr w:rsidR="006C538C" w:rsidRPr="008F4217" w:rsidTr="000D7FE3">
        <w:tc>
          <w:tcPr>
            <w:tcW w:w="703" w:type="dxa"/>
            <w:vMerge w:val="restart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12" w:type="dxa"/>
            <w:gridSpan w:val="4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22" w:type="dxa"/>
            <w:gridSpan w:val="4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95" w:type="dxa"/>
            <w:gridSpan w:val="5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C538C" w:rsidRPr="008F4217" w:rsidTr="000D7FE3">
        <w:trPr>
          <w:trHeight w:val="255"/>
        </w:trPr>
        <w:tc>
          <w:tcPr>
            <w:tcW w:w="703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6C538C" w:rsidRPr="008F4217" w:rsidTr="000D7FE3">
        <w:trPr>
          <w:trHeight w:val="150"/>
        </w:trPr>
        <w:tc>
          <w:tcPr>
            <w:tcW w:w="703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Звукопроизноше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27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6C538C" w:rsidRPr="000A778B" w:rsidRDefault="00EF3AB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628" w:type="dxa"/>
          </w:tcPr>
          <w:p w:rsidR="006C538C" w:rsidRPr="000A778B" w:rsidRDefault="00EF3AB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6C538C" w:rsidRPr="000A778B" w:rsidRDefault="00EF3AB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</w:tcBorders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  <w:r w:rsidR="006C538C" w:rsidRPr="000A77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627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EF3AB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627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EF3AB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778B">
              <w:rPr>
                <w:rFonts w:ascii="Times New Roman" w:hAnsi="Times New Roman" w:cs="Times New Roman"/>
              </w:rPr>
              <w:t xml:space="preserve"> </w:t>
            </w:r>
            <w:r w:rsidR="00EF3A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C538C" w:rsidRPr="000A778B" w:rsidRDefault="00EF3AB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627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Фонетический, фонематический слух</w:t>
            </w:r>
          </w:p>
        </w:tc>
        <w:tc>
          <w:tcPr>
            <w:tcW w:w="627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CA787D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  <w:r w:rsidR="006C538C" w:rsidRPr="000A77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8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9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533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C538C" w:rsidRPr="000A778B" w:rsidRDefault="00CA787D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 и фонематический анализ и синтез</w:t>
            </w:r>
          </w:p>
        </w:tc>
        <w:tc>
          <w:tcPr>
            <w:tcW w:w="627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-слоговая структура слова</w:t>
            </w:r>
          </w:p>
        </w:tc>
        <w:tc>
          <w:tcPr>
            <w:tcW w:w="627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D13189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D13189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D13189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D1318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538C" w:rsidRPr="008F4217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Pr="008F4217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EAA" w:rsidRDefault="00A25EAA" w:rsidP="00A25EAA">
      <w:pPr>
        <w:rPr>
          <w:rFonts w:ascii="Times New Roman" w:hAnsi="Times New Roman" w:cs="Times New Roman"/>
          <w:b/>
          <w:sz w:val="28"/>
          <w:szCs w:val="28"/>
        </w:rPr>
      </w:pPr>
    </w:p>
    <w:p w:rsidR="00A25EAA" w:rsidRPr="008F4217" w:rsidRDefault="00A25EAA" w:rsidP="00A25EAA">
      <w:pPr>
        <w:rPr>
          <w:rFonts w:ascii="Times New Roman" w:hAnsi="Times New Roman" w:cs="Times New Roman"/>
          <w:sz w:val="24"/>
          <w:szCs w:val="24"/>
        </w:rPr>
      </w:pPr>
    </w:p>
    <w:p w:rsidR="00A25EAA" w:rsidRDefault="00A25EAA" w:rsidP="00A25EAA">
      <w:pPr>
        <w:jc w:val="right"/>
      </w:pPr>
    </w:p>
    <w:p w:rsidR="00A25EAA" w:rsidRDefault="00A25EAA" w:rsidP="00A25EAA">
      <w:pPr>
        <w:jc w:val="right"/>
      </w:pPr>
    </w:p>
    <w:p w:rsidR="00A25EAA" w:rsidRDefault="00A25EAA" w:rsidP="00A25EAA">
      <w:pPr>
        <w:jc w:val="center"/>
      </w:pPr>
    </w:p>
    <w:p w:rsidR="00A25EAA" w:rsidRDefault="00A25EAA" w:rsidP="00A25EAA"/>
    <w:p w:rsidR="00A25EAA" w:rsidRDefault="00A25EAA" w:rsidP="00A25EAA"/>
    <w:p w:rsidR="006C538C" w:rsidRPr="00330712" w:rsidRDefault="006C538C" w:rsidP="006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результативности </w:t>
      </w:r>
      <w:proofErr w:type="spellStart"/>
      <w:r w:rsidRPr="0033071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330712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</w:t>
      </w:r>
    </w:p>
    <w:p w:rsidR="006C538C" w:rsidRPr="00330712" w:rsidRDefault="006C538C" w:rsidP="006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2021-2022</w:t>
      </w:r>
      <w:r w:rsidRPr="003307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C538C" w:rsidRPr="008F4217" w:rsidRDefault="006C538C" w:rsidP="006C53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r w:rsidRPr="008F4217">
        <w:rPr>
          <w:rFonts w:ascii="Times New Roman" w:hAnsi="Times New Roman" w:cs="Times New Roman"/>
          <w:sz w:val="24"/>
          <w:szCs w:val="24"/>
        </w:rPr>
        <w:t>:____</w:t>
      </w:r>
      <w:r>
        <w:rPr>
          <w:rFonts w:ascii="Times New Roman" w:hAnsi="Times New Roman" w:cs="Times New Roman"/>
          <w:sz w:val="24"/>
          <w:szCs w:val="24"/>
          <w:u w:val="single"/>
        </w:rPr>
        <w:t>Первый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3"/>
        <w:gridCol w:w="2300"/>
        <w:gridCol w:w="627"/>
        <w:gridCol w:w="632"/>
        <w:gridCol w:w="558"/>
        <w:gridCol w:w="695"/>
        <w:gridCol w:w="628"/>
        <w:gridCol w:w="627"/>
        <w:gridCol w:w="599"/>
        <w:gridCol w:w="768"/>
        <w:gridCol w:w="628"/>
        <w:gridCol w:w="24"/>
        <w:gridCol w:w="601"/>
        <w:gridCol w:w="533"/>
        <w:gridCol w:w="709"/>
      </w:tblGrid>
      <w:tr w:rsidR="006C538C" w:rsidRPr="008F4217" w:rsidTr="000D7FE3">
        <w:tc>
          <w:tcPr>
            <w:tcW w:w="703" w:type="dxa"/>
            <w:vMerge w:val="restart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12" w:type="dxa"/>
            <w:gridSpan w:val="4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22" w:type="dxa"/>
            <w:gridSpan w:val="4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95" w:type="dxa"/>
            <w:gridSpan w:val="5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C538C" w:rsidRPr="008F4217" w:rsidTr="000D7FE3">
        <w:trPr>
          <w:trHeight w:val="255"/>
        </w:trPr>
        <w:tc>
          <w:tcPr>
            <w:tcW w:w="703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6C538C" w:rsidRPr="008F4217" w:rsidTr="000D7FE3">
        <w:trPr>
          <w:trHeight w:val="150"/>
        </w:trPr>
        <w:tc>
          <w:tcPr>
            <w:tcW w:w="703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Звукопроизноше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27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6C538C" w:rsidRPr="000A778B" w:rsidRDefault="00CF576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628" w:type="dxa"/>
          </w:tcPr>
          <w:p w:rsidR="006C538C" w:rsidRPr="000A778B" w:rsidRDefault="00CF576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6C538C" w:rsidRPr="000A778B" w:rsidRDefault="00CF576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</w:tcBorders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  <w:r w:rsidR="006C538C" w:rsidRPr="000A77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627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CF576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627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CF576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627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Фонетический, фонематический слух</w:t>
            </w:r>
          </w:p>
        </w:tc>
        <w:tc>
          <w:tcPr>
            <w:tcW w:w="627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CF576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  <w:r w:rsidR="006C538C" w:rsidRPr="000A77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9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C538C" w:rsidRPr="000A778B" w:rsidRDefault="00CF576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 и фонематический анализ и синтез</w:t>
            </w:r>
          </w:p>
        </w:tc>
        <w:tc>
          <w:tcPr>
            <w:tcW w:w="627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-слоговая структура слова</w:t>
            </w:r>
          </w:p>
        </w:tc>
        <w:tc>
          <w:tcPr>
            <w:tcW w:w="627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140E92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140E92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140E92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140E92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538C" w:rsidRPr="008F4217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Pr="008F4217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Pr="00330712" w:rsidRDefault="006C538C" w:rsidP="006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результативности </w:t>
      </w:r>
      <w:proofErr w:type="spellStart"/>
      <w:r w:rsidRPr="0033071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330712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</w:t>
      </w:r>
    </w:p>
    <w:p w:rsidR="006C538C" w:rsidRPr="00330712" w:rsidRDefault="006C538C" w:rsidP="006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2021-2022</w:t>
      </w:r>
      <w:r w:rsidRPr="003307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C538C" w:rsidRPr="008F4217" w:rsidRDefault="006C538C" w:rsidP="006C53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r w:rsidRPr="008F4217">
        <w:rPr>
          <w:rFonts w:ascii="Times New Roman" w:hAnsi="Times New Roman" w:cs="Times New Roman"/>
          <w:sz w:val="24"/>
          <w:szCs w:val="24"/>
        </w:rPr>
        <w:t>:____</w:t>
      </w:r>
      <w:r>
        <w:rPr>
          <w:rFonts w:ascii="Times New Roman" w:hAnsi="Times New Roman" w:cs="Times New Roman"/>
          <w:sz w:val="24"/>
          <w:szCs w:val="24"/>
          <w:u w:val="single"/>
        </w:rPr>
        <w:t>Второй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3"/>
        <w:gridCol w:w="2300"/>
        <w:gridCol w:w="627"/>
        <w:gridCol w:w="632"/>
        <w:gridCol w:w="558"/>
        <w:gridCol w:w="695"/>
        <w:gridCol w:w="628"/>
        <w:gridCol w:w="627"/>
        <w:gridCol w:w="599"/>
        <w:gridCol w:w="768"/>
        <w:gridCol w:w="628"/>
        <w:gridCol w:w="24"/>
        <w:gridCol w:w="601"/>
        <w:gridCol w:w="533"/>
        <w:gridCol w:w="709"/>
      </w:tblGrid>
      <w:tr w:rsidR="006C538C" w:rsidRPr="008F4217" w:rsidTr="000D7FE3">
        <w:tc>
          <w:tcPr>
            <w:tcW w:w="703" w:type="dxa"/>
            <w:vMerge w:val="restart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12" w:type="dxa"/>
            <w:gridSpan w:val="4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22" w:type="dxa"/>
            <w:gridSpan w:val="4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95" w:type="dxa"/>
            <w:gridSpan w:val="5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C538C" w:rsidRPr="008F4217" w:rsidTr="000D7FE3">
        <w:trPr>
          <w:trHeight w:val="255"/>
        </w:trPr>
        <w:tc>
          <w:tcPr>
            <w:tcW w:w="703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6C538C" w:rsidRPr="008F4217" w:rsidTr="000D7FE3">
        <w:trPr>
          <w:trHeight w:val="150"/>
        </w:trPr>
        <w:tc>
          <w:tcPr>
            <w:tcW w:w="703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Звукопроизноше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27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6C538C" w:rsidRPr="000A778B" w:rsidRDefault="00C50D49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628" w:type="dxa"/>
          </w:tcPr>
          <w:p w:rsidR="006C538C" w:rsidRPr="000A778B" w:rsidRDefault="00C50D49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6C538C" w:rsidRPr="000A778B" w:rsidRDefault="00C50D49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</w:tcBorders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  <w:r w:rsidR="006C538C" w:rsidRPr="000A77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627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C50D49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627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C50D49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778B">
              <w:rPr>
                <w:rFonts w:ascii="Times New Roman" w:hAnsi="Times New Roman" w:cs="Times New Roman"/>
              </w:rPr>
              <w:t xml:space="preserve"> </w:t>
            </w:r>
            <w:r w:rsidR="00C50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627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Фонетический, фонематический слух</w:t>
            </w:r>
          </w:p>
        </w:tc>
        <w:tc>
          <w:tcPr>
            <w:tcW w:w="627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C50D49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  <w:r w:rsidR="006C538C" w:rsidRPr="000A77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9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C538C" w:rsidRPr="000A778B" w:rsidRDefault="00C50D49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 и фонематический анализ и синтез</w:t>
            </w:r>
          </w:p>
        </w:tc>
        <w:tc>
          <w:tcPr>
            <w:tcW w:w="627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-слоговая структура слова</w:t>
            </w:r>
          </w:p>
        </w:tc>
        <w:tc>
          <w:tcPr>
            <w:tcW w:w="627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0435B7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0435B7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0435B7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6C538C" w:rsidRDefault="006C538C" w:rsidP="006C538C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2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558" w:type="dxa"/>
          </w:tcPr>
          <w:p w:rsidR="006C538C" w:rsidRPr="000A778B" w:rsidRDefault="000435B7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95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628" w:type="dxa"/>
          </w:tcPr>
          <w:p w:rsidR="006C538C" w:rsidRPr="000A778B" w:rsidRDefault="000435B7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7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599" w:type="dxa"/>
          </w:tcPr>
          <w:p w:rsidR="006C538C" w:rsidRPr="000A778B" w:rsidRDefault="000435B7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8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628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5" w:type="dxa"/>
            <w:gridSpan w:val="2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533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C538C" w:rsidRPr="000A778B" w:rsidRDefault="000435B7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</w:tbl>
    <w:p w:rsidR="006C538C" w:rsidRPr="008F4217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Pr="008F4217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EAA" w:rsidRDefault="00A25EAA" w:rsidP="00A25EAA"/>
    <w:p w:rsidR="00A25EAA" w:rsidRDefault="00A25EAA" w:rsidP="00A25EAA">
      <w:pPr>
        <w:jc w:val="center"/>
      </w:pPr>
    </w:p>
    <w:p w:rsidR="000A778B" w:rsidRDefault="000A778B" w:rsidP="00A25EAA">
      <w:pPr>
        <w:jc w:val="center"/>
      </w:pPr>
    </w:p>
    <w:p w:rsidR="000A778B" w:rsidRDefault="000A778B" w:rsidP="00A25EAA">
      <w:pPr>
        <w:jc w:val="center"/>
      </w:pPr>
    </w:p>
    <w:p w:rsidR="000A778B" w:rsidRPr="006C538C" w:rsidRDefault="000A778B" w:rsidP="00A25EAA">
      <w:pPr>
        <w:jc w:val="center"/>
      </w:pPr>
    </w:p>
    <w:p w:rsidR="006C538C" w:rsidRPr="00330712" w:rsidRDefault="006C538C" w:rsidP="006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результативности </w:t>
      </w:r>
      <w:proofErr w:type="spellStart"/>
      <w:r w:rsidRPr="0033071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330712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</w:t>
      </w:r>
    </w:p>
    <w:p w:rsidR="006C538C" w:rsidRPr="00330712" w:rsidRDefault="006C538C" w:rsidP="006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2021-2022</w:t>
      </w:r>
      <w:r w:rsidRPr="003307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C538C" w:rsidRPr="008F4217" w:rsidRDefault="006C538C" w:rsidP="006C53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r w:rsidRPr="008F4217">
        <w:rPr>
          <w:rFonts w:ascii="Times New Roman" w:hAnsi="Times New Roman" w:cs="Times New Roman"/>
          <w:sz w:val="24"/>
          <w:szCs w:val="24"/>
        </w:rPr>
        <w:t>:___</w:t>
      </w:r>
      <w:r w:rsidRPr="006C538C">
        <w:rPr>
          <w:rFonts w:ascii="Times New Roman" w:hAnsi="Times New Roman" w:cs="Times New Roman"/>
          <w:sz w:val="24"/>
          <w:szCs w:val="24"/>
          <w:u w:val="single"/>
        </w:rPr>
        <w:t>Третий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3"/>
        <w:gridCol w:w="2300"/>
        <w:gridCol w:w="627"/>
        <w:gridCol w:w="632"/>
        <w:gridCol w:w="558"/>
        <w:gridCol w:w="695"/>
        <w:gridCol w:w="628"/>
        <w:gridCol w:w="627"/>
        <w:gridCol w:w="599"/>
        <w:gridCol w:w="768"/>
        <w:gridCol w:w="628"/>
        <w:gridCol w:w="24"/>
        <w:gridCol w:w="601"/>
        <w:gridCol w:w="533"/>
        <w:gridCol w:w="709"/>
      </w:tblGrid>
      <w:tr w:rsidR="006C538C" w:rsidRPr="008F4217" w:rsidTr="000D7FE3">
        <w:tc>
          <w:tcPr>
            <w:tcW w:w="703" w:type="dxa"/>
            <w:vMerge w:val="restart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12" w:type="dxa"/>
            <w:gridSpan w:val="4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22" w:type="dxa"/>
            <w:gridSpan w:val="4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95" w:type="dxa"/>
            <w:gridSpan w:val="5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C538C" w:rsidRPr="008F4217" w:rsidTr="000D7FE3">
        <w:trPr>
          <w:trHeight w:val="255"/>
        </w:trPr>
        <w:tc>
          <w:tcPr>
            <w:tcW w:w="703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6C538C" w:rsidRPr="008F4217" w:rsidTr="000D7FE3">
        <w:trPr>
          <w:trHeight w:val="150"/>
        </w:trPr>
        <w:tc>
          <w:tcPr>
            <w:tcW w:w="703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Звукопроизноше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27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6C538C" w:rsidRPr="000A778B" w:rsidRDefault="007C5293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628" w:type="dxa"/>
          </w:tcPr>
          <w:p w:rsidR="006C538C" w:rsidRPr="000A778B" w:rsidRDefault="007C5293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6C538C" w:rsidRPr="000A778B" w:rsidRDefault="007C5293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</w:tcBorders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627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7C5293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627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7C5293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627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7C5293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Фонетический, фонематический слух</w:t>
            </w:r>
          </w:p>
        </w:tc>
        <w:tc>
          <w:tcPr>
            <w:tcW w:w="627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B8781A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  <w:r w:rsidR="006C538C" w:rsidRPr="000A77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9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 и фонематический анализ и синтез</w:t>
            </w:r>
          </w:p>
        </w:tc>
        <w:tc>
          <w:tcPr>
            <w:tcW w:w="627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-слоговая структура слова</w:t>
            </w:r>
          </w:p>
        </w:tc>
        <w:tc>
          <w:tcPr>
            <w:tcW w:w="627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B8781A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B8781A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B8781A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6C538C" w:rsidRDefault="006C538C" w:rsidP="000D7FE3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2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558" w:type="dxa"/>
          </w:tcPr>
          <w:p w:rsidR="006C538C" w:rsidRPr="000A778B" w:rsidRDefault="00B8781A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5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28" w:type="dxa"/>
          </w:tcPr>
          <w:p w:rsidR="006C538C" w:rsidRPr="000A778B" w:rsidRDefault="00B8781A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7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99" w:type="dxa"/>
          </w:tcPr>
          <w:p w:rsidR="006C538C" w:rsidRPr="000A778B" w:rsidRDefault="00B8781A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628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5" w:type="dxa"/>
            <w:gridSpan w:val="2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533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C538C" w:rsidRPr="000A778B" w:rsidRDefault="00B8781A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</w:tbl>
    <w:p w:rsidR="006C538C" w:rsidRPr="008F4217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Pr="008F4217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Default="006C538C" w:rsidP="006C538C"/>
    <w:p w:rsidR="00A25EAA" w:rsidRDefault="00A25EAA" w:rsidP="00A25EAA">
      <w:pPr>
        <w:jc w:val="center"/>
      </w:pPr>
    </w:p>
    <w:p w:rsidR="00A25EAA" w:rsidRDefault="00A25EAA" w:rsidP="00A25EAA">
      <w:pPr>
        <w:jc w:val="center"/>
      </w:pPr>
    </w:p>
    <w:p w:rsidR="00A25EAA" w:rsidRDefault="00A25EAA" w:rsidP="00A25EAA">
      <w:pPr>
        <w:jc w:val="center"/>
      </w:pPr>
    </w:p>
    <w:p w:rsidR="00A25EAA" w:rsidRDefault="00A25EAA" w:rsidP="00A25EAA">
      <w:pPr>
        <w:jc w:val="center"/>
      </w:pPr>
    </w:p>
    <w:p w:rsidR="006C538C" w:rsidRPr="00330712" w:rsidRDefault="006C538C" w:rsidP="006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результативности </w:t>
      </w:r>
      <w:proofErr w:type="spellStart"/>
      <w:r w:rsidRPr="0033071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330712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</w:t>
      </w:r>
    </w:p>
    <w:p w:rsidR="006C538C" w:rsidRPr="00330712" w:rsidRDefault="006C538C" w:rsidP="006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2021-2022</w:t>
      </w:r>
      <w:r w:rsidRPr="003307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C538C" w:rsidRPr="008F4217" w:rsidRDefault="006C538C" w:rsidP="006C53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r w:rsidRPr="008F4217">
        <w:rPr>
          <w:rFonts w:ascii="Times New Roman" w:hAnsi="Times New Roman" w:cs="Times New Roman"/>
          <w:sz w:val="24"/>
          <w:szCs w:val="24"/>
        </w:rPr>
        <w:t>:____</w:t>
      </w:r>
      <w:r>
        <w:rPr>
          <w:rFonts w:ascii="Times New Roman" w:hAnsi="Times New Roman" w:cs="Times New Roman"/>
          <w:sz w:val="24"/>
          <w:szCs w:val="24"/>
          <w:u w:val="single"/>
        </w:rPr>
        <w:t>Четвертый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3"/>
        <w:gridCol w:w="2300"/>
        <w:gridCol w:w="627"/>
        <w:gridCol w:w="632"/>
        <w:gridCol w:w="558"/>
        <w:gridCol w:w="695"/>
        <w:gridCol w:w="628"/>
        <w:gridCol w:w="627"/>
        <w:gridCol w:w="599"/>
        <w:gridCol w:w="768"/>
        <w:gridCol w:w="628"/>
        <w:gridCol w:w="24"/>
        <w:gridCol w:w="601"/>
        <w:gridCol w:w="533"/>
        <w:gridCol w:w="709"/>
      </w:tblGrid>
      <w:tr w:rsidR="006C538C" w:rsidRPr="008F4217" w:rsidTr="000D7FE3">
        <w:tc>
          <w:tcPr>
            <w:tcW w:w="703" w:type="dxa"/>
            <w:vMerge w:val="restart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12" w:type="dxa"/>
            <w:gridSpan w:val="4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22" w:type="dxa"/>
            <w:gridSpan w:val="4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95" w:type="dxa"/>
            <w:gridSpan w:val="5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C538C" w:rsidRPr="008F4217" w:rsidTr="000D7FE3">
        <w:trPr>
          <w:trHeight w:val="255"/>
        </w:trPr>
        <w:tc>
          <w:tcPr>
            <w:tcW w:w="703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6C538C" w:rsidRPr="008F4217" w:rsidTr="000D7FE3">
        <w:trPr>
          <w:trHeight w:val="150"/>
        </w:trPr>
        <w:tc>
          <w:tcPr>
            <w:tcW w:w="703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Звукопроизноше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27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6C538C" w:rsidRPr="000A778B" w:rsidRDefault="00787DC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628" w:type="dxa"/>
          </w:tcPr>
          <w:p w:rsidR="006C538C" w:rsidRPr="000A778B" w:rsidRDefault="00787DC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6C538C" w:rsidRPr="000A778B" w:rsidRDefault="00787DC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</w:tcBorders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  <w:r w:rsidR="006C538C" w:rsidRPr="000A77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627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787DC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787DC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AF36F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Фонетический, фонематический слух</w:t>
            </w: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AF36F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  <w:r w:rsidR="006C538C" w:rsidRPr="000A77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9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38C" w:rsidRPr="000A7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Фонетический и фонематический анализ и синтез</w:t>
            </w: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0" w:type="dxa"/>
          </w:tcPr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F4217">
              <w:rPr>
                <w:rFonts w:ascii="Times New Roman" w:hAnsi="Times New Roman" w:cs="Times New Roman"/>
                <w:sz w:val="24"/>
                <w:szCs w:val="24"/>
              </w:rPr>
              <w:t>-слоговая структура слова</w:t>
            </w: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C538C" w:rsidRPr="000A778B" w:rsidRDefault="00AF36F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C538C" w:rsidRPr="000A778B" w:rsidRDefault="00AF36F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C538C" w:rsidRPr="000A778B" w:rsidRDefault="006C538C" w:rsidP="000D7F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6C538C" w:rsidRPr="000A778B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8C" w:rsidRPr="008F4217" w:rsidTr="000D7FE3">
        <w:tc>
          <w:tcPr>
            <w:tcW w:w="703" w:type="dxa"/>
          </w:tcPr>
          <w:p w:rsidR="006C538C" w:rsidRPr="006C538C" w:rsidRDefault="006C538C" w:rsidP="000D7FE3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6C538C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  <w:p w:rsidR="006C538C" w:rsidRPr="008F4217" w:rsidRDefault="006C538C" w:rsidP="000D7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2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558" w:type="dxa"/>
          </w:tcPr>
          <w:p w:rsidR="006C538C" w:rsidRPr="000A778B" w:rsidRDefault="00AF36F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95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7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599" w:type="dxa"/>
          </w:tcPr>
          <w:p w:rsidR="006C538C" w:rsidRPr="000A778B" w:rsidRDefault="00AF36F0" w:rsidP="000D7F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28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5" w:type="dxa"/>
            <w:gridSpan w:val="2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533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C538C" w:rsidRPr="000A778B" w:rsidRDefault="00AF36F0" w:rsidP="000D7F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</w:tbl>
    <w:p w:rsidR="006C538C" w:rsidRPr="008F4217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Pr="008F4217" w:rsidRDefault="006C538C" w:rsidP="006C5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38C" w:rsidRDefault="006C538C" w:rsidP="006C538C"/>
    <w:p w:rsidR="00A25EAA" w:rsidRDefault="00A25EAA" w:rsidP="00A25EAA">
      <w:pPr>
        <w:jc w:val="center"/>
      </w:pPr>
    </w:p>
    <w:p w:rsidR="00A25EAA" w:rsidRDefault="00A25EAA" w:rsidP="00A25EAA">
      <w:pPr>
        <w:jc w:val="center"/>
      </w:pPr>
    </w:p>
    <w:p w:rsidR="00EB0E35" w:rsidRDefault="00EB0E35" w:rsidP="00A25EAA">
      <w:pPr>
        <w:jc w:val="center"/>
      </w:pPr>
    </w:p>
    <w:p w:rsidR="00A25EAA" w:rsidRDefault="00A25EAA" w:rsidP="00A25EAA">
      <w:pPr>
        <w:jc w:val="center"/>
      </w:pPr>
    </w:p>
    <w:p w:rsidR="00A25EAA" w:rsidRPr="006F31DB" w:rsidRDefault="00A25EAA" w:rsidP="00BD54BF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6F31D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F31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31DB">
        <w:rPr>
          <w:rFonts w:ascii="Times New Roman" w:hAnsi="Times New Roman" w:cs="Times New Roman"/>
          <w:b/>
          <w:sz w:val="24"/>
          <w:szCs w:val="24"/>
        </w:rPr>
        <w:t>Консультативное направление</w:t>
      </w:r>
      <w:r w:rsidRPr="006F31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EAA" w:rsidRPr="006F31DB" w:rsidRDefault="00A25EAA" w:rsidP="00BD54BF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 xml:space="preserve"> </w:t>
      </w:r>
      <w:r w:rsidRPr="006F31DB">
        <w:rPr>
          <w:rFonts w:ascii="Times New Roman" w:hAnsi="Times New Roman" w:cs="Times New Roman"/>
          <w:b/>
          <w:sz w:val="24"/>
          <w:szCs w:val="24"/>
        </w:rPr>
        <w:t>Взаимодействие с педагогическим коллективом ДО</w:t>
      </w:r>
      <w:r w:rsidRPr="006F31DB">
        <w:rPr>
          <w:rFonts w:ascii="Times New Roman" w:hAnsi="Times New Roman" w:cs="Times New Roman"/>
          <w:sz w:val="24"/>
          <w:szCs w:val="24"/>
        </w:rPr>
        <w:t>:</w:t>
      </w:r>
    </w:p>
    <w:p w:rsidR="00A25EAA" w:rsidRPr="006F31DB" w:rsidRDefault="00A25EAA" w:rsidP="00BD54BF">
      <w:pPr>
        <w:pStyle w:val="c7"/>
        <w:shd w:val="clear" w:color="auto" w:fill="FFFFFF"/>
        <w:spacing w:before="0" w:beforeAutospacing="0" w:after="0" w:afterAutospacing="0"/>
        <w:ind w:left="-142"/>
        <w:jc w:val="both"/>
      </w:pPr>
      <w:r w:rsidRPr="006F31DB">
        <w:rPr>
          <w:rStyle w:val="c9"/>
          <w:shd w:val="clear" w:color="auto" w:fill="FFFFFF"/>
        </w:rPr>
        <w:t xml:space="preserve">      В течение всего учебного года осуществлялась тесная взаимосвязь со всеми участниками образовательного процесса (воспитателями, специалистами ДО):</w:t>
      </w:r>
    </w:p>
    <w:p w:rsidR="00A25EAA" w:rsidRPr="006F31DB" w:rsidRDefault="00A25EAA" w:rsidP="00BD54BF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rStyle w:val="c9"/>
        </w:rPr>
      </w:pPr>
      <w:r w:rsidRPr="006F31DB">
        <w:rPr>
          <w:rStyle w:val="c9"/>
          <w:shd w:val="clear" w:color="auto" w:fill="FFFFFF"/>
        </w:rPr>
        <w:t>ознакомление воспитателей и специалистов с итогами диагностики детей;</w:t>
      </w:r>
    </w:p>
    <w:p w:rsidR="00A25EAA" w:rsidRPr="006F31DB" w:rsidRDefault="00A25EAA" w:rsidP="00BD54BF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0"/>
        <w:jc w:val="both"/>
      </w:pPr>
      <w:r w:rsidRPr="006F31DB">
        <w:t>информация списочного состава детей, зачисленных в логопедический пункт;</w:t>
      </w:r>
    </w:p>
    <w:p w:rsidR="00A25EAA" w:rsidRPr="006F31DB" w:rsidRDefault="00A25EAA" w:rsidP="00BD54BF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rStyle w:val="c9"/>
        </w:rPr>
      </w:pPr>
      <w:r w:rsidRPr="006F31DB">
        <w:rPr>
          <w:rStyle w:val="c9"/>
          <w:shd w:val="clear" w:color="auto" w:fill="FFFFFF"/>
        </w:rPr>
        <w:t>информация о режиме работы учителя - лог</w:t>
      </w:r>
      <w:r w:rsidR="00082D6B">
        <w:rPr>
          <w:rStyle w:val="c9"/>
          <w:shd w:val="clear" w:color="auto" w:fill="FFFFFF"/>
        </w:rPr>
        <w:t>опеда, расписании логопедических</w:t>
      </w:r>
      <w:r w:rsidRPr="006F31DB">
        <w:rPr>
          <w:rStyle w:val="c9"/>
          <w:shd w:val="clear" w:color="auto" w:fill="FFFFFF"/>
        </w:rPr>
        <w:t xml:space="preserve"> занятий</w:t>
      </w:r>
      <w:r>
        <w:rPr>
          <w:rStyle w:val="c9"/>
          <w:shd w:val="clear" w:color="auto" w:fill="FFFFFF"/>
        </w:rPr>
        <w:t>.</w:t>
      </w:r>
    </w:p>
    <w:p w:rsidR="00A25EAA" w:rsidRDefault="00A25EAA" w:rsidP="00BD54BF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rStyle w:val="c2"/>
        </w:rPr>
      </w:pPr>
      <w:r w:rsidRPr="006F31DB">
        <w:rPr>
          <w:rStyle w:val="c9"/>
          <w:shd w:val="clear" w:color="auto" w:fill="FFFFFF"/>
        </w:rPr>
        <w:t xml:space="preserve">      Консультативная деятельность была направлена на решение поставленной цели коррекционной работы.</w:t>
      </w:r>
      <w:r w:rsidRPr="006F31DB">
        <w:t xml:space="preserve"> </w:t>
      </w:r>
      <w:r w:rsidRPr="006F31DB">
        <w:rPr>
          <w:shd w:val="clear" w:color="auto" w:fill="FFFFFF"/>
        </w:rPr>
        <w:t xml:space="preserve">Совместная работа с педагогами осуществляется на всех этапах работы с ребенком, педагоги ДО систематически получали информацию о специфике и содержании коррекционно-развивающей работы с детьми. </w:t>
      </w:r>
      <w:r w:rsidRPr="006F31DB">
        <w:rPr>
          <w:rStyle w:val="c2"/>
        </w:rPr>
        <w:t>В течение всего года воспитателям всех возрастных групп  оказывалась консультативно</w:t>
      </w:r>
      <w:r>
        <w:rPr>
          <w:rStyle w:val="c2"/>
        </w:rPr>
        <w:t xml:space="preserve"> </w:t>
      </w:r>
      <w:r w:rsidRPr="006F31DB">
        <w:rPr>
          <w:rStyle w:val="c2"/>
        </w:rPr>
        <w:t>- методическая помощь:</w:t>
      </w:r>
    </w:p>
    <w:p w:rsidR="00082D6B" w:rsidRDefault="00082D6B" w:rsidP="00BD54BF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>
        <w:t>Пальчиковые игры – эффективный способ развития речи детей дошкольного возраста. (Буклет)</w:t>
      </w:r>
    </w:p>
    <w:p w:rsidR="00082D6B" w:rsidRDefault="00082D6B" w:rsidP="00BD54BF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>
        <w:t>Нравственно – патриотическое воспитание дошкольников в работе учителя – логопеда дошкольного образовательного учреждения.</w:t>
      </w:r>
    </w:p>
    <w:p w:rsidR="00082D6B" w:rsidRDefault="00082D6B" w:rsidP="00BD54BF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>
        <w:t>Консультация «Правильная речь педагога»</w:t>
      </w:r>
      <w:r w:rsidR="00652E75">
        <w:t>.</w:t>
      </w:r>
    </w:p>
    <w:p w:rsidR="00082D6B" w:rsidRDefault="00082D6B" w:rsidP="00BD54BF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>
        <w:t>Консультация для воспитателей «Взаимодействие детского сада и семьи по вопросам речевого развития детей»</w:t>
      </w:r>
      <w:r w:rsidR="00652E75">
        <w:t>.</w:t>
      </w:r>
    </w:p>
    <w:p w:rsidR="00082D6B" w:rsidRDefault="00082D6B" w:rsidP="00BD54BF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>
        <w:t>Семинар – практикум «Наш ребенок говорит – словно реченька журчит»</w:t>
      </w:r>
      <w:r w:rsidR="00652E75">
        <w:t>.</w:t>
      </w:r>
    </w:p>
    <w:p w:rsidR="00082D6B" w:rsidRPr="00BD54BF" w:rsidRDefault="00082D6B" w:rsidP="00BD54BF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>
        <w:t>Мастер – класс для воспитателей «Обучение рассказыванию на занятиях по речевому развитию»</w:t>
      </w:r>
      <w:r w:rsidR="00652E75">
        <w:t>.</w:t>
      </w:r>
    </w:p>
    <w:p w:rsidR="00A25EAA" w:rsidRPr="007B528B" w:rsidRDefault="00A25EAA" w:rsidP="00BD5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8B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  <w:r w:rsidRPr="007B52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2D6B" w:rsidRDefault="00A25EAA" w:rsidP="00BD54BF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В течение учебного года проводила индивидуальные консультации для родителей</w:t>
      </w:r>
      <w:r w:rsidR="003843BF">
        <w:rPr>
          <w:rFonts w:ascii="Times New Roman" w:hAnsi="Times New Roman" w:cs="Times New Roman"/>
          <w:sz w:val="24"/>
          <w:szCs w:val="24"/>
        </w:rPr>
        <w:t xml:space="preserve"> на  тему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31DB">
        <w:rPr>
          <w:rFonts w:ascii="Times New Roman" w:hAnsi="Times New Roman" w:cs="Times New Roman"/>
          <w:sz w:val="24"/>
          <w:szCs w:val="24"/>
        </w:rPr>
        <w:t xml:space="preserve"> «Логопедическая работа с детьми»,  систематически обновляла информацию для родителей на стенде «Советы логопеда родителям» в старшей, подготовительной к школе группе</w:t>
      </w:r>
      <w:r w:rsidR="00082D6B">
        <w:rPr>
          <w:rFonts w:ascii="Times New Roman" w:hAnsi="Times New Roman" w:cs="Times New Roman"/>
          <w:sz w:val="24"/>
          <w:szCs w:val="24"/>
        </w:rPr>
        <w:t>:</w:t>
      </w:r>
    </w:p>
    <w:p w:rsidR="00082D6B" w:rsidRDefault="00082D6B" w:rsidP="00BD54BF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чего нужны занятия с логопедом?</w:t>
      </w:r>
    </w:p>
    <w:p w:rsidR="00082D6B" w:rsidRDefault="00082D6B" w:rsidP="00BD54BF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Памятка</w:t>
      </w:r>
      <w:r w:rsidR="00342CD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 занятий с ребенком дома</w:t>
      </w:r>
      <w:r w:rsidR="003843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2D6B" w:rsidRDefault="00155A3F" w:rsidP="00BD54BF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необходимо знать и помнить родителям при контроле за выполнением задания ребенком дома.</w:t>
      </w:r>
    </w:p>
    <w:p w:rsidR="00155A3F" w:rsidRDefault="00155A3F" w:rsidP="00BD54BF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речевого дыхания.</w:t>
      </w:r>
    </w:p>
    <w:p w:rsidR="00155A3F" w:rsidRDefault="00155A3F" w:rsidP="00BD54BF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Консультация для родителей «Для чего нужна артикуляционная гимнастика».</w:t>
      </w:r>
    </w:p>
    <w:p w:rsidR="00155A3F" w:rsidRDefault="00155A3F" w:rsidP="00BD54BF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Слышим и правильно произносим звуки.</w:t>
      </w:r>
    </w:p>
    <w:p w:rsidR="00155A3F" w:rsidRPr="00155A3F" w:rsidRDefault="00155A3F" w:rsidP="00BD5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Выступала на родительском собрании в старшей и подготовительной к школе группе «Роль семьи в преодолении речевых нарушений у детей» (05.02.2022г)</w:t>
      </w:r>
    </w:p>
    <w:p w:rsidR="00A25EAA" w:rsidRPr="007B528B" w:rsidRDefault="00A25EAA" w:rsidP="00BD54BF">
      <w:pPr>
        <w:spacing w:line="240" w:lineRule="auto"/>
        <w:ind w:firstLine="6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A3F">
        <w:rPr>
          <w:rFonts w:ascii="Times New Roman" w:hAnsi="Times New Roman" w:cs="Times New Roman"/>
          <w:sz w:val="24"/>
          <w:szCs w:val="24"/>
        </w:rPr>
        <w:t>Детям, посещающим логопедические занятия, еженедельно давались рекомендации для родителей в индивидуальных рабочих тетрадях. Так же в течение всего учебного года активная работа проводилась по запросам родителей детей младшего возраста, оказывалась консультативн</w:t>
      </w:r>
      <w:r w:rsidR="00082D6B" w:rsidRPr="00155A3F">
        <w:rPr>
          <w:rFonts w:ascii="Times New Roman" w:hAnsi="Times New Roman" w:cs="Times New Roman"/>
          <w:sz w:val="24"/>
          <w:szCs w:val="24"/>
        </w:rPr>
        <w:t>ая помощь, были даны рекомендации родителям</w:t>
      </w:r>
      <w:r w:rsidRPr="00155A3F">
        <w:rPr>
          <w:rFonts w:ascii="Times New Roman" w:hAnsi="Times New Roman" w:cs="Times New Roman"/>
          <w:sz w:val="24"/>
          <w:szCs w:val="24"/>
        </w:rPr>
        <w:t>.</w:t>
      </w:r>
      <w:r w:rsidR="007B52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3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родителей, дети которых остаются на следующий учебный год в логопедическом </w:t>
      </w:r>
      <w:r w:rsidR="00342C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3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пункте, даны рекомендации  на летний период, </w:t>
      </w:r>
      <w:r w:rsidRPr="006F31DB">
        <w:rPr>
          <w:rFonts w:ascii="Times New Roman" w:hAnsi="Times New Roman" w:cs="Times New Roman"/>
          <w:sz w:val="24"/>
          <w:szCs w:val="24"/>
        </w:rPr>
        <w:t>для закрепления результатов коррекционных занятий.</w:t>
      </w:r>
    </w:p>
    <w:p w:rsidR="00BD54BF" w:rsidRDefault="00CB456D" w:rsidP="00BD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Вывод:</w:t>
      </w:r>
      <w:r w:rsidR="00417E2D" w:rsidRPr="00417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E2D" w:rsidRPr="00417E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417E2D" w:rsidRPr="00417E2D">
        <w:rPr>
          <w:rFonts w:ascii="Times New Roman" w:eastAsia="Times New Roman" w:hAnsi="Times New Roman" w:cs="Times New Roman"/>
          <w:sz w:val="24"/>
          <w:szCs w:val="24"/>
        </w:rPr>
        <w:t>Проанализировав коррекционн</w:t>
      </w:r>
      <w:r w:rsidR="00417E2D">
        <w:rPr>
          <w:rFonts w:ascii="Times New Roman" w:hAnsi="Times New Roman" w:cs="Times New Roman"/>
          <w:sz w:val="24"/>
          <w:szCs w:val="24"/>
        </w:rPr>
        <w:t>о-логопедическую работу  за 202</w:t>
      </w:r>
      <w:r w:rsidR="00417E2D" w:rsidRPr="00417E2D">
        <w:rPr>
          <w:rFonts w:ascii="Times New Roman" w:hAnsi="Times New Roman" w:cs="Times New Roman"/>
          <w:sz w:val="24"/>
          <w:szCs w:val="24"/>
        </w:rPr>
        <w:t>1</w:t>
      </w:r>
      <w:r w:rsidR="00417E2D" w:rsidRPr="00417E2D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17E2D">
        <w:rPr>
          <w:rFonts w:ascii="Times New Roman" w:hAnsi="Times New Roman" w:cs="Times New Roman"/>
          <w:sz w:val="24"/>
          <w:szCs w:val="24"/>
        </w:rPr>
        <w:t>2</w:t>
      </w:r>
      <w:r w:rsidR="00417E2D" w:rsidRPr="00417E2D">
        <w:rPr>
          <w:rFonts w:ascii="Times New Roman" w:hAnsi="Times New Roman" w:cs="Times New Roman"/>
          <w:sz w:val="24"/>
          <w:szCs w:val="24"/>
        </w:rPr>
        <w:t>2</w:t>
      </w:r>
      <w:r w:rsidR="00417E2D" w:rsidRPr="00417E2D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ре</w:t>
      </w:r>
      <w:r w:rsidR="00417E2D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7F5A81">
        <w:rPr>
          <w:rFonts w:ascii="Times New Roman" w:eastAsia="Times New Roman" w:hAnsi="Times New Roman" w:cs="Times New Roman"/>
          <w:sz w:val="24"/>
          <w:szCs w:val="24"/>
        </w:rPr>
        <w:t xml:space="preserve">льтаты диагностики </w:t>
      </w:r>
      <w:r w:rsidR="00C8334C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417E2D" w:rsidRPr="00417E2D">
        <w:rPr>
          <w:rFonts w:ascii="Times New Roman" w:eastAsia="Times New Roman" w:hAnsi="Times New Roman" w:cs="Times New Roman"/>
          <w:sz w:val="24"/>
          <w:szCs w:val="24"/>
        </w:rPr>
        <w:t xml:space="preserve">, можно сделать вывод, что задачи, поставленные  в начале учебного года, решены,  намеченные цели достигнуты. </w:t>
      </w:r>
    </w:p>
    <w:p w:rsidR="00BD54BF" w:rsidRDefault="00BD54BF" w:rsidP="00BD54BF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54BF" w:rsidRPr="00BD54BF" w:rsidRDefault="003A08D4" w:rsidP="00BD54BF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</w:t>
      </w:r>
      <w:bookmarkStart w:id="0" w:name="_GoBack"/>
      <w:bookmarkEnd w:id="0"/>
      <w:r w:rsidR="00BD54BF">
        <w:rPr>
          <w:rFonts w:ascii="Times New Roman" w:eastAsia="Times New Roman" w:hAnsi="Times New Roman" w:cs="Times New Roman"/>
          <w:sz w:val="24"/>
          <w:szCs w:val="24"/>
        </w:rPr>
        <w:t xml:space="preserve">логопед: </w:t>
      </w:r>
      <w:proofErr w:type="spellStart"/>
      <w:r w:rsidR="00BD54BF">
        <w:rPr>
          <w:rFonts w:ascii="Times New Roman" w:eastAsia="Times New Roman" w:hAnsi="Times New Roman" w:cs="Times New Roman"/>
          <w:sz w:val="24"/>
          <w:szCs w:val="24"/>
        </w:rPr>
        <w:t>Челтыгмашева</w:t>
      </w:r>
      <w:proofErr w:type="spellEnd"/>
      <w:r w:rsidR="00BD54BF">
        <w:rPr>
          <w:rFonts w:ascii="Times New Roman" w:eastAsia="Times New Roman" w:hAnsi="Times New Roman" w:cs="Times New Roman"/>
          <w:sz w:val="24"/>
          <w:szCs w:val="24"/>
        </w:rPr>
        <w:t xml:space="preserve"> Ю. А. </w:t>
      </w:r>
    </w:p>
    <w:sectPr w:rsidR="00BD54BF" w:rsidRPr="00BD54BF" w:rsidSect="00B8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B54"/>
    <w:multiLevelType w:val="hybridMultilevel"/>
    <w:tmpl w:val="8C46FA4A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4276F3C"/>
    <w:multiLevelType w:val="hybridMultilevel"/>
    <w:tmpl w:val="E6D6650A"/>
    <w:lvl w:ilvl="0" w:tplc="75E8A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1A98"/>
    <w:multiLevelType w:val="hybridMultilevel"/>
    <w:tmpl w:val="B8E4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639C"/>
    <w:multiLevelType w:val="hybridMultilevel"/>
    <w:tmpl w:val="5DE23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829E2"/>
    <w:multiLevelType w:val="hybridMultilevel"/>
    <w:tmpl w:val="048E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06A9"/>
    <w:multiLevelType w:val="hybridMultilevel"/>
    <w:tmpl w:val="57BE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1D59"/>
    <w:multiLevelType w:val="hybridMultilevel"/>
    <w:tmpl w:val="C4245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758B3"/>
    <w:multiLevelType w:val="hybridMultilevel"/>
    <w:tmpl w:val="19764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368E1941"/>
    <w:multiLevelType w:val="hybridMultilevel"/>
    <w:tmpl w:val="3B8C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F6CE9"/>
    <w:multiLevelType w:val="hybridMultilevel"/>
    <w:tmpl w:val="0A0A8F2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5DE14CE"/>
    <w:multiLevelType w:val="hybridMultilevel"/>
    <w:tmpl w:val="9B9AE7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63E4D7D"/>
    <w:multiLevelType w:val="hybridMultilevel"/>
    <w:tmpl w:val="DF961B6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583A60F8"/>
    <w:multiLevelType w:val="hybridMultilevel"/>
    <w:tmpl w:val="A3C66F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FB20838"/>
    <w:multiLevelType w:val="hybridMultilevel"/>
    <w:tmpl w:val="E4A89CC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6B27AFC"/>
    <w:multiLevelType w:val="hybridMultilevel"/>
    <w:tmpl w:val="04209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963BF8"/>
    <w:multiLevelType w:val="hybridMultilevel"/>
    <w:tmpl w:val="2496D396"/>
    <w:lvl w:ilvl="0" w:tplc="61628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B110B"/>
    <w:multiLevelType w:val="hybridMultilevel"/>
    <w:tmpl w:val="265031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1E4D0E"/>
    <w:multiLevelType w:val="hybridMultilevel"/>
    <w:tmpl w:val="8D14C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025AB"/>
    <w:multiLevelType w:val="hybridMultilevel"/>
    <w:tmpl w:val="6D1650C4"/>
    <w:lvl w:ilvl="0" w:tplc="DA3CAF7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6"/>
  </w:num>
  <w:num w:numId="5">
    <w:abstractNumId w:val="12"/>
  </w:num>
  <w:num w:numId="6">
    <w:abstractNumId w:val="14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1"/>
  </w:num>
  <w:num w:numId="13">
    <w:abstractNumId w:val="4"/>
  </w:num>
  <w:num w:numId="14">
    <w:abstractNumId w:val="9"/>
  </w:num>
  <w:num w:numId="15">
    <w:abstractNumId w:val="2"/>
  </w:num>
  <w:num w:numId="16">
    <w:abstractNumId w:val="13"/>
  </w:num>
  <w:num w:numId="17">
    <w:abstractNumId w:val="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EAA"/>
    <w:rsid w:val="000435B7"/>
    <w:rsid w:val="00077345"/>
    <w:rsid w:val="00082D6B"/>
    <w:rsid w:val="000A778B"/>
    <w:rsid w:val="000C78A2"/>
    <w:rsid w:val="000D7FE3"/>
    <w:rsid w:val="000E7645"/>
    <w:rsid w:val="00140E92"/>
    <w:rsid w:val="00155A3F"/>
    <w:rsid w:val="00237164"/>
    <w:rsid w:val="0026795B"/>
    <w:rsid w:val="00293532"/>
    <w:rsid w:val="00293D74"/>
    <w:rsid w:val="002F081A"/>
    <w:rsid w:val="00317366"/>
    <w:rsid w:val="00342CD4"/>
    <w:rsid w:val="00383A0B"/>
    <w:rsid w:val="003843BF"/>
    <w:rsid w:val="003A08D4"/>
    <w:rsid w:val="003B7370"/>
    <w:rsid w:val="003E457B"/>
    <w:rsid w:val="00417E2D"/>
    <w:rsid w:val="005D7E62"/>
    <w:rsid w:val="00652E75"/>
    <w:rsid w:val="00670F21"/>
    <w:rsid w:val="00673823"/>
    <w:rsid w:val="006C538C"/>
    <w:rsid w:val="00787DC0"/>
    <w:rsid w:val="007B528B"/>
    <w:rsid w:val="007C118A"/>
    <w:rsid w:val="007C5293"/>
    <w:rsid w:val="007F5A81"/>
    <w:rsid w:val="008813A7"/>
    <w:rsid w:val="009E36E7"/>
    <w:rsid w:val="00A25EAA"/>
    <w:rsid w:val="00AF36F0"/>
    <w:rsid w:val="00B02B65"/>
    <w:rsid w:val="00B72A83"/>
    <w:rsid w:val="00B82968"/>
    <w:rsid w:val="00B85FAC"/>
    <w:rsid w:val="00B8781A"/>
    <w:rsid w:val="00BD3EB4"/>
    <w:rsid w:val="00BD54BF"/>
    <w:rsid w:val="00BE489F"/>
    <w:rsid w:val="00C1065E"/>
    <w:rsid w:val="00C50D49"/>
    <w:rsid w:val="00C607D2"/>
    <w:rsid w:val="00C8334C"/>
    <w:rsid w:val="00CA787D"/>
    <w:rsid w:val="00CB456D"/>
    <w:rsid w:val="00CF5760"/>
    <w:rsid w:val="00D011DE"/>
    <w:rsid w:val="00D13189"/>
    <w:rsid w:val="00E77B9A"/>
    <w:rsid w:val="00EB0E35"/>
    <w:rsid w:val="00EF3ABC"/>
    <w:rsid w:val="00EF5DA1"/>
    <w:rsid w:val="00F35552"/>
    <w:rsid w:val="00FC2A9F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4429"/>
  <w15:docId w15:val="{25040C58-23AE-4746-9FD2-CE5E984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5EAA"/>
    <w:pPr>
      <w:ind w:left="720"/>
      <w:contextualSpacing/>
    </w:pPr>
  </w:style>
  <w:style w:type="paragraph" w:customStyle="1" w:styleId="c7">
    <w:name w:val="c7"/>
    <w:basedOn w:val="a"/>
    <w:rsid w:val="00A2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25EAA"/>
  </w:style>
  <w:style w:type="character" w:customStyle="1" w:styleId="c2">
    <w:name w:val="c2"/>
    <w:basedOn w:val="a0"/>
    <w:rsid w:val="00A25EAA"/>
  </w:style>
  <w:style w:type="paragraph" w:styleId="a5">
    <w:name w:val="No Spacing"/>
    <w:uiPriority w:val="1"/>
    <w:qFormat/>
    <w:rsid w:val="00384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7F278-4E56-46DD-B954-68CF97A6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10724899</TotalTime>
  <Pages>13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35</cp:revision>
  <dcterms:created xsi:type="dcterms:W3CDTF">2022-05-17T09:28:00Z</dcterms:created>
  <dcterms:modified xsi:type="dcterms:W3CDTF">2022-05-27T01:36:00Z</dcterms:modified>
</cp:coreProperties>
</file>