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FF" w:rsidRPr="005F27EB" w:rsidRDefault="00CC7EFF" w:rsidP="0034780E">
      <w:pPr>
        <w:spacing w:line="360" w:lineRule="auto"/>
        <w:jc w:val="center"/>
        <w:rPr>
          <w:sz w:val="28"/>
          <w:szCs w:val="28"/>
        </w:rPr>
      </w:pPr>
    </w:p>
    <w:p w:rsidR="00CC7EFF" w:rsidRDefault="00CC7EFF" w:rsidP="0034780E">
      <w:pPr>
        <w:spacing w:line="360" w:lineRule="auto"/>
        <w:jc w:val="center"/>
        <w:rPr>
          <w:b/>
          <w:sz w:val="28"/>
          <w:szCs w:val="28"/>
        </w:rPr>
      </w:pPr>
    </w:p>
    <w:p w:rsidR="00CC7EFF" w:rsidRDefault="00CC7EFF" w:rsidP="0034780E">
      <w:pPr>
        <w:spacing w:line="360" w:lineRule="auto"/>
        <w:jc w:val="center"/>
        <w:rPr>
          <w:b/>
          <w:sz w:val="28"/>
          <w:szCs w:val="28"/>
        </w:rPr>
      </w:pPr>
    </w:p>
    <w:p w:rsidR="00CC7EFF" w:rsidRDefault="00A26CFE" w:rsidP="008A16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CC7EFF">
        <w:rPr>
          <w:b/>
          <w:sz w:val="28"/>
          <w:szCs w:val="28"/>
        </w:rPr>
        <w:t>Справка</w:t>
      </w:r>
    </w:p>
    <w:p w:rsidR="00CC7EFF" w:rsidRDefault="00CC7EFF" w:rsidP="008A16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итогам проверки рабочих тетрадей учащихся по</w:t>
      </w:r>
      <w:r w:rsidR="007D384B">
        <w:rPr>
          <w:b/>
          <w:sz w:val="28"/>
          <w:szCs w:val="28"/>
        </w:rPr>
        <w:t xml:space="preserve"> математике.</w:t>
      </w:r>
      <w:r>
        <w:rPr>
          <w:sz w:val="28"/>
          <w:szCs w:val="28"/>
        </w:rPr>
        <w:t xml:space="preserve">                 Цель проверки:</w:t>
      </w:r>
    </w:p>
    <w:p w:rsidR="00CC7EFF" w:rsidRDefault="00CC7EFF" w:rsidP="008A1674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качества проверки</w:t>
      </w:r>
      <w:r w:rsidR="009A4EA3">
        <w:rPr>
          <w:sz w:val="28"/>
          <w:szCs w:val="28"/>
        </w:rPr>
        <w:t xml:space="preserve"> тетрадей по математике в 5 – 10</w:t>
      </w:r>
      <w:r>
        <w:rPr>
          <w:sz w:val="28"/>
          <w:szCs w:val="28"/>
        </w:rPr>
        <w:t xml:space="preserve"> классах;</w:t>
      </w:r>
    </w:p>
    <w:p w:rsidR="00CC7EFF" w:rsidRDefault="00CC7EFF" w:rsidP="008A1674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порядку ведения тетрадей учащимися;</w:t>
      </w:r>
    </w:p>
    <w:p w:rsidR="00CC7EFF" w:rsidRDefault="00CC7EFF" w:rsidP="008A167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проверки письменных работ;</w:t>
      </w:r>
    </w:p>
    <w:p w:rsidR="00CC7EFF" w:rsidRDefault="00CC7EFF" w:rsidP="008A1674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учителями норм проверки тетрадей;</w:t>
      </w:r>
    </w:p>
    <w:p w:rsidR="00CC7EFF" w:rsidRDefault="00CC7EFF" w:rsidP="008A167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ведения рабочих тетрадей;</w:t>
      </w:r>
    </w:p>
    <w:p w:rsidR="00CC7EFF" w:rsidRPr="00CC7EFF" w:rsidRDefault="00CC7EFF" w:rsidP="008A1674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единого орфографического режима.</w:t>
      </w:r>
    </w:p>
    <w:p w:rsidR="00CC7EFF" w:rsidRDefault="002E06C8" w:rsidP="008A1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7EFF">
        <w:rPr>
          <w:sz w:val="28"/>
          <w:szCs w:val="28"/>
        </w:rPr>
        <w:t xml:space="preserve">В соответствии с </w:t>
      </w:r>
      <w:proofErr w:type="spellStart"/>
      <w:r w:rsidR="00CC7EFF">
        <w:rPr>
          <w:sz w:val="28"/>
          <w:szCs w:val="28"/>
        </w:rPr>
        <w:t>внутришкольным</w:t>
      </w:r>
      <w:proofErr w:type="spellEnd"/>
      <w:r w:rsidR="00CC7EFF">
        <w:rPr>
          <w:sz w:val="28"/>
          <w:szCs w:val="28"/>
        </w:rPr>
        <w:t xml:space="preserve"> контролем была проведена административная проверка рабочих тетрадей по математике учащихся 5 –</w:t>
      </w:r>
      <w:r w:rsidR="009A4EA3">
        <w:rPr>
          <w:sz w:val="28"/>
          <w:szCs w:val="28"/>
        </w:rPr>
        <w:t xml:space="preserve"> 10</w:t>
      </w:r>
      <w:r w:rsidR="00A26CFE">
        <w:rPr>
          <w:sz w:val="28"/>
          <w:szCs w:val="28"/>
        </w:rPr>
        <w:t>,</w:t>
      </w:r>
      <w:r w:rsidR="00CC7EFF">
        <w:rPr>
          <w:sz w:val="28"/>
          <w:szCs w:val="28"/>
        </w:rPr>
        <w:t xml:space="preserve"> классов </w:t>
      </w:r>
      <w:r w:rsidR="009A4EA3">
        <w:rPr>
          <w:sz w:val="28"/>
          <w:szCs w:val="28"/>
        </w:rPr>
        <w:t>с 28.11 по 01.12. 2023 года.</w:t>
      </w:r>
    </w:p>
    <w:p w:rsidR="0060054D" w:rsidRDefault="0060054D" w:rsidP="008A16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6C8">
        <w:rPr>
          <w:sz w:val="28"/>
          <w:szCs w:val="28"/>
        </w:rPr>
        <w:t xml:space="preserve">  </w:t>
      </w:r>
      <w:r w:rsidR="008E2A84" w:rsidRPr="0060054D">
        <w:rPr>
          <w:sz w:val="28"/>
          <w:szCs w:val="28"/>
        </w:rPr>
        <w:t>Проверка тетрадей прохо</w:t>
      </w:r>
      <w:r>
        <w:rPr>
          <w:sz w:val="28"/>
          <w:szCs w:val="28"/>
        </w:rPr>
        <w:t xml:space="preserve">дила по следующим параметрам: </w:t>
      </w:r>
    </w:p>
    <w:p w:rsidR="0060054D" w:rsidRPr="007C4126" w:rsidRDefault="008E2A84" w:rsidP="008A167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4126">
        <w:rPr>
          <w:sz w:val="28"/>
          <w:szCs w:val="28"/>
        </w:rPr>
        <w:t xml:space="preserve">внешний вид тетрадей (их оформление, почерк, опрятность); </w:t>
      </w:r>
    </w:p>
    <w:p w:rsidR="0060054D" w:rsidRPr="007C4126" w:rsidRDefault="008E2A84" w:rsidP="008A167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4126">
        <w:rPr>
          <w:sz w:val="28"/>
          <w:szCs w:val="28"/>
        </w:rPr>
        <w:t xml:space="preserve">объем домашних и классных работ; </w:t>
      </w:r>
    </w:p>
    <w:p w:rsidR="0060054D" w:rsidRPr="007C4126" w:rsidRDefault="0060054D" w:rsidP="008A167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4126">
        <w:rPr>
          <w:sz w:val="28"/>
          <w:szCs w:val="28"/>
        </w:rPr>
        <w:t>частота проверки;</w:t>
      </w:r>
    </w:p>
    <w:p w:rsidR="0060054D" w:rsidRPr="007C4126" w:rsidRDefault="008E2A84" w:rsidP="008A167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4126">
        <w:rPr>
          <w:sz w:val="28"/>
          <w:szCs w:val="28"/>
        </w:rPr>
        <w:t>качество проверки (внимательность, аккуратность и правильность исправлений, классификация ошибок);</w:t>
      </w:r>
    </w:p>
    <w:p w:rsidR="0060054D" w:rsidRPr="007C4126" w:rsidRDefault="008E2A84" w:rsidP="008A167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4126">
        <w:rPr>
          <w:sz w:val="28"/>
          <w:szCs w:val="28"/>
        </w:rPr>
        <w:t xml:space="preserve">объективность оценок; </w:t>
      </w:r>
    </w:p>
    <w:p w:rsidR="00406EE2" w:rsidRDefault="008E2A84" w:rsidP="008A1674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C4126">
        <w:rPr>
          <w:sz w:val="28"/>
          <w:szCs w:val="28"/>
        </w:rPr>
        <w:t xml:space="preserve">соблюдение единого орфографического режима. </w:t>
      </w:r>
    </w:p>
    <w:p w:rsidR="002E06C8" w:rsidRPr="00406EE2" w:rsidRDefault="008A1674" w:rsidP="008A1674">
      <w:pPr>
        <w:pStyle w:val="a5"/>
        <w:spacing w:line="360" w:lineRule="auto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>Учи</w:t>
      </w:r>
      <w:r w:rsidR="009A4EA3">
        <w:rPr>
          <w:sz w:val="28"/>
          <w:szCs w:val="28"/>
        </w:rPr>
        <w:t xml:space="preserve">тель математики: </w:t>
      </w:r>
      <w:proofErr w:type="spellStart"/>
      <w:r w:rsidR="009A4EA3">
        <w:rPr>
          <w:sz w:val="28"/>
          <w:szCs w:val="28"/>
        </w:rPr>
        <w:t>Лунегова</w:t>
      </w:r>
      <w:proofErr w:type="spellEnd"/>
      <w:r w:rsidR="009A4EA3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</w:t>
      </w:r>
      <w:r w:rsidR="002E06C8">
        <w:rPr>
          <w:sz w:val="28"/>
          <w:szCs w:val="28"/>
        </w:rPr>
        <w:t>(</w:t>
      </w:r>
      <w:r w:rsidR="009A4EA3">
        <w:rPr>
          <w:sz w:val="28"/>
          <w:szCs w:val="28"/>
        </w:rPr>
        <w:t>5 -  10</w:t>
      </w:r>
      <w:r>
        <w:rPr>
          <w:sz w:val="28"/>
          <w:szCs w:val="28"/>
        </w:rPr>
        <w:t>) классы.</w:t>
      </w:r>
    </w:p>
    <w:p w:rsidR="00406EE2" w:rsidRDefault="00406EE2" w:rsidP="008A167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всех видов работ учащиеся имеют следующее количество тетрадей:</w:t>
      </w:r>
    </w:p>
    <w:p w:rsidR="002E06C8" w:rsidRDefault="00406EE2" w:rsidP="007D384B">
      <w:pPr>
        <w:ind w:left="36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 математике</w:t>
      </w:r>
      <w:r>
        <w:rPr>
          <w:sz w:val="28"/>
          <w:szCs w:val="28"/>
        </w:rPr>
        <w:t xml:space="preserve"> в 5 –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2 рабочие тетради и 1 тетрадь для контрольных работ, в 7</w:t>
      </w:r>
      <w:r w:rsidR="002359D1">
        <w:rPr>
          <w:sz w:val="28"/>
          <w:szCs w:val="28"/>
        </w:rPr>
        <w:t>кл.</w:t>
      </w:r>
      <w:r>
        <w:rPr>
          <w:sz w:val="28"/>
          <w:szCs w:val="28"/>
        </w:rPr>
        <w:t xml:space="preserve"> </w:t>
      </w:r>
      <w:r w:rsidR="002359D1">
        <w:rPr>
          <w:sz w:val="28"/>
          <w:szCs w:val="28"/>
        </w:rPr>
        <w:t>(2 по алгебре, 1 по геометрии) и 1 тетрадь для контрольных</w:t>
      </w:r>
      <w:r w:rsidR="009A4EA3">
        <w:rPr>
          <w:sz w:val="28"/>
          <w:szCs w:val="28"/>
        </w:rPr>
        <w:t xml:space="preserve"> работ, в 8 </w:t>
      </w:r>
      <w:proofErr w:type="spellStart"/>
      <w:r w:rsidR="009A4EA3">
        <w:rPr>
          <w:sz w:val="28"/>
          <w:szCs w:val="28"/>
        </w:rPr>
        <w:t>кл</w:t>
      </w:r>
      <w:proofErr w:type="spellEnd"/>
      <w:r w:rsidR="009A4EA3">
        <w:rPr>
          <w:sz w:val="28"/>
          <w:szCs w:val="28"/>
        </w:rPr>
        <w:t>. (2 по алгебре, 1 по геометрии) и 1</w:t>
      </w:r>
      <w:r w:rsidR="002359D1">
        <w:rPr>
          <w:sz w:val="28"/>
          <w:szCs w:val="28"/>
        </w:rPr>
        <w:t xml:space="preserve"> тетради для контрольных работ, в</w:t>
      </w:r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8A1674">
        <w:rPr>
          <w:sz w:val="28"/>
          <w:szCs w:val="28"/>
        </w:rPr>
        <w:t xml:space="preserve">, </w:t>
      </w:r>
      <w:r w:rsidR="009A4EA3">
        <w:rPr>
          <w:sz w:val="28"/>
          <w:szCs w:val="28"/>
        </w:rPr>
        <w:t xml:space="preserve"> 10</w:t>
      </w:r>
      <w:r w:rsidR="00004E5F">
        <w:rPr>
          <w:sz w:val="28"/>
          <w:szCs w:val="28"/>
        </w:rPr>
        <w:t xml:space="preserve"> </w:t>
      </w:r>
      <w:proofErr w:type="spellStart"/>
      <w:r w:rsidR="00004E5F">
        <w:rPr>
          <w:sz w:val="28"/>
          <w:szCs w:val="28"/>
        </w:rPr>
        <w:t>кл</w:t>
      </w:r>
      <w:proofErr w:type="spellEnd"/>
      <w:r w:rsidR="00004E5F">
        <w:rPr>
          <w:sz w:val="28"/>
          <w:szCs w:val="28"/>
        </w:rPr>
        <w:t>.</w:t>
      </w:r>
      <w:r>
        <w:rPr>
          <w:sz w:val="28"/>
          <w:szCs w:val="28"/>
        </w:rPr>
        <w:t xml:space="preserve"> – 3 рабочие тетради (2 </w:t>
      </w:r>
      <w:r w:rsidR="002359D1">
        <w:rPr>
          <w:sz w:val="28"/>
          <w:szCs w:val="28"/>
        </w:rPr>
        <w:t>по алгебре и 1 по геометрии) и</w:t>
      </w:r>
      <w:proofErr w:type="gramEnd"/>
      <w:r w:rsidR="002359D1">
        <w:rPr>
          <w:sz w:val="28"/>
          <w:szCs w:val="28"/>
        </w:rPr>
        <w:t xml:space="preserve"> 1 тетрадь</w:t>
      </w:r>
      <w:r w:rsidR="00004E5F">
        <w:rPr>
          <w:sz w:val="28"/>
          <w:szCs w:val="28"/>
        </w:rPr>
        <w:t xml:space="preserve"> для контрольных работ.</w:t>
      </w:r>
    </w:p>
    <w:p w:rsidR="009A4EA3" w:rsidRDefault="009A4EA3" w:rsidP="007D384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класс </w:t>
      </w:r>
      <w:r>
        <w:rPr>
          <w:sz w:val="28"/>
          <w:szCs w:val="28"/>
        </w:rPr>
        <w:t>всего учащихся 4 проверено столько же тетрадей. Внешний вид тетрадей удовлетворительный</w:t>
      </w:r>
      <w:r w:rsidR="003D48F5">
        <w:rPr>
          <w:sz w:val="28"/>
          <w:szCs w:val="28"/>
        </w:rPr>
        <w:t xml:space="preserve">. Тетради подписаны. Учителем регулярно проверяются. Аккуратно ведет тетради </w:t>
      </w:r>
      <w:proofErr w:type="spellStart"/>
      <w:r w:rsidR="003D48F5">
        <w:rPr>
          <w:sz w:val="28"/>
          <w:szCs w:val="28"/>
        </w:rPr>
        <w:t>Тынарали</w:t>
      </w:r>
      <w:proofErr w:type="spellEnd"/>
      <w:r w:rsidR="003D48F5">
        <w:rPr>
          <w:sz w:val="28"/>
          <w:szCs w:val="28"/>
        </w:rPr>
        <w:t xml:space="preserve"> </w:t>
      </w:r>
      <w:proofErr w:type="spellStart"/>
      <w:r w:rsidR="003D48F5">
        <w:rPr>
          <w:sz w:val="28"/>
          <w:szCs w:val="28"/>
        </w:rPr>
        <w:t>Корина</w:t>
      </w:r>
      <w:proofErr w:type="spellEnd"/>
      <w:r w:rsidR="003D48F5">
        <w:rPr>
          <w:sz w:val="28"/>
          <w:szCs w:val="28"/>
        </w:rPr>
        <w:t xml:space="preserve">. </w:t>
      </w:r>
      <w:proofErr w:type="spellStart"/>
      <w:r w:rsidR="003D48F5">
        <w:rPr>
          <w:sz w:val="28"/>
          <w:szCs w:val="28"/>
        </w:rPr>
        <w:t>Эттырачо</w:t>
      </w:r>
      <w:proofErr w:type="spellEnd"/>
      <w:r w:rsidR="003D48F5">
        <w:rPr>
          <w:sz w:val="28"/>
          <w:szCs w:val="28"/>
        </w:rPr>
        <w:t xml:space="preserve"> Ярослав, </w:t>
      </w:r>
      <w:proofErr w:type="spellStart"/>
      <w:r w:rsidR="003D48F5">
        <w:rPr>
          <w:sz w:val="28"/>
          <w:szCs w:val="28"/>
        </w:rPr>
        <w:t>Эттувги</w:t>
      </w:r>
      <w:proofErr w:type="spellEnd"/>
      <w:r w:rsidR="003D48F5">
        <w:rPr>
          <w:sz w:val="28"/>
          <w:szCs w:val="28"/>
        </w:rPr>
        <w:t xml:space="preserve"> Ярослав допускают много исправлений и зачеркиваний в тетрадях.</w:t>
      </w:r>
    </w:p>
    <w:p w:rsidR="003D48F5" w:rsidRDefault="003D48F5" w:rsidP="007D384B">
      <w:pPr>
        <w:ind w:left="360"/>
        <w:jc w:val="both"/>
        <w:rPr>
          <w:sz w:val="28"/>
          <w:szCs w:val="28"/>
        </w:rPr>
      </w:pPr>
    </w:p>
    <w:p w:rsidR="003D48F5" w:rsidRDefault="003D48F5" w:rsidP="007D384B">
      <w:pPr>
        <w:ind w:left="360"/>
        <w:jc w:val="both"/>
        <w:rPr>
          <w:sz w:val="28"/>
          <w:szCs w:val="28"/>
        </w:rPr>
      </w:pPr>
    </w:p>
    <w:p w:rsidR="003D48F5" w:rsidRDefault="003D48F5" w:rsidP="007D384B">
      <w:pPr>
        <w:ind w:left="360"/>
        <w:jc w:val="both"/>
        <w:rPr>
          <w:sz w:val="28"/>
          <w:szCs w:val="28"/>
        </w:rPr>
      </w:pPr>
    </w:p>
    <w:p w:rsidR="003D48F5" w:rsidRDefault="003D48F5" w:rsidP="007D384B">
      <w:pPr>
        <w:ind w:left="360"/>
        <w:jc w:val="both"/>
        <w:rPr>
          <w:sz w:val="28"/>
          <w:szCs w:val="28"/>
        </w:rPr>
      </w:pPr>
    </w:p>
    <w:p w:rsidR="003D48F5" w:rsidRDefault="003D48F5" w:rsidP="007D384B">
      <w:pPr>
        <w:ind w:left="360"/>
        <w:jc w:val="both"/>
        <w:rPr>
          <w:sz w:val="28"/>
          <w:szCs w:val="28"/>
        </w:rPr>
      </w:pPr>
      <w:r w:rsidRPr="00DD20AA">
        <w:rPr>
          <w:b/>
          <w:sz w:val="28"/>
          <w:szCs w:val="28"/>
        </w:rPr>
        <w:t>6 класс</w:t>
      </w:r>
      <w:r>
        <w:rPr>
          <w:sz w:val="28"/>
          <w:szCs w:val="28"/>
        </w:rPr>
        <w:t xml:space="preserve"> всего учащихся 8 проверено столько же тетрадей. Зайцев Николай, Куну Евгений, Малахов Данила не аккуратные тетради много исправлений. Не всегда выполняют домашнее задание Куну и Зайцев</w:t>
      </w:r>
      <w:r w:rsidR="00DD20AA">
        <w:rPr>
          <w:sz w:val="28"/>
          <w:szCs w:val="28"/>
        </w:rPr>
        <w:t xml:space="preserve">. </w:t>
      </w:r>
      <w:proofErr w:type="spellStart"/>
      <w:r w:rsidR="00DD20AA">
        <w:rPr>
          <w:sz w:val="28"/>
          <w:szCs w:val="28"/>
        </w:rPr>
        <w:t>Тынаранав</w:t>
      </w:r>
      <w:proofErr w:type="spellEnd"/>
      <w:r w:rsidR="00DD20AA">
        <w:rPr>
          <w:sz w:val="28"/>
          <w:szCs w:val="28"/>
        </w:rPr>
        <w:t xml:space="preserve"> Мария пользуется корректором «Штрих». </w:t>
      </w:r>
      <w:proofErr w:type="spellStart"/>
      <w:r w:rsidR="00DD20AA">
        <w:rPr>
          <w:sz w:val="28"/>
          <w:szCs w:val="28"/>
        </w:rPr>
        <w:t>Оттынтонав</w:t>
      </w:r>
      <w:proofErr w:type="spellEnd"/>
      <w:r w:rsidR="00DD20AA">
        <w:rPr>
          <w:sz w:val="28"/>
          <w:szCs w:val="28"/>
        </w:rPr>
        <w:t xml:space="preserve"> Глеб тетрадь не подписана. </w:t>
      </w:r>
      <w:proofErr w:type="spellStart"/>
      <w:r w:rsidR="00DD20AA">
        <w:rPr>
          <w:sz w:val="28"/>
          <w:szCs w:val="28"/>
        </w:rPr>
        <w:t>Эккекев</w:t>
      </w:r>
      <w:proofErr w:type="spellEnd"/>
      <w:r w:rsidR="00DD20AA">
        <w:rPr>
          <w:sz w:val="28"/>
          <w:szCs w:val="28"/>
        </w:rPr>
        <w:t xml:space="preserve"> Елизавета ведет тетрадь аккуратно.</w:t>
      </w:r>
    </w:p>
    <w:p w:rsidR="0045525F" w:rsidRDefault="00DD20AA" w:rsidP="007D384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класс </w:t>
      </w:r>
      <w:r>
        <w:rPr>
          <w:sz w:val="28"/>
          <w:szCs w:val="28"/>
        </w:rPr>
        <w:t xml:space="preserve">всего учащихся 8  проверено столько же тетрадей. </w:t>
      </w:r>
      <w:proofErr w:type="gramStart"/>
      <w:r>
        <w:rPr>
          <w:sz w:val="28"/>
          <w:szCs w:val="28"/>
        </w:rPr>
        <w:t>Сурова Дарья тетрадь не подписана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Вытельгин</w:t>
      </w:r>
      <w:proofErr w:type="spellEnd"/>
      <w:r>
        <w:rPr>
          <w:sz w:val="28"/>
          <w:szCs w:val="28"/>
        </w:rPr>
        <w:t xml:space="preserve"> Александр чертежи  делает ручкой и без линейки. Домашние задания выполняет на двойки или вообще не выполняет. Зайцева Виктория</w:t>
      </w:r>
      <w:r w:rsidR="0045525F">
        <w:rPr>
          <w:sz w:val="28"/>
          <w:szCs w:val="28"/>
        </w:rPr>
        <w:t xml:space="preserve">, </w:t>
      </w:r>
      <w:proofErr w:type="spellStart"/>
      <w:r w:rsidR="0045525F">
        <w:rPr>
          <w:sz w:val="28"/>
          <w:szCs w:val="28"/>
        </w:rPr>
        <w:t>Тынен</w:t>
      </w:r>
      <w:proofErr w:type="spellEnd"/>
      <w:r w:rsidR="0045525F">
        <w:rPr>
          <w:sz w:val="28"/>
          <w:szCs w:val="28"/>
        </w:rPr>
        <w:t xml:space="preserve"> Ксения тетради не аккуратные, допускают </w:t>
      </w:r>
      <w:proofErr w:type="gramStart"/>
      <w:r w:rsidR="0045525F">
        <w:rPr>
          <w:sz w:val="28"/>
          <w:szCs w:val="28"/>
        </w:rPr>
        <w:t>много исправлений, не пользуются</w:t>
      </w:r>
      <w:proofErr w:type="gramEnd"/>
      <w:r w:rsidR="0045525F">
        <w:rPr>
          <w:sz w:val="28"/>
          <w:szCs w:val="28"/>
        </w:rPr>
        <w:t xml:space="preserve"> линейками при построении графиков. </w:t>
      </w:r>
      <w:proofErr w:type="spellStart"/>
      <w:r w:rsidR="0045525F">
        <w:rPr>
          <w:sz w:val="28"/>
          <w:szCs w:val="28"/>
        </w:rPr>
        <w:t>Эккекев</w:t>
      </w:r>
      <w:proofErr w:type="spellEnd"/>
      <w:r w:rsidR="0045525F">
        <w:rPr>
          <w:sz w:val="28"/>
          <w:szCs w:val="28"/>
        </w:rPr>
        <w:t xml:space="preserve"> Эмма, </w:t>
      </w:r>
      <w:proofErr w:type="spellStart"/>
      <w:r w:rsidR="0045525F">
        <w:rPr>
          <w:sz w:val="28"/>
          <w:szCs w:val="28"/>
        </w:rPr>
        <w:t>Тынен</w:t>
      </w:r>
      <w:proofErr w:type="spellEnd"/>
      <w:r w:rsidR="0045525F">
        <w:rPr>
          <w:sz w:val="28"/>
          <w:szCs w:val="28"/>
        </w:rPr>
        <w:t xml:space="preserve"> Ксения считают на полях в рабочих тетрадях, а не в черновиках. </w:t>
      </w:r>
      <w:proofErr w:type="spellStart"/>
      <w:r w:rsidR="0045525F">
        <w:rPr>
          <w:sz w:val="28"/>
          <w:szCs w:val="28"/>
        </w:rPr>
        <w:t>Удовика</w:t>
      </w:r>
      <w:proofErr w:type="spellEnd"/>
      <w:r w:rsidR="0045525F">
        <w:rPr>
          <w:sz w:val="28"/>
          <w:szCs w:val="28"/>
        </w:rPr>
        <w:t xml:space="preserve"> Мария аккуратная тетрадь.</w:t>
      </w:r>
    </w:p>
    <w:p w:rsidR="00282F24" w:rsidRDefault="0045525F" w:rsidP="007D384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 класс </w:t>
      </w:r>
      <w:r>
        <w:rPr>
          <w:sz w:val="28"/>
          <w:szCs w:val="28"/>
        </w:rPr>
        <w:t xml:space="preserve">всего в классе 5 учащихся проверено 3тетради. </w:t>
      </w:r>
      <w:proofErr w:type="spellStart"/>
      <w:r>
        <w:rPr>
          <w:sz w:val="28"/>
          <w:szCs w:val="28"/>
        </w:rPr>
        <w:t>Тынаан</w:t>
      </w:r>
      <w:proofErr w:type="spellEnd"/>
      <w:r>
        <w:rPr>
          <w:sz w:val="28"/>
          <w:szCs w:val="28"/>
        </w:rPr>
        <w:t xml:space="preserve"> Влада, </w:t>
      </w:r>
      <w:proofErr w:type="spellStart"/>
      <w:r>
        <w:rPr>
          <w:sz w:val="28"/>
          <w:szCs w:val="28"/>
        </w:rPr>
        <w:t>Кымытегина</w:t>
      </w:r>
      <w:proofErr w:type="spellEnd"/>
      <w:r>
        <w:rPr>
          <w:sz w:val="28"/>
          <w:szCs w:val="28"/>
        </w:rPr>
        <w:t xml:space="preserve"> Раиса тетради не аккуратные много зачеркиваний и исправлений. У Раисы тетрадь не подписана.</w:t>
      </w:r>
      <w:r w:rsidR="00282F24">
        <w:rPr>
          <w:sz w:val="28"/>
          <w:szCs w:val="28"/>
        </w:rPr>
        <w:t xml:space="preserve"> </w:t>
      </w:r>
      <w:proofErr w:type="spellStart"/>
      <w:r w:rsidR="00282F24">
        <w:rPr>
          <w:sz w:val="28"/>
          <w:szCs w:val="28"/>
        </w:rPr>
        <w:t>Эттырачо</w:t>
      </w:r>
      <w:proofErr w:type="spellEnd"/>
      <w:r w:rsidR="00282F24">
        <w:rPr>
          <w:sz w:val="28"/>
          <w:szCs w:val="28"/>
        </w:rPr>
        <w:t xml:space="preserve"> Игорь считает на полях в тетради и не всегда выполняет домашнее задание. </w:t>
      </w:r>
    </w:p>
    <w:p w:rsidR="00DD20AA" w:rsidRDefault="00282F24" w:rsidP="007D384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 класс </w:t>
      </w:r>
      <w:r>
        <w:rPr>
          <w:sz w:val="28"/>
          <w:szCs w:val="28"/>
        </w:rPr>
        <w:t xml:space="preserve">всего в классе 10 учащихся столько же проверено тетрадей. Добровольская Юлия, </w:t>
      </w:r>
      <w:proofErr w:type="spellStart"/>
      <w:r>
        <w:rPr>
          <w:sz w:val="28"/>
          <w:szCs w:val="28"/>
        </w:rPr>
        <w:t>Омравакатгаут</w:t>
      </w:r>
      <w:proofErr w:type="spellEnd"/>
      <w:r>
        <w:rPr>
          <w:sz w:val="28"/>
          <w:szCs w:val="28"/>
        </w:rPr>
        <w:t xml:space="preserve"> Надежда,</w:t>
      </w:r>
      <w:r w:rsidR="00DD2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Фролов Александр, </w:t>
      </w:r>
      <w:proofErr w:type="spellStart"/>
      <w:r>
        <w:rPr>
          <w:sz w:val="28"/>
          <w:szCs w:val="28"/>
        </w:rPr>
        <w:t>Кайно</w:t>
      </w:r>
      <w:proofErr w:type="spellEnd"/>
      <w:r>
        <w:rPr>
          <w:sz w:val="28"/>
          <w:szCs w:val="28"/>
        </w:rPr>
        <w:t xml:space="preserve"> Татьяна, </w:t>
      </w:r>
      <w:proofErr w:type="spellStart"/>
      <w:r>
        <w:rPr>
          <w:sz w:val="28"/>
          <w:szCs w:val="28"/>
        </w:rPr>
        <w:t>Эттувги</w:t>
      </w:r>
      <w:proofErr w:type="spellEnd"/>
      <w:r>
        <w:rPr>
          <w:sz w:val="28"/>
          <w:szCs w:val="28"/>
        </w:rPr>
        <w:t xml:space="preserve"> Кристина, </w:t>
      </w:r>
      <w:proofErr w:type="spellStart"/>
      <w:r>
        <w:rPr>
          <w:sz w:val="28"/>
          <w:szCs w:val="28"/>
        </w:rPr>
        <w:t>Клейман</w:t>
      </w:r>
      <w:proofErr w:type="spellEnd"/>
      <w:r>
        <w:rPr>
          <w:sz w:val="28"/>
          <w:szCs w:val="28"/>
        </w:rPr>
        <w:t xml:space="preserve"> Анастасия, Сафина Раиса графики не аккуратные, допускают </w:t>
      </w:r>
      <w:proofErr w:type="gramStart"/>
      <w:r>
        <w:rPr>
          <w:sz w:val="28"/>
          <w:szCs w:val="28"/>
        </w:rPr>
        <w:t>много исправлений, пользуются</w:t>
      </w:r>
      <w:proofErr w:type="gramEnd"/>
      <w:r>
        <w:rPr>
          <w:sz w:val="28"/>
          <w:szCs w:val="28"/>
        </w:rPr>
        <w:t xml:space="preserve"> корректором «Штрих» и </w:t>
      </w:r>
      <w:proofErr w:type="spellStart"/>
      <w:r>
        <w:rPr>
          <w:sz w:val="28"/>
          <w:szCs w:val="28"/>
        </w:rPr>
        <w:t>текстовыделителем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Вытельгин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Утаджи</w:t>
      </w:r>
      <w:proofErr w:type="spellEnd"/>
      <w:r>
        <w:rPr>
          <w:sz w:val="28"/>
          <w:szCs w:val="28"/>
        </w:rPr>
        <w:t xml:space="preserve"> ведет тетрадь не аккуратно и не всегда выполняет домашнее задание.</w:t>
      </w:r>
    </w:p>
    <w:p w:rsidR="009A4EA3" w:rsidRDefault="00535A6A" w:rsidP="00535A6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 класс </w:t>
      </w:r>
      <w:r>
        <w:rPr>
          <w:sz w:val="28"/>
          <w:szCs w:val="28"/>
        </w:rPr>
        <w:t xml:space="preserve">всего 4 учащихся столько же проверено тетрадей. Еремин Арсений, </w:t>
      </w:r>
      <w:proofErr w:type="spellStart"/>
      <w:r>
        <w:rPr>
          <w:sz w:val="28"/>
          <w:szCs w:val="28"/>
        </w:rPr>
        <w:t>Кымылькут</w:t>
      </w:r>
      <w:proofErr w:type="spellEnd"/>
      <w:r>
        <w:rPr>
          <w:sz w:val="28"/>
          <w:szCs w:val="28"/>
        </w:rPr>
        <w:t xml:space="preserve"> Георгий, </w:t>
      </w:r>
      <w:proofErr w:type="spellStart"/>
      <w:r>
        <w:rPr>
          <w:sz w:val="28"/>
          <w:szCs w:val="28"/>
        </w:rPr>
        <w:t>Эттырачо</w:t>
      </w:r>
      <w:proofErr w:type="spellEnd"/>
      <w:r>
        <w:rPr>
          <w:sz w:val="28"/>
          <w:szCs w:val="28"/>
        </w:rPr>
        <w:t xml:space="preserve"> Вадим допускают много зачеркиваний и исправлений, чертежи не аккуратные. Вадим и Георгий пользуются корректором. Арсений не всегда выполняет домашнее задание. </w:t>
      </w:r>
      <w:proofErr w:type="spellStart"/>
      <w:r>
        <w:rPr>
          <w:sz w:val="28"/>
          <w:szCs w:val="28"/>
        </w:rPr>
        <w:t>Тымнерачгувье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Сивирина</w:t>
      </w:r>
      <w:proofErr w:type="spellEnd"/>
      <w:r>
        <w:rPr>
          <w:sz w:val="28"/>
          <w:szCs w:val="28"/>
        </w:rPr>
        <w:t xml:space="preserve"> тетрадь аккуратная, но пользуется корректором и </w:t>
      </w:r>
      <w:proofErr w:type="spellStart"/>
      <w:r>
        <w:rPr>
          <w:sz w:val="28"/>
          <w:szCs w:val="28"/>
        </w:rPr>
        <w:t>текстовыделителем</w:t>
      </w:r>
      <w:proofErr w:type="spellEnd"/>
      <w:r>
        <w:rPr>
          <w:sz w:val="28"/>
          <w:szCs w:val="28"/>
        </w:rPr>
        <w:t>.</w:t>
      </w:r>
    </w:p>
    <w:p w:rsidR="002E06C8" w:rsidRDefault="002E06C8" w:rsidP="00A26CF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Все учащиеся имеют  тетради для работы в классе и дома. Ведение тетрадей учащимися, оформление титульного листа в основном с</w:t>
      </w:r>
      <w:r w:rsidR="00845C1D">
        <w:rPr>
          <w:sz w:val="28"/>
          <w:szCs w:val="28"/>
        </w:rPr>
        <w:t>оответствуют единым требованиям.</w:t>
      </w:r>
      <w:r>
        <w:rPr>
          <w:sz w:val="28"/>
          <w:szCs w:val="28"/>
        </w:rPr>
        <w:t xml:space="preserve"> Тетради ведутся  не всегда аккуратно без помарок и исправлени</w:t>
      </w:r>
      <w:r w:rsidR="00535A6A">
        <w:rPr>
          <w:sz w:val="28"/>
          <w:szCs w:val="28"/>
        </w:rPr>
        <w:t>й. При проверке тетрадей учитель делае</w:t>
      </w:r>
      <w:r>
        <w:rPr>
          <w:sz w:val="28"/>
          <w:szCs w:val="28"/>
        </w:rPr>
        <w:t>т записи только  пастой красного цвета. На каждом уроке в тетрадях записывается тема урока, указывается вид выполняемой работы (классная, домашняя, самостоятельная).</w:t>
      </w:r>
      <w:r w:rsidR="00FA15F5" w:rsidRPr="00FA15F5">
        <w:rPr>
          <w:sz w:val="28"/>
          <w:szCs w:val="28"/>
        </w:rPr>
        <w:t xml:space="preserve"> </w:t>
      </w:r>
      <w:r w:rsidR="00FA15F5" w:rsidRPr="0060054D">
        <w:rPr>
          <w:sz w:val="28"/>
          <w:szCs w:val="28"/>
        </w:rPr>
        <w:t xml:space="preserve"> Объем заданий соответствует норме для обучающихся 5-</w:t>
      </w:r>
      <w:r w:rsidR="00535A6A">
        <w:rPr>
          <w:sz w:val="28"/>
          <w:szCs w:val="28"/>
        </w:rPr>
        <w:t xml:space="preserve"> </w:t>
      </w:r>
      <w:r w:rsidR="00A26CFE">
        <w:rPr>
          <w:sz w:val="28"/>
          <w:szCs w:val="28"/>
        </w:rPr>
        <w:t xml:space="preserve"> </w:t>
      </w:r>
      <w:r w:rsidR="009A4EA3">
        <w:rPr>
          <w:sz w:val="28"/>
          <w:szCs w:val="28"/>
        </w:rPr>
        <w:t>10</w:t>
      </w:r>
      <w:r w:rsidR="00FA15F5" w:rsidRPr="0060054D">
        <w:rPr>
          <w:sz w:val="28"/>
          <w:szCs w:val="28"/>
        </w:rPr>
        <w:t xml:space="preserve"> классов. </w:t>
      </w:r>
      <w:r>
        <w:rPr>
          <w:sz w:val="28"/>
          <w:szCs w:val="28"/>
        </w:rPr>
        <w:t>Объем классных и домашних работ соответствует норме.</w:t>
      </w:r>
      <w:r w:rsidR="00A26CFE">
        <w:rPr>
          <w:sz w:val="28"/>
          <w:szCs w:val="28"/>
        </w:rPr>
        <w:t xml:space="preserve"> За клас</w:t>
      </w:r>
      <w:r w:rsidR="00535A6A">
        <w:rPr>
          <w:sz w:val="28"/>
          <w:szCs w:val="28"/>
        </w:rPr>
        <w:t xml:space="preserve">сную и домашнюю работы оценки </w:t>
      </w:r>
      <w:r w:rsidR="00A26CFE">
        <w:rPr>
          <w:sz w:val="28"/>
          <w:szCs w:val="28"/>
        </w:rPr>
        <w:t xml:space="preserve"> выставляю</w:t>
      </w:r>
      <w:r w:rsidR="00B272DF">
        <w:rPr>
          <w:sz w:val="28"/>
          <w:szCs w:val="28"/>
        </w:rPr>
        <w:t>тся в рабочих тетрадях. Тетради</w:t>
      </w:r>
      <w:r w:rsidR="00A26CFE">
        <w:rPr>
          <w:sz w:val="28"/>
          <w:szCs w:val="28"/>
        </w:rPr>
        <w:t xml:space="preserve"> для контрольных работ. </w:t>
      </w:r>
    </w:p>
    <w:p w:rsidR="00845C1D" w:rsidRPr="007D384B" w:rsidRDefault="002E06C8" w:rsidP="007D38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проверки тетрадей находит</w:t>
      </w:r>
      <w:r w:rsidR="00845C1D">
        <w:rPr>
          <w:sz w:val="28"/>
          <w:szCs w:val="28"/>
        </w:rPr>
        <w:t>ся на удовлетворительном уровне.</w:t>
      </w:r>
    </w:p>
    <w:p w:rsidR="00B272DF" w:rsidRDefault="00B272DF" w:rsidP="008A1674">
      <w:pPr>
        <w:ind w:firstLine="284"/>
        <w:jc w:val="both"/>
        <w:rPr>
          <w:sz w:val="28"/>
          <w:szCs w:val="28"/>
        </w:rPr>
      </w:pPr>
    </w:p>
    <w:p w:rsidR="00B272DF" w:rsidRDefault="00B272DF" w:rsidP="008A1674">
      <w:pPr>
        <w:ind w:firstLine="284"/>
        <w:jc w:val="both"/>
        <w:rPr>
          <w:sz w:val="28"/>
          <w:szCs w:val="28"/>
        </w:rPr>
      </w:pPr>
    </w:p>
    <w:p w:rsidR="00B272DF" w:rsidRDefault="00B272DF" w:rsidP="008A1674">
      <w:pPr>
        <w:ind w:firstLine="284"/>
        <w:jc w:val="both"/>
        <w:rPr>
          <w:sz w:val="28"/>
          <w:szCs w:val="28"/>
        </w:rPr>
      </w:pPr>
    </w:p>
    <w:p w:rsidR="00B272DF" w:rsidRDefault="00B272DF" w:rsidP="008A1674">
      <w:pPr>
        <w:ind w:firstLine="284"/>
        <w:jc w:val="both"/>
        <w:rPr>
          <w:sz w:val="28"/>
          <w:szCs w:val="28"/>
        </w:rPr>
      </w:pPr>
    </w:p>
    <w:p w:rsidR="00B272DF" w:rsidRDefault="00B272DF" w:rsidP="008A1674">
      <w:pPr>
        <w:ind w:firstLine="284"/>
        <w:jc w:val="both"/>
        <w:rPr>
          <w:sz w:val="28"/>
          <w:szCs w:val="28"/>
        </w:rPr>
      </w:pPr>
    </w:p>
    <w:p w:rsidR="00845C1D" w:rsidRPr="00845C1D" w:rsidRDefault="00845C1D" w:rsidP="008A1674">
      <w:pPr>
        <w:ind w:firstLine="284"/>
        <w:jc w:val="both"/>
        <w:rPr>
          <w:sz w:val="28"/>
          <w:szCs w:val="28"/>
        </w:rPr>
      </w:pPr>
      <w:r w:rsidRPr="00845C1D">
        <w:rPr>
          <w:sz w:val="28"/>
          <w:szCs w:val="28"/>
        </w:rPr>
        <w:t xml:space="preserve">Но есть </w:t>
      </w:r>
      <w:r w:rsidRPr="00845C1D">
        <w:rPr>
          <w:b/>
          <w:i/>
          <w:sz w:val="28"/>
          <w:szCs w:val="28"/>
        </w:rPr>
        <w:t>нарушения:</w:t>
      </w:r>
      <w:r w:rsidRPr="00845C1D">
        <w:rPr>
          <w:sz w:val="28"/>
          <w:szCs w:val="28"/>
        </w:rPr>
        <w:t xml:space="preserve"> </w:t>
      </w:r>
    </w:p>
    <w:p w:rsidR="00845C1D" w:rsidRPr="00845C1D" w:rsidRDefault="00845C1D" w:rsidP="008A1674">
      <w:pPr>
        <w:ind w:firstLine="284"/>
        <w:jc w:val="both"/>
        <w:rPr>
          <w:sz w:val="28"/>
          <w:szCs w:val="28"/>
        </w:rPr>
      </w:pPr>
      <w:r w:rsidRPr="00845C1D">
        <w:rPr>
          <w:sz w:val="28"/>
          <w:szCs w:val="28"/>
        </w:rPr>
        <w:t>- имеются неподписанные тет</w:t>
      </w:r>
      <w:r w:rsidR="00A26CFE">
        <w:rPr>
          <w:sz w:val="28"/>
          <w:szCs w:val="28"/>
        </w:rPr>
        <w:t>ради или подписано только имя уча</w:t>
      </w:r>
      <w:r w:rsidRPr="00845C1D">
        <w:rPr>
          <w:sz w:val="28"/>
          <w:szCs w:val="28"/>
        </w:rPr>
        <w:t xml:space="preserve">щегося, </w:t>
      </w:r>
    </w:p>
    <w:p w:rsidR="00845C1D" w:rsidRPr="00845C1D" w:rsidRDefault="00845C1D" w:rsidP="008A1674">
      <w:pPr>
        <w:ind w:firstLine="284"/>
        <w:jc w:val="both"/>
        <w:rPr>
          <w:sz w:val="28"/>
          <w:szCs w:val="28"/>
        </w:rPr>
      </w:pPr>
      <w:r w:rsidRPr="00845C1D">
        <w:rPr>
          <w:sz w:val="28"/>
          <w:szCs w:val="28"/>
        </w:rPr>
        <w:t xml:space="preserve">- многие тетради без обложек (что сказывается на внешнем ее виде),  </w:t>
      </w:r>
    </w:p>
    <w:p w:rsidR="00845C1D" w:rsidRPr="00845C1D" w:rsidRDefault="00845C1D" w:rsidP="008A1674">
      <w:pPr>
        <w:ind w:firstLine="284"/>
        <w:jc w:val="both"/>
        <w:rPr>
          <w:sz w:val="28"/>
          <w:szCs w:val="28"/>
        </w:rPr>
      </w:pPr>
      <w:r w:rsidRPr="00845C1D">
        <w:rPr>
          <w:sz w:val="28"/>
          <w:szCs w:val="28"/>
        </w:rPr>
        <w:t xml:space="preserve">- не отслеживается правильность оформления письменных работ (отступы между работами, не подписаны темы уроков, отсутствуют даты, не соблюдается красная строка), </w:t>
      </w:r>
    </w:p>
    <w:p w:rsidR="00295CBD" w:rsidRPr="00845C1D" w:rsidRDefault="00B272DF" w:rsidP="007D384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A43E3" w:rsidRPr="009A43E3">
        <w:rPr>
          <w:sz w:val="28"/>
          <w:szCs w:val="28"/>
        </w:rPr>
        <w:t>чертежи, графики, таблицы иногда выполнены ручкой, без применения черте</w:t>
      </w:r>
      <w:r w:rsidR="009A43E3">
        <w:rPr>
          <w:sz w:val="28"/>
          <w:szCs w:val="28"/>
        </w:rPr>
        <w:t>жных инструментов).</w:t>
      </w:r>
    </w:p>
    <w:p w:rsidR="002E06C8" w:rsidRDefault="002E06C8" w:rsidP="008A167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2E06C8" w:rsidRDefault="002E06C8" w:rsidP="008A1674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учащихся на эстетику оформления тетрадей и работ.</w:t>
      </w:r>
    </w:p>
    <w:p w:rsidR="00D307FC" w:rsidRPr="00D307FC" w:rsidRDefault="002E06C8" w:rsidP="008A1674">
      <w:pPr>
        <w:pStyle w:val="a5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Напомнить учащимся единые требования по ведению тетрадей. Требовать от учащихся соблюдения единого орфографическо</w:t>
      </w:r>
      <w:r w:rsidR="00D307FC">
        <w:rPr>
          <w:sz w:val="28"/>
          <w:szCs w:val="28"/>
        </w:rPr>
        <w:t>го режима:</w:t>
      </w:r>
    </w:p>
    <w:p w:rsidR="00D307FC" w:rsidRPr="00D307FC" w:rsidRDefault="00D307FC" w:rsidP="008A1674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307FC">
        <w:rPr>
          <w:rStyle w:val="c0"/>
          <w:color w:val="000000"/>
          <w:sz w:val="28"/>
          <w:szCs w:val="28"/>
        </w:rPr>
        <w:t>2.1. Писать аккуратным, разборчивым почерком.</w:t>
      </w:r>
    </w:p>
    <w:p w:rsidR="00D307FC" w:rsidRPr="00D307FC" w:rsidRDefault="00D307FC" w:rsidP="008A1674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307FC">
        <w:rPr>
          <w:rStyle w:val="c0"/>
          <w:color w:val="000000"/>
          <w:sz w:val="28"/>
          <w:szCs w:val="28"/>
        </w:rPr>
        <w:t>2.2. Единообразно выполнять надписи на обложке тетради.</w:t>
      </w:r>
    </w:p>
    <w:p w:rsidR="00D307FC" w:rsidRPr="00D307FC" w:rsidRDefault="00D307FC" w:rsidP="008A1674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307FC">
        <w:rPr>
          <w:rStyle w:val="c0"/>
          <w:color w:val="000000"/>
          <w:sz w:val="28"/>
          <w:szCs w:val="28"/>
        </w:rPr>
        <w:t>2.3. Указывать дату выполнения работы цифрами на полях либо прописью даты непосредственно перед классной работой.</w:t>
      </w:r>
    </w:p>
    <w:p w:rsidR="00D307FC" w:rsidRPr="00D307FC" w:rsidRDefault="00D307FC" w:rsidP="008A1674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307FC">
        <w:rPr>
          <w:rStyle w:val="c0"/>
          <w:color w:val="000000"/>
          <w:sz w:val="28"/>
          <w:szCs w:val="28"/>
        </w:rPr>
        <w:t>2.4. Писать на отдельной строке название темы урока, а также темы письменных работ.</w:t>
      </w:r>
    </w:p>
    <w:p w:rsidR="00D307FC" w:rsidRPr="00D307FC" w:rsidRDefault="00D307FC" w:rsidP="008A1674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307FC">
        <w:rPr>
          <w:rStyle w:val="c0"/>
          <w:color w:val="000000"/>
          <w:sz w:val="28"/>
          <w:szCs w:val="28"/>
        </w:rPr>
        <w:t>2.5. Соблюдать красную строку.</w:t>
      </w:r>
    </w:p>
    <w:p w:rsidR="00D307FC" w:rsidRPr="00D307FC" w:rsidRDefault="00D307FC" w:rsidP="008A1674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D307FC">
        <w:rPr>
          <w:rStyle w:val="c0"/>
          <w:color w:val="000000"/>
          <w:sz w:val="28"/>
          <w:szCs w:val="28"/>
        </w:rPr>
        <w:t>2.6. Выполнять аккуратно подчёркивания и построения чертежей простым карандашом</w:t>
      </w:r>
      <w:r>
        <w:rPr>
          <w:rStyle w:val="c0"/>
          <w:color w:val="000000"/>
          <w:sz w:val="28"/>
          <w:szCs w:val="28"/>
        </w:rPr>
        <w:t>.</w:t>
      </w:r>
    </w:p>
    <w:p w:rsidR="00D307FC" w:rsidRPr="00D307FC" w:rsidRDefault="00D307FC" w:rsidP="008A1674">
      <w:pPr>
        <w:ind w:firstLine="284"/>
        <w:jc w:val="both"/>
        <w:rPr>
          <w:sz w:val="28"/>
          <w:szCs w:val="28"/>
        </w:rPr>
      </w:pPr>
      <w:r w:rsidRPr="00D307FC">
        <w:rPr>
          <w:sz w:val="28"/>
          <w:szCs w:val="28"/>
        </w:rPr>
        <w:t>3. Учителям – предметникам обратить внимание на качество проверки работ и объективность выставления отметок.</w:t>
      </w:r>
    </w:p>
    <w:p w:rsidR="00D307FC" w:rsidRPr="00D307FC" w:rsidRDefault="00D307FC" w:rsidP="008A1674">
      <w:pPr>
        <w:ind w:firstLine="284"/>
        <w:jc w:val="both"/>
        <w:rPr>
          <w:sz w:val="28"/>
          <w:szCs w:val="28"/>
        </w:rPr>
      </w:pPr>
      <w:r w:rsidRPr="00D307FC">
        <w:rPr>
          <w:sz w:val="28"/>
          <w:szCs w:val="28"/>
        </w:rPr>
        <w:t>4. Регулярно проверять домашние задания.</w:t>
      </w:r>
    </w:p>
    <w:p w:rsidR="00D307FC" w:rsidRDefault="00D307FC" w:rsidP="008A1674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8A1674">
      <w:pPr>
        <w:spacing w:after="200" w:line="276" w:lineRule="auto"/>
        <w:jc w:val="both"/>
        <w:rPr>
          <w:sz w:val="28"/>
          <w:szCs w:val="28"/>
        </w:rPr>
      </w:pPr>
    </w:p>
    <w:p w:rsidR="00D307FC" w:rsidRDefault="00986AB2" w:rsidP="008A167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                                                      Т.С. Яшина</w:t>
      </w:r>
    </w:p>
    <w:p w:rsidR="00D307FC" w:rsidRDefault="00D307FC" w:rsidP="008A1674">
      <w:pPr>
        <w:ind w:firstLine="284"/>
        <w:jc w:val="both"/>
      </w:pPr>
    </w:p>
    <w:p w:rsidR="00D307FC" w:rsidRDefault="00D307FC" w:rsidP="008A1674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8A1674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8A1674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8A1674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8A1674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8A1674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8A1674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D307FC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D307FC">
      <w:pPr>
        <w:spacing w:after="200" w:line="276" w:lineRule="auto"/>
        <w:jc w:val="both"/>
        <w:rPr>
          <w:sz w:val="28"/>
          <w:szCs w:val="28"/>
        </w:rPr>
      </w:pPr>
    </w:p>
    <w:p w:rsidR="00D307FC" w:rsidRDefault="00D307FC" w:rsidP="00D307FC">
      <w:pPr>
        <w:spacing w:after="200" w:line="276" w:lineRule="auto"/>
        <w:jc w:val="both"/>
        <w:rPr>
          <w:sz w:val="28"/>
          <w:szCs w:val="28"/>
        </w:rPr>
      </w:pPr>
    </w:p>
    <w:p w:rsidR="00D307FC" w:rsidRPr="00D307FC" w:rsidRDefault="00D307FC" w:rsidP="00D307FC">
      <w:pPr>
        <w:spacing w:after="200" w:line="276" w:lineRule="auto"/>
        <w:jc w:val="both"/>
        <w:rPr>
          <w:sz w:val="28"/>
          <w:szCs w:val="28"/>
        </w:rPr>
      </w:pPr>
    </w:p>
    <w:sectPr w:rsidR="00D307FC" w:rsidRPr="00D307FC" w:rsidSect="0072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AE4"/>
    <w:multiLevelType w:val="hybridMultilevel"/>
    <w:tmpl w:val="37AC0D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706D90"/>
    <w:multiLevelType w:val="multilevel"/>
    <w:tmpl w:val="E5D6F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05DB8"/>
    <w:multiLevelType w:val="hybridMultilevel"/>
    <w:tmpl w:val="6FAA2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64FA3"/>
    <w:multiLevelType w:val="multilevel"/>
    <w:tmpl w:val="EC3A0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94CC5"/>
    <w:multiLevelType w:val="multilevel"/>
    <w:tmpl w:val="2CDA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2A84"/>
    <w:rsid w:val="00004E5F"/>
    <w:rsid w:val="000E7752"/>
    <w:rsid w:val="00204886"/>
    <w:rsid w:val="002359D1"/>
    <w:rsid w:val="00282F24"/>
    <w:rsid w:val="00295CBD"/>
    <w:rsid w:val="002B1162"/>
    <w:rsid w:val="002E06C8"/>
    <w:rsid w:val="0034780E"/>
    <w:rsid w:val="003D48F5"/>
    <w:rsid w:val="00406EE2"/>
    <w:rsid w:val="0045525F"/>
    <w:rsid w:val="00535A6A"/>
    <w:rsid w:val="00561182"/>
    <w:rsid w:val="00594EF5"/>
    <w:rsid w:val="005F27EB"/>
    <w:rsid w:val="005F59B3"/>
    <w:rsid w:val="0060054D"/>
    <w:rsid w:val="006145AE"/>
    <w:rsid w:val="00727BA2"/>
    <w:rsid w:val="007714F8"/>
    <w:rsid w:val="007A08BF"/>
    <w:rsid w:val="007C4126"/>
    <w:rsid w:val="007D384B"/>
    <w:rsid w:val="00845C1D"/>
    <w:rsid w:val="00884F95"/>
    <w:rsid w:val="008A1674"/>
    <w:rsid w:val="008A5678"/>
    <w:rsid w:val="008E2A84"/>
    <w:rsid w:val="009121FB"/>
    <w:rsid w:val="009372F3"/>
    <w:rsid w:val="00986AB2"/>
    <w:rsid w:val="009A43E3"/>
    <w:rsid w:val="009A4EA3"/>
    <w:rsid w:val="009C3C54"/>
    <w:rsid w:val="00A26CFE"/>
    <w:rsid w:val="00AE5287"/>
    <w:rsid w:val="00B272DF"/>
    <w:rsid w:val="00B274B0"/>
    <w:rsid w:val="00B41E63"/>
    <w:rsid w:val="00C04229"/>
    <w:rsid w:val="00C42C2D"/>
    <w:rsid w:val="00C52518"/>
    <w:rsid w:val="00CC42F1"/>
    <w:rsid w:val="00CC7EFF"/>
    <w:rsid w:val="00D307FC"/>
    <w:rsid w:val="00D338BB"/>
    <w:rsid w:val="00DD20AA"/>
    <w:rsid w:val="00DD7EAB"/>
    <w:rsid w:val="00E96C0E"/>
    <w:rsid w:val="00EB7EC4"/>
    <w:rsid w:val="00F2715A"/>
    <w:rsid w:val="00FA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F3"/>
    <w:rPr>
      <w:sz w:val="24"/>
      <w:szCs w:val="24"/>
    </w:rPr>
  </w:style>
  <w:style w:type="paragraph" w:styleId="1">
    <w:name w:val="heading 1"/>
    <w:basedOn w:val="a"/>
    <w:link w:val="10"/>
    <w:qFormat/>
    <w:rsid w:val="009372F3"/>
    <w:pPr>
      <w:shd w:val="clear" w:color="auto" w:fill="465479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72F3"/>
    <w:rPr>
      <w:b/>
      <w:bCs/>
      <w:color w:val="FFFFFF"/>
      <w:kern w:val="36"/>
      <w:sz w:val="30"/>
      <w:szCs w:val="30"/>
      <w:shd w:val="clear" w:color="auto" w:fill="465479"/>
    </w:rPr>
  </w:style>
  <w:style w:type="character" w:styleId="a3">
    <w:name w:val="Strong"/>
    <w:basedOn w:val="a0"/>
    <w:qFormat/>
    <w:rsid w:val="009372F3"/>
    <w:rPr>
      <w:b/>
      <w:bCs/>
      <w:color w:val="555555"/>
    </w:rPr>
  </w:style>
  <w:style w:type="character" w:styleId="a4">
    <w:name w:val="Emphasis"/>
    <w:basedOn w:val="a0"/>
    <w:qFormat/>
    <w:rsid w:val="009372F3"/>
    <w:rPr>
      <w:i/>
      <w:iCs/>
    </w:rPr>
  </w:style>
  <w:style w:type="paragraph" w:styleId="a5">
    <w:name w:val="List Paragraph"/>
    <w:basedOn w:val="a"/>
    <w:uiPriority w:val="34"/>
    <w:qFormat/>
    <w:rsid w:val="0060054D"/>
    <w:pPr>
      <w:ind w:left="720"/>
      <w:contextualSpacing/>
    </w:pPr>
  </w:style>
  <w:style w:type="paragraph" w:customStyle="1" w:styleId="c2">
    <w:name w:val="c2"/>
    <w:basedOn w:val="a"/>
    <w:rsid w:val="00845C1D"/>
    <w:pPr>
      <w:spacing w:before="100" w:beforeAutospacing="1" w:after="100" w:afterAutospacing="1"/>
    </w:pPr>
  </w:style>
  <w:style w:type="character" w:customStyle="1" w:styleId="c0">
    <w:name w:val="c0"/>
    <w:basedOn w:val="a0"/>
    <w:rsid w:val="00845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</dc:creator>
  <cp:lastModifiedBy>Кабинет Химии</cp:lastModifiedBy>
  <cp:revision>16</cp:revision>
  <cp:lastPrinted>2023-11-30T12:46:00Z</cp:lastPrinted>
  <dcterms:created xsi:type="dcterms:W3CDTF">2016-01-28T05:30:00Z</dcterms:created>
  <dcterms:modified xsi:type="dcterms:W3CDTF">2023-11-30T12:47:00Z</dcterms:modified>
</cp:coreProperties>
</file>