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C2" w:rsidRPr="00126DA4" w:rsidRDefault="00AC2AC2" w:rsidP="00AC2AC2">
      <w:pPr>
        <w:autoSpaceDE w:val="0"/>
        <w:autoSpaceDN w:val="0"/>
        <w:adjustRightInd w:val="0"/>
        <w:jc w:val="right"/>
        <w:rPr>
          <w:szCs w:val="24"/>
        </w:rPr>
      </w:pPr>
    </w:p>
    <w:p w:rsidR="00AC2AC2" w:rsidRPr="00126DA4" w:rsidRDefault="00AC2AC2" w:rsidP="00AC2AC2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C2AC2" w:rsidRPr="00126DA4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126DA4">
        <w:rPr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7E7A55" w:rsidRPr="00A3749C" w:rsidTr="000019CB">
        <w:tc>
          <w:tcPr>
            <w:tcW w:w="4998" w:type="dxa"/>
            <w:shd w:val="clear" w:color="auto" w:fill="auto"/>
          </w:tcPr>
          <w:p w:rsidR="00C30696" w:rsidRPr="00A3749C" w:rsidRDefault="00C30696" w:rsidP="006A61DE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126DA4">
              <w:rPr>
                <w:szCs w:val="24"/>
              </w:rPr>
              <w:t xml:space="preserve">       СОГЛАСОВАНО                                       </w:t>
            </w:r>
          </w:p>
          <w:p w:rsidR="002977AA" w:rsidRPr="002977AA" w:rsidRDefault="00DB2F99" w:rsidP="002977AA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2977AA">
              <w:rPr>
                <w:u w:val="single"/>
              </w:rPr>
              <w:t>Прик</w:t>
            </w:r>
            <w:r w:rsidR="002977AA" w:rsidRPr="002977AA">
              <w:rPr>
                <w:u w:val="single"/>
              </w:rPr>
              <w:t>а</w:t>
            </w:r>
            <w:r w:rsidRPr="002977AA">
              <w:rPr>
                <w:u w:val="single"/>
              </w:rPr>
              <w:t xml:space="preserve">з УСП ГО </w:t>
            </w:r>
            <w:proofErr w:type="spellStart"/>
            <w:r w:rsidRPr="002977AA">
              <w:rPr>
                <w:u w:val="single"/>
              </w:rPr>
              <w:t>Эгвекинот</w:t>
            </w:r>
            <w:proofErr w:type="spellEnd"/>
            <w:r w:rsidRPr="002977AA">
              <w:rPr>
                <w:u w:val="single"/>
              </w:rPr>
              <w:t xml:space="preserve"> от </w:t>
            </w:r>
          </w:p>
          <w:p w:rsidR="002977AA" w:rsidRPr="002977AA" w:rsidRDefault="00FE3177" w:rsidP="002977AA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>
              <w:rPr>
                <w:u w:val="single"/>
              </w:rPr>
              <w:t>01</w:t>
            </w:r>
            <w:r w:rsidRPr="00FE3177">
              <w:rPr>
                <w:u w:val="single"/>
              </w:rPr>
              <w:t>. 03</w:t>
            </w:r>
            <w:r w:rsidR="00DB2F99" w:rsidRPr="00FE3177">
              <w:rPr>
                <w:u w:val="single"/>
              </w:rPr>
              <w:t>.  202</w:t>
            </w:r>
            <w:r w:rsidR="008B5305" w:rsidRPr="00FE3177">
              <w:rPr>
                <w:u w:val="single"/>
              </w:rPr>
              <w:t>1</w:t>
            </w:r>
            <w:r w:rsidRPr="00FE3177">
              <w:rPr>
                <w:u w:val="single"/>
              </w:rPr>
              <w:t xml:space="preserve"> г. № 60</w:t>
            </w:r>
            <w:r w:rsidR="00DB2F99" w:rsidRPr="00FE3177">
              <w:rPr>
                <w:u w:val="single"/>
              </w:rPr>
              <w:t>-од</w:t>
            </w:r>
            <w:r w:rsidR="00DB2F99" w:rsidRPr="002977AA">
              <w:rPr>
                <w:u w:val="single"/>
              </w:rPr>
              <w:t xml:space="preserve">  </w:t>
            </w:r>
          </w:p>
          <w:p w:rsidR="007E7A55" w:rsidRPr="00A3749C" w:rsidRDefault="00DB2F99" w:rsidP="002977AA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CC3022">
              <w:t>«О</w:t>
            </w:r>
            <w:r w:rsidRPr="00CC3022">
              <w:rPr>
                <w:bCs/>
              </w:rPr>
              <w:t xml:space="preserve"> согласовании   </w:t>
            </w:r>
            <w:r w:rsidRPr="00A05797">
              <w:rPr>
                <w:bCs/>
              </w:rPr>
              <w:t>отчет</w:t>
            </w:r>
            <w:r>
              <w:rPr>
                <w:bCs/>
              </w:rPr>
              <w:t>а</w:t>
            </w:r>
            <w:r w:rsidRPr="00A05797">
              <w:rPr>
                <w:bCs/>
              </w:rPr>
              <w:t xml:space="preserve"> о результатах деятельности муниципального </w:t>
            </w:r>
            <w:r>
              <w:rPr>
                <w:bCs/>
              </w:rPr>
              <w:t>бюджетного общеобразовательного учреждения «</w:t>
            </w:r>
            <w:r>
              <w:rPr>
                <w:rFonts w:eastAsia="Calibri"/>
              </w:rPr>
              <w:t xml:space="preserve">Центр образования села </w:t>
            </w:r>
            <w:proofErr w:type="spellStart"/>
            <w:r>
              <w:rPr>
                <w:rFonts w:eastAsia="Calibri"/>
              </w:rPr>
              <w:t>Рыркайпий</w:t>
            </w:r>
            <w:proofErr w:type="spellEnd"/>
            <w:r>
              <w:rPr>
                <w:bCs/>
              </w:rPr>
              <w:t>»</w:t>
            </w:r>
            <w:r w:rsidRPr="00A05797">
              <w:rPr>
                <w:bCs/>
              </w:rPr>
              <w:t xml:space="preserve"> и об использовании закрепленного за ним муниципального имущества</w:t>
            </w:r>
            <w:r>
              <w:rPr>
                <w:bCs/>
              </w:rPr>
              <w:t>»</w:t>
            </w:r>
            <w:r w:rsidRPr="00A05797">
              <w:rPr>
                <w:bCs/>
              </w:rPr>
              <w:t>.</w:t>
            </w:r>
          </w:p>
        </w:tc>
        <w:tc>
          <w:tcPr>
            <w:tcW w:w="4999" w:type="dxa"/>
            <w:shd w:val="clear" w:color="auto" w:fill="auto"/>
          </w:tcPr>
          <w:p w:rsidR="00C30696" w:rsidRDefault="007E7A55" w:rsidP="006A61DE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A3749C">
              <w:rPr>
                <w:szCs w:val="24"/>
              </w:rPr>
              <w:t>УТВЕРЖДЕН</w:t>
            </w:r>
            <w:r w:rsidR="00C30696">
              <w:rPr>
                <w:szCs w:val="24"/>
              </w:rPr>
              <w:t>О</w:t>
            </w:r>
          </w:p>
          <w:p w:rsidR="00C30696" w:rsidRDefault="007E7A55" w:rsidP="00A3749C">
            <w:pPr>
              <w:autoSpaceDE w:val="0"/>
              <w:autoSpaceDN w:val="0"/>
              <w:adjustRightInd w:val="0"/>
              <w:jc w:val="both"/>
              <w:outlineLvl w:val="0"/>
              <w:rPr>
                <w:szCs w:val="24"/>
                <w:u w:val="single"/>
              </w:rPr>
            </w:pPr>
            <w:r w:rsidRPr="00A3749C">
              <w:rPr>
                <w:szCs w:val="24"/>
              </w:rPr>
              <w:t xml:space="preserve"> </w:t>
            </w:r>
            <w:r w:rsidR="00C30696">
              <w:rPr>
                <w:szCs w:val="24"/>
                <w:u w:val="single"/>
              </w:rPr>
              <w:t>П</w:t>
            </w:r>
            <w:r w:rsidRPr="00A3749C">
              <w:rPr>
                <w:szCs w:val="24"/>
                <w:u w:val="single"/>
              </w:rPr>
              <w:t>риказ</w:t>
            </w:r>
            <w:r w:rsidR="00C30696">
              <w:rPr>
                <w:szCs w:val="24"/>
                <w:u w:val="single"/>
              </w:rPr>
              <w:t xml:space="preserve"> МБОУ </w:t>
            </w:r>
            <w:proofErr w:type="gramStart"/>
            <w:r w:rsidR="00C30696">
              <w:rPr>
                <w:szCs w:val="24"/>
                <w:u w:val="single"/>
              </w:rPr>
              <w:t>« ЦО</w:t>
            </w:r>
            <w:proofErr w:type="gramEnd"/>
            <w:r w:rsidR="00C30696">
              <w:rPr>
                <w:szCs w:val="24"/>
                <w:u w:val="single"/>
              </w:rPr>
              <w:t xml:space="preserve"> с </w:t>
            </w:r>
            <w:proofErr w:type="spellStart"/>
            <w:r w:rsidR="00C30696">
              <w:rPr>
                <w:szCs w:val="24"/>
                <w:u w:val="single"/>
              </w:rPr>
              <w:t>Рыркайпий</w:t>
            </w:r>
            <w:proofErr w:type="spellEnd"/>
            <w:r w:rsidR="00C30696">
              <w:rPr>
                <w:szCs w:val="24"/>
                <w:u w:val="single"/>
              </w:rPr>
              <w:t>»</w:t>
            </w:r>
          </w:p>
          <w:p w:rsidR="002977AA" w:rsidRDefault="007E7A55" w:rsidP="00A3749C">
            <w:pPr>
              <w:autoSpaceDE w:val="0"/>
              <w:autoSpaceDN w:val="0"/>
              <w:adjustRightInd w:val="0"/>
              <w:jc w:val="both"/>
              <w:outlineLvl w:val="0"/>
              <w:rPr>
                <w:szCs w:val="24"/>
                <w:u w:val="single"/>
              </w:rPr>
            </w:pPr>
            <w:r w:rsidRPr="00A3749C">
              <w:rPr>
                <w:szCs w:val="24"/>
                <w:u w:val="single"/>
              </w:rPr>
              <w:t xml:space="preserve"> </w:t>
            </w:r>
            <w:r w:rsidR="006A61DE" w:rsidRPr="006A61DE">
              <w:rPr>
                <w:szCs w:val="24"/>
                <w:u w:val="single"/>
              </w:rPr>
              <w:t>от 19</w:t>
            </w:r>
            <w:r w:rsidRPr="006A61DE">
              <w:rPr>
                <w:szCs w:val="24"/>
                <w:u w:val="single"/>
              </w:rPr>
              <w:t>.0</w:t>
            </w:r>
            <w:r w:rsidR="006A61DE" w:rsidRPr="006A61DE">
              <w:rPr>
                <w:szCs w:val="24"/>
                <w:u w:val="single"/>
              </w:rPr>
              <w:t>2</w:t>
            </w:r>
            <w:r w:rsidRPr="006A61DE">
              <w:rPr>
                <w:szCs w:val="24"/>
                <w:u w:val="single"/>
              </w:rPr>
              <w:t>. 202</w:t>
            </w:r>
            <w:r w:rsidR="008B5305" w:rsidRPr="006A61DE">
              <w:rPr>
                <w:szCs w:val="24"/>
                <w:u w:val="single"/>
              </w:rPr>
              <w:t>1</w:t>
            </w:r>
            <w:r w:rsidR="006A61DE" w:rsidRPr="006A61DE">
              <w:rPr>
                <w:szCs w:val="24"/>
                <w:u w:val="single"/>
              </w:rPr>
              <w:t>г. № 52</w:t>
            </w:r>
            <w:r w:rsidRPr="006A61DE">
              <w:rPr>
                <w:szCs w:val="24"/>
                <w:u w:val="single"/>
              </w:rPr>
              <w:t>-од</w:t>
            </w:r>
            <w:r w:rsidR="00631AB4">
              <w:rPr>
                <w:szCs w:val="24"/>
                <w:u w:val="single"/>
              </w:rPr>
              <w:t xml:space="preserve"> </w:t>
            </w:r>
          </w:p>
          <w:p w:rsidR="007E7A55" w:rsidRPr="00A3749C" w:rsidRDefault="00631AB4" w:rsidP="00A3749C">
            <w:pPr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A61DE">
              <w:rPr>
                <w:szCs w:val="24"/>
              </w:rPr>
              <w:t>«</w:t>
            </w:r>
            <w:r w:rsidRPr="00CC3022">
              <w:t>О</w:t>
            </w:r>
            <w:r>
              <w:t>б</w:t>
            </w:r>
            <w:r>
              <w:rPr>
                <w:bCs/>
              </w:rPr>
              <w:t xml:space="preserve"> утверждении</w:t>
            </w:r>
            <w:r w:rsidRPr="00CC3022">
              <w:rPr>
                <w:bCs/>
              </w:rPr>
              <w:t xml:space="preserve">   </w:t>
            </w:r>
            <w:r w:rsidRPr="00A05797">
              <w:rPr>
                <w:bCs/>
              </w:rPr>
              <w:t>отчет</w:t>
            </w:r>
            <w:r>
              <w:rPr>
                <w:bCs/>
              </w:rPr>
              <w:t>а</w:t>
            </w:r>
            <w:r w:rsidRPr="00A05797">
              <w:rPr>
                <w:bCs/>
              </w:rPr>
              <w:t xml:space="preserve"> о результатах деятельности муниципального </w:t>
            </w:r>
            <w:r>
              <w:rPr>
                <w:bCs/>
              </w:rPr>
              <w:t>бюджетного общеобразовательного учреждения «</w:t>
            </w:r>
            <w:r>
              <w:rPr>
                <w:rFonts w:eastAsia="Calibri"/>
              </w:rPr>
              <w:t xml:space="preserve">Центр образования села </w:t>
            </w:r>
            <w:proofErr w:type="spellStart"/>
            <w:r>
              <w:rPr>
                <w:rFonts w:eastAsia="Calibri"/>
              </w:rPr>
              <w:t>Рыркайпий</w:t>
            </w:r>
            <w:proofErr w:type="spellEnd"/>
            <w:r>
              <w:rPr>
                <w:bCs/>
              </w:rPr>
              <w:t>»</w:t>
            </w:r>
            <w:r w:rsidRPr="00A05797">
              <w:rPr>
                <w:bCs/>
              </w:rPr>
              <w:t xml:space="preserve"> и об использовании закрепленного за ним муниципального имущества</w:t>
            </w:r>
            <w:r>
              <w:rPr>
                <w:bCs/>
              </w:rPr>
              <w:t>»</w:t>
            </w:r>
            <w:r w:rsidRPr="00A05797">
              <w:rPr>
                <w:bCs/>
              </w:rPr>
              <w:t>.</w:t>
            </w:r>
          </w:p>
          <w:p w:rsidR="007E7A55" w:rsidRPr="00A3749C" w:rsidRDefault="00C30696" w:rsidP="00A3749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E7A55" w:rsidRPr="00A3749C">
              <w:rPr>
                <w:szCs w:val="24"/>
              </w:rPr>
              <w:t xml:space="preserve">                                   </w:t>
            </w:r>
          </w:p>
        </w:tc>
      </w:tr>
    </w:tbl>
    <w:p w:rsidR="00AC2AC2" w:rsidRPr="00126DA4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AC2AC2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  <w:bookmarkStart w:id="0" w:name="Par100"/>
      <w:bookmarkEnd w:id="0"/>
    </w:p>
    <w:p w:rsidR="00AC2AC2" w:rsidRPr="00207FA1" w:rsidRDefault="00AC2AC2" w:rsidP="00AC2AC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07FA1">
        <w:rPr>
          <w:b/>
          <w:szCs w:val="24"/>
        </w:rPr>
        <w:t>ОТЧЕТ</w:t>
      </w:r>
    </w:p>
    <w:p w:rsidR="00207FA1" w:rsidRPr="00207FA1" w:rsidRDefault="00AC2AC2" w:rsidP="00207FA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07FA1">
        <w:rPr>
          <w:b/>
          <w:szCs w:val="24"/>
        </w:rPr>
        <w:t>о результатах деятельности муниципального</w:t>
      </w:r>
      <w:r w:rsidR="00207FA1" w:rsidRPr="00207FA1">
        <w:rPr>
          <w:b/>
          <w:szCs w:val="24"/>
        </w:rPr>
        <w:t xml:space="preserve"> </w:t>
      </w:r>
      <w:proofErr w:type="gramStart"/>
      <w:r w:rsidRPr="00207FA1">
        <w:rPr>
          <w:b/>
          <w:szCs w:val="24"/>
        </w:rPr>
        <w:t>учреждения,  и</w:t>
      </w:r>
      <w:proofErr w:type="gramEnd"/>
      <w:r w:rsidRPr="00207FA1">
        <w:rPr>
          <w:b/>
          <w:szCs w:val="24"/>
        </w:rPr>
        <w:t xml:space="preserve"> </w:t>
      </w:r>
    </w:p>
    <w:p w:rsidR="00207FA1" w:rsidRPr="00207FA1" w:rsidRDefault="00AC2AC2" w:rsidP="00207FA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07FA1">
        <w:rPr>
          <w:b/>
          <w:szCs w:val="24"/>
        </w:rPr>
        <w:t>закрепленного за ним</w:t>
      </w:r>
      <w:r w:rsidR="00207FA1" w:rsidRPr="00207FA1">
        <w:rPr>
          <w:b/>
          <w:szCs w:val="24"/>
        </w:rPr>
        <w:t xml:space="preserve"> </w:t>
      </w:r>
      <w:r w:rsidRPr="00207FA1">
        <w:rPr>
          <w:b/>
          <w:szCs w:val="24"/>
        </w:rPr>
        <w:t xml:space="preserve">муниципального имущества </w:t>
      </w:r>
    </w:p>
    <w:p w:rsidR="00AC2AC2" w:rsidRPr="00207FA1" w:rsidRDefault="00AC2AC2" w:rsidP="00207FA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07FA1">
        <w:rPr>
          <w:b/>
          <w:szCs w:val="24"/>
        </w:rPr>
        <w:t xml:space="preserve">за </w:t>
      </w:r>
      <w:r w:rsidR="008112D7" w:rsidRPr="008112D7">
        <w:rPr>
          <w:b/>
          <w:szCs w:val="24"/>
        </w:rPr>
        <w:t>20</w:t>
      </w:r>
      <w:r w:rsidR="003B559F">
        <w:rPr>
          <w:b/>
          <w:szCs w:val="24"/>
        </w:rPr>
        <w:t>20</w:t>
      </w:r>
      <w:r w:rsidRPr="00207FA1">
        <w:rPr>
          <w:b/>
          <w:szCs w:val="24"/>
        </w:rPr>
        <w:t xml:space="preserve"> год</w:t>
      </w:r>
    </w:p>
    <w:p w:rsidR="00AC2AC2" w:rsidRPr="00126DA4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2211"/>
        <w:gridCol w:w="1195"/>
        <w:gridCol w:w="1134"/>
      </w:tblGrid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126DA4" w:rsidRDefault="00AC2AC2" w:rsidP="004E56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26DA4">
              <w:rPr>
                <w:sz w:val="24"/>
                <w:szCs w:val="24"/>
              </w:rPr>
              <w:t>КОДЫ</w:t>
            </w: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AC2" w:rsidRPr="00AB0FFA" w:rsidRDefault="00AC2AC2" w:rsidP="007D43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0FFA">
              <w:rPr>
                <w:rFonts w:ascii="Times New Roman" w:hAnsi="Times New Roman"/>
                <w:sz w:val="24"/>
                <w:szCs w:val="24"/>
              </w:rPr>
              <w:t>от "_</w:t>
            </w:r>
            <w:r w:rsidR="007D4390">
              <w:rPr>
                <w:rFonts w:ascii="Times New Roman" w:hAnsi="Times New Roman"/>
                <w:sz w:val="24"/>
                <w:szCs w:val="24"/>
              </w:rPr>
              <w:t>19</w:t>
            </w:r>
            <w:r w:rsidR="003B559F">
              <w:rPr>
                <w:rFonts w:ascii="Times New Roman" w:hAnsi="Times New Roman"/>
                <w:sz w:val="24"/>
                <w:szCs w:val="24"/>
              </w:rPr>
              <w:t xml:space="preserve">_" </w:t>
            </w:r>
            <w:r w:rsidR="007D439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C9224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B559F">
              <w:rPr>
                <w:rFonts w:ascii="Times New Roman" w:hAnsi="Times New Roman"/>
                <w:sz w:val="24"/>
                <w:szCs w:val="24"/>
              </w:rPr>
              <w:t>1</w:t>
            </w:r>
            <w:r w:rsidRPr="00AB0F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787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26DA4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AC2" w:rsidRPr="00207FA1" w:rsidRDefault="008F60DE" w:rsidP="00207FA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Рыркайпий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092825" w:rsidRDefault="00AC2AC2" w:rsidP="007870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2825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092825" w:rsidRDefault="008F60DE" w:rsidP="008F60D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021F">
              <w:rPr>
                <w:rFonts w:ascii="Times New Roman" w:hAnsi="Times New Roman"/>
                <w:sz w:val="24"/>
                <w:szCs w:val="24"/>
              </w:rPr>
              <w:t>58003411</w:t>
            </w: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092825" w:rsidRDefault="008F60DE" w:rsidP="00AC2AC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8708001310</w:t>
            </w:r>
            <w:r w:rsidR="00AC2AC2" w:rsidRPr="000928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870401001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6DA4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7870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6DA4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23BBE" w:rsidP="004E566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C2AC2" w:rsidRPr="00126DA4">
                <w:rPr>
                  <w:rFonts w:ascii="Times New Roman" w:hAnsi="Times New Roman"/>
                  <w:sz w:val="24"/>
                  <w:szCs w:val="24"/>
                </w:rPr>
                <w:t>383</w:t>
              </w:r>
            </w:hyperlink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AC2" w:rsidRDefault="00AC2AC2" w:rsidP="00BD4F66">
      <w:pPr>
        <w:sectPr w:rsidR="00AC2AC2" w:rsidSect="00AC2AC2">
          <w:headerReference w:type="default" r:id="rId8"/>
          <w:pgSz w:w="11907" w:h="16840" w:code="9"/>
          <w:pgMar w:top="539" w:right="567" w:bottom="992" w:left="1559" w:header="720" w:footer="720" w:gutter="0"/>
          <w:pgNumType w:start="1"/>
          <w:cols w:space="720"/>
          <w:titlePg/>
          <w:docGrid w:linePitch="326"/>
        </w:sectPr>
      </w:pPr>
    </w:p>
    <w:p w:rsidR="00AC2AC2" w:rsidRPr="00126DA4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2211"/>
        <w:gridCol w:w="1195"/>
        <w:gridCol w:w="1134"/>
      </w:tblGrid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AC2AC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771F88" w:rsidP="00AC2AC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453E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политики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городского 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rPr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AC2" w:rsidRPr="00126DA4" w:rsidRDefault="00AC2AC2" w:rsidP="004E5669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DA4">
              <w:rPr>
                <w:rFonts w:ascii="Times New Roman" w:hAnsi="Times New Roman"/>
                <w:sz w:val="24"/>
                <w:szCs w:val="24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B3C1C" w:rsidP="008F60DE">
            <w:pPr>
              <w:pStyle w:val="ConsPlusNormal"/>
              <w:ind w:firstLine="4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773Э4733</w:t>
            </w:r>
          </w:p>
        </w:tc>
      </w:tr>
      <w:tr w:rsidR="00AC2AC2" w:rsidRPr="00126DA4" w:rsidTr="004E566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2AC2" w:rsidRPr="00126DA4" w:rsidRDefault="00AC2AC2" w:rsidP="004E5669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DA4">
              <w:rPr>
                <w:rFonts w:ascii="Times New Roman" w:hAnsi="Times New Roman"/>
                <w:sz w:val="24"/>
                <w:szCs w:val="24"/>
              </w:rPr>
              <w:t>по КСПБ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C2" w:rsidRPr="00126DA4" w:rsidRDefault="00AC2AC2" w:rsidP="00AC2A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26DA4">
              <w:rPr>
                <w:sz w:val="24"/>
                <w:szCs w:val="24"/>
              </w:rPr>
              <w:t>007</w:t>
            </w:r>
          </w:p>
        </w:tc>
      </w:tr>
      <w:tr w:rsidR="00AC2AC2" w:rsidRPr="00126DA4" w:rsidTr="004E5669">
        <w:tblPrEx>
          <w:tblBorders>
            <w:right w:val="nil"/>
          </w:tblBorders>
        </w:tblPrEx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771F88" w:rsidP="00AC2AC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021F">
              <w:rPr>
                <w:rFonts w:ascii="Times New Roman" w:hAnsi="Times New Roman"/>
                <w:sz w:val="24"/>
                <w:szCs w:val="24"/>
              </w:rPr>
              <w:t xml:space="preserve">689360, Чукотский автономный округ, </w:t>
            </w:r>
            <w:proofErr w:type="spellStart"/>
            <w:r w:rsidRPr="006E021F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6E021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6E021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6E021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6E021F">
              <w:rPr>
                <w:rFonts w:ascii="Times New Roman" w:hAnsi="Times New Roman"/>
                <w:sz w:val="24"/>
                <w:szCs w:val="24"/>
              </w:rPr>
              <w:t>Тевлянто</w:t>
            </w:r>
            <w:proofErr w:type="spellEnd"/>
            <w:r w:rsidRPr="006E021F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AC2" w:rsidRPr="00126DA4" w:rsidRDefault="00AC2AC2" w:rsidP="004E566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C2AC2" w:rsidRPr="00126DA4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C2AC2" w:rsidRPr="00207FA1" w:rsidRDefault="00AC2AC2" w:rsidP="00AC2AC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bookmarkStart w:id="1" w:name="Par134"/>
      <w:bookmarkEnd w:id="1"/>
      <w:r w:rsidRPr="00207FA1">
        <w:rPr>
          <w:b/>
          <w:szCs w:val="24"/>
        </w:rPr>
        <w:t>I. Общие сведения об учреждении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C2AC2" w:rsidRDefault="00AC2AC2" w:rsidP="00AB3C1C">
      <w:pPr>
        <w:numPr>
          <w:ilvl w:val="1"/>
          <w:numId w:val="47"/>
        </w:num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Основные виды деятельности учреждения:</w:t>
      </w:r>
    </w:p>
    <w:p w:rsidR="00AB3C1C" w:rsidRPr="00AB3C1C" w:rsidRDefault="00AB3C1C" w:rsidP="00AB3C1C">
      <w:pPr>
        <w:spacing w:line="27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B3C1C">
        <w:rPr>
          <w:color w:val="000000"/>
          <w:szCs w:val="24"/>
        </w:rPr>
        <w:t>85.14 Образование среднее общее</w:t>
      </w:r>
    </w:p>
    <w:p w:rsidR="00AC2AC2" w:rsidRDefault="00AC2AC2" w:rsidP="00AC2AC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1.2. </w:t>
      </w:r>
      <w:r w:rsidRPr="00071F8D">
        <w:rPr>
          <w:szCs w:val="24"/>
        </w:rPr>
        <w:t xml:space="preserve">Иные   виды   </w:t>
      </w:r>
      <w:proofErr w:type="gramStart"/>
      <w:r w:rsidRPr="00071F8D">
        <w:rPr>
          <w:szCs w:val="24"/>
        </w:rPr>
        <w:t>деятельности,  не</w:t>
      </w:r>
      <w:proofErr w:type="gramEnd"/>
      <w:r w:rsidRPr="00071F8D">
        <w:rPr>
          <w:szCs w:val="24"/>
        </w:rPr>
        <w:t xml:space="preserve">  являющиеся  основными,  которые</w:t>
      </w:r>
      <w:r>
        <w:rPr>
          <w:szCs w:val="24"/>
        </w:rPr>
        <w:t xml:space="preserve">  </w:t>
      </w:r>
      <w:r w:rsidRPr="00071F8D">
        <w:rPr>
          <w:szCs w:val="24"/>
        </w:rPr>
        <w:t>учреждение   вправе   осуществлять  в  соответствии  с  его  учредительными</w:t>
      </w:r>
      <w:r>
        <w:rPr>
          <w:szCs w:val="24"/>
        </w:rPr>
        <w:t xml:space="preserve"> </w:t>
      </w:r>
      <w:r w:rsidRPr="00071F8D">
        <w:rPr>
          <w:szCs w:val="24"/>
        </w:rPr>
        <w:t>документами:</w:t>
      </w:r>
    </w:p>
    <w:p w:rsidR="00AB3C1C" w:rsidRPr="00AB3C1C" w:rsidRDefault="00AB3C1C" w:rsidP="00AB3C1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B3C1C">
        <w:rPr>
          <w:color w:val="000000"/>
          <w:szCs w:val="24"/>
        </w:rPr>
        <w:t>85.11 Образование дошкольное</w:t>
      </w:r>
    </w:p>
    <w:p w:rsidR="00AB3C1C" w:rsidRPr="00AB3C1C" w:rsidRDefault="00AB3C1C" w:rsidP="00AB3C1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B3C1C">
        <w:rPr>
          <w:color w:val="000000"/>
          <w:szCs w:val="24"/>
        </w:rPr>
        <w:t>85.12 Образование начальное общее</w:t>
      </w:r>
    </w:p>
    <w:p w:rsidR="00AB3C1C" w:rsidRPr="00AB3C1C" w:rsidRDefault="00AB3C1C" w:rsidP="00AB3C1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B3C1C">
        <w:rPr>
          <w:color w:val="000000"/>
          <w:szCs w:val="24"/>
        </w:rPr>
        <w:t>85.13 Образование основное общее</w:t>
      </w:r>
    </w:p>
    <w:p w:rsidR="00AB3C1C" w:rsidRPr="00AB3C1C" w:rsidRDefault="00AB3C1C" w:rsidP="00AB3C1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Pr="00AB3C1C">
        <w:rPr>
          <w:color w:val="000000"/>
          <w:szCs w:val="24"/>
        </w:rPr>
        <w:t>85.41 Образование дополнительное детей и взрослых</w:t>
      </w:r>
    </w:p>
    <w:p w:rsidR="00AC2AC2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1.3.</w:t>
      </w:r>
      <w:r w:rsidRPr="00071F8D">
        <w:rPr>
          <w:szCs w:val="24"/>
        </w:rPr>
        <w:t xml:space="preserve"> Перечень   услуг</w:t>
      </w:r>
      <w:proofErr w:type="gramStart"/>
      <w:r w:rsidRPr="00071F8D">
        <w:rPr>
          <w:szCs w:val="24"/>
        </w:rPr>
        <w:t xml:space="preserve">   (</w:t>
      </w:r>
      <w:proofErr w:type="gramEnd"/>
      <w:r w:rsidRPr="00071F8D">
        <w:rPr>
          <w:szCs w:val="24"/>
        </w:rPr>
        <w:t>работ),   которые   оказываются  учреждением</w:t>
      </w:r>
      <w:r>
        <w:rPr>
          <w:szCs w:val="24"/>
        </w:rPr>
        <w:t xml:space="preserve"> </w:t>
      </w:r>
      <w:r w:rsidRPr="00071F8D">
        <w:rPr>
          <w:szCs w:val="24"/>
        </w:rPr>
        <w:t>потребителям  за  плату  в  случаях, предусмотренных нормативными правовыми</w:t>
      </w:r>
      <w:r>
        <w:rPr>
          <w:szCs w:val="24"/>
        </w:rPr>
        <w:t xml:space="preserve"> </w:t>
      </w:r>
      <w:r w:rsidRPr="00071F8D">
        <w:rPr>
          <w:szCs w:val="24"/>
        </w:rPr>
        <w:t>(правовыми) актами, с указанием потребителей указанных услуг (работ):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1) обучение по дополнительным общеобразовательным программам;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2) преподавание специальных курсов и циклов дисциплин:</w:t>
      </w:r>
    </w:p>
    <w:p w:rsidR="00CD5570" w:rsidRPr="003F5E8C" w:rsidRDefault="00CD5570" w:rsidP="00CD55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3F5E8C">
        <w:t>-</w:t>
      </w:r>
      <w:r>
        <w:tab/>
      </w:r>
      <w:r w:rsidRPr="003F5E8C">
        <w:t>занятия с обучающимися углубленным изучением предметов по различным образовательным областям: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- подготовка детей к школе;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- музыка;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- риторика;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- информатика и информационные технологии;</w:t>
      </w:r>
    </w:p>
    <w:p w:rsidR="00CD5570" w:rsidRPr="003F5E8C" w:rsidRDefault="00CD5570" w:rsidP="00CD5570">
      <w:pPr>
        <w:widowControl w:val="0"/>
        <w:autoSpaceDE w:val="0"/>
        <w:autoSpaceDN w:val="0"/>
        <w:adjustRightInd w:val="0"/>
        <w:ind w:firstLine="709"/>
      </w:pPr>
      <w:r w:rsidRPr="003F5E8C">
        <w:t>- группы по укреплению здоровья</w:t>
      </w:r>
      <w:r>
        <w:t>;</w:t>
      </w:r>
    </w:p>
    <w:p w:rsidR="00CD5570" w:rsidRPr="003F5E8C" w:rsidRDefault="00CD5570" w:rsidP="00CD5570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F5E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3F5E8C">
        <w:rPr>
          <w:rFonts w:ascii="Times New Roman" w:hAnsi="Times New Roman"/>
          <w:sz w:val="24"/>
          <w:szCs w:val="24"/>
        </w:rPr>
        <w:t>тиражирование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материалы);</w:t>
      </w:r>
    </w:p>
    <w:p w:rsidR="00CD5570" w:rsidRPr="003F5E8C" w:rsidRDefault="00CD5570" w:rsidP="00CD5570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3F5E8C">
        <w:rPr>
          <w:rFonts w:ascii="Times New Roman" w:hAnsi="Times New Roman"/>
          <w:sz w:val="24"/>
          <w:szCs w:val="24"/>
        </w:rPr>
        <w:t>оказание услуг по демонстрации кино- и видеофильмов для образовательных и научных целей</w:t>
      </w:r>
      <w:r>
        <w:rPr>
          <w:rFonts w:ascii="Times New Roman" w:hAnsi="Times New Roman"/>
          <w:sz w:val="24"/>
          <w:szCs w:val="24"/>
        </w:rPr>
        <w:t>.</w:t>
      </w:r>
    </w:p>
    <w:p w:rsidR="00A23BBE" w:rsidRDefault="00AC2AC2" w:rsidP="00A23BBE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7A3065">
        <w:rPr>
          <w:szCs w:val="24"/>
        </w:rPr>
        <w:t xml:space="preserve">       </w:t>
      </w:r>
      <w:r w:rsidR="00A23BBE">
        <w:rPr>
          <w:szCs w:val="24"/>
        </w:rPr>
        <w:t xml:space="preserve">1.4. Перечень   разрешительных   </w:t>
      </w:r>
      <w:proofErr w:type="gramStart"/>
      <w:r w:rsidR="00A23BBE">
        <w:rPr>
          <w:szCs w:val="24"/>
        </w:rPr>
        <w:t xml:space="preserve">документов,   </w:t>
      </w:r>
      <w:proofErr w:type="gramEnd"/>
      <w:r w:rsidR="00A23BBE">
        <w:rPr>
          <w:szCs w:val="24"/>
        </w:rPr>
        <w:t>на  основании  которых учреждение осуществляет деятельность:</w:t>
      </w:r>
    </w:p>
    <w:p w:rsidR="00E064F0" w:rsidRDefault="00A23BBE" w:rsidP="00A23BBE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       Устав Муниципального бюджетного общеобразовательного учреждения «Центр образования села </w:t>
      </w:r>
      <w:proofErr w:type="spellStart"/>
      <w:r>
        <w:rPr>
          <w:szCs w:val="24"/>
        </w:rPr>
        <w:t>Рыркайпий</w:t>
      </w:r>
      <w:proofErr w:type="spellEnd"/>
      <w:r>
        <w:rPr>
          <w:szCs w:val="24"/>
        </w:rPr>
        <w:t xml:space="preserve">» Утвержден Приказом Управлением социальной политики городского округа </w:t>
      </w:r>
      <w:proofErr w:type="spellStart"/>
      <w:r>
        <w:rPr>
          <w:szCs w:val="24"/>
        </w:rPr>
        <w:t>Эгвекинот</w:t>
      </w:r>
      <w:proofErr w:type="spellEnd"/>
      <w:r>
        <w:rPr>
          <w:szCs w:val="24"/>
        </w:rPr>
        <w:t xml:space="preserve"> № </w:t>
      </w:r>
      <w:r w:rsidR="00E064F0">
        <w:rPr>
          <w:szCs w:val="24"/>
        </w:rPr>
        <w:t>217 от «03» сентября 2019 года;</w:t>
      </w:r>
    </w:p>
    <w:p w:rsidR="00A23BBE" w:rsidRDefault="00E064F0" w:rsidP="00A23BBE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lastRenderedPageBreak/>
        <w:t xml:space="preserve">           </w:t>
      </w:r>
      <w:r w:rsidR="00A23BBE">
        <w:rPr>
          <w:szCs w:val="24"/>
        </w:rPr>
        <w:t xml:space="preserve"> </w:t>
      </w:r>
      <w:r>
        <w:rPr>
          <w:szCs w:val="24"/>
        </w:rPr>
        <w:t>С</w:t>
      </w:r>
      <w:r w:rsidR="00A23BBE">
        <w:rPr>
          <w:szCs w:val="24"/>
        </w:rPr>
        <w:t>видетельство</w:t>
      </w:r>
      <w:r>
        <w:rPr>
          <w:szCs w:val="24"/>
        </w:rPr>
        <w:t xml:space="preserve"> о </w:t>
      </w:r>
      <w:proofErr w:type="gramStart"/>
      <w:r>
        <w:rPr>
          <w:szCs w:val="24"/>
        </w:rPr>
        <w:t xml:space="preserve">регистрации </w:t>
      </w:r>
      <w:bookmarkStart w:id="2" w:name="_GoBack"/>
      <w:bookmarkEnd w:id="2"/>
      <w:r w:rsidR="00A23BBE">
        <w:rPr>
          <w:szCs w:val="24"/>
        </w:rPr>
        <w:t xml:space="preserve"> от</w:t>
      </w:r>
      <w:proofErr w:type="gramEnd"/>
      <w:r w:rsidR="00A23BBE">
        <w:rPr>
          <w:szCs w:val="24"/>
        </w:rPr>
        <w:t xml:space="preserve"> 13.11.2014 года Межрайонной ИФНС России № 1 по Чукотскому АО и внесена запись 2148709005927.     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</w:t>
      </w:r>
      <w:r w:rsidR="00EF1342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Свидетельство об государственной аккредитации Серия </w:t>
      </w:r>
      <w:r>
        <w:rPr>
          <w:rFonts w:ascii="Times New Roman" w:hAnsi="Times New Roman"/>
          <w:sz w:val="24"/>
          <w:szCs w:val="24"/>
          <w:u w:val="single"/>
        </w:rPr>
        <w:t>87А01</w:t>
      </w:r>
      <w:r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  <w:u w:val="single"/>
        </w:rPr>
        <w:t>0000077</w:t>
      </w:r>
      <w:r>
        <w:rPr>
          <w:rFonts w:ascii="Times New Roman" w:hAnsi="Times New Roman"/>
          <w:sz w:val="24"/>
          <w:szCs w:val="24"/>
        </w:rPr>
        <w:t>, срок действия свидетельства с "</w:t>
      </w: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 xml:space="preserve">   мая   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</w:rPr>
        <w:t xml:space="preserve"> г. до "</w:t>
      </w: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 xml:space="preserve">  мая  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Свидетельство о государственной регистрации права на землю по адресу: Чукотский автономный округ, р-н </w:t>
      </w:r>
      <w:proofErr w:type="spellStart"/>
      <w:r>
        <w:rPr>
          <w:rFonts w:ascii="Times New Roman" w:hAnsi="Times New Roman"/>
          <w:sz w:val="24"/>
          <w:szCs w:val="24"/>
        </w:rPr>
        <w:t>Иультинский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Рыркайпий</w:t>
      </w:r>
      <w:proofErr w:type="spellEnd"/>
      <w:r>
        <w:rPr>
          <w:rFonts w:ascii="Times New Roman" w:hAnsi="Times New Roman"/>
          <w:sz w:val="24"/>
          <w:szCs w:val="24"/>
        </w:rPr>
        <w:t>, ул. Мира, д. 21, от 03.06.2015г. № 87-49/002-49/002/003/2015-856/1.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Свидетельство о государственной регистрации права на землю по адресу: Чукотский автономный округ, </w:t>
      </w:r>
      <w:proofErr w:type="spellStart"/>
      <w:r>
        <w:rPr>
          <w:rFonts w:ascii="Times New Roman" w:hAnsi="Times New Roman"/>
          <w:sz w:val="24"/>
          <w:szCs w:val="24"/>
        </w:rPr>
        <w:t>Иультинский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Рыркайпий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Тевлянто</w:t>
      </w:r>
      <w:proofErr w:type="spellEnd"/>
      <w:r>
        <w:rPr>
          <w:rFonts w:ascii="Times New Roman" w:hAnsi="Times New Roman"/>
          <w:sz w:val="24"/>
          <w:szCs w:val="24"/>
        </w:rPr>
        <w:t>, д. 1, от 09.02.2016г. № 87-49/002-49/002/002/2015-818/1.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Выписка из единого государственного реестра недвижимости от 24 июня 2019 г.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Выписка из единого государственного реестра недвижимости от 19 февраля 2020 г.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Лицензия  на</w:t>
      </w:r>
      <w:proofErr w:type="gramEnd"/>
      <w:r>
        <w:rPr>
          <w:rFonts w:ascii="Times New Roman" w:hAnsi="Times New Roman"/>
          <w:sz w:val="24"/>
          <w:szCs w:val="24"/>
        </w:rPr>
        <w:t xml:space="preserve">  право  ведения образовательной деятельности установленной формы  выданная  "</w:t>
      </w: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 xml:space="preserve">   декабря   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 г., серия </w:t>
      </w:r>
      <w:r>
        <w:rPr>
          <w:rFonts w:ascii="Times New Roman" w:hAnsi="Times New Roman"/>
          <w:sz w:val="24"/>
          <w:szCs w:val="24"/>
          <w:u w:val="single"/>
        </w:rPr>
        <w:t>87Л01</w:t>
      </w:r>
      <w:r>
        <w:rPr>
          <w:rFonts w:ascii="Times New Roman" w:hAnsi="Times New Roman"/>
          <w:sz w:val="24"/>
          <w:szCs w:val="24"/>
        </w:rPr>
        <w:t xml:space="preserve">, N </w:t>
      </w:r>
      <w:r>
        <w:rPr>
          <w:rFonts w:ascii="Times New Roman" w:hAnsi="Times New Roman"/>
          <w:sz w:val="24"/>
          <w:szCs w:val="24"/>
          <w:u w:val="single"/>
        </w:rPr>
        <w:t>0000333</w:t>
      </w:r>
      <w:r>
        <w:rPr>
          <w:rFonts w:ascii="Times New Roman" w:hAnsi="Times New Roman"/>
          <w:sz w:val="24"/>
          <w:szCs w:val="24"/>
        </w:rPr>
        <w:t xml:space="preserve">, регистрационный номер </w:t>
      </w:r>
      <w:r>
        <w:rPr>
          <w:rFonts w:ascii="Times New Roman" w:hAnsi="Times New Roman"/>
          <w:sz w:val="24"/>
          <w:szCs w:val="24"/>
          <w:u w:val="single"/>
        </w:rPr>
        <w:t xml:space="preserve">1048700301506, </w:t>
      </w:r>
      <w:r>
        <w:rPr>
          <w:rFonts w:ascii="Times New Roman" w:hAnsi="Times New Roman"/>
          <w:sz w:val="26"/>
          <w:szCs w:val="26"/>
        </w:rPr>
        <w:t xml:space="preserve">срок действия лицензии – </w:t>
      </w:r>
      <w:r>
        <w:rPr>
          <w:rFonts w:ascii="Times New Roman" w:hAnsi="Times New Roman"/>
          <w:sz w:val="26"/>
          <w:szCs w:val="26"/>
          <w:u w:val="single"/>
        </w:rPr>
        <w:t>бессрочное.</w:t>
      </w:r>
    </w:p>
    <w:p w:rsidR="00A23BBE" w:rsidRDefault="00A23BBE" w:rsidP="00A23B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Постановление Администрации Иультинского муниципального района от 16.11.2011г</w:t>
      </w:r>
      <w:r w:rsidR="009A3692">
        <w:rPr>
          <w:rFonts w:ascii="Times New Roman" w:hAnsi="Times New Roman"/>
          <w:sz w:val="24"/>
          <w:szCs w:val="24"/>
        </w:rPr>
        <w:t xml:space="preserve"> №49-па</w:t>
      </w:r>
      <w:r w:rsidR="009C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создании муниципального бюджетного общеобразовательного учреждения «Центр образования села </w:t>
      </w:r>
      <w:proofErr w:type="spellStart"/>
      <w:r>
        <w:rPr>
          <w:rFonts w:ascii="Times New Roman" w:hAnsi="Times New Roman"/>
          <w:sz w:val="24"/>
          <w:szCs w:val="24"/>
        </w:rPr>
        <w:t>Рыркайпий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C2AC2" w:rsidRPr="00071F8D" w:rsidRDefault="003F563C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t xml:space="preserve">            1.</w:t>
      </w:r>
      <w:r w:rsidR="00AC2AC2" w:rsidRPr="00071F8D">
        <w:rPr>
          <w:szCs w:val="24"/>
        </w:rPr>
        <w:t>5. Сведения о штатной численности работников учреждения:</w:t>
      </w:r>
    </w:p>
    <w:p w:rsidR="00AC2AC2" w:rsidRPr="00071F8D" w:rsidRDefault="00AC2AC2" w:rsidP="00AC2AC2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6"/>
        <w:gridCol w:w="1751"/>
        <w:gridCol w:w="1751"/>
        <w:gridCol w:w="1751"/>
      </w:tblGrid>
      <w:tr w:rsidR="00AC2AC2" w:rsidRPr="00071F8D" w:rsidTr="004E5669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начало отчетного периода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конец отчетного периода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Причины изменения численности</w:t>
            </w:r>
          </w:p>
        </w:tc>
      </w:tr>
      <w:tr w:rsidR="00792C09" w:rsidRPr="00071F8D" w:rsidTr="004E5669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E22C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Сотрудники, всего (целые единицы)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F03B38" w:rsidRDefault="00792C09" w:rsidP="00E22C6B">
            <w:pPr>
              <w:jc w:val="center"/>
            </w:pPr>
            <w:r>
              <w:t>нет</w:t>
            </w:r>
          </w:p>
        </w:tc>
      </w:tr>
      <w:tr w:rsidR="00792C09" w:rsidRPr="00071F8D" w:rsidTr="004E5669"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09" w:rsidRPr="00071F8D" w:rsidRDefault="00792C09" w:rsidP="00E22C6B">
            <w:pPr>
              <w:autoSpaceDE w:val="0"/>
              <w:autoSpaceDN w:val="0"/>
              <w:adjustRightInd w:val="0"/>
              <w:ind w:left="283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92C09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92C09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Default="00792C09" w:rsidP="00E22C6B">
            <w:pPr>
              <w:jc w:val="center"/>
            </w:pPr>
            <w:r w:rsidRPr="00F03B38">
              <w:t>нет</w:t>
            </w:r>
          </w:p>
        </w:tc>
      </w:tr>
      <w:tr w:rsidR="00792C09" w:rsidRPr="00071F8D" w:rsidTr="004E5669"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сотрудники, относящиеся к основному персоналу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8B5305" w:rsidRDefault="00792C09" w:rsidP="004E5669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8B5305" w:rsidRDefault="00792C09" w:rsidP="004E5669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92C09" w:rsidRPr="00071F8D" w:rsidTr="004E5669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увольнение</w:t>
            </w:r>
          </w:p>
        </w:tc>
      </w:tr>
      <w:tr w:rsidR="00792C09" w:rsidRPr="00071F8D" w:rsidTr="004E5669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сотрудники, относящиеся к иному персоналу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A23B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9" w:rsidRPr="00071F8D" w:rsidRDefault="00792C09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ind w:firstLine="284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 1.6.  </w:t>
      </w:r>
      <w:proofErr w:type="gramStart"/>
      <w:r w:rsidRPr="00071F8D">
        <w:rPr>
          <w:szCs w:val="24"/>
        </w:rPr>
        <w:t>Средняя  заработная</w:t>
      </w:r>
      <w:proofErr w:type="gramEnd"/>
      <w:r w:rsidRPr="00071F8D">
        <w:rPr>
          <w:szCs w:val="24"/>
        </w:rPr>
        <w:t xml:space="preserve">  плата  сотрудников  учреждения  за  отчетный</w:t>
      </w:r>
      <w:r>
        <w:rPr>
          <w:szCs w:val="24"/>
        </w:rPr>
        <w:t xml:space="preserve"> </w:t>
      </w:r>
      <w:r w:rsidRPr="00071F8D">
        <w:rPr>
          <w:szCs w:val="24"/>
        </w:rPr>
        <w:t>период: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2"/>
        <w:gridCol w:w="2072"/>
        <w:gridCol w:w="2072"/>
        <w:gridCol w:w="2073"/>
      </w:tblGrid>
      <w:tr w:rsidR="00AC2AC2" w:rsidRPr="00071F8D" w:rsidTr="004E5669"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Среднегодовая заработная плата</w:t>
            </w:r>
          </w:p>
        </w:tc>
      </w:tr>
      <w:tr w:rsidR="00AC2AC2" w:rsidRPr="00071F8D" w:rsidTr="004E5669"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за счет средств муниципального бюджета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ИТОГО</w:t>
            </w:r>
          </w:p>
        </w:tc>
      </w:tr>
      <w:tr w:rsidR="00DB045B" w:rsidRPr="00071F8D" w:rsidTr="004E566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Сотрудники, всего (целые единицы)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83 739,43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83 739,43</w:t>
            </w:r>
          </w:p>
        </w:tc>
      </w:tr>
      <w:tr w:rsidR="00DB045B" w:rsidRPr="00071F8D" w:rsidTr="004E5669"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107 224,36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107 224,36</w:t>
            </w:r>
          </w:p>
        </w:tc>
      </w:tr>
      <w:tr w:rsidR="00DB045B" w:rsidRPr="00071F8D" w:rsidTr="004E5669"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сотрудники, относящиеся к </w:t>
            </w:r>
            <w:r w:rsidRPr="00071F8D">
              <w:rPr>
                <w:szCs w:val="24"/>
              </w:rPr>
              <w:lastRenderedPageBreak/>
              <w:t>основному персоналу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B045B" w:rsidRPr="00071F8D" w:rsidTr="004E566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сотрудники, относящиеся к административно</w:t>
            </w:r>
            <w:r>
              <w:rPr>
                <w:szCs w:val="24"/>
              </w:rPr>
              <w:t>-</w:t>
            </w:r>
            <w:r w:rsidRPr="00071F8D">
              <w:rPr>
                <w:szCs w:val="24"/>
              </w:rPr>
              <w:t>управленческому персоналу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120 141,20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120 141,20</w:t>
            </w:r>
          </w:p>
        </w:tc>
      </w:tr>
      <w:tr w:rsidR="00DB045B" w:rsidRPr="00071F8D" w:rsidTr="004E566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сотрудники, относящиеся к иному персоналу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61 838,56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61 838,56</w:t>
            </w:r>
          </w:p>
        </w:tc>
      </w:tr>
    </w:tbl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spellStart"/>
      <w:r w:rsidRPr="00071F8D">
        <w:rPr>
          <w:szCs w:val="24"/>
        </w:rPr>
        <w:t>Справочно</w:t>
      </w:r>
      <w:proofErr w:type="spellEnd"/>
      <w:r w:rsidRPr="00071F8D">
        <w:rPr>
          <w:szCs w:val="24"/>
        </w:rPr>
        <w:t>: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2077"/>
        <w:gridCol w:w="2078"/>
        <w:gridCol w:w="2078"/>
      </w:tblGrid>
      <w:tr w:rsidR="00AC2AC2" w:rsidRPr="00071F8D" w:rsidTr="004E5669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 xml:space="preserve">за основную работу и за работу по внутреннему совместительству </w:t>
            </w:r>
            <w:hyperlink w:anchor="Par216" w:history="1">
              <w:r w:rsidRPr="00071F8D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вознаграждение за работу по договорам гражданско-правового характера, заключенным работником со своей организацией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ИТОГО</w:t>
            </w:r>
          </w:p>
        </w:tc>
      </w:tr>
      <w:tr w:rsidR="00DB045B" w:rsidRPr="00071F8D" w:rsidTr="004E5669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Среднегодовая заработная плата руководителя учреждения, всего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12 033,33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12 033,33</w:t>
            </w:r>
          </w:p>
        </w:tc>
      </w:tr>
      <w:tr w:rsidR="00DB045B" w:rsidRPr="00071F8D" w:rsidTr="004E5669"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5B" w:rsidRPr="00071F8D" w:rsidRDefault="00DB045B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12 033,33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071F8D" w:rsidRDefault="00DB045B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12 033,33</w:t>
            </w:r>
          </w:p>
        </w:tc>
      </w:tr>
      <w:tr w:rsidR="00AC2AC2" w:rsidRPr="00071F8D" w:rsidTr="004E5669"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190B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за счет средств </w:t>
            </w:r>
            <w:r w:rsidR="00190B62">
              <w:rPr>
                <w:szCs w:val="24"/>
              </w:rPr>
              <w:t xml:space="preserve">бюджета городского округа </w:t>
            </w:r>
            <w:proofErr w:type="spellStart"/>
            <w:r w:rsidR="00190B62">
              <w:rPr>
                <w:szCs w:val="24"/>
              </w:rPr>
              <w:t>Эгвекинот</w:t>
            </w:r>
            <w:proofErr w:type="spellEnd"/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C2AC2" w:rsidRPr="00071F8D" w:rsidTr="004E5669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C96C5C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C96C5C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C96C5C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 --------------------------------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bookmarkStart w:id="3" w:name="Par216"/>
      <w:bookmarkEnd w:id="3"/>
      <w:r w:rsidRPr="00071F8D">
        <w:rPr>
          <w:szCs w:val="24"/>
        </w:rPr>
        <w:t xml:space="preserve">    &lt;*</w:t>
      </w:r>
      <w:proofErr w:type="gramStart"/>
      <w:r w:rsidRPr="00071F8D">
        <w:rPr>
          <w:szCs w:val="24"/>
        </w:rPr>
        <w:t>&gt;  Отражается</w:t>
      </w:r>
      <w:proofErr w:type="gramEnd"/>
      <w:r w:rsidRPr="00071F8D">
        <w:rPr>
          <w:szCs w:val="24"/>
        </w:rPr>
        <w:t xml:space="preserve"> суммарный заработок - за основную работу и за работу по</w:t>
      </w:r>
      <w:r>
        <w:rPr>
          <w:szCs w:val="24"/>
        </w:rPr>
        <w:t xml:space="preserve"> </w:t>
      </w:r>
      <w:r w:rsidRPr="00071F8D">
        <w:rPr>
          <w:szCs w:val="24"/>
        </w:rPr>
        <w:t>внутреннему совместительству.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07FA1" w:rsidRDefault="00207FA1" w:rsidP="00AC2AC2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szCs w:val="24"/>
        </w:rPr>
      </w:pPr>
      <w:bookmarkStart w:id="4" w:name="Par219"/>
      <w:bookmarkEnd w:id="4"/>
    </w:p>
    <w:p w:rsidR="00207FA1" w:rsidRDefault="00207FA1" w:rsidP="00AC2AC2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AC2AC2" w:rsidRPr="00207FA1" w:rsidRDefault="00AC2AC2" w:rsidP="00AC2AC2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07FA1">
        <w:rPr>
          <w:b/>
          <w:szCs w:val="24"/>
        </w:rPr>
        <w:t>II. Результат деятельности учреждения</w:t>
      </w:r>
    </w:p>
    <w:p w:rsidR="00AC2AC2" w:rsidRPr="00207FA1" w:rsidRDefault="00AC2AC2" w:rsidP="00AC2AC2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1"/>
        <w:gridCol w:w="1822"/>
        <w:gridCol w:w="1823"/>
        <w:gridCol w:w="1823"/>
      </w:tblGrid>
      <w:tr w:rsidR="00AC2AC2" w:rsidRPr="00071F8D" w:rsidTr="004E5669">
        <w:tc>
          <w:tcPr>
            <w:tcW w:w="4171" w:type="dxa"/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822" w:type="dxa"/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начало отчетного периода</w:t>
            </w:r>
          </w:p>
        </w:tc>
        <w:tc>
          <w:tcPr>
            <w:tcW w:w="1823" w:type="dxa"/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конец отчетного периода</w:t>
            </w:r>
          </w:p>
        </w:tc>
        <w:tc>
          <w:tcPr>
            <w:tcW w:w="1823" w:type="dxa"/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% к предыдущему отчетному году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1. Нефинансовые активы, всего:</w:t>
            </w:r>
          </w:p>
        </w:tc>
        <w:tc>
          <w:tcPr>
            <w:tcW w:w="1822" w:type="dxa"/>
          </w:tcPr>
          <w:p w:rsidR="008112D7" w:rsidRPr="006A61DE" w:rsidRDefault="008112D7" w:rsidP="00001CD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83 135 917,41</w:t>
            </w:r>
          </w:p>
        </w:tc>
        <w:tc>
          <w:tcPr>
            <w:tcW w:w="1823" w:type="dxa"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84 323 235,43</w:t>
            </w:r>
          </w:p>
        </w:tc>
        <w:tc>
          <w:tcPr>
            <w:tcW w:w="1823" w:type="dxa"/>
          </w:tcPr>
          <w:p w:rsidR="008112D7" w:rsidRPr="006A61DE" w:rsidRDefault="004508C1" w:rsidP="004508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A61DE">
              <w:rPr>
                <w:szCs w:val="24"/>
              </w:rPr>
              <w:t>101,42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autoSpaceDE w:val="0"/>
              <w:autoSpaceDN w:val="0"/>
              <w:adjustRightInd w:val="0"/>
              <w:ind w:left="283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1822" w:type="dxa"/>
            <w:vMerge w:val="restart"/>
          </w:tcPr>
          <w:p w:rsidR="008112D7" w:rsidRPr="006A61DE" w:rsidRDefault="008112D7" w:rsidP="00001CD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2 992 487,68</w:t>
            </w:r>
          </w:p>
        </w:tc>
        <w:tc>
          <w:tcPr>
            <w:tcW w:w="1823" w:type="dxa"/>
            <w:vMerge w:val="restart"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2 875 329,91</w:t>
            </w:r>
          </w:p>
        </w:tc>
        <w:tc>
          <w:tcPr>
            <w:tcW w:w="1823" w:type="dxa"/>
            <w:vMerge w:val="restart"/>
          </w:tcPr>
          <w:p w:rsidR="008112D7" w:rsidRPr="006A61DE" w:rsidRDefault="004508C1" w:rsidP="004508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A61DE">
              <w:rPr>
                <w:szCs w:val="24"/>
              </w:rPr>
              <w:t>96,08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1.1. Остаточная стоимость основных </w:t>
            </w:r>
            <w:r w:rsidRPr="00071F8D">
              <w:rPr>
                <w:szCs w:val="24"/>
              </w:rPr>
              <w:lastRenderedPageBreak/>
              <w:t>средств</w:t>
            </w:r>
          </w:p>
        </w:tc>
        <w:tc>
          <w:tcPr>
            <w:tcW w:w="1822" w:type="dxa"/>
            <w:vMerge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23" w:type="dxa"/>
            <w:vMerge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23" w:type="dxa"/>
            <w:vMerge/>
          </w:tcPr>
          <w:p w:rsidR="008112D7" w:rsidRPr="006A61DE" w:rsidRDefault="008112D7" w:rsidP="004508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1.2. Амортизация основных средств</w:t>
            </w:r>
          </w:p>
        </w:tc>
        <w:tc>
          <w:tcPr>
            <w:tcW w:w="1822" w:type="dxa"/>
          </w:tcPr>
          <w:p w:rsidR="008112D7" w:rsidRPr="006A61DE" w:rsidRDefault="008112D7" w:rsidP="00001CD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80 143 429,73</w:t>
            </w:r>
          </w:p>
        </w:tc>
        <w:tc>
          <w:tcPr>
            <w:tcW w:w="1823" w:type="dxa"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81 447 905,52</w:t>
            </w:r>
          </w:p>
        </w:tc>
        <w:tc>
          <w:tcPr>
            <w:tcW w:w="1823" w:type="dxa"/>
          </w:tcPr>
          <w:p w:rsidR="008112D7" w:rsidRPr="006A61DE" w:rsidRDefault="004508C1" w:rsidP="004508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A61DE">
              <w:rPr>
                <w:szCs w:val="24"/>
              </w:rPr>
              <w:t>101.62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tabs>
                <w:tab w:val="left" w:pos="505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1.3. Остаточная стоимость </w:t>
            </w:r>
            <w:r w:rsidRPr="00071F8D">
              <w:rPr>
                <w:szCs w:val="24"/>
              </w:rPr>
              <w:t>нематериальных активов</w:t>
            </w:r>
          </w:p>
        </w:tc>
        <w:tc>
          <w:tcPr>
            <w:tcW w:w="1822" w:type="dxa"/>
          </w:tcPr>
          <w:p w:rsidR="008112D7" w:rsidRPr="006A61DE" w:rsidRDefault="008112D7" w:rsidP="00001CD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8112D7" w:rsidRPr="006A61DE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1D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8112D7" w:rsidRPr="006A61DE" w:rsidRDefault="002E66A3" w:rsidP="004508C1">
            <w:pPr>
              <w:jc w:val="center"/>
            </w:pPr>
            <w:r w:rsidRPr="006A61DE">
              <w:t>0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tabs>
                <w:tab w:val="left" w:pos="364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1.4. </w:t>
            </w:r>
            <w:r w:rsidRPr="00071F8D">
              <w:rPr>
                <w:szCs w:val="24"/>
              </w:rPr>
              <w:t>Амортизация нематериальных активов</w:t>
            </w:r>
          </w:p>
        </w:tc>
        <w:tc>
          <w:tcPr>
            <w:tcW w:w="1822" w:type="dxa"/>
          </w:tcPr>
          <w:p w:rsidR="008112D7" w:rsidRPr="006951A1" w:rsidRDefault="008112D7" w:rsidP="00001CD6">
            <w:r w:rsidRPr="006951A1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8112D7" w:rsidRPr="006951A1" w:rsidRDefault="008112D7">
            <w:r w:rsidRPr="006951A1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8112D7" w:rsidRPr="006951A1" w:rsidRDefault="002E66A3" w:rsidP="004508C1">
            <w:pPr>
              <w:jc w:val="center"/>
            </w:pPr>
            <w:r>
              <w:t>0</w:t>
            </w:r>
          </w:p>
        </w:tc>
      </w:tr>
      <w:tr w:rsidR="008B5305" w:rsidRPr="006951A1" w:rsidTr="004E5669">
        <w:tc>
          <w:tcPr>
            <w:tcW w:w="4171" w:type="dxa"/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1.5. Материальные запасы</w:t>
            </w:r>
          </w:p>
        </w:tc>
        <w:tc>
          <w:tcPr>
            <w:tcW w:w="1822" w:type="dxa"/>
          </w:tcPr>
          <w:p w:rsidR="008B5305" w:rsidRPr="00585F2B" w:rsidRDefault="008B5305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5F2B">
              <w:rPr>
                <w:szCs w:val="24"/>
              </w:rPr>
              <w:t>7 607 620,47</w:t>
            </w:r>
          </w:p>
        </w:tc>
        <w:tc>
          <w:tcPr>
            <w:tcW w:w="1823" w:type="dxa"/>
          </w:tcPr>
          <w:p w:rsidR="008B5305" w:rsidRPr="00585F2B" w:rsidRDefault="008B5305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5F2B">
              <w:rPr>
                <w:szCs w:val="24"/>
              </w:rPr>
              <w:t>6 724 530,37</w:t>
            </w:r>
          </w:p>
        </w:tc>
        <w:tc>
          <w:tcPr>
            <w:tcW w:w="1823" w:type="dxa"/>
          </w:tcPr>
          <w:p w:rsidR="008B5305" w:rsidRPr="00585F2B" w:rsidRDefault="008B5305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5F2B">
              <w:rPr>
                <w:szCs w:val="24"/>
              </w:rPr>
              <w:t>88%</w:t>
            </w:r>
          </w:p>
        </w:tc>
      </w:tr>
      <w:tr w:rsidR="008112D7" w:rsidRPr="006951A1" w:rsidTr="004E5669">
        <w:tc>
          <w:tcPr>
            <w:tcW w:w="4171" w:type="dxa"/>
          </w:tcPr>
          <w:p w:rsidR="008112D7" w:rsidRPr="00071F8D" w:rsidRDefault="008112D7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2. Финансовые активы, всего</w:t>
            </w:r>
          </w:p>
        </w:tc>
        <w:tc>
          <w:tcPr>
            <w:tcW w:w="1822" w:type="dxa"/>
          </w:tcPr>
          <w:p w:rsidR="008112D7" w:rsidRPr="006951A1" w:rsidRDefault="008112D7" w:rsidP="00001CD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951A1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8112D7" w:rsidRPr="006951A1" w:rsidRDefault="002E66A3">
            <w:r>
              <w:t>0</w:t>
            </w:r>
          </w:p>
        </w:tc>
        <w:tc>
          <w:tcPr>
            <w:tcW w:w="1823" w:type="dxa"/>
          </w:tcPr>
          <w:p w:rsidR="008112D7" w:rsidRPr="006951A1" w:rsidRDefault="002E66A3">
            <w:r>
              <w:t>0</w:t>
            </w:r>
          </w:p>
        </w:tc>
      </w:tr>
      <w:tr w:rsidR="00125CC1" w:rsidRPr="006951A1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1822" w:type="dxa"/>
          </w:tcPr>
          <w:p w:rsidR="00125CC1" w:rsidRPr="006951A1" w:rsidRDefault="00125CC1">
            <w:r w:rsidRPr="006951A1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Pr="006951A1" w:rsidRDefault="00125CC1">
            <w:r w:rsidRPr="006951A1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Pr="006951A1" w:rsidRDefault="00125CC1">
            <w:r w:rsidRPr="006951A1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2.1. Денежные средства</w:t>
            </w:r>
          </w:p>
        </w:tc>
        <w:tc>
          <w:tcPr>
            <w:tcW w:w="1822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143358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2.2. Расчеты с дебиторами</w:t>
            </w:r>
          </w:p>
        </w:tc>
        <w:tc>
          <w:tcPr>
            <w:tcW w:w="1822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143358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Обязательства, всего</w:t>
            </w:r>
          </w:p>
        </w:tc>
        <w:tc>
          <w:tcPr>
            <w:tcW w:w="1822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810B2E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143358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1822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302915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3.1. Расчеты по принятым обязательствам</w:t>
            </w:r>
          </w:p>
        </w:tc>
        <w:tc>
          <w:tcPr>
            <w:tcW w:w="1822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302915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3.2. Расчеты по платежам в бюджеты</w:t>
            </w:r>
          </w:p>
        </w:tc>
        <w:tc>
          <w:tcPr>
            <w:tcW w:w="1822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302915">
              <w:rPr>
                <w:szCs w:val="24"/>
              </w:rPr>
              <w:t>0</w:t>
            </w:r>
          </w:p>
        </w:tc>
      </w:tr>
      <w:tr w:rsidR="00125CC1" w:rsidRPr="00071F8D" w:rsidTr="004E5669">
        <w:tc>
          <w:tcPr>
            <w:tcW w:w="4171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3.3. Прочие расчеты с кредиторами</w:t>
            </w:r>
          </w:p>
        </w:tc>
        <w:tc>
          <w:tcPr>
            <w:tcW w:w="1822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Default="00125CC1">
            <w:r w:rsidRPr="000E23A8">
              <w:rPr>
                <w:szCs w:val="24"/>
              </w:rPr>
              <w:t>0</w:t>
            </w:r>
          </w:p>
        </w:tc>
        <w:tc>
          <w:tcPr>
            <w:tcW w:w="1823" w:type="dxa"/>
          </w:tcPr>
          <w:p w:rsidR="00125CC1" w:rsidRPr="00071F8D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C2AC2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spellStart"/>
      <w:r w:rsidRPr="00071F8D">
        <w:rPr>
          <w:szCs w:val="24"/>
        </w:rPr>
        <w:t>Справочно</w:t>
      </w:r>
      <w:proofErr w:type="spellEnd"/>
      <w:r w:rsidRPr="00071F8D">
        <w:rPr>
          <w:szCs w:val="24"/>
        </w:rPr>
        <w:t>: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1. Просроченная кредиторская задолженность:</w:t>
      </w:r>
    </w:p>
    <w:p w:rsidR="00AC2AC2" w:rsidRPr="00071F8D" w:rsidRDefault="00AC2AC2" w:rsidP="00AC2AC2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</w:t>
      </w:r>
      <w:r>
        <w:rPr>
          <w:szCs w:val="24"/>
        </w:rPr>
        <w:t xml:space="preserve"> </w:t>
      </w:r>
      <w:r w:rsidRPr="00071F8D">
        <w:rPr>
          <w:szCs w:val="24"/>
        </w:rPr>
        <w:t>на начало отчетного периода _______</w:t>
      </w:r>
      <w:r w:rsidR="002E66A3">
        <w:rPr>
          <w:szCs w:val="24"/>
        </w:rPr>
        <w:t>0</w:t>
      </w:r>
      <w:r w:rsidRPr="00071F8D">
        <w:rPr>
          <w:szCs w:val="24"/>
        </w:rPr>
        <w:t>_______ рублей</w:t>
      </w:r>
      <w:r>
        <w:rPr>
          <w:szCs w:val="24"/>
        </w:rPr>
        <w:t>;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</w:t>
      </w:r>
      <w:r>
        <w:rPr>
          <w:szCs w:val="24"/>
        </w:rPr>
        <w:t xml:space="preserve"> </w:t>
      </w:r>
      <w:r w:rsidRPr="00071F8D">
        <w:rPr>
          <w:szCs w:val="24"/>
        </w:rPr>
        <w:t xml:space="preserve">на конец отчетного </w:t>
      </w:r>
      <w:proofErr w:type="gramStart"/>
      <w:r w:rsidRPr="00071F8D">
        <w:rPr>
          <w:szCs w:val="24"/>
        </w:rPr>
        <w:t>периода  _</w:t>
      </w:r>
      <w:proofErr w:type="gramEnd"/>
      <w:r w:rsidRPr="00071F8D">
        <w:rPr>
          <w:szCs w:val="24"/>
        </w:rPr>
        <w:t>______</w:t>
      </w:r>
      <w:r w:rsidR="002E66A3">
        <w:rPr>
          <w:szCs w:val="24"/>
        </w:rPr>
        <w:t>0</w:t>
      </w:r>
      <w:r w:rsidRPr="00071F8D">
        <w:rPr>
          <w:szCs w:val="24"/>
        </w:rPr>
        <w:t>_______ рублей</w:t>
      </w:r>
      <w:r>
        <w:rPr>
          <w:szCs w:val="24"/>
        </w:rPr>
        <w:t>.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2. Причины образования просроченной кредиторской задолженности: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3. Причины образования дебиторской задолженности, нереальной к взысканию:</w:t>
      </w:r>
    </w:p>
    <w:p w:rsidR="00AC2AC2" w:rsidRPr="00071F8D" w:rsidRDefault="00AC2AC2" w:rsidP="00AC2AC2">
      <w:pPr>
        <w:autoSpaceDE w:val="0"/>
        <w:autoSpaceDN w:val="0"/>
        <w:adjustRightInd w:val="0"/>
        <w:outlineLvl w:val="0"/>
        <w:rPr>
          <w:szCs w:val="24"/>
        </w:rPr>
      </w:pPr>
      <w:r w:rsidRPr="00071F8D">
        <w:rPr>
          <w:szCs w:val="24"/>
        </w:rPr>
        <w:t>4.  Общая сумма выставленных требований в возмещение ущерба по недостачам и</w:t>
      </w:r>
      <w:r>
        <w:rPr>
          <w:szCs w:val="24"/>
        </w:rPr>
        <w:t xml:space="preserve"> </w:t>
      </w:r>
      <w:proofErr w:type="gramStart"/>
      <w:r w:rsidRPr="00071F8D">
        <w:rPr>
          <w:szCs w:val="24"/>
        </w:rPr>
        <w:t>хищениям  материальных</w:t>
      </w:r>
      <w:proofErr w:type="gramEnd"/>
      <w:r w:rsidRPr="00071F8D">
        <w:rPr>
          <w:szCs w:val="24"/>
        </w:rPr>
        <w:t xml:space="preserve">  ценностей,  денежных</w:t>
      </w:r>
      <w:r>
        <w:rPr>
          <w:szCs w:val="24"/>
        </w:rPr>
        <w:t xml:space="preserve">  средств,  а  также  от  порчи </w:t>
      </w:r>
      <w:r w:rsidRPr="00071F8D">
        <w:rPr>
          <w:szCs w:val="24"/>
        </w:rPr>
        <w:t>материальных ценностей: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___</w:t>
      </w:r>
      <w:r w:rsidR="002E66A3">
        <w:rPr>
          <w:szCs w:val="24"/>
        </w:rPr>
        <w:t>0</w:t>
      </w:r>
      <w:r w:rsidRPr="00071F8D">
        <w:rPr>
          <w:szCs w:val="24"/>
        </w:rPr>
        <w:t>__________ рублей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  <w:sectPr w:rsidR="00AC2AC2" w:rsidRPr="00071F8D" w:rsidSect="00EE5B8F">
          <w:pgSz w:w="11906" w:h="16840"/>
          <w:pgMar w:top="993" w:right="567" w:bottom="851" w:left="1701" w:header="0" w:footer="0" w:gutter="0"/>
          <w:cols w:space="720"/>
          <w:noEndnote/>
        </w:sectPr>
      </w:pPr>
    </w:p>
    <w:p w:rsidR="00AC2AC2" w:rsidRDefault="00207FA1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lastRenderedPageBreak/>
        <w:t>5</w:t>
      </w:r>
    </w:p>
    <w:p w:rsidR="00207FA1" w:rsidRPr="00071F8D" w:rsidRDefault="00207FA1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AC2AC2" w:rsidRPr="00207FA1" w:rsidRDefault="00AC2AC2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07FA1">
        <w:rPr>
          <w:szCs w:val="24"/>
        </w:rPr>
        <w:t>Исполнение плана финансово-хозяйственной деятельности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1299"/>
        <w:gridCol w:w="1767"/>
        <w:gridCol w:w="1843"/>
        <w:gridCol w:w="1842"/>
        <w:gridCol w:w="1843"/>
        <w:gridCol w:w="1701"/>
        <w:gridCol w:w="1774"/>
      </w:tblGrid>
      <w:tr w:rsidR="00AC2AC2" w:rsidRPr="00071F8D" w:rsidTr="006C44CA">
        <w:trPr>
          <w:trHeight w:val="149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Код операции сектора государственного управления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План (с учетом возвратов)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Кассовые поступления и выплаты</w:t>
            </w:r>
          </w:p>
        </w:tc>
      </w:tr>
      <w:tr w:rsidR="00AC2AC2" w:rsidRPr="00071F8D" w:rsidTr="006C44CA">
        <w:trPr>
          <w:trHeight w:val="149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всего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</w:t>
            </w:r>
          </w:p>
        </w:tc>
      </w:tr>
      <w:tr w:rsidR="00AC2AC2" w:rsidRPr="00071F8D" w:rsidTr="006C44CA">
        <w:trPr>
          <w:trHeight w:val="149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операции по лицевым счетам, открытым в органах Федерального казначейства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операции по счетам, открытым в кредитных организациях в иностранной валюте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операции по лицевым счетам, открытым в органах Федерального казначейства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операции по счетам, открытым в кредитных организациях в иностранной валюте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Остаток на начало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Поступления, всего:</w:t>
            </w:r>
          </w:p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134 855 153,49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134 855 153,49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134 764 777,43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134 764 777,43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Субсидии на </w:t>
            </w:r>
            <w:proofErr w:type="gramStart"/>
            <w:r w:rsidRPr="00071F8D">
              <w:rPr>
                <w:szCs w:val="24"/>
              </w:rPr>
              <w:t>выполнение  муниципального</w:t>
            </w:r>
            <w:proofErr w:type="gramEnd"/>
            <w:r w:rsidRPr="00071F8D">
              <w:rPr>
                <w:szCs w:val="24"/>
              </w:rPr>
              <w:t xml:space="preserve"> задания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106 385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300</w:t>
            </w:r>
            <w:r>
              <w:rPr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106 385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300</w:t>
            </w:r>
            <w:r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106 359 821,76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106 359 821,76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Целевые субсидии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27 957 653,49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27 957 653,49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27 892 991,47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27 892 991,47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Бюджетные инвестиции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Поступления от </w:t>
            </w:r>
            <w:proofErr w:type="gramStart"/>
            <w:r w:rsidRPr="00071F8D">
              <w:rPr>
                <w:szCs w:val="24"/>
              </w:rPr>
              <w:t>оказания  муниципальным</w:t>
            </w:r>
            <w:proofErr w:type="gramEnd"/>
            <w:r w:rsidRPr="00071F8D">
              <w:rPr>
                <w:szCs w:val="24"/>
              </w:rPr>
              <w:t xml:space="preserve"> учреждением (подразделением)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310186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</w:p>
        </w:tc>
      </w:tr>
      <w:tr w:rsidR="00190B62" w:rsidRPr="00071F8D" w:rsidTr="006C44CA">
        <w:trPr>
          <w:trHeight w:val="149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071F8D" w:rsidRDefault="00190B6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Услуга N 1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071F8D" w:rsidRDefault="00190B6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2" w:rsidRPr="00190B62" w:rsidRDefault="00190B62" w:rsidP="0096221F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</w:tr>
      <w:tr w:rsidR="00310186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Услуга N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6C44CA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</w:tr>
      <w:tr w:rsidR="00310186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...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6C44CA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jc w:val="center"/>
              <w:rPr>
                <w:szCs w:val="24"/>
              </w:rPr>
            </w:pPr>
            <w:r w:rsidRPr="00190B62">
              <w:rPr>
                <w:szCs w:val="24"/>
              </w:rPr>
              <w:t>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Поступления от иной приносящей доход деятельности, всего</w:t>
            </w:r>
          </w:p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200</w:t>
            </w:r>
            <w:r>
              <w:rPr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200</w:t>
            </w:r>
            <w:r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85F2B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585F2B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37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37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36 964,2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36 964,2</w:t>
            </w:r>
            <w:r>
              <w:rPr>
                <w:szCs w:val="24"/>
              </w:rPr>
              <w:t>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310186" w:rsidRPr="00071F8D" w:rsidTr="006C44CA">
        <w:trPr>
          <w:trHeight w:val="149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190B6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Питание сотрудников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071F8D" w:rsidRDefault="00310186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6" w:rsidRPr="00190B62" w:rsidRDefault="00310186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855F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Гранты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200</w:t>
            </w:r>
            <w:r>
              <w:rPr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200</w:t>
            </w:r>
            <w:r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475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Поступления от реализации ценных бумаг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Выплаты, всего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900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134 855 153,49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134 855 153,49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134 764 777,43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134 764 777,43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ind w:left="283"/>
              <w:jc w:val="center"/>
              <w:rPr>
                <w:szCs w:val="24"/>
              </w:rPr>
            </w:pP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Заработная плата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50 233 521,52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50 233 521,52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50 233 521,52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50 233 521,52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28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Прочие выплаты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4 046 331,4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4 046 331,4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3 981 757,51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3 981 757,51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Начисления на оплату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14 403 764,13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14 403 764,13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14 403 764,13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14 403 764,13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6C44CA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Услуги связи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389 023,68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389 023,68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363 551,44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363 551,44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14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Транспортные услуги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8 224 413,46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8 224 413,46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8 224 325,33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8 224 325,33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28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Коммунальные услуги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30 513 085,68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30 513 085,68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30 513 085,68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30 513 085,68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85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Арендная плата за пользование имуществом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85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14 815 147,8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14 815 147,8</w:t>
            </w:r>
            <w:r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14 815 147,8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14 815 147,8</w:t>
            </w:r>
            <w:r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29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Прочие работы, услуги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1 256 624,9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1 256 624,9</w:t>
            </w:r>
            <w:r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1 256 624,9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1 256 624,9</w:t>
            </w:r>
            <w:r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57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Социальное обеспечение, 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29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ind w:left="283"/>
              <w:rPr>
                <w:szCs w:val="24"/>
              </w:rPr>
            </w:pPr>
            <w:r w:rsidRPr="00071F8D">
              <w:rPr>
                <w:szCs w:val="24"/>
              </w:rPr>
              <w:t>из них: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</w:p>
        </w:tc>
      </w:tr>
      <w:tr w:rsidR="008B5305" w:rsidRPr="00071F8D" w:rsidTr="00EE0816">
        <w:trPr>
          <w:trHeight w:val="296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...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190B6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B5305" w:rsidRPr="00071F8D" w:rsidTr="00EE0816">
        <w:trPr>
          <w:trHeight w:val="29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Прочие расходы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290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151 946,22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151 946,22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151 946,22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151 946,22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57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Увеличение стоимости основных средств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310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950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500</w:t>
            </w:r>
            <w:r>
              <w:rPr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950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500</w:t>
            </w:r>
            <w:r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950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463</w:t>
            </w:r>
            <w:r>
              <w:rPr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950</w:t>
            </w:r>
            <w:r>
              <w:rPr>
                <w:szCs w:val="24"/>
              </w:rPr>
              <w:t> </w:t>
            </w:r>
            <w:r w:rsidRPr="00270A1A">
              <w:rPr>
                <w:szCs w:val="24"/>
              </w:rPr>
              <w:t>463</w:t>
            </w:r>
            <w:r>
              <w:rPr>
                <w:szCs w:val="24"/>
              </w:rPr>
              <w:t>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85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320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57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Увеличение стоимости материальных запасов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340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9 870 794,7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9 870 794,7</w:t>
            </w:r>
            <w:r>
              <w:rPr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094ABC"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9 870 589,9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270A1A">
              <w:rPr>
                <w:szCs w:val="24"/>
              </w:rPr>
              <w:t>9 870 589,9</w:t>
            </w:r>
            <w:r>
              <w:rPr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Default="008B5305" w:rsidP="004855F2">
            <w:pPr>
              <w:jc w:val="right"/>
            </w:pPr>
            <w:r w:rsidRPr="00926BB0"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113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520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85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Увеличение стоимости акций и иных форм участия в капитале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530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305" w:rsidRPr="00071F8D" w:rsidTr="00EE0816">
        <w:trPr>
          <w:trHeight w:val="28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Остаток на конец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071F8D" w:rsidRDefault="008B5305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5" w:rsidRPr="00190B62" w:rsidRDefault="008B5305" w:rsidP="004855F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 w:rsidR="00207FA1" w:rsidRDefault="00207FA1" w:rsidP="00AC2AC2">
      <w:pPr>
        <w:autoSpaceDE w:val="0"/>
        <w:autoSpaceDN w:val="0"/>
        <w:adjustRightInd w:val="0"/>
        <w:jc w:val="center"/>
        <w:outlineLvl w:val="0"/>
        <w:rPr>
          <w:szCs w:val="24"/>
        </w:rPr>
        <w:sectPr w:rsidR="00207FA1" w:rsidSect="00621095">
          <w:pgSz w:w="16840" w:h="11907" w:orient="landscape" w:code="9"/>
          <w:pgMar w:top="284" w:right="539" w:bottom="426" w:left="992" w:header="720" w:footer="720" w:gutter="0"/>
          <w:pgNumType w:start="5"/>
          <w:cols w:space="720"/>
          <w:titlePg/>
          <w:docGrid w:linePitch="326"/>
        </w:sectPr>
      </w:pPr>
    </w:p>
    <w:p w:rsidR="00207FA1" w:rsidRDefault="00207FA1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207FA1" w:rsidRDefault="00207FA1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8</w:t>
      </w:r>
    </w:p>
    <w:p w:rsidR="00207FA1" w:rsidRDefault="00207FA1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AC2AC2" w:rsidRPr="00207FA1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07FA1">
        <w:rPr>
          <w:szCs w:val="24"/>
        </w:rPr>
        <w:t>Дополнительные сведения по платным услугам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529"/>
        <w:gridCol w:w="1529"/>
      </w:tblGrid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Единицы измерения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За отчетный период</w:t>
            </w: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Услуга N 1:</w:t>
            </w:r>
            <w:r w:rsidR="006731D9" w:rsidRPr="003F5E8C">
              <w:t xml:space="preserve"> </w:t>
            </w:r>
            <w:r w:rsidR="006731D9">
              <w:t>О</w:t>
            </w:r>
            <w:r w:rsidR="006731D9" w:rsidRPr="003F5E8C">
              <w:t>бучение по дополнительным общеобразовательным программам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2E66A3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2E66A3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62BA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5B62BA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Default="005B62BA" w:rsidP="005B62BA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62BA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5B62BA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Default="005B62BA" w:rsidP="005B62BA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C51751" w:rsidP="005B62B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B62BA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5B62BA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Default="005B62BA" w:rsidP="005B62BA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A" w:rsidRPr="00071F8D" w:rsidRDefault="00C51751" w:rsidP="005B62B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51A3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2" w:rsidRPr="00071F8D" w:rsidRDefault="00851A3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851A32" w:rsidRPr="00071F8D" w:rsidRDefault="00851A3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321619" w:rsidP="0032161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321619" w:rsidP="0032161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851A32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3F5E8C" w:rsidRDefault="00C51751" w:rsidP="005561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71F8D">
              <w:rPr>
                <w:szCs w:val="24"/>
              </w:rPr>
              <w:t>Услуга N 2:</w:t>
            </w:r>
            <w:r w:rsidR="005561AF">
              <w:rPr>
                <w:szCs w:val="24"/>
              </w:rPr>
              <w:t xml:space="preserve"> З</w:t>
            </w:r>
            <w:r w:rsidR="005561AF" w:rsidRPr="003F5E8C">
              <w:t>анятия с обучающимися углубленным изучением предметов по различным образовательным областям:</w:t>
            </w:r>
          </w:p>
          <w:p w:rsidR="00C51751" w:rsidRPr="00071F8D" w:rsidRDefault="005561AF" w:rsidP="005561A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5E8C">
              <w:t>- подготовка детей к школе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C517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Default="00C51751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Default="00C51751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Default="00C51751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C51751" w:rsidRPr="00071F8D" w:rsidRDefault="00C5175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51751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1" w:rsidRPr="00071F8D" w:rsidRDefault="00C51751" w:rsidP="00851A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Услуга N 3:</w:t>
            </w:r>
            <w:r w:rsidR="005561AF">
              <w:rPr>
                <w:szCs w:val="24"/>
              </w:rPr>
              <w:t xml:space="preserve"> З</w:t>
            </w:r>
            <w:r w:rsidR="005561AF" w:rsidRPr="003F5E8C">
              <w:t>анятия с обучающимися углубленным изучением предмет</w:t>
            </w:r>
            <w:r w:rsidR="005561AF">
              <w:t>а музыка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6537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4</w:t>
            </w:r>
            <w:r w:rsidRPr="00071F8D">
              <w:rPr>
                <w:szCs w:val="24"/>
              </w:rPr>
              <w:t>:</w:t>
            </w:r>
            <w:r w:rsidR="005561AF">
              <w:rPr>
                <w:szCs w:val="24"/>
              </w:rPr>
              <w:t xml:space="preserve"> З</w:t>
            </w:r>
            <w:r w:rsidR="005561AF" w:rsidRPr="003F5E8C">
              <w:t>анятия с обучающимися углубленным изучением предмет</w:t>
            </w:r>
            <w:r w:rsidR="005561AF">
              <w:t>а риторика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Default="006537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537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6" w:rsidRPr="00071F8D" w:rsidRDefault="006537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3514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5</w:t>
            </w:r>
            <w:r w:rsidRPr="00071F8D">
              <w:rPr>
                <w:szCs w:val="24"/>
              </w:rPr>
              <w:t>:</w:t>
            </w:r>
            <w:r w:rsidR="005561AF">
              <w:rPr>
                <w:szCs w:val="24"/>
              </w:rPr>
              <w:t xml:space="preserve"> З</w:t>
            </w:r>
            <w:r w:rsidR="005561AF" w:rsidRPr="003F5E8C">
              <w:t>анятия с обучающимися углубленным изучением предмет</w:t>
            </w:r>
            <w:r w:rsidR="005561AF">
              <w:t>а риторика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3514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6</w:t>
            </w:r>
            <w:r w:rsidRPr="00071F8D">
              <w:rPr>
                <w:szCs w:val="24"/>
              </w:rPr>
              <w:t>:</w:t>
            </w:r>
            <w:r w:rsidR="005561AF">
              <w:rPr>
                <w:szCs w:val="24"/>
              </w:rPr>
              <w:t xml:space="preserve"> З</w:t>
            </w:r>
            <w:r w:rsidR="005561AF" w:rsidRPr="003F5E8C">
              <w:t>анятия с обучающимися углубленным изучением предмет</w:t>
            </w:r>
            <w:r w:rsidR="005561AF">
              <w:t>а</w:t>
            </w:r>
            <w:r w:rsidR="005561AF" w:rsidRPr="003F5E8C">
              <w:t xml:space="preserve"> информатика и информационные технологии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B865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7</w:t>
            </w:r>
            <w:r w:rsidRPr="00071F8D">
              <w:rPr>
                <w:szCs w:val="24"/>
              </w:rPr>
              <w:t>:</w:t>
            </w:r>
            <w:r w:rsidR="00B86565" w:rsidRPr="003F5E8C">
              <w:t xml:space="preserve"> </w:t>
            </w:r>
            <w:r w:rsidR="00B86565">
              <w:t xml:space="preserve">Занятия </w:t>
            </w:r>
            <w:r w:rsidR="00B86565" w:rsidRPr="003F5E8C">
              <w:t>групп по укреплению здоровья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B865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8</w:t>
            </w:r>
            <w:r w:rsidRPr="00071F8D">
              <w:rPr>
                <w:szCs w:val="24"/>
              </w:rPr>
              <w:t>:</w:t>
            </w:r>
            <w:r w:rsidR="00B86565">
              <w:rPr>
                <w:szCs w:val="24"/>
              </w:rPr>
              <w:t xml:space="preserve"> Т</w:t>
            </w:r>
            <w:r w:rsidR="00B86565" w:rsidRPr="003F5E8C">
              <w:rPr>
                <w:szCs w:val="24"/>
              </w:rPr>
              <w:t>иражирование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B865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 xml:space="preserve">Услуга N </w:t>
            </w:r>
            <w:r>
              <w:rPr>
                <w:szCs w:val="24"/>
              </w:rPr>
              <w:t>9</w:t>
            </w:r>
            <w:r w:rsidRPr="00071F8D">
              <w:rPr>
                <w:szCs w:val="24"/>
              </w:rPr>
              <w:t>:</w:t>
            </w:r>
            <w:r w:rsidR="00B86565">
              <w:rPr>
                <w:szCs w:val="24"/>
              </w:rPr>
              <w:t xml:space="preserve"> О</w:t>
            </w:r>
            <w:r w:rsidR="00B86565" w:rsidRPr="003F5E8C">
              <w:rPr>
                <w:szCs w:val="24"/>
              </w:rPr>
              <w:t>казание услуг по демонстрации кино- и видеофильмов для образовательных и научных целей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Цены (тарифы) на платные услуги (работы), оказываемые потребителям, действующие в: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III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IV квартале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Default="00351476" w:rsidP="007810A0">
            <w:pPr>
              <w:jc w:val="center"/>
            </w:pPr>
            <w:r w:rsidRPr="00EF01A7">
              <w:rPr>
                <w:szCs w:val="24"/>
              </w:rP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Общее количество потребителей, воспользовавшихся услугами (работами) учреждения, 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в том числе:</w:t>
            </w:r>
          </w:p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платными для потребителя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3. Количество жалоб потребителей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1476" w:rsidRPr="00071F8D" w:rsidTr="004E5669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1F8D">
              <w:rPr>
                <w:szCs w:val="24"/>
              </w:rPr>
              <w:t>4. Принятые по результатам рассмотрения жалоб меры: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6" w:rsidRPr="00071F8D" w:rsidRDefault="00351476" w:rsidP="007810A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B86565" w:rsidRDefault="00B86565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B86565" w:rsidRDefault="00B86565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B86565" w:rsidRDefault="00B86565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AC2AC2" w:rsidRPr="00207FA1" w:rsidRDefault="00AC2AC2" w:rsidP="00207FA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07FA1">
        <w:rPr>
          <w:szCs w:val="24"/>
        </w:rPr>
        <w:lastRenderedPageBreak/>
        <w:t>Сведения</w:t>
      </w:r>
    </w:p>
    <w:p w:rsidR="00AC2AC2" w:rsidRPr="00207FA1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07FA1">
        <w:rPr>
          <w:szCs w:val="24"/>
        </w:rPr>
        <w:t xml:space="preserve">об </w:t>
      </w:r>
      <w:proofErr w:type="gramStart"/>
      <w:r w:rsidRPr="00207FA1">
        <w:rPr>
          <w:szCs w:val="24"/>
        </w:rPr>
        <w:t>исполнении  муниципального</w:t>
      </w:r>
      <w:proofErr w:type="gramEnd"/>
      <w:r w:rsidRPr="00207FA1">
        <w:rPr>
          <w:szCs w:val="24"/>
        </w:rPr>
        <w:t xml:space="preserve"> задания </w:t>
      </w:r>
    </w:p>
    <w:p w:rsidR="00AC2AC2" w:rsidRPr="00207FA1" w:rsidRDefault="00AC2AC2" w:rsidP="00AC2AC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07FA1">
        <w:rPr>
          <w:szCs w:val="24"/>
        </w:rPr>
        <w:t xml:space="preserve">на оказание </w:t>
      </w:r>
      <w:proofErr w:type="gramStart"/>
      <w:r w:rsidRPr="00207FA1">
        <w:rPr>
          <w:szCs w:val="24"/>
        </w:rPr>
        <w:t>муниципальных  услуг</w:t>
      </w:r>
      <w:proofErr w:type="gramEnd"/>
      <w:r w:rsidRPr="00207FA1">
        <w:rPr>
          <w:szCs w:val="24"/>
        </w:rPr>
        <w:t xml:space="preserve"> (выполнение работ)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059"/>
        <w:gridCol w:w="1932"/>
        <w:gridCol w:w="1687"/>
        <w:gridCol w:w="1843"/>
        <w:gridCol w:w="1275"/>
      </w:tblGrid>
      <w:tr w:rsidR="00AC2AC2" w:rsidRPr="00071F8D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Единица измерения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Значение</w:t>
            </w:r>
            <w:r>
              <w:rPr>
                <w:szCs w:val="24"/>
              </w:rPr>
              <w:t>, утвержденное в муниципальном</w:t>
            </w:r>
            <w:r w:rsidRPr="00071F8D">
              <w:rPr>
                <w:szCs w:val="24"/>
              </w:rPr>
              <w:t xml:space="preserve"> задании на отчетный период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Фактическое значение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Источник информации о фактическом значении показателя</w:t>
            </w:r>
          </w:p>
        </w:tc>
      </w:tr>
      <w:tr w:rsidR="00AC2AC2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8C4436" w:rsidP="008C44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4436">
              <w:rPr>
                <w:szCs w:val="24"/>
              </w:rPr>
              <w:t>1.Реализация основных общеобразовательных программ дошкольного образования:</w:t>
            </w:r>
          </w:p>
          <w:p w:rsidR="008C4436" w:rsidRPr="008C4436" w:rsidRDefault="008C4436" w:rsidP="008C4436">
            <w:pPr>
              <w:spacing w:line="0" w:lineRule="atLeast"/>
              <w:jc w:val="center"/>
              <w:rPr>
                <w:szCs w:val="24"/>
              </w:rPr>
            </w:pPr>
            <w:r w:rsidRPr="008C4436">
              <w:rPr>
                <w:szCs w:val="24"/>
              </w:rPr>
              <w:t>от 1 года до 3-х лет</w:t>
            </w: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4436">
              <w:rPr>
                <w:szCs w:val="24"/>
              </w:rPr>
              <w:t>от 3 лет до 8 лет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1</w:t>
            </w:r>
            <w:r w:rsidR="000218D3">
              <w:rPr>
                <w:szCs w:val="24"/>
              </w:rPr>
              <w:t>4</w:t>
            </w: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0218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2</w:t>
            </w:r>
            <w:r w:rsidR="000218D3">
              <w:rPr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1</w:t>
            </w:r>
            <w:r w:rsidR="00405A99">
              <w:rPr>
                <w:szCs w:val="24"/>
              </w:rPr>
              <w:t>4</w:t>
            </w: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6951A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B4F89">
              <w:t xml:space="preserve">Отклонение в пределах нормы </w:t>
            </w:r>
            <w:proofErr w:type="spellStart"/>
            <w:r w:rsidRPr="00CB4F89">
              <w:t>предусмотренно</w:t>
            </w:r>
            <w:proofErr w:type="spellEnd"/>
            <w:r w:rsidRPr="00CB4F89">
              <w:t xml:space="preserve"> й в муниципальном задании 10</w:t>
            </w:r>
            <w:r>
              <w:t>-</w:t>
            </w:r>
            <w:r w:rsidRPr="00CB4F89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8C4436" w:rsidRDefault="00AC2AC2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C4436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Default="008C4436" w:rsidP="008C443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C4436">
              <w:rPr>
                <w:szCs w:val="24"/>
              </w:rPr>
              <w:t>рисмотр и уход</w:t>
            </w:r>
            <w:r>
              <w:rPr>
                <w:szCs w:val="24"/>
              </w:rPr>
              <w:t>:</w:t>
            </w:r>
          </w:p>
          <w:p w:rsidR="008C4436" w:rsidRPr="008C4436" w:rsidRDefault="008C4436" w:rsidP="008C4436">
            <w:pPr>
              <w:spacing w:line="0" w:lineRule="atLeast"/>
              <w:jc w:val="center"/>
              <w:rPr>
                <w:szCs w:val="24"/>
              </w:rPr>
            </w:pPr>
            <w:r w:rsidRPr="008C4436">
              <w:rPr>
                <w:szCs w:val="24"/>
              </w:rPr>
              <w:t>от 1 года до 3-х лет</w:t>
            </w:r>
          </w:p>
          <w:p w:rsid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от 3 лет до 8 лет</w:t>
            </w:r>
          </w:p>
          <w:p w:rsidR="008C4436" w:rsidRDefault="008C4436" w:rsidP="008C4436">
            <w:pPr>
              <w:autoSpaceDE w:val="0"/>
              <w:autoSpaceDN w:val="0"/>
              <w:adjustRightInd w:val="0"/>
              <w:ind w:left="42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ind w:left="420"/>
              <w:rPr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1</w:t>
            </w:r>
            <w:r w:rsidR="000218D3">
              <w:rPr>
                <w:szCs w:val="24"/>
              </w:rPr>
              <w:t>4</w:t>
            </w: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0218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2</w:t>
            </w:r>
            <w:r w:rsidR="000218D3">
              <w:rPr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1</w:t>
            </w:r>
            <w:r w:rsidR="00405A99">
              <w:rPr>
                <w:szCs w:val="24"/>
              </w:rPr>
              <w:t>4</w:t>
            </w: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Pr="008C4436" w:rsidRDefault="006951A1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B4F89">
              <w:t xml:space="preserve">Отклонение в пределах нормы </w:t>
            </w:r>
            <w:proofErr w:type="spellStart"/>
            <w:r w:rsidRPr="00CB4F89">
              <w:t>предусмотренно</w:t>
            </w:r>
            <w:proofErr w:type="spellEnd"/>
            <w:r w:rsidRPr="00CB4F89">
              <w:t xml:space="preserve"> й в муниципальном задании 10</w:t>
            </w:r>
            <w:r>
              <w:t>-</w:t>
            </w:r>
            <w:r w:rsidRPr="00CB4F89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6" w:rsidRPr="008C4436" w:rsidRDefault="008C4436" w:rsidP="008C443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36A83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183E87" w:rsidRDefault="00D36A83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83E87">
              <w:rPr>
                <w:szCs w:val="24"/>
              </w:rPr>
              <w:t>3.Реализация основных общеобразовательных программ начального общего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183E87" w:rsidRDefault="00D36A83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183E87" w:rsidRDefault="00D36A83" w:rsidP="000218D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83E87">
              <w:rPr>
                <w:szCs w:val="24"/>
              </w:rPr>
              <w:t>3</w:t>
            </w:r>
            <w:r w:rsidR="000218D3">
              <w:rPr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183E87" w:rsidRDefault="00405A99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36A83" w:rsidRPr="00183E87">
              <w:rPr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CB4F89" w:rsidRDefault="00D36A83" w:rsidP="000D54E6">
            <w:r w:rsidRPr="00CB4F89">
              <w:t xml:space="preserve">Отклонение в пределах нормы </w:t>
            </w:r>
            <w:proofErr w:type="spellStart"/>
            <w:r w:rsidRPr="00CB4F89">
              <w:t>предусмотренно</w:t>
            </w:r>
            <w:proofErr w:type="spellEnd"/>
            <w:r w:rsidRPr="00CB4F89">
              <w:t xml:space="preserve"> й в муниципальном задании 10</w:t>
            </w:r>
            <w:r>
              <w:t>-</w:t>
            </w:r>
            <w:r w:rsidRPr="00CB4F89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0D54E6">
            <w:r w:rsidRPr="00CB4F89">
              <w:t xml:space="preserve">Приказ о переводе в </w:t>
            </w:r>
            <w:proofErr w:type="spellStart"/>
            <w:r w:rsidRPr="00CB4F89">
              <w:t>следующи</w:t>
            </w:r>
            <w:proofErr w:type="spellEnd"/>
            <w:r w:rsidRPr="00CB4F89">
              <w:t xml:space="preserve"> й класс</w:t>
            </w:r>
          </w:p>
        </w:tc>
      </w:tr>
      <w:tr w:rsidR="00151754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83E87">
              <w:rPr>
                <w:szCs w:val="24"/>
              </w:rPr>
              <w:t>4.Реализация основных общеобразовательных программ основного общего образования</w:t>
            </w: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Pr="00183E87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83E87">
              <w:rPr>
                <w:szCs w:val="24"/>
              </w:rPr>
              <w:t>адаптированная образовательная программа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Pr="00183E87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Default="000218D3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43</w:t>
            </w: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Pr="00183E87" w:rsidRDefault="000218D3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Default="00405A99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39</w:t>
            </w: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Default="00151754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1754" w:rsidRPr="00183E87" w:rsidRDefault="00405A99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Default="00151754" w:rsidP="000D54E6">
            <w:r w:rsidRPr="004D3D25">
              <w:t xml:space="preserve">Отклонение в пределах нормы </w:t>
            </w:r>
            <w:proofErr w:type="spellStart"/>
            <w:r w:rsidRPr="004D3D25">
              <w:t>предусмотренно</w:t>
            </w:r>
            <w:proofErr w:type="spellEnd"/>
            <w:r w:rsidRPr="004D3D25">
              <w:t xml:space="preserve"> й в муниципальном задании 10</w:t>
            </w:r>
            <w:r>
              <w:t>-</w:t>
            </w:r>
            <w:r w:rsidRPr="004D3D25">
              <w:t>20%</w:t>
            </w:r>
          </w:p>
          <w:p w:rsidR="00151754" w:rsidRDefault="00151754" w:rsidP="000D54E6"/>
          <w:p w:rsidR="00151754" w:rsidRPr="004D3D25" w:rsidRDefault="00151754" w:rsidP="000D54E6"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54" w:rsidRDefault="00151754" w:rsidP="000D54E6">
            <w:r w:rsidRPr="004D3D25">
              <w:t xml:space="preserve">Приказ о переводе в </w:t>
            </w:r>
            <w:proofErr w:type="spellStart"/>
            <w:r w:rsidRPr="004D3D25">
              <w:t>следующи</w:t>
            </w:r>
            <w:proofErr w:type="spellEnd"/>
            <w:r w:rsidRPr="004D3D25">
              <w:t xml:space="preserve"> й класс</w:t>
            </w:r>
          </w:p>
          <w:p w:rsidR="00151754" w:rsidRDefault="00151754" w:rsidP="000D54E6"/>
          <w:p w:rsidR="00151754" w:rsidRDefault="00151754" w:rsidP="000D54E6"/>
          <w:p w:rsidR="00151754" w:rsidRDefault="00151754" w:rsidP="000D54E6"/>
          <w:p w:rsidR="00151754" w:rsidRDefault="00151754" w:rsidP="000D54E6">
            <w:r>
              <w:t>Решение ПМПК, заявление родителей</w:t>
            </w:r>
          </w:p>
        </w:tc>
      </w:tr>
      <w:tr w:rsidR="00183E87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Pr="00C75C72" w:rsidRDefault="00183E87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75C72">
              <w:rPr>
                <w:szCs w:val="24"/>
              </w:rPr>
              <w:t xml:space="preserve">5. Реализация основных </w:t>
            </w:r>
            <w:r w:rsidRPr="00C75C72">
              <w:rPr>
                <w:szCs w:val="24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Pr="008C4436" w:rsidRDefault="00183E87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lastRenderedPageBreak/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Default="00A37AB1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Default="00405A99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Pr="00183E87" w:rsidRDefault="00183E87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7" w:rsidRPr="00183E87" w:rsidRDefault="00183E87" w:rsidP="00183E8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36A83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C75C72" w:rsidRDefault="00D36A83" w:rsidP="00C75C7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7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C75C72">
              <w:rPr>
                <w:sz w:val="24"/>
                <w:szCs w:val="24"/>
              </w:rPr>
              <w:t>.</w:t>
            </w:r>
            <w:r w:rsidRPr="00C75C72">
              <w:rPr>
                <w:rFonts w:ascii="Times New Roman" w:hAnsi="Times New Roman"/>
                <w:sz w:val="24"/>
                <w:szCs w:val="24"/>
              </w:rPr>
              <w:t>Коррекционно-развивающая, компенсирующая и логопедическая помощь обучающимся</w:t>
            </w:r>
          </w:p>
          <w:p w:rsidR="00D36A83" w:rsidRPr="00C75C72" w:rsidRDefault="00D36A83" w:rsidP="00C75C7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8C4436" w:rsidRDefault="00D36A83" w:rsidP="00C75C7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C75C7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C75C7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6E1B02" w:rsidRDefault="006951A1" w:rsidP="006951A1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0D54E6">
            <w:r w:rsidRPr="006E1B02">
              <w:t>Решение ПМПК, заявление родителей</w:t>
            </w:r>
          </w:p>
        </w:tc>
      </w:tr>
      <w:tr w:rsidR="00D36A83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DD">
              <w:rPr>
                <w:rFonts w:ascii="Times New Roman" w:hAnsi="Times New Roman"/>
                <w:sz w:val="24"/>
                <w:szCs w:val="24"/>
              </w:rPr>
              <w:t>7.Предоставление питания обучающимся</w:t>
            </w:r>
          </w:p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8C4436" w:rsidRDefault="00D36A83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4436">
              <w:rPr>
                <w:szCs w:val="24"/>
              </w:rPr>
              <w:t>человек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A37AB1">
              <w:rPr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405A9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05A99">
              <w:rPr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CB7602" w:rsidRDefault="00D36A83" w:rsidP="000D54E6">
            <w:r w:rsidRPr="00CB7602">
              <w:t xml:space="preserve">Отклонение в пределах нормы </w:t>
            </w:r>
            <w:proofErr w:type="spellStart"/>
            <w:r w:rsidRPr="00CB7602">
              <w:t>предусмотренно</w:t>
            </w:r>
            <w:proofErr w:type="spellEnd"/>
            <w:r w:rsidRPr="00CB7602">
              <w:t xml:space="preserve"> й в муниципальном задании 10</w:t>
            </w:r>
            <w:r>
              <w:t>-</w:t>
            </w:r>
            <w:r w:rsidRPr="00CB7602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0D54E6">
            <w:r w:rsidRPr="00CB7602">
              <w:t xml:space="preserve">Заявление родителей, приказ </w:t>
            </w:r>
            <w:proofErr w:type="spellStart"/>
            <w:r w:rsidRPr="00CB7602">
              <w:t>учреждени</w:t>
            </w:r>
            <w:proofErr w:type="spellEnd"/>
            <w:r w:rsidRPr="00CB7602">
              <w:t xml:space="preserve"> я</w:t>
            </w:r>
          </w:p>
        </w:tc>
      </w:tr>
      <w:tr w:rsidR="007B54DD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7B54DD" w:rsidRDefault="007B54DD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DD">
              <w:rPr>
                <w:rFonts w:ascii="Times New Roman" w:hAnsi="Times New Roman"/>
                <w:sz w:val="24"/>
                <w:szCs w:val="24"/>
              </w:rPr>
              <w:t>8. Реализация дополнительных общеобразовательных общеразвивающих программ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8C4436" w:rsidRDefault="007B54DD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530DD">
              <w:rPr>
                <w:sz w:val="16"/>
                <w:szCs w:val="16"/>
              </w:rPr>
              <w:t>Число обучающихс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7B54DD" w:rsidRDefault="007B54DD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B54DD">
              <w:rPr>
                <w:szCs w:val="24"/>
              </w:rPr>
              <w:t>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7B54DD" w:rsidRDefault="00386FA3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183E87" w:rsidRDefault="00851A32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B7602">
              <w:t xml:space="preserve">Отклонение в пределах нормы </w:t>
            </w:r>
            <w:proofErr w:type="spellStart"/>
            <w:r w:rsidRPr="00CB7602">
              <w:t>предусмотренно</w:t>
            </w:r>
            <w:proofErr w:type="spellEnd"/>
            <w:r w:rsidRPr="00CB7602">
              <w:t xml:space="preserve"> й в муниципальном задании 10</w:t>
            </w:r>
            <w:r>
              <w:t>-</w:t>
            </w:r>
            <w:r w:rsidRPr="00CB7602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D" w:rsidRPr="00183E87" w:rsidRDefault="007B54DD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36A83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DD">
              <w:rPr>
                <w:rFonts w:ascii="Times New Roman" w:hAnsi="Times New Roman"/>
                <w:sz w:val="24"/>
                <w:szCs w:val="24"/>
              </w:rPr>
              <w:t>9.</w:t>
            </w:r>
            <w:r w:rsidRPr="007B54DD">
              <w:rPr>
                <w:sz w:val="24"/>
                <w:szCs w:val="24"/>
              </w:rPr>
              <w:t xml:space="preserve"> </w:t>
            </w:r>
            <w:r w:rsidRPr="007B54DD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  <w:r w:rsidRPr="007B54DD">
              <w:rPr>
                <w:szCs w:val="24"/>
              </w:rPr>
              <w:t>человеко-час</w:t>
            </w:r>
          </w:p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</w:p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  <w:r w:rsidRPr="007B54DD">
              <w:rPr>
                <w:szCs w:val="24"/>
              </w:rPr>
              <w:t>человек</w:t>
            </w:r>
          </w:p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</w:p>
          <w:p w:rsidR="00D36A83" w:rsidRPr="007B54DD" w:rsidRDefault="00D36A83" w:rsidP="007B54DD">
            <w:pPr>
              <w:spacing w:line="0" w:lineRule="atLeast"/>
              <w:rPr>
                <w:szCs w:val="24"/>
              </w:rPr>
            </w:pPr>
            <w:r w:rsidRPr="007B54DD">
              <w:rPr>
                <w:szCs w:val="24"/>
              </w:rPr>
              <w:t xml:space="preserve"> человеко-день</w:t>
            </w:r>
          </w:p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</w:p>
          <w:p w:rsidR="00D36A83" w:rsidRDefault="00D36A83" w:rsidP="007B54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36A83" w:rsidRPr="009C4CD2" w:rsidRDefault="00D36A83" w:rsidP="007B54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36A83" w:rsidRPr="005530DD" w:rsidRDefault="00D36A83" w:rsidP="007B54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7B5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36A83" w:rsidRPr="00581A41" w:rsidRDefault="00D36A83" w:rsidP="007B5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31920</w:t>
            </w:r>
          </w:p>
          <w:p w:rsidR="00D36A83" w:rsidRPr="00E2777B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Pr="00E2777B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E2777B">
              <w:rPr>
                <w:rFonts w:ascii="Times New Roman" w:hAnsi="Times New Roman"/>
                <w:sz w:val="16"/>
                <w:szCs w:val="16"/>
              </w:rPr>
              <w:t xml:space="preserve"> человека (в 2-х сменах)</w:t>
            </w: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Pr="007B54DD" w:rsidRDefault="00D36A83" w:rsidP="007B54D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16"/>
                <w:szCs w:val="16"/>
              </w:rPr>
              <w:t>3360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3C550C" w:rsidRDefault="00D36A83" w:rsidP="007B54DD">
            <w:pPr>
              <w:pStyle w:val="ac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36A83" w:rsidRPr="00581A41" w:rsidRDefault="00D36A83" w:rsidP="007B5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86FA3">
              <w:rPr>
                <w:sz w:val="16"/>
                <w:szCs w:val="16"/>
              </w:rPr>
              <w:t>2319</w:t>
            </w:r>
          </w:p>
          <w:p w:rsidR="00D36A83" w:rsidRPr="00E2777B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Pr="00E2777B" w:rsidRDefault="00D36A83" w:rsidP="007B54DD">
            <w:pPr>
              <w:pStyle w:val="ConsPlusNonformat"/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E2777B">
              <w:rPr>
                <w:rFonts w:ascii="Times New Roman" w:hAnsi="Times New Roman"/>
                <w:sz w:val="16"/>
                <w:szCs w:val="16"/>
              </w:rPr>
              <w:t xml:space="preserve"> человека (в 2-х сменах)</w:t>
            </w: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Default="00D36A83" w:rsidP="007B54DD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6A83" w:rsidRPr="007B54DD" w:rsidRDefault="00D36A83" w:rsidP="00386FA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16"/>
                <w:szCs w:val="16"/>
              </w:rPr>
              <w:t>3</w:t>
            </w:r>
            <w:r w:rsidR="00386FA3">
              <w:rPr>
                <w:sz w:val="16"/>
                <w:szCs w:val="16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F4DCE" w:rsidRDefault="00D36A83" w:rsidP="000D54E6">
            <w:r w:rsidRPr="007F4DCE">
              <w:t xml:space="preserve">Отклонение в пределах нормы </w:t>
            </w:r>
            <w:proofErr w:type="spellStart"/>
            <w:r w:rsidRPr="007F4DCE">
              <w:t>предусмотренно</w:t>
            </w:r>
            <w:proofErr w:type="spellEnd"/>
            <w:r w:rsidRPr="007F4DCE">
              <w:t xml:space="preserve"> й в муниципальном задании 10</w:t>
            </w:r>
            <w:r w:rsidR="00151754">
              <w:t>-</w:t>
            </w:r>
            <w:r w:rsidR="00151754" w:rsidRPr="007F4DCE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0D54E6">
            <w:r w:rsidRPr="007F4DCE">
              <w:t xml:space="preserve">Приказ о </w:t>
            </w:r>
            <w:proofErr w:type="spellStart"/>
            <w:r w:rsidRPr="007F4DCE">
              <w:t>зачислени</w:t>
            </w:r>
            <w:proofErr w:type="spellEnd"/>
            <w:r w:rsidRPr="007F4DCE">
              <w:t xml:space="preserve"> и в летний оздоровите </w:t>
            </w:r>
            <w:proofErr w:type="spellStart"/>
            <w:r w:rsidRPr="007F4DCE">
              <w:t>льный</w:t>
            </w:r>
            <w:proofErr w:type="spellEnd"/>
            <w:r w:rsidRPr="007F4DCE">
              <w:t xml:space="preserve"> лагерь, заявление родителей</w:t>
            </w:r>
          </w:p>
        </w:tc>
      </w:tr>
      <w:tr w:rsidR="00D36A83" w:rsidRPr="008C4436" w:rsidTr="008C44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DD">
              <w:rPr>
                <w:rFonts w:ascii="Times New Roman" w:hAnsi="Times New Roman"/>
                <w:sz w:val="24"/>
                <w:szCs w:val="24"/>
              </w:rPr>
              <w:t>10.</w:t>
            </w:r>
            <w:r w:rsidRPr="007B54DD">
              <w:rPr>
                <w:sz w:val="24"/>
                <w:szCs w:val="24"/>
              </w:rPr>
              <w:t xml:space="preserve"> </w:t>
            </w:r>
            <w:r w:rsidRPr="007B54DD">
              <w:rPr>
                <w:rFonts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</w:t>
            </w:r>
            <w:r w:rsidRPr="007B54DD">
              <w:rPr>
                <w:rFonts w:ascii="Times New Roman" w:hAnsi="Times New Roman"/>
                <w:sz w:val="24"/>
                <w:szCs w:val="24"/>
              </w:rPr>
              <w:lastRenderedPageBreak/>
              <w:t>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D36A83" w:rsidRPr="007B54DD" w:rsidRDefault="00D36A83" w:rsidP="007B54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spacing w:line="0" w:lineRule="atLeast"/>
              <w:jc w:val="center"/>
              <w:rPr>
                <w:szCs w:val="24"/>
              </w:rPr>
            </w:pPr>
            <w:r w:rsidRPr="007B54DD">
              <w:rPr>
                <w:szCs w:val="24"/>
              </w:rPr>
              <w:lastRenderedPageBreak/>
              <w:t>Число обучающихся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7B54DD" w:rsidRDefault="00D36A83" w:rsidP="007B54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3C550C" w:rsidRDefault="00386FA3" w:rsidP="007B54DD">
            <w:pPr>
              <w:pStyle w:val="ac"/>
              <w:spacing w:line="0" w:lineRule="atLeast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Pr="00826E47" w:rsidRDefault="00D36A83" w:rsidP="000D54E6">
            <w:r w:rsidRPr="00826E47">
              <w:t xml:space="preserve">Отклонение в пределах нормы </w:t>
            </w:r>
            <w:proofErr w:type="spellStart"/>
            <w:r w:rsidRPr="00826E47">
              <w:t>предусмотренно</w:t>
            </w:r>
            <w:proofErr w:type="spellEnd"/>
            <w:r w:rsidRPr="00826E47">
              <w:t xml:space="preserve"> й в муниципальном задании 10</w:t>
            </w:r>
            <w:r>
              <w:t>-</w:t>
            </w:r>
            <w:r w:rsidRPr="00826E47"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3" w:rsidRDefault="00D36A83" w:rsidP="000D54E6">
            <w:r w:rsidRPr="00826E47">
              <w:t xml:space="preserve">Приказы </w:t>
            </w:r>
            <w:proofErr w:type="spellStart"/>
            <w:r w:rsidRPr="00826E47">
              <w:t>Департаме</w:t>
            </w:r>
            <w:proofErr w:type="spellEnd"/>
            <w:r w:rsidRPr="00826E47">
              <w:t xml:space="preserve"> </w:t>
            </w:r>
            <w:proofErr w:type="spellStart"/>
            <w:r w:rsidRPr="00826E47">
              <w:t>нта</w:t>
            </w:r>
            <w:proofErr w:type="spellEnd"/>
          </w:p>
        </w:tc>
      </w:tr>
    </w:tbl>
    <w:p w:rsidR="00AC2AC2" w:rsidRPr="008C4436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207FA1" w:rsidRDefault="00AC2AC2" w:rsidP="00207FA1">
      <w:pPr>
        <w:autoSpaceDE w:val="0"/>
        <w:autoSpaceDN w:val="0"/>
        <w:adjustRightInd w:val="0"/>
        <w:ind w:hanging="142"/>
        <w:jc w:val="center"/>
        <w:outlineLvl w:val="0"/>
        <w:rPr>
          <w:b/>
          <w:szCs w:val="24"/>
        </w:rPr>
      </w:pPr>
      <w:bookmarkStart w:id="5" w:name="Par686"/>
      <w:bookmarkEnd w:id="5"/>
      <w:r w:rsidRPr="00207FA1">
        <w:rPr>
          <w:b/>
          <w:szCs w:val="24"/>
        </w:rPr>
        <w:t>III. Об использовании имущества, закрепленного за учреждением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5"/>
        <w:gridCol w:w="1809"/>
        <w:gridCol w:w="1275"/>
      </w:tblGrid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Наименование показателя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1F8D">
              <w:rPr>
                <w:szCs w:val="24"/>
              </w:rPr>
              <w:t>На конец отчетного периода</w:t>
            </w:r>
          </w:p>
        </w:tc>
      </w:tr>
      <w:tr w:rsidR="004855F2" w:rsidRPr="00071F8D" w:rsidTr="006951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F2" w:rsidRPr="00071F8D" w:rsidRDefault="004855F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1. Общая балансовая (остаточная) ст</w:t>
            </w:r>
            <w:r>
              <w:rPr>
                <w:szCs w:val="24"/>
              </w:rPr>
              <w:t>оимость недвижимого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270A1A" w:rsidRDefault="004855F2" w:rsidP="004855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A1A">
              <w:rPr>
                <w:rFonts w:ascii="Calibri" w:hAnsi="Calibri"/>
                <w:color w:val="000000"/>
                <w:sz w:val="22"/>
                <w:szCs w:val="22"/>
              </w:rPr>
              <w:t>4 361 666,63</w:t>
            </w:r>
          </w:p>
          <w:p w:rsidR="004855F2" w:rsidRPr="008112D7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270A1A" w:rsidRDefault="004855F2" w:rsidP="004855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A1A">
              <w:rPr>
                <w:rFonts w:ascii="Calibri" w:hAnsi="Calibri"/>
                <w:color w:val="000000"/>
                <w:sz w:val="22"/>
                <w:szCs w:val="22"/>
              </w:rPr>
              <w:t>4 359 784,27</w:t>
            </w:r>
          </w:p>
          <w:p w:rsidR="004855F2" w:rsidRPr="008112D7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</w:tr>
      <w:tr w:rsidR="004855F2" w:rsidRPr="00071F8D" w:rsidTr="006951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F2" w:rsidRPr="00071F8D" w:rsidRDefault="004855F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2. Общая балансовая (остаточная) ст</w:t>
            </w:r>
            <w:r>
              <w:rPr>
                <w:szCs w:val="24"/>
              </w:rPr>
              <w:t>оимость недвижимого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071F8D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071F8D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55F2" w:rsidRPr="00071F8D" w:rsidTr="006951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F2" w:rsidRPr="00071F8D" w:rsidRDefault="004855F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3. Общая балансовая (остаточная) ст</w:t>
            </w:r>
            <w:r>
              <w:rPr>
                <w:szCs w:val="24"/>
              </w:rPr>
              <w:t>оимость недвижимого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071F8D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071F8D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55F2" w:rsidRPr="00071F8D" w:rsidTr="006951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F2" w:rsidRPr="00071F8D" w:rsidRDefault="004855F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4. Общая балансовая (остаточная) </w:t>
            </w:r>
            <w:r>
              <w:rPr>
                <w:szCs w:val="24"/>
              </w:rPr>
              <w:t>стоимость 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9B3713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270A1A">
              <w:rPr>
                <w:szCs w:val="24"/>
              </w:rPr>
              <w:t>8 895 836,37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F2" w:rsidRPr="009B3713" w:rsidRDefault="004855F2" w:rsidP="004855F2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270A1A">
              <w:rPr>
                <w:szCs w:val="24"/>
              </w:rPr>
              <w:t>10 947 237,84</w:t>
            </w:r>
          </w:p>
        </w:tc>
      </w:tr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5. Общая балансовая (остаточная) </w:t>
            </w:r>
            <w:r>
              <w:rPr>
                <w:szCs w:val="24"/>
              </w:rPr>
              <w:t>стоимость 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297FF4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 xml:space="preserve">6. Общая балансовая (остаточная) </w:t>
            </w:r>
            <w:r>
              <w:rPr>
                <w:szCs w:val="24"/>
              </w:rPr>
              <w:t>стоимость 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297FF4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lastRenderedPageBreak/>
              <w:t>7. Общая площадь о</w:t>
            </w:r>
            <w:r>
              <w:rPr>
                <w:szCs w:val="24"/>
              </w:rPr>
              <w:t>бъектов недвижимого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управления, м2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9B3713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4432,4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9B3713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4432,4</w:t>
            </w:r>
          </w:p>
        </w:tc>
      </w:tr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8. Общая площадь о</w:t>
            </w:r>
            <w:r>
              <w:rPr>
                <w:szCs w:val="24"/>
              </w:rPr>
              <w:t xml:space="preserve">бъектов </w:t>
            </w:r>
            <w:proofErr w:type="gramStart"/>
            <w:r>
              <w:rPr>
                <w:szCs w:val="24"/>
              </w:rPr>
              <w:t>недвижимого  муниципального</w:t>
            </w:r>
            <w:proofErr w:type="gramEnd"/>
            <w:r>
              <w:rPr>
                <w:szCs w:val="24"/>
              </w:rPr>
              <w:t xml:space="preserve"> </w:t>
            </w:r>
            <w:r w:rsidRPr="00071F8D">
              <w:rPr>
                <w:szCs w:val="24"/>
              </w:rPr>
              <w:t>имущества, находящегося у учреждения на праве оперативного управления и переданного в аренду, м2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071F8D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1F8D">
              <w:rPr>
                <w:szCs w:val="24"/>
              </w:rPr>
              <w:t>9. Обща</w:t>
            </w:r>
            <w:r>
              <w:rPr>
                <w:szCs w:val="24"/>
              </w:rPr>
              <w:t>я площадь объектов недвижимого муниципального</w:t>
            </w:r>
            <w:r w:rsidRPr="00071F8D">
              <w:rPr>
                <w:szCs w:val="24"/>
              </w:rPr>
              <w:t xml:space="preserve"> имущества, находящегося у учреждения на праве оперативного управления и переданного в безвозмездное пользование, м2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071F8D" w:rsidRDefault="00125CC1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E8486A" w:rsidTr="00207FA1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8486A">
              <w:rPr>
                <w:szCs w:val="24"/>
              </w:rPr>
              <w:t>10. Количество о</w:t>
            </w:r>
            <w:r>
              <w:rPr>
                <w:szCs w:val="24"/>
              </w:rPr>
              <w:t>бъектов недвижимого муниципального</w:t>
            </w:r>
            <w:r w:rsidRPr="00E8486A">
              <w:rPr>
                <w:szCs w:val="24"/>
              </w:rPr>
              <w:t xml:space="preserve"> имущества, находящегося у учреждения на праве оперативного управления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4AB8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4AB8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AC2AC2" w:rsidRPr="00E8486A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spellStart"/>
      <w:r w:rsidRPr="00071F8D">
        <w:rPr>
          <w:szCs w:val="24"/>
        </w:rPr>
        <w:t>Справочно</w:t>
      </w:r>
      <w:proofErr w:type="spellEnd"/>
      <w:r w:rsidRPr="00071F8D">
        <w:rPr>
          <w:szCs w:val="24"/>
        </w:rPr>
        <w:t>:</w:t>
      </w:r>
    </w:p>
    <w:p w:rsidR="00AC2AC2" w:rsidRPr="00E8486A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AC2AC2" w:rsidRPr="00E8486A" w:rsidTr="00207F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8486A">
              <w:rPr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8486A">
              <w:rPr>
                <w:szCs w:val="24"/>
              </w:rPr>
              <w:t>Сумма</w:t>
            </w:r>
          </w:p>
        </w:tc>
      </w:tr>
      <w:tr w:rsidR="00AC2AC2" w:rsidRPr="00E8486A" w:rsidTr="00207F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8486A">
              <w:rPr>
                <w:szCs w:val="24"/>
              </w:rPr>
              <w:t>1. Объем средств, полученных в отчетном году от распоряжения в у</w:t>
            </w:r>
            <w:r>
              <w:rPr>
                <w:szCs w:val="24"/>
              </w:rPr>
              <w:t>становленном порядке муниципальным</w:t>
            </w:r>
            <w:r w:rsidRPr="00E8486A">
              <w:rPr>
                <w:szCs w:val="24"/>
              </w:rPr>
              <w:t xml:space="preserve"> имуществом, находящимся у учреждения на праве оперативного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E8486A" w:rsidTr="00207F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8486A">
              <w:rPr>
                <w:szCs w:val="24"/>
              </w:rPr>
              <w:t>2. Общая балансовая (остаточная) стоимость нед</w:t>
            </w:r>
            <w:r>
              <w:rPr>
                <w:szCs w:val="24"/>
              </w:rPr>
              <w:t>вижимого муниципального</w:t>
            </w:r>
            <w:r w:rsidRPr="00E8486A">
              <w:rPr>
                <w:szCs w:val="24"/>
              </w:rPr>
              <w:t xml:space="preserve"> имущества, приобретенного учреждением в отчетном г</w:t>
            </w:r>
            <w:r>
              <w:rPr>
                <w:szCs w:val="24"/>
              </w:rPr>
              <w:t>оду за счет средств муниципального</w:t>
            </w:r>
            <w:r w:rsidRPr="00E8486A">
              <w:rPr>
                <w:szCs w:val="24"/>
              </w:rPr>
              <w:t xml:space="preserve">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E8486A" w:rsidTr="00207F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8486A">
              <w:rPr>
                <w:szCs w:val="24"/>
              </w:rPr>
              <w:t>3. Общая балансовая (остаточная) ст</w:t>
            </w:r>
            <w:r>
              <w:rPr>
                <w:szCs w:val="24"/>
              </w:rPr>
              <w:t>оимость недвижимого муниципального</w:t>
            </w:r>
            <w:r w:rsidRPr="00E8486A">
              <w:rPr>
                <w:szCs w:val="24"/>
              </w:rPr>
              <w:t xml:space="preserve"> имущества, приобретенного учреждением в отчетном году за счет доходов, полученных от оказания платных услуг (выполнение работ) и иной приносящей доход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125CC1" w:rsidP="004E566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2AC2" w:rsidRPr="00E8486A" w:rsidTr="00207F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AC2AC2" w:rsidP="004E56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8486A">
              <w:rPr>
                <w:szCs w:val="24"/>
              </w:rPr>
              <w:t>4. Общая балансовая (остаточная) стоимость особ</w:t>
            </w:r>
            <w:r>
              <w:rPr>
                <w:szCs w:val="24"/>
              </w:rPr>
              <w:t>о ценного движимого муниципального</w:t>
            </w:r>
            <w:r w:rsidRPr="00E8486A">
              <w:rPr>
                <w:szCs w:val="24"/>
              </w:rPr>
              <w:t xml:space="preserve"> имущества, находящегося у учреждения на праве оперативного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C2" w:rsidRPr="00E8486A" w:rsidRDefault="004855F2" w:rsidP="00297F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70A1A">
              <w:rPr>
                <w:szCs w:val="24"/>
              </w:rPr>
              <w:t>3 176 397,12</w:t>
            </w:r>
          </w:p>
        </w:tc>
      </w:tr>
    </w:tbl>
    <w:p w:rsidR="00AC2AC2" w:rsidRPr="00E8486A" w:rsidRDefault="00AC2AC2" w:rsidP="00AC2AC2">
      <w:pPr>
        <w:autoSpaceDE w:val="0"/>
        <w:autoSpaceDN w:val="0"/>
        <w:adjustRightInd w:val="0"/>
        <w:jc w:val="both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Руководитель финансово-экономической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>службы учреждения (филиала)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(главный </w:t>
      </w:r>
      <w:proofErr w:type="gramStart"/>
      <w:r w:rsidRPr="00071F8D">
        <w:rPr>
          <w:szCs w:val="24"/>
        </w:rPr>
        <w:t xml:space="preserve">бухгалтер)   </w:t>
      </w:r>
      <w:proofErr w:type="gramEnd"/>
      <w:r w:rsidRPr="00071F8D">
        <w:rPr>
          <w:szCs w:val="24"/>
        </w:rPr>
        <w:t xml:space="preserve">               _______________ </w:t>
      </w:r>
      <w:r w:rsidR="006951A1">
        <w:rPr>
          <w:szCs w:val="24"/>
        </w:rPr>
        <w:t xml:space="preserve">  </w:t>
      </w:r>
      <w:r w:rsidRPr="00071F8D">
        <w:rPr>
          <w:szCs w:val="24"/>
        </w:rPr>
        <w:t>__</w:t>
      </w:r>
      <w:r w:rsidR="00933949">
        <w:rPr>
          <w:szCs w:val="24"/>
          <w:u w:val="single"/>
        </w:rPr>
        <w:t>Е</w:t>
      </w:r>
      <w:r w:rsidR="006951A1" w:rsidRPr="006951A1">
        <w:rPr>
          <w:szCs w:val="24"/>
          <w:u w:val="single"/>
        </w:rPr>
        <w:t>.</w:t>
      </w:r>
      <w:r w:rsidR="00933949">
        <w:rPr>
          <w:szCs w:val="24"/>
          <w:u w:val="single"/>
        </w:rPr>
        <w:t>С</w:t>
      </w:r>
      <w:r w:rsidR="006951A1" w:rsidRPr="006951A1">
        <w:rPr>
          <w:szCs w:val="24"/>
          <w:u w:val="single"/>
        </w:rPr>
        <w:t xml:space="preserve">. </w:t>
      </w:r>
      <w:r w:rsidR="00933949">
        <w:rPr>
          <w:szCs w:val="24"/>
          <w:u w:val="single"/>
        </w:rPr>
        <w:t>Мащенко</w:t>
      </w:r>
      <w:r w:rsidRPr="00071F8D">
        <w:rPr>
          <w:szCs w:val="24"/>
        </w:rPr>
        <w:t>_______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                                     </w:t>
      </w:r>
      <w:r>
        <w:rPr>
          <w:szCs w:val="24"/>
        </w:rPr>
        <w:t xml:space="preserve">                  </w:t>
      </w:r>
      <w:r w:rsidRPr="00071F8D">
        <w:rPr>
          <w:szCs w:val="24"/>
        </w:rPr>
        <w:t>(</w:t>
      </w:r>
      <w:proofErr w:type="gramStart"/>
      <w:r w:rsidRPr="00071F8D">
        <w:rPr>
          <w:szCs w:val="24"/>
        </w:rPr>
        <w:t xml:space="preserve">подпись)   </w:t>
      </w:r>
      <w:proofErr w:type="gramEnd"/>
      <w:r w:rsidRPr="00071F8D">
        <w:rPr>
          <w:szCs w:val="24"/>
        </w:rPr>
        <w:t xml:space="preserve">     </w:t>
      </w:r>
      <w:r>
        <w:rPr>
          <w:szCs w:val="24"/>
        </w:rPr>
        <w:t xml:space="preserve">   </w:t>
      </w:r>
      <w:r w:rsidR="00E656F5">
        <w:rPr>
          <w:szCs w:val="24"/>
        </w:rPr>
        <w:t xml:space="preserve">    </w:t>
      </w:r>
      <w:r w:rsidRPr="00071F8D">
        <w:rPr>
          <w:szCs w:val="24"/>
        </w:rPr>
        <w:t>(И.О. Фамилия)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Исполнитель: </w:t>
      </w:r>
      <w:r w:rsidR="006A61DE">
        <w:rPr>
          <w:szCs w:val="24"/>
        </w:rPr>
        <w:t>И. о. д</w:t>
      </w:r>
      <w:r w:rsidR="004F0284">
        <w:rPr>
          <w:szCs w:val="24"/>
        </w:rPr>
        <w:t xml:space="preserve">иректора МБОУ «ЦО </w:t>
      </w:r>
      <w:proofErr w:type="gramStart"/>
      <w:r w:rsidR="004F0284">
        <w:rPr>
          <w:szCs w:val="24"/>
        </w:rPr>
        <w:t>с.</w:t>
      </w:r>
      <w:proofErr w:type="spellStart"/>
      <w:r w:rsidR="004F0284">
        <w:rPr>
          <w:szCs w:val="24"/>
        </w:rPr>
        <w:t>Рыркайпий</w:t>
      </w:r>
      <w:proofErr w:type="spellEnd"/>
      <w:r w:rsidR="004F0284">
        <w:rPr>
          <w:szCs w:val="24"/>
        </w:rPr>
        <w:t>»_</w:t>
      </w:r>
      <w:proofErr w:type="gramEnd"/>
      <w:r w:rsidR="004F0284">
        <w:rPr>
          <w:szCs w:val="24"/>
        </w:rPr>
        <w:t>_______</w:t>
      </w:r>
      <w:proofErr w:type="spellStart"/>
      <w:r w:rsidR="004F0284" w:rsidRPr="004F0284">
        <w:rPr>
          <w:szCs w:val="24"/>
          <w:u w:val="single"/>
        </w:rPr>
        <w:t>О.П.Чоботар</w:t>
      </w:r>
      <w:proofErr w:type="spellEnd"/>
      <w:r w:rsidR="004F0284">
        <w:rPr>
          <w:szCs w:val="24"/>
          <w:u w:val="single"/>
        </w:rPr>
        <w:t xml:space="preserve">  </w:t>
      </w:r>
      <w:r w:rsidR="004F0284" w:rsidRPr="004F0284">
        <w:rPr>
          <w:szCs w:val="24"/>
          <w:u w:val="single"/>
        </w:rPr>
        <w:t>89644801365</w:t>
      </w:r>
    </w:p>
    <w:p w:rsidR="00AC2AC2" w:rsidRPr="00071F8D" w:rsidRDefault="00AC2AC2" w:rsidP="00AC2AC2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071F8D">
        <w:rPr>
          <w:szCs w:val="24"/>
        </w:rPr>
        <w:t xml:space="preserve">               </w:t>
      </w:r>
      <w:r>
        <w:rPr>
          <w:szCs w:val="24"/>
        </w:rPr>
        <w:t xml:space="preserve">                </w:t>
      </w:r>
      <w:r w:rsidRPr="00071F8D">
        <w:rPr>
          <w:szCs w:val="24"/>
        </w:rPr>
        <w:t xml:space="preserve">(наименование должности, фамилия, </w:t>
      </w:r>
      <w:proofErr w:type="gramStart"/>
      <w:r w:rsidRPr="00071F8D">
        <w:rPr>
          <w:szCs w:val="24"/>
        </w:rPr>
        <w:t xml:space="preserve">имя,   </w:t>
      </w:r>
      <w:proofErr w:type="gramEnd"/>
      <w:r w:rsidRPr="00071F8D">
        <w:rPr>
          <w:szCs w:val="24"/>
        </w:rPr>
        <w:t xml:space="preserve">     </w:t>
      </w:r>
      <w:r>
        <w:rPr>
          <w:szCs w:val="24"/>
        </w:rPr>
        <w:t xml:space="preserve">  </w:t>
      </w:r>
      <w:r w:rsidR="00E656F5">
        <w:rPr>
          <w:szCs w:val="24"/>
        </w:rPr>
        <w:t xml:space="preserve">        </w:t>
      </w:r>
      <w:r>
        <w:rPr>
          <w:szCs w:val="24"/>
        </w:rPr>
        <w:t xml:space="preserve"> </w:t>
      </w:r>
      <w:r w:rsidR="004F0284">
        <w:rPr>
          <w:szCs w:val="24"/>
        </w:rPr>
        <w:t xml:space="preserve">        </w:t>
      </w:r>
      <w:r w:rsidRPr="00071F8D">
        <w:rPr>
          <w:szCs w:val="24"/>
        </w:rPr>
        <w:t>(телефон)</w:t>
      </w:r>
    </w:p>
    <w:p w:rsidR="00AC2AC2" w:rsidRDefault="00AC2AC2" w:rsidP="00AC2AC2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71F8D">
        <w:rPr>
          <w:szCs w:val="24"/>
        </w:rPr>
        <w:t xml:space="preserve">                       </w:t>
      </w:r>
      <w:r>
        <w:rPr>
          <w:szCs w:val="24"/>
        </w:rPr>
        <w:t xml:space="preserve">                  </w:t>
      </w:r>
      <w:r w:rsidRPr="00071F8D">
        <w:rPr>
          <w:szCs w:val="24"/>
        </w:rPr>
        <w:t>отчество (при наличии))</w:t>
      </w:r>
    </w:p>
    <w:p w:rsidR="00AC2AC2" w:rsidRDefault="00AC2AC2" w:rsidP="00AC2AC2">
      <w:pPr>
        <w:tabs>
          <w:tab w:val="left" w:pos="3960"/>
        </w:tabs>
        <w:rPr>
          <w:bCs/>
        </w:rPr>
      </w:pPr>
    </w:p>
    <w:p w:rsidR="005721A4" w:rsidRDefault="005721A4" w:rsidP="00377B24">
      <w:pPr>
        <w:pStyle w:val="20"/>
        <w:jc w:val="right"/>
      </w:pPr>
    </w:p>
    <w:sectPr w:rsidR="005721A4" w:rsidSect="00207FA1">
      <w:pgSz w:w="11907" w:h="16840" w:code="9"/>
      <w:pgMar w:top="539" w:right="567" w:bottom="992" w:left="1559" w:header="720" w:footer="720" w:gutter="0"/>
      <w:pgNumType w:start="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D7" w:rsidRDefault="008823D7" w:rsidP="00FA4311">
      <w:r>
        <w:separator/>
      </w:r>
    </w:p>
  </w:endnote>
  <w:endnote w:type="continuationSeparator" w:id="0">
    <w:p w:rsidR="008823D7" w:rsidRDefault="008823D7" w:rsidP="00F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D7" w:rsidRDefault="008823D7" w:rsidP="00FA4311">
      <w:r>
        <w:separator/>
      </w:r>
    </w:p>
  </w:footnote>
  <w:footnote w:type="continuationSeparator" w:id="0">
    <w:p w:rsidR="008823D7" w:rsidRDefault="008823D7" w:rsidP="00FA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BE" w:rsidRDefault="00A23BBE" w:rsidP="000A22C7">
    <w:pPr>
      <w:pStyle w:val="a6"/>
      <w:jc w:val="center"/>
      <w:rPr>
        <w:b w:val="0"/>
      </w:rPr>
    </w:pPr>
  </w:p>
  <w:p w:rsidR="00A23BBE" w:rsidRPr="00AC7ACF" w:rsidRDefault="00A23BBE" w:rsidP="000A22C7">
    <w:pPr>
      <w:pStyle w:val="a6"/>
      <w:jc w:val="center"/>
      <w:rPr>
        <w:b w:val="0"/>
      </w:rPr>
    </w:pPr>
    <w:r w:rsidRPr="00AC7ACF">
      <w:rPr>
        <w:b w:val="0"/>
      </w:rPr>
      <w:fldChar w:fldCharType="begin"/>
    </w:r>
    <w:r w:rsidRPr="00AC7ACF">
      <w:rPr>
        <w:b w:val="0"/>
      </w:rPr>
      <w:instrText xml:space="preserve"> PAGE   \* MERGEFORMAT </w:instrText>
    </w:r>
    <w:r w:rsidRPr="00AC7ACF">
      <w:rPr>
        <w:b w:val="0"/>
      </w:rPr>
      <w:fldChar w:fldCharType="separate"/>
    </w:r>
    <w:r w:rsidR="00E064F0">
      <w:rPr>
        <w:b w:val="0"/>
        <w:noProof/>
      </w:rPr>
      <w:t>4</w:t>
    </w:r>
    <w:r w:rsidRPr="00AC7ACF">
      <w:rPr>
        <w:b w:val="0"/>
      </w:rPr>
      <w:fldChar w:fldCharType="end"/>
    </w:r>
  </w:p>
  <w:p w:rsidR="00A23BBE" w:rsidRDefault="00A23B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315"/>
    <w:multiLevelType w:val="multilevel"/>
    <w:tmpl w:val="323C9A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6F18"/>
    <w:multiLevelType w:val="multilevel"/>
    <w:tmpl w:val="0E6EE68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8E56E3F"/>
    <w:multiLevelType w:val="hybridMultilevel"/>
    <w:tmpl w:val="8D768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400F54"/>
    <w:multiLevelType w:val="multilevel"/>
    <w:tmpl w:val="5734E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B62C1"/>
    <w:multiLevelType w:val="multilevel"/>
    <w:tmpl w:val="B6E2A5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DD6374"/>
    <w:multiLevelType w:val="multilevel"/>
    <w:tmpl w:val="B6E2A5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0FB41953"/>
    <w:multiLevelType w:val="hybridMultilevel"/>
    <w:tmpl w:val="112288C2"/>
    <w:lvl w:ilvl="0" w:tplc="F13AE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00CE7"/>
    <w:multiLevelType w:val="multilevel"/>
    <w:tmpl w:val="030677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1A8920B8"/>
    <w:multiLevelType w:val="multilevel"/>
    <w:tmpl w:val="B6E2A5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9D37DD"/>
    <w:multiLevelType w:val="hybridMultilevel"/>
    <w:tmpl w:val="66705FE6"/>
    <w:lvl w:ilvl="0" w:tplc="E280F38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8320C"/>
    <w:multiLevelType w:val="multilevel"/>
    <w:tmpl w:val="030677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1F0C4EA0"/>
    <w:multiLevelType w:val="hybridMultilevel"/>
    <w:tmpl w:val="CFB8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54BB"/>
    <w:multiLevelType w:val="multilevel"/>
    <w:tmpl w:val="B86208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3">
    <w:nsid w:val="294B4AFA"/>
    <w:multiLevelType w:val="hybridMultilevel"/>
    <w:tmpl w:val="112288C2"/>
    <w:lvl w:ilvl="0" w:tplc="F13AE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96A3A"/>
    <w:multiLevelType w:val="hybridMultilevel"/>
    <w:tmpl w:val="19D45AD4"/>
    <w:lvl w:ilvl="0" w:tplc="A956E5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331D1"/>
    <w:multiLevelType w:val="multilevel"/>
    <w:tmpl w:val="030677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F0F1281"/>
    <w:multiLevelType w:val="multilevel"/>
    <w:tmpl w:val="B712A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20518E5"/>
    <w:multiLevelType w:val="multilevel"/>
    <w:tmpl w:val="12A6C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C7303E"/>
    <w:multiLevelType w:val="multilevel"/>
    <w:tmpl w:val="FF7615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A45047"/>
    <w:multiLevelType w:val="multilevel"/>
    <w:tmpl w:val="7E60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0636AD"/>
    <w:multiLevelType w:val="multilevel"/>
    <w:tmpl w:val="B712A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2CD6E81"/>
    <w:multiLevelType w:val="multilevel"/>
    <w:tmpl w:val="B712A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3F43C8A"/>
    <w:multiLevelType w:val="multilevel"/>
    <w:tmpl w:val="5120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53D0AD6"/>
    <w:multiLevelType w:val="hybridMultilevel"/>
    <w:tmpl w:val="D33E7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41BF7"/>
    <w:multiLevelType w:val="hybridMultilevel"/>
    <w:tmpl w:val="63F41368"/>
    <w:lvl w:ilvl="0" w:tplc="4F562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245E"/>
    <w:multiLevelType w:val="hybridMultilevel"/>
    <w:tmpl w:val="8D72F9C8"/>
    <w:lvl w:ilvl="0" w:tplc="209E91E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611276"/>
    <w:multiLevelType w:val="hybridMultilevel"/>
    <w:tmpl w:val="AC1C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15941"/>
    <w:multiLevelType w:val="multilevel"/>
    <w:tmpl w:val="953EDC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4EF42F42"/>
    <w:multiLevelType w:val="hybridMultilevel"/>
    <w:tmpl w:val="150E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80C36"/>
    <w:multiLevelType w:val="hybridMultilevel"/>
    <w:tmpl w:val="99A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A3A9F"/>
    <w:multiLevelType w:val="multilevel"/>
    <w:tmpl w:val="030677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5B867B79"/>
    <w:multiLevelType w:val="multilevel"/>
    <w:tmpl w:val="EC68D4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E5702"/>
    <w:multiLevelType w:val="multilevel"/>
    <w:tmpl w:val="68D059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3B2BD8"/>
    <w:multiLevelType w:val="hybridMultilevel"/>
    <w:tmpl w:val="A2FACE20"/>
    <w:lvl w:ilvl="0" w:tplc="6E9015BE">
      <w:start w:val="1"/>
      <w:numFmt w:val="decimal"/>
      <w:lvlText w:val="%1."/>
      <w:lvlJc w:val="left"/>
      <w:pPr>
        <w:ind w:left="44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4">
    <w:nsid w:val="60403E2D"/>
    <w:multiLevelType w:val="hybridMultilevel"/>
    <w:tmpl w:val="F5A420F6"/>
    <w:lvl w:ilvl="0" w:tplc="A956E5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705371"/>
    <w:multiLevelType w:val="multilevel"/>
    <w:tmpl w:val="C472E7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AF0E60"/>
    <w:multiLevelType w:val="multilevel"/>
    <w:tmpl w:val="5120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4FA0ED6"/>
    <w:multiLevelType w:val="hybridMultilevel"/>
    <w:tmpl w:val="B8EE1B52"/>
    <w:lvl w:ilvl="0" w:tplc="FE886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5930DF2"/>
    <w:multiLevelType w:val="multilevel"/>
    <w:tmpl w:val="12A6C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7A5751E"/>
    <w:multiLevelType w:val="multilevel"/>
    <w:tmpl w:val="B8E2453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0">
    <w:nsid w:val="682A7272"/>
    <w:multiLevelType w:val="hybridMultilevel"/>
    <w:tmpl w:val="2B6EAAB4"/>
    <w:lvl w:ilvl="0" w:tplc="40EE3E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9A10A38"/>
    <w:multiLevelType w:val="hybridMultilevel"/>
    <w:tmpl w:val="036E05E2"/>
    <w:lvl w:ilvl="0" w:tplc="F51CE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C15227B"/>
    <w:multiLevelType w:val="hybridMultilevel"/>
    <w:tmpl w:val="2B6A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B4D6F"/>
    <w:multiLevelType w:val="hybridMultilevel"/>
    <w:tmpl w:val="CB423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63463D"/>
    <w:multiLevelType w:val="multilevel"/>
    <w:tmpl w:val="92E2737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5">
    <w:nsid w:val="72A90B71"/>
    <w:multiLevelType w:val="multilevel"/>
    <w:tmpl w:val="40C09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360B9C"/>
    <w:multiLevelType w:val="multilevel"/>
    <w:tmpl w:val="B712A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F524A18"/>
    <w:multiLevelType w:val="hybridMultilevel"/>
    <w:tmpl w:val="3CA85850"/>
    <w:lvl w:ilvl="0" w:tplc="A956E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</w:num>
  <w:num w:numId="4">
    <w:abstractNumId w:val="13"/>
  </w:num>
  <w:num w:numId="5">
    <w:abstractNumId w:val="6"/>
  </w:num>
  <w:num w:numId="6">
    <w:abstractNumId w:val="40"/>
  </w:num>
  <w:num w:numId="7">
    <w:abstractNumId w:val="28"/>
  </w:num>
  <w:num w:numId="8">
    <w:abstractNumId w:val="24"/>
  </w:num>
  <w:num w:numId="9">
    <w:abstractNumId w:val="11"/>
  </w:num>
  <w:num w:numId="10">
    <w:abstractNumId w:val="15"/>
  </w:num>
  <w:num w:numId="11">
    <w:abstractNumId w:val="47"/>
  </w:num>
  <w:num w:numId="12">
    <w:abstractNumId w:val="43"/>
  </w:num>
  <w:num w:numId="13">
    <w:abstractNumId w:val="37"/>
  </w:num>
  <w:num w:numId="14">
    <w:abstractNumId w:val="41"/>
  </w:num>
  <w:num w:numId="15">
    <w:abstractNumId w:val="2"/>
  </w:num>
  <w:num w:numId="16">
    <w:abstractNumId w:val="14"/>
  </w:num>
  <w:num w:numId="17">
    <w:abstractNumId w:val="34"/>
  </w:num>
  <w:num w:numId="18">
    <w:abstractNumId w:val="26"/>
  </w:num>
  <w:num w:numId="19">
    <w:abstractNumId w:val="1"/>
  </w:num>
  <w:num w:numId="20">
    <w:abstractNumId w:val="44"/>
  </w:num>
  <w:num w:numId="21">
    <w:abstractNumId w:val="19"/>
  </w:num>
  <w:num w:numId="22">
    <w:abstractNumId w:val="45"/>
  </w:num>
  <w:num w:numId="23">
    <w:abstractNumId w:val="35"/>
  </w:num>
  <w:num w:numId="24">
    <w:abstractNumId w:val="31"/>
  </w:num>
  <w:num w:numId="25">
    <w:abstractNumId w:val="32"/>
  </w:num>
  <w:num w:numId="26">
    <w:abstractNumId w:val="0"/>
  </w:num>
  <w:num w:numId="27">
    <w:abstractNumId w:val="18"/>
  </w:num>
  <w:num w:numId="28">
    <w:abstractNumId w:val="38"/>
  </w:num>
  <w:num w:numId="29">
    <w:abstractNumId w:val="3"/>
  </w:num>
  <w:num w:numId="30">
    <w:abstractNumId w:val="17"/>
  </w:num>
  <w:num w:numId="31">
    <w:abstractNumId w:val="22"/>
  </w:num>
  <w:num w:numId="32">
    <w:abstractNumId w:val="36"/>
  </w:num>
  <w:num w:numId="33">
    <w:abstractNumId w:val="30"/>
  </w:num>
  <w:num w:numId="34">
    <w:abstractNumId w:val="7"/>
  </w:num>
  <w:num w:numId="35">
    <w:abstractNumId w:val="10"/>
  </w:num>
  <w:num w:numId="36">
    <w:abstractNumId w:val="21"/>
  </w:num>
  <w:num w:numId="37">
    <w:abstractNumId w:val="23"/>
  </w:num>
  <w:num w:numId="38">
    <w:abstractNumId w:val="8"/>
  </w:num>
  <w:num w:numId="39">
    <w:abstractNumId w:val="5"/>
  </w:num>
  <w:num w:numId="40">
    <w:abstractNumId w:val="4"/>
  </w:num>
  <w:num w:numId="41">
    <w:abstractNumId w:val="46"/>
  </w:num>
  <w:num w:numId="42">
    <w:abstractNumId w:val="16"/>
  </w:num>
  <w:num w:numId="43">
    <w:abstractNumId w:val="20"/>
  </w:num>
  <w:num w:numId="44">
    <w:abstractNumId w:val="9"/>
  </w:num>
  <w:num w:numId="45">
    <w:abstractNumId w:val="29"/>
  </w:num>
  <w:num w:numId="46">
    <w:abstractNumId w:val="39"/>
  </w:num>
  <w:num w:numId="47">
    <w:abstractNumId w:val="27"/>
  </w:num>
  <w:num w:numId="48">
    <w:abstractNumId w:val="4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66"/>
    <w:rsid w:val="000019CB"/>
    <w:rsid w:val="00001CD6"/>
    <w:rsid w:val="00001D8C"/>
    <w:rsid w:val="00003A27"/>
    <w:rsid w:val="000073D5"/>
    <w:rsid w:val="00007734"/>
    <w:rsid w:val="000218D3"/>
    <w:rsid w:val="0002545D"/>
    <w:rsid w:val="00027CD2"/>
    <w:rsid w:val="00044103"/>
    <w:rsid w:val="00066BBC"/>
    <w:rsid w:val="00074F06"/>
    <w:rsid w:val="000A22C7"/>
    <w:rsid w:val="000A3A0C"/>
    <w:rsid w:val="000A4A2D"/>
    <w:rsid w:val="000B2AAB"/>
    <w:rsid w:val="000C34BF"/>
    <w:rsid w:val="000D54E6"/>
    <w:rsid w:val="000E4A9A"/>
    <w:rsid w:val="000E57DF"/>
    <w:rsid w:val="0010408A"/>
    <w:rsid w:val="00125CC1"/>
    <w:rsid w:val="00132A9F"/>
    <w:rsid w:val="001331B2"/>
    <w:rsid w:val="001336B7"/>
    <w:rsid w:val="00136ED1"/>
    <w:rsid w:val="00141A32"/>
    <w:rsid w:val="00146700"/>
    <w:rsid w:val="00151754"/>
    <w:rsid w:val="00153215"/>
    <w:rsid w:val="00153EDD"/>
    <w:rsid w:val="00157060"/>
    <w:rsid w:val="001572B6"/>
    <w:rsid w:val="00160808"/>
    <w:rsid w:val="001627BC"/>
    <w:rsid w:val="00183E87"/>
    <w:rsid w:val="0018708E"/>
    <w:rsid w:val="0018737C"/>
    <w:rsid w:val="00190B62"/>
    <w:rsid w:val="001940FB"/>
    <w:rsid w:val="00197CA0"/>
    <w:rsid w:val="001B4D3F"/>
    <w:rsid w:val="001C5A6A"/>
    <w:rsid w:val="001C7DDE"/>
    <w:rsid w:val="001D4954"/>
    <w:rsid w:val="001E1E5C"/>
    <w:rsid w:val="001F04EF"/>
    <w:rsid w:val="001F0D07"/>
    <w:rsid w:val="001F5815"/>
    <w:rsid w:val="001F602C"/>
    <w:rsid w:val="0020200A"/>
    <w:rsid w:val="0020728F"/>
    <w:rsid w:val="00207FA1"/>
    <w:rsid w:val="00210008"/>
    <w:rsid w:val="00212708"/>
    <w:rsid w:val="00227472"/>
    <w:rsid w:val="00242828"/>
    <w:rsid w:val="00247084"/>
    <w:rsid w:val="002470CC"/>
    <w:rsid w:val="00257F92"/>
    <w:rsid w:val="00262669"/>
    <w:rsid w:val="0027775C"/>
    <w:rsid w:val="00280780"/>
    <w:rsid w:val="00282138"/>
    <w:rsid w:val="002824E2"/>
    <w:rsid w:val="002947CF"/>
    <w:rsid w:val="00294D9A"/>
    <w:rsid w:val="002970EC"/>
    <w:rsid w:val="002977AA"/>
    <w:rsid w:val="00297FF4"/>
    <w:rsid w:val="002B3FC2"/>
    <w:rsid w:val="002C3BA5"/>
    <w:rsid w:val="002D7BED"/>
    <w:rsid w:val="002E4378"/>
    <w:rsid w:val="002E66A3"/>
    <w:rsid w:val="002F0EC3"/>
    <w:rsid w:val="002F1107"/>
    <w:rsid w:val="002F5FFC"/>
    <w:rsid w:val="00304A94"/>
    <w:rsid w:val="003057BA"/>
    <w:rsid w:val="00306E4A"/>
    <w:rsid w:val="00310186"/>
    <w:rsid w:val="00317FDA"/>
    <w:rsid w:val="00321619"/>
    <w:rsid w:val="003319BD"/>
    <w:rsid w:val="003325A7"/>
    <w:rsid w:val="003354CF"/>
    <w:rsid w:val="00342BBC"/>
    <w:rsid w:val="00351476"/>
    <w:rsid w:val="0035318C"/>
    <w:rsid w:val="00377B24"/>
    <w:rsid w:val="00382762"/>
    <w:rsid w:val="00382E2F"/>
    <w:rsid w:val="00386FA3"/>
    <w:rsid w:val="003B20D2"/>
    <w:rsid w:val="003B559F"/>
    <w:rsid w:val="003C550C"/>
    <w:rsid w:val="003D482F"/>
    <w:rsid w:val="003D50E8"/>
    <w:rsid w:val="003E05DB"/>
    <w:rsid w:val="003E0901"/>
    <w:rsid w:val="003E3111"/>
    <w:rsid w:val="003F37CD"/>
    <w:rsid w:val="003F563C"/>
    <w:rsid w:val="003F59B9"/>
    <w:rsid w:val="00404150"/>
    <w:rsid w:val="00405A99"/>
    <w:rsid w:val="004155EE"/>
    <w:rsid w:val="004275F7"/>
    <w:rsid w:val="00434783"/>
    <w:rsid w:val="00436BC4"/>
    <w:rsid w:val="00442ED2"/>
    <w:rsid w:val="004451D5"/>
    <w:rsid w:val="0044563B"/>
    <w:rsid w:val="004508C1"/>
    <w:rsid w:val="00452C88"/>
    <w:rsid w:val="00461A23"/>
    <w:rsid w:val="00463D3B"/>
    <w:rsid w:val="00470CF0"/>
    <w:rsid w:val="004855F2"/>
    <w:rsid w:val="004A4FEE"/>
    <w:rsid w:val="004A63B1"/>
    <w:rsid w:val="004A70E5"/>
    <w:rsid w:val="004B510B"/>
    <w:rsid w:val="004B78F9"/>
    <w:rsid w:val="004C18DB"/>
    <w:rsid w:val="004C3DFA"/>
    <w:rsid w:val="004D2354"/>
    <w:rsid w:val="004D6021"/>
    <w:rsid w:val="004E5669"/>
    <w:rsid w:val="004F0284"/>
    <w:rsid w:val="004F4251"/>
    <w:rsid w:val="005055A5"/>
    <w:rsid w:val="0051362C"/>
    <w:rsid w:val="00523A7E"/>
    <w:rsid w:val="00527650"/>
    <w:rsid w:val="00541FC9"/>
    <w:rsid w:val="00546079"/>
    <w:rsid w:val="005561AF"/>
    <w:rsid w:val="00557E55"/>
    <w:rsid w:val="005617BB"/>
    <w:rsid w:val="005721A4"/>
    <w:rsid w:val="00587071"/>
    <w:rsid w:val="00587180"/>
    <w:rsid w:val="005926CD"/>
    <w:rsid w:val="005A5BF5"/>
    <w:rsid w:val="005B2EEB"/>
    <w:rsid w:val="005B3A45"/>
    <w:rsid w:val="005B62BA"/>
    <w:rsid w:val="005B78DC"/>
    <w:rsid w:val="005D00C3"/>
    <w:rsid w:val="005D55F0"/>
    <w:rsid w:val="005D6ED2"/>
    <w:rsid w:val="005E3D92"/>
    <w:rsid w:val="005F1A32"/>
    <w:rsid w:val="00601F86"/>
    <w:rsid w:val="0060419A"/>
    <w:rsid w:val="00613A74"/>
    <w:rsid w:val="00621095"/>
    <w:rsid w:val="00623824"/>
    <w:rsid w:val="00631AB4"/>
    <w:rsid w:val="00635174"/>
    <w:rsid w:val="00635724"/>
    <w:rsid w:val="00651411"/>
    <w:rsid w:val="00653776"/>
    <w:rsid w:val="0065745F"/>
    <w:rsid w:val="00670B14"/>
    <w:rsid w:val="006731D9"/>
    <w:rsid w:val="006766CE"/>
    <w:rsid w:val="0068159B"/>
    <w:rsid w:val="006815E5"/>
    <w:rsid w:val="006828D2"/>
    <w:rsid w:val="00685CA9"/>
    <w:rsid w:val="00691E8C"/>
    <w:rsid w:val="006951A1"/>
    <w:rsid w:val="006A30A3"/>
    <w:rsid w:val="006A61DE"/>
    <w:rsid w:val="006B17B8"/>
    <w:rsid w:val="006C443E"/>
    <w:rsid w:val="006C44CA"/>
    <w:rsid w:val="006C5520"/>
    <w:rsid w:val="006E1229"/>
    <w:rsid w:val="006E37D6"/>
    <w:rsid w:val="006F3BFA"/>
    <w:rsid w:val="006F465B"/>
    <w:rsid w:val="006F4A07"/>
    <w:rsid w:val="006F787D"/>
    <w:rsid w:val="006F7A6E"/>
    <w:rsid w:val="00710C47"/>
    <w:rsid w:val="00715C53"/>
    <w:rsid w:val="00716173"/>
    <w:rsid w:val="007259E1"/>
    <w:rsid w:val="00734B25"/>
    <w:rsid w:val="00737F22"/>
    <w:rsid w:val="00754D9F"/>
    <w:rsid w:val="007648BC"/>
    <w:rsid w:val="00765729"/>
    <w:rsid w:val="00771F88"/>
    <w:rsid w:val="007810A0"/>
    <w:rsid w:val="007830F1"/>
    <w:rsid w:val="00787001"/>
    <w:rsid w:val="00792C09"/>
    <w:rsid w:val="00795F15"/>
    <w:rsid w:val="00796405"/>
    <w:rsid w:val="00796B91"/>
    <w:rsid w:val="007A200F"/>
    <w:rsid w:val="007A3065"/>
    <w:rsid w:val="007B54DD"/>
    <w:rsid w:val="007C03A5"/>
    <w:rsid w:val="007C5ADE"/>
    <w:rsid w:val="007D4390"/>
    <w:rsid w:val="007D5391"/>
    <w:rsid w:val="007D6C3C"/>
    <w:rsid w:val="007E1A45"/>
    <w:rsid w:val="007E7A55"/>
    <w:rsid w:val="007F340F"/>
    <w:rsid w:val="007F6FBF"/>
    <w:rsid w:val="008112D7"/>
    <w:rsid w:val="00815182"/>
    <w:rsid w:val="008238A8"/>
    <w:rsid w:val="00824462"/>
    <w:rsid w:val="00826A8D"/>
    <w:rsid w:val="00840AFF"/>
    <w:rsid w:val="008448FC"/>
    <w:rsid w:val="00851A32"/>
    <w:rsid w:val="0085220B"/>
    <w:rsid w:val="00860F34"/>
    <w:rsid w:val="00871EB8"/>
    <w:rsid w:val="008823D7"/>
    <w:rsid w:val="0088792B"/>
    <w:rsid w:val="008943FC"/>
    <w:rsid w:val="008956E4"/>
    <w:rsid w:val="008A5A4B"/>
    <w:rsid w:val="008A7014"/>
    <w:rsid w:val="008B5305"/>
    <w:rsid w:val="008B75D3"/>
    <w:rsid w:val="008C4436"/>
    <w:rsid w:val="008F60DE"/>
    <w:rsid w:val="00905ECC"/>
    <w:rsid w:val="00921227"/>
    <w:rsid w:val="00922907"/>
    <w:rsid w:val="00932E7A"/>
    <w:rsid w:val="00933949"/>
    <w:rsid w:val="0096221F"/>
    <w:rsid w:val="009649B5"/>
    <w:rsid w:val="00973EAE"/>
    <w:rsid w:val="00976C62"/>
    <w:rsid w:val="00981197"/>
    <w:rsid w:val="009A3692"/>
    <w:rsid w:val="009A4677"/>
    <w:rsid w:val="009B3713"/>
    <w:rsid w:val="009C0182"/>
    <w:rsid w:val="009C3126"/>
    <w:rsid w:val="009C53F2"/>
    <w:rsid w:val="009C6E19"/>
    <w:rsid w:val="009E05BD"/>
    <w:rsid w:val="009E63FC"/>
    <w:rsid w:val="009E6AE3"/>
    <w:rsid w:val="00A07959"/>
    <w:rsid w:val="00A12931"/>
    <w:rsid w:val="00A137B9"/>
    <w:rsid w:val="00A13AE1"/>
    <w:rsid w:val="00A23BBE"/>
    <w:rsid w:val="00A24D54"/>
    <w:rsid w:val="00A25CBB"/>
    <w:rsid w:val="00A3749C"/>
    <w:rsid w:val="00A37AB1"/>
    <w:rsid w:val="00A436C8"/>
    <w:rsid w:val="00A513C3"/>
    <w:rsid w:val="00A57F13"/>
    <w:rsid w:val="00A61B81"/>
    <w:rsid w:val="00A758B5"/>
    <w:rsid w:val="00A75BA6"/>
    <w:rsid w:val="00A822EC"/>
    <w:rsid w:val="00AA3279"/>
    <w:rsid w:val="00AA770E"/>
    <w:rsid w:val="00AB3071"/>
    <w:rsid w:val="00AB3C1C"/>
    <w:rsid w:val="00AC2AC2"/>
    <w:rsid w:val="00AC3721"/>
    <w:rsid w:val="00AC4AB8"/>
    <w:rsid w:val="00AC749A"/>
    <w:rsid w:val="00AC7ACF"/>
    <w:rsid w:val="00AF706E"/>
    <w:rsid w:val="00AF7674"/>
    <w:rsid w:val="00B000DB"/>
    <w:rsid w:val="00B04D9D"/>
    <w:rsid w:val="00B13696"/>
    <w:rsid w:val="00B14FF1"/>
    <w:rsid w:val="00B15C3C"/>
    <w:rsid w:val="00B2128F"/>
    <w:rsid w:val="00B26BFA"/>
    <w:rsid w:val="00B3054A"/>
    <w:rsid w:val="00B359F9"/>
    <w:rsid w:val="00B411DB"/>
    <w:rsid w:val="00B67B6B"/>
    <w:rsid w:val="00B71492"/>
    <w:rsid w:val="00B81B24"/>
    <w:rsid w:val="00B86565"/>
    <w:rsid w:val="00B93A20"/>
    <w:rsid w:val="00BB46DA"/>
    <w:rsid w:val="00BC4A37"/>
    <w:rsid w:val="00BC5A5A"/>
    <w:rsid w:val="00BD4F66"/>
    <w:rsid w:val="00BE3CEE"/>
    <w:rsid w:val="00BE701B"/>
    <w:rsid w:val="00BF4BFA"/>
    <w:rsid w:val="00C014D2"/>
    <w:rsid w:val="00C044E6"/>
    <w:rsid w:val="00C16A61"/>
    <w:rsid w:val="00C16C37"/>
    <w:rsid w:val="00C30696"/>
    <w:rsid w:val="00C46C47"/>
    <w:rsid w:val="00C50731"/>
    <w:rsid w:val="00C51751"/>
    <w:rsid w:val="00C60CC0"/>
    <w:rsid w:val="00C665CF"/>
    <w:rsid w:val="00C75C72"/>
    <w:rsid w:val="00C762AF"/>
    <w:rsid w:val="00C9224E"/>
    <w:rsid w:val="00C96C5C"/>
    <w:rsid w:val="00CB11FB"/>
    <w:rsid w:val="00CD0858"/>
    <w:rsid w:val="00CD5570"/>
    <w:rsid w:val="00CE3D50"/>
    <w:rsid w:val="00CE4F02"/>
    <w:rsid w:val="00CF1448"/>
    <w:rsid w:val="00CF2A92"/>
    <w:rsid w:val="00CF3389"/>
    <w:rsid w:val="00D0369F"/>
    <w:rsid w:val="00D05BFC"/>
    <w:rsid w:val="00D0644F"/>
    <w:rsid w:val="00D10E87"/>
    <w:rsid w:val="00D2385D"/>
    <w:rsid w:val="00D262F7"/>
    <w:rsid w:val="00D35E68"/>
    <w:rsid w:val="00D36A83"/>
    <w:rsid w:val="00D37727"/>
    <w:rsid w:val="00D46BEF"/>
    <w:rsid w:val="00D55CE8"/>
    <w:rsid w:val="00D661B0"/>
    <w:rsid w:val="00D86D03"/>
    <w:rsid w:val="00D943B3"/>
    <w:rsid w:val="00D95271"/>
    <w:rsid w:val="00DA66E8"/>
    <w:rsid w:val="00DA6B73"/>
    <w:rsid w:val="00DB045B"/>
    <w:rsid w:val="00DB2F99"/>
    <w:rsid w:val="00DD1182"/>
    <w:rsid w:val="00DD27C6"/>
    <w:rsid w:val="00DE67C0"/>
    <w:rsid w:val="00DF2E9B"/>
    <w:rsid w:val="00DF3F19"/>
    <w:rsid w:val="00E064F0"/>
    <w:rsid w:val="00E11B94"/>
    <w:rsid w:val="00E13991"/>
    <w:rsid w:val="00E17F96"/>
    <w:rsid w:val="00E220BD"/>
    <w:rsid w:val="00E22C6B"/>
    <w:rsid w:val="00E43FE7"/>
    <w:rsid w:val="00E441E8"/>
    <w:rsid w:val="00E452F1"/>
    <w:rsid w:val="00E45C96"/>
    <w:rsid w:val="00E46070"/>
    <w:rsid w:val="00E5082F"/>
    <w:rsid w:val="00E5114A"/>
    <w:rsid w:val="00E656F5"/>
    <w:rsid w:val="00E671C3"/>
    <w:rsid w:val="00E6735E"/>
    <w:rsid w:val="00E71E7A"/>
    <w:rsid w:val="00E867EC"/>
    <w:rsid w:val="00E87072"/>
    <w:rsid w:val="00E87A82"/>
    <w:rsid w:val="00E90090"/>
    <w:rsid w:val="00E9552D"/>
    <w:rsid w:val="00E9687A"/>
    <w:rsid w:val="00ED4457"/>
    <w:rsid w:val="00ED7B18"/>
    <w:rsid w:val="00EE0816"/>
    <w:rsid w:val="00EE2051"/>
    <w:rsid w:val="00EE24B9"/>
    <w:rsid w:val="00EE510F"/>
    <w:rsid w:val="00EE5B8F"/>
    <w:rsid w:val="00EF1342"/>
    <w:rsid w:val="00EF3C17"/>
    <w:rsid w:val="00EF48DF"/>
    <w:rsid w:val="00F03326"/>
    <w:rsid w:val="00F06C4F"/>
    <w:rsid w:val="00F10F92"/>
    <w:rsid w:val="00F11CF8"/>
    <w:rsid w:val="00F14686"/>
    <w:rsid w:val="00F16A07"/>
    <w:rsid w:val="00F20B98"/>
    <w:rsid w:val="00F435B2"/>
    <w:rsid w:val="00F44C20"/>
    <w:rsid w:val="00F54FE2"/>
    <w:rsid w:val="00F625A5"/>
    <w:rsid w:val="00F818CB"/>
    <w:rsid w:val="00F85641"/>
    <w:rsid w:val="00F93158"/>
    <w:rsid w:val="00F94E0F"/>
    <w:rsid w:val="00FA4311"/>
    <w:rsid w:val="00FA746F"/>
    <w:rsid w:val="00FB10D0"/>
    <w:rsid w:val="00FB2441"/>
    <w:rsid w:val="00FC212F"/>
    <w:rsid w:val="00FD154F"/>
    <w:rsid w:val="00FD2CFF"/>
    <w:rsid w:val="00FD3942"/>
    <w:rsid w:val="00FE3177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106F6-AE92-47CB-859F-0D70299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66"/>
    <w:rPr>
      <w:sz w:val="24"/>
    </w:rPr>
  </w:style>
  <w:style w:type="paragraph" w:styleId="1">
    <w:name w:val="heading 1"/>
    <w:basedOn w:val="a"/>
    <w:next w:val="a"/>
    <w:qFormat/>
    <w:rsid w:val="00BD4F66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D4F6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D4F6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77B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A13AE1"/>
    <w:pPr>
      <w:spacing w:before="100" w:beforeAutospacing="1" w:after="119"/>
    </w:pPr>
    <w:rPr>
      <w:szCs w:val="24"/>
    </w:rPr>
  </w:style>
  <w:style w:type="paragraph" w:customStyle="1" w:styleId="ConsPlusTitle">
    <w:name w:val="ConsPlusTitle"/>
    <w:rsid w:val="00E460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header"/>
    <w:basedOn w:val="a"/>
    <w:link w:val="a7"/>
    <w:uiPriority w:val="99"/>
    <w:rsid w:val="00E867EC"/>
    <w:pPr>
      <w:tabs>
        <w:tab w:val="center" w:pos="4153"/>
        <w:tab w:val="right" w:pos="8306"/>
      </w:tabs>
    </w:pPr>
    <w:rPr>
      <w:b/>
    </w:rPr>
  </w:style>
  <w:style w:type="character" w:customStyle="1" w:styleId="a7">
    <w:name w:val="Верхний колонтитул Знак"/>
    <w:link w:val="a6"/>
    <w:uiPriority w:val="99"/>
    <w:rsid w:val="00E867EC"/>
    <w:rPr>
      <w:b/>
      <w:sz w:val="24"/>
    </w:rPr>
  </w:style>
  <w:style w:type="paragraph" w:styleId="a8">
    <w:name w:val="footer"/>
    <w:basedOn w:val="a"/>
    <w:link w:val="a9"/>
    <w:rsid w:val="00FA4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A4311"/>
    <w:rPr>
      <w:sz w:val="24"/>
    </w:rPr>
  </w:style>
  <w:style w:type="character" w:customStyle="1" w:styleId="40">
    <w:name w:val="Заголовок 4 Знак"/>
    <w:link w:val="4"/>
    <w:rsid w:val="00377B24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77B2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77B2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List Bullet"/>
    <w:basedOn w:val="a"/>
    <w:autoRedefine/>
    <w:rsid w:val="00377B24"/>
    <w:pPr>
      <w:ind w:firstLine="748"/>
      <w:jc w:val="both"/>
    </w:pPr>
    <w:rPr>
      <w:szCs w:val="24"/>
    </w:rPr>
  </w:style>
  <w:style w:type="paragraph" w:styleId="ab">
    <w:name w:val="List"/>
    <w:basedOn w:val="a"/>
    <w:rsid w:val="00377B24"/>
    <w:pPr>
      <w:ind w:left="283" w:hanging="283"/>
    </w:pPr>
    <w:rPr>
      <w:szCs w:val="24"/>
    </w:rPr>
  </w:style>
  <w:style w:type="paragraph" w:styleId="20">
    <w:name w:val="List 2"/>
    <w:basedOn w:val="a"/>
    <w:rsid w:val="00377B24"/>
    <w:pPr>
      <w:ind w:left="566" w:hanging="283"/>
    </w:pPr>
    <w:rPr>
      <w:szCs w:val="24"/>
    </w:rPr>
  </w:style>
  <w:style w:type="paragraph" w:styleId="30">
    <w:name w:val="List 3"/>
    <w:basedOn w:val="a"/>
    <w:rsid w:val="00377B24"/>
    <w:pPr>
      <w:ind w:left="849" w:hanging="283"/>
    </w:pPr>
    <w:rPr>
      <w:szCs w:val="24"/>
    </w:rPr>
  </w:style>
  <w:style w:type="paragraph" w:styleId="ac">
    <w:name w:val="Body Text"/>
    <w:basedOn w:val="a"/>
    <w:link w:val="ad"/>
    <w:rsid w:val="00377B24"/>
    <w:pPr>
      <w:spacing w:after="120"/>
    </w:pPr>
    <w:rPr>
      <w:szCs w:val="24"/>
    </w:rPr>
  </w:style>
  <w:style w:type="character" w:customStyle="1" w:styleId="ad">
    <w:name w:val="Основной текст Знак"/>
    <w:link w:val="ac"/>
    <w:rsid w:val="00377B24"/>
    <w:rPr>
      <w:sz w:val="24"/>
      <w:szCs w:val="24"/>
    </w:rPr>
  </w:style>
  <w:style w:type="paragraph" w:styleId="ae">
    <w:name w:val="Body Text Indent"/>
    <w:basedOn w:val="a"/>
    <w:link w:val="af"/>
    <w:rsid w:val="00377B24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link w:val="ae"/>
    <w:rsid w:val="00377B24"/>
    <w:rPr>
      <w:sz w:val="24"/>
      <w:szCs w:val="24"/>
    </w:rPr>
  </w:style>
  <w:style w:type="paragraph" w:styleId="af0">
    <w:name w:val="Body Text First Indent"/>
    <w:basedOn w:val="ac"/>
    <w:link w:val="af1"/>
    <w:rsid w:val="00377B24"/>
    <w:pPr>
      <w:ind w:firstLine="210"/>
    </w:pPr>
  </w:style>
  <w:style w:type="character" w:customStyle="1" w:styleId="af1">
    <w:name w:val="Красная строка Знак"/>
    <w:basedOn w:val="ad"/>
    <w:link w:val="af0"/>
    <w:rsid w:val="00377B24"/>
    <w:rPr>
      <w:sz w:val="24"/>
      <w:szCs w:val="24"/>
    </w:rPr>
  </w:style>
  <w:style w:type="paragraph" w:styleId="21">
    <w:name w:val="Body Text First Indent 2"/>
    <w:basedOn w:val="ae"/>
    <w:link w:val="22"/>
    <w:rsid w:val="00377B24"/>
    <w:pPr>
      <w:ind w:firstLine="210"/>
    </w:pPr>
  </w:style>
  <w:style w:type="character" w:customStyle="1" w:styleId="22">
    <w:name w:val="Красная строка 2 Знак"/>
    <w:basedOn w:val="af"/>
    <w:link w:val="21"/>
    <w:rsid w:val="00377B24"/>
    <w:rPr>
      <w:sz w:val="24"/>
      <w:szCs w:val="24"/>
    </w:rPr>
  </w:style>
  <w:style w:type="paragraph" w:styleId="af2">
    <w:name w:val="Title"/>
    <w:basedOn w:val="a"/>
    <w:link w:val="af3"/>
    <w:qFormat/>
    <w:rsid w:val="00377B24"/>
    <w:pPr>
      <w:jc w:val="center"/>
    </w:pPr>
    <w:rPr>
      <w:b/>
      <w:bCs/>
      <w:sz w:val="32"/>
      <w:szCs w:val="24"/>
    </w:rPr>
  </w:style>
  <w:style w:type="character" w:customStyle="1" w:styleId="af3">
    <w:name w:val="Название Знак"/>
    <w:link w:val="af2"/>
    <w:rsid w:val="00377B24"/>
    <w:rPr>
      <w:b/>
      <w:bCs/>
      <w:sz w:val="32"/>
      <w:szCs w:val="24"/>
    </w:rPr>
  </w:style>
  <w:style w:type="paragraph" w:customStyle="1" w:styleId="af4">
    <w:name w:val="Знак Знак Знак Знак"/>
    <w:basedOn w:val="a"/>
    <w:rsid w:val="00377B2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5">
    <w:name w:val="Hyperlink"/>
    <w:uiPriority w:val="99"/>
    <w:unhideWhenUsed/>
    <w:rsid w:val="00AF706E"/>
    <w:rPr>
      <w:color w:val="0000FF"/>
      <w:u w:val="single"/>
    </w:rPr>
  </w:style>
  <w:style w:type="paragraph" w:customStyle="1" w:styleId="formattext">
    <w:name w:val="formattext"/>
    <w:basedOn w:val="a"/>
    <w:rsid w:val="001F04EF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№1_"/>
    <w:link w:val="11"/>
    <w:rsid w:val="005721A4"/>
    <w:rPr>
      <w:spacing w:val="-1"/>
      <w:sz w:val="26"/>
      <w:szCs w:val="26"/>
      <w:shd w:val="clear" w:color="auto" w:fill="FFFFFF"/>
    </w:rPr>
  </w:style>
  <w:style w:type="character" w:customStyle="1" w:styleId="af6">
    <w:name w:val="Основной текст_"/>
    <w:link w:val="31"/>
    <w:rsid w:val="005721A4"/>
    <w:rPr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5721A4"/>
    <w:pPr>
      <w:shd w:val="clear" w:color="auto" w:fill="FFFFFF"/>
      <w:spacing w:after="660" w:line="322" w:lineRule="exact"/>
      <w:jc w:val="center"/>
      <w:outlineLvl w:val="0"/>
    </w:pPr>
    <w:rPr>
      <w:spacing w:val="-1"/>
      <w:sz w:val="26"/>
      <w:szCs w:val="26"/>
    </w:rPr>
  </w:style>
  <w:style w:type="paragraph" w:customStyle="1" w:styleId="31">
    <w:name w:val="Основной текст3"/>
    <w:basedOn w:val="a"/>
    <w:link w:val="af6"/>
    <w:rsid w:val="005721A4"/>
    <w:pPr>
      <w:shd w:val="clear" w:color="auto" w:fill="FFFFFF"/>
      <w:spacing w:before="660" w:after="780" w:line="0" w:lineRule="atLeast"/>
      <w:jc w:val="both"/>
    </w:pPr>
    <w:rPr>
      <w:spacing w:val="1"/>
      <w:sz w:val="25"/>
      <w:szCs w:val="25"/>
    </w:rPr>
  </w:style>
  <w:style w:type="paragraph" w:styleId="af7">
    <w:name w:val="No Spacing"/>
    <w:uiPriority w:val="1"/>
    <w:qFormat/>
    <w:rsid w:val="005721A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13696"/>
    <w:rPr>
      <w:rFonts w:ascii="Arial" w:hAnsi="Arial"/>
      <w:lang w:val="ru-RU" w:eastAsia="ru-RU" w:bidi="ar-SA"/>
    </w:rPr>
  </w:style>
  <w:style w:type="character" w:styleId="af8">
    <w:name w:val="Strong"/>
    <w:uiPriority w:val="22"/>
    <w:qFormat/>
    <w:rsid w:val="003325A7"/>
    <w:rPr>
      <w:b/>
      <w:bCs/>
    </w:rPr>
  </w:style>
  <w:style w:type="character" w:styleId="af9">
    <w:name w:val="Emphasis"/>
    <w:uiPriority w:val="20"/>
    <w:qFormat/>
    <w:rsid w:val="003325A7"/>
    <w:rPr>
      <w:i/>
      <w:iCs/>
    </w:rPr>
  </w:style>
  <w:style w:type="paragraph" w:styleId="23">
    <w:name w:val="Body Text 2"/>
    <w:basedOn w:val="a"/>
    <w:link w:val="24"/>
    <w:rsid w:val="008F60DE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rsid w:val="008F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60EFE9CF205026B719182285CB541CEB4CDE831A84D4E33ADA66036824F4DB9D64934441D95DAp80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Admin-16</dc:creator>
  <cp:lastModifiedBy>Наталья М. Зеленская</cp:lastModifiedBy>
  <cp:revision>21</cp:revision>
  <cp:lastPrinted>2018-04-28T00:27:00Z</cp:lastPrinted>
  <dcterms:created xsi:type="dcterms:W3CDTF">2021-03-11T23:31:00Z</dcterms:created>
  <dcterms:modified xsi:type="dcterms:W3CDTF">2021-04-08T05:18:00Z</dcterms:modified>
</cp:coreProperties>
</file>