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7D" w:rsidRDefault="00267A7D" w:rsidP="008C382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rFonts w:eastAsia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5940425" cy="8563787"/>
            <wp:effectExtent l="19050" t="0" r="3175" b="0"/>
            <wp:docPr id="1" name="Рисунок 1" descr="D:\мониторинги\мониторинги 2016-2017\Временная\Новая папка\2019-06-17 0\0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ниторинги\мониторинги 2016-2017\Временная\Новая папка\2019-06-17 0\0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6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A7D" w:rsidRDefault="00267A7D" w:rsidP="008C382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CB215D" w:rsidRDefault="00CB215D" w:rsidP="008C382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CB215D">
        <w:rPr>
          <w:sz w:val="26"/>
          <w:szCs w:val="26"/>
        </w:rPr>
        <w:lastRenderedPageBreak/>
        <w:t xml:space="preserve">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 </w:t>
      </w:r>
    </w:p>
    <w:p w:rsidR="00F87791" w:rsidRDefault="00CB215D" w:rsidP="00A00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1.3. </w:t>
      </w:r>
      <w:r w:rsidR="00F87791">
        <w:rPr>
          <w:sz w:val="26"/>
          <w:szCs w:val="26"/>
        </w:rPr>
        <w:t>И</w:t>
      </w:r>
      <w:r w:rsidR="00F87791" w:rsidRPr="00F87791">
        <w:rPr>
          <w:sz w:val="26"/>
          <w:szCs w:val="26"/>
        </w:rPr>
        <w:t>ндивидуальный учебный план</w:t>
      </w:r>
      <w:r w:rsidR="00664F49">
        <w:rPr>
          <w:sz w:val="26"/>
          <w:szCs w:val="26"/>
        </w:rPr>
        <w:t xml:space="preserve"> (ИУП)</w:t>
      </w:r>
      <w:r w:rsidR="00634502">
        <w:rPr>
          <w:sz w:val="26"/>
          <w:szCs w:val="26"/>
        </w:rPr>
        <w:t>–</w:t>
      </w:r>
      <w:r w:rsidR="00F87791" w:rsidRPr="00F87791">
        <w:rPr>
          <w:sz w:val="26"/>
          <w:szCs w:val="26"/>
        </w:rPr>
        <w:t xml:space="preserve">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</w:t>
      </w:r>
      <w:r w:rsidR="004F7320">
        <w:rPr>
          <w:sz w:val="26"/>
          <w:szCs w:val="26"/>
        </w:rPr>
        <w:t xml:space="preserve">, </w:t>
      </w:r>
      <w:r w:rsidR="00942400">
        <w:rPr>
          <w:sz w:val="26"/>
          <w:szCs w:val="26"/>
        </w:rPr>
        <w:t>призван обеспечить удовлетворение образовательных потребностей обучающихся путем выбора оптимального перечня</w:t>
      </w:r>
      <w:r w:rsidR="004F7320">
        <w:rPr>
          <w:sz w:val="26"/>
          <w:szCs w:val="26"/>
        </w:rPr>
        <w:t xml:space="preserve"> учебных предметов, курсов, дисциплин (модулей), темпов и сроков их освоения, а также форм обучения и получения образования.</w:t>
      </w:r>
      <w:r w:rsidR="00A00929" w:rsidRPr="00A00929">
        <w:rPr>
          <w:sz w:val="26"/>
          <w:szCs w:val="26"/>
        </w:rPr>
        <w:t>Применительно к обучающимся, имеющим академическуюзадолженность, это может быть учебный план, который содержит меры компенсирующеговоздействия по тем предметам, по которым даннаязадолженность не была ликвидирована.</w:t>
      </w:r>
    </w:p>
    <w:p w:rsidR="00067763" w:rsidRPr="008F01C3" w:rsidRDefault="002F2737" w:rsidP="001E143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1.</w:t>
      </w:r>
      <w:r w:rsidR="00CB215D">
        <w:rPr>
          <w:sz w:val="26"/>
          <w:szCs w:val="26"/>
        </w:rPr>
        <w:t>4</w:t>
      </w:r>
      <w:r>
        <w:rPr>
          <w:sz w:val="26"/>
          <w:szCs w:val="26"/>
        </w:rPr>
        <w:t>. Индивидуальный учебный план, в том числе предусматривающий ускоренное обучение, разрабатывается МБОУ «ЦО с. Рыркайпий» самостоятельно на основе утвержденной</w:t>
      </w:r>
      <w:r w:rsidR="00375B34">
        <w:rPr>
          <w:sz w:val="26"/>
          <w:szCs w:val="26"/>
        </w:rPr>
        <w:t xml:space="preserve"> основной образовательной программы соответствующего уровня общего образования с учетом требований ФГОСи СанПи</w:t>
      </w:r>
      <w:r w:rsidR="00551AD7">
        <w:rPr>
          <w:sz w:val="26"/>
          <w:szCs w:val="26"/>
        </w:rPr>
        <w:t>н</w:t>
      </w:r>
      <w:r w:rsidR="00CB215D">
        <w:rPr>
          <w:sz w:val="26"/>
          <w:szCs w:val="26"/>
        </w:rPr>
        <w:t xml:space="preserve">, и с учетом заявлений </w:t>
      </w:r>
      <w:r w:rsidR="00CB215D" w:rsidRPr="00CB215D">
        <w:rPr>
          <w:sz w:val="26"/>
          <w:szCs w:val="26"/>
        </w:rPr>
        <w:t>обучающегося или родител</w:t>
      </w:r>
      <w:r w:rsidR="00CB215D">
        <w:rPr>
          <w:sz w:val="26"/>
          <w:szCs w:val="26"/>
        </w:rPr>
        <w:t>ей</w:t>
      </w:r>
      <w:r w:rsidR="00CB215D" w:rsidRPr="00CB215D">
        <w:rPr>
          <w:sz w:val="26"/>
          <w:szCs w:val="26"/>
        </w:rPr>
        <w:t xml:space="preserve"> (законн</w:t>
      </w:r>
      <w:r w:rsidR="00CB215D">
        <w:rPr>
          <w:sz w:val="26"/>
          <w:szCs w:val="26"/>
        </w:rPr>
        <w:t>ых</w:t>
      </w:r>
      <w:r w:rsidR="00CB215D" w:rsidRPr="00CB215D">
        <w:rPr>
          <w:sz w:val="26"/>
          <w:szCs w:val="26"/>
        </w:rPr>
        <w:t xml:space="preserve"> представител</w:t>
      </w:r>
      <w:r w:rsidR="00CB215D">
        <w:rPr>
          <w:sz w:val="26"/>
          <w:szCs w:val="26"/>
        </w:rPr>
        <w:t>ей</w:t>
      </w:r>
      <w:r w:rsidR="00CB215D" w:rsidRPr="00CB215D">
        <w:rPr>
          <w:sz w:val="26"/>
          <w:szCs w:val="26"/>
        </w:rPr>
        <w:t>) несовершеннолетнего обучающегося по индивидуализации содержания основной образовательной программы – включение в индивидуальный учебный план дополнительных учебных предметов, курсов, углубленное изучение отдельных дисциплин, ускоренное обучение по основной образовательной программе и др.К заявлению могут быть приложены психолого-медико-педагогические рекомендации по организации обучения ребенка.</w:t>
      </w:r>
    </w:p>
    <w:p w:rsidR="008F01C3" w:rsidRPr="00067763" w:rsidRDefault="008F01C3" w:rsidP="001E1435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</w:p>
    <w:p w:rsidR="00067763" w:rsidRDefault="00067763" w:rsidP="001E1435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  <w:r w:rsidRPr="00067763">
        <w:rPr>
          <w:b/>
          <w:sz w:val="26"/>
          <w:szCs w:val="26"/>
        </w:rPr>
        <w:t>2.</w:t>
      </w:r>
      <w:r w:rsidRPr="00067763">
        <w:rPr>
          <w:b/>
          <w:sz w:val="26"/>
          <w:szCs w:val="26"/>
        </w:rPr>
        <w:tab/>
        <w:t>Организация обучения по индивидуальному учебному плану</w:t>
      </w:r>
    </w:p>
    <w:p w:rsidR="003B4008" w:rsidRPr="003B4008" w:rsidRDefault="003B4008" w:rsidP="003B4008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2.1. </w:t>
      </w:r>
      <w:r w:rsidRPr="003B4008">
        <w:rPr>
          <w:sz w:val="26"/>
          <w:szCs w:val="26"/>
        </w:rPr>
        <w:t>Перевод на обучение по индивидуальному учебному плану осуществляетсяпозаявлению родителей (законных представителей) обучающегося и утверждается приказом директора Центра.</w:t>
      </w:r>
    </w:p>
    <w:p w:rsidR="00FA5CC9" w:rsidRPr="003B4008" w:rsidRDefault="003B4008" w:rsidP="00FA5CC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3B4008">
        <w:rPr>
          <w:sz w:val="26"/>
          <w:szCs w:val="26"/>
        </w:rPr>
        <w:t xml:space="preserve">    2.</w:t>
      </w:r>
      <w:r>
        <w:rPr>
          <w:sz w:val="26"/>
          <w:szCs w:val="26"/>
        </w:rPr>
        <w:t>2</w:t>
      </w:r>
      <w:r w:rsidRPr="003B4008">
        <w:rPr>
          <w:sz w:val="26"/>
          <w:szCs w:val="26"/>
        </w:rPr>
        <w:t>.</w:t>
      </w:r>
      <w:r w:rsidRPr="003B4008">
        <w:rPr>
          <w:sz w:val="26"/>
          <w:szCs w:val="26"/>
        </w:rPr>
        <w:tab/>
        <w:t>Заявления о переводе на обучение по индивидуальному учебному плану принимаются в течение текущего учебного года.</w:t>
      </w:r>
      <w:r w:rsidR="00FA5CC9" w:rsidRPr="00FA5CC9">
        <w:rPr>
          <w:sz w:val="26"/>
          <w:szCs w:val="26"/>
        </w:rPr>
        <w:t>В заявлении должен быть указан срок, на который обучающемуся предоставляетсяиндивидуальный учебный план, а также могут содержаться пожелания обучающегося илиего родителей (законных представителей) по индивидуализации содержанияобразовательной программы(включение дополнительных учебных предметов, курсов,углубленное изучение отдельных дисциплин, сокращение сроков освоения основныхобразовательных программ и др.).</w:t>
      </w:r>
    </w:p>
    <w:p w:rsidR="00067763" w:rsidRDefault="00067763" w:rsidP="001E143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3B4008">
        <w:rPr>
          <w:sz w:val="26"/>
          <w:szCs w:val="26"/>
        </w:rPr>
        <w:t>3</w:t>
      </w:r>
      <w:r w:rsidR="001E1435">
        <w:rPr>
          <w:sz w:val="26"/>
          <w:szCs w:val="26"/>
        </w:rPr>
        <w:t>.</w:t>
      </w:r>
      <w:r w:rsidRPr="00067763">
        <w:rPr>
          <w:sz w:val="26"/>
          <w:szCs w:val="26"/>
        </w:rPr>
        <w:t>Обучение по ИУП может быть организовано для учащихся на любом уровне освоенной ранее учебной программы. Индивидуальный учебный план включает в себя: перечень предметов, последовательность их освоения, обязательную часть и часть, формируемую участниками образовательных отношений, количество часов на изучение предмета, курса, формы промежуточной и итоговой аттестации</w:t>
      </w:r>
      <w:r w:rsidR="008F01C3">
        <w:rPr>
          <w:sz w:val="26"/>
          <w:szCs w:val="26"/>
        </w:rPr>
        <w:t>, направления и объем внеурочной деятельности.</w:t>
      </w:r>
    </w:p>
    <w:p w:rsidR="00067763" w:rsidRPr="00067763" w:rsidRDefault="00067763" w:rsidP="0006776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2.</w:t>
      </w:r>
      <w:r w:rsidR="003B4008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Pr="00067763">
        <w:rPr>
          <w:sz w:val="26"/>
          <w:szCs w:val="26"/>
        </w:rPr>
        <w:t>Обучение по индивидуальному учебному плану организуется для:</w:t>
      </w:r>
    </w:p>
    <w:p w:rsidR="00067763" w:rsidRPr="00067763" w:rsidRDefault="00067763" w:rsidP="0006776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067763">
        <w:rPr>
          <w:sz w:val="26"/>
          <w:szCs w:val="26"/>
        </w:rPr>
        <w:t xml:space="preserve">       - одаренных и высокомотивированных обучающиеся, детей с высокой успешностью освоения образовательной программы;</w:t>
      </w:r>
    </w:p>
    <w:p w:rsidR="00067763" w:rsidRPr="00067763" w:rsidRDefault="00067763" w:rsidP="0006776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067763">
        <w:rPr>
          <w:sz w:val="26"/>
          <w:szCs w:val="26"/>
        </w:rPr>
        <w:t xml:space="preserve">       -</w:t>
      </w:r>
      <w:r w:rsidRPr="00067763">
        <w:rPr>
          <w:sz w:val="26"/>
          <w:szCs w:val="26"/>
        </w:rPr>
        <w:tab/>
        <w:t>обучающихся, которые занимаются по предпрофильной или углубленной программе;</w:t>
      </w:r>
    </w:p>
    <w:p w:rsidR="00067763" w:rsidRPr="00067763" w:rsidRDefault="00067763" w:rsidP="0006776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067763">
        <w:rPr>
          <w:sz w:val="26"/>
          <w:szCs w:val="26"/>
        </w:rPr>
        <w:lastRenderedPageBreak/>
        <w:t xml:space="preserve">       - обучающихся с ограниченными возможностями здоровья (ст. 42 Федерального закона от 29.12.2012 № 273-ФЗ «Об образовании в Российской Федерации»);</w:t>
      </w:r>
    </w:p>
    <w:p w:rsidR="00067763" w:rsidRPr="00067763" w:rsidRDefault="00067763" w:rsidP="0006776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067763">
        <w:rPr>
          <w:sz w:val="26"/>
          <w:szCs w:val="26"/>
        </w:rPr>
        <w:t xml:space="preserve">       - обучающихся, имеющих инвалидность или находящихся на длительном лечении по причине травмы или заболевания и не имеющих возможности обучаться по обычной классно-урочной системе;</w:t>
      </w:r>
    </w:p>
    <w:p w:rsidR="00067763" w:rsidRDefault="00067763" w:rsidP="0006776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067763">
        <w:rPr>
          <w:sz w:val="26"/>
          <w:szCs w:val="26"/>
        </w:rPr>
        <w:t xml:space="preserve">       - обучающихся, которые не ликвидировали академическую задолженность (ст. 58 Федерального закона от 29.12.2012 № 273-ФЗ «Об образовании в Российской Федерации»)</w:t>
      </w:r>
      <w:r>
        <w:rPr>
          <w:sz w:val="26"/>
          <w:szCs w:val="26"/>
        </w:rPr>
        <w:t>.</w:t>
      </w:r>
    </w:p>
    <w:p w:rsidR="008C3820" w:rsidRDefault="00067763" w:rsidP="001E1435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</w:t>
      </w:r>
      <w:r w:rsidR="003B4008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1E1435" w:rsidRPr="001E1435">
        <w:rPr>
          <w:sz w:val="26"/>
          <w:szCs w:val="26"/>
        </w:rPr>
        <w:t>Порядокосуществления обучения по индивидуальному учебному плану определяетсяобразовательной организацией самостоятельно, а реализация индивидуального учебногоплана осуществляется в пределах осваиваемой образовательной программы.</w:t>
      </w:r>
    </w:p>
    <w:p w:rsidR="003B4008" w:rsidRDefault="00A00929" w:rsidP="00A00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</w:t>
      </w:r>
      <w:r w:rsidR="003B4008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1E1435" w:rsidRPr="001E1435">
        <w:rPr>
          <w:sz w:val="26"/>
          <w:szCs w:val="26"/>
        </w:rPr>
        <w:t>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учащегося</w:t>
      </w:r>
      <w:r w:rsidR="003B4008">
        <w:rPr>
          <w:sz w:val="26"/>
          <w:szCs w:val="26"/>
        </w:rPr>
        <w:t>.</w:t>
      </w:r>
    </w:p>
    <w:p w:rsidR="00A00929" w:rsidRDefault="008F01C3" w:rsidP="00A0092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2.7. </w:t>
      </w:r>
      <w:r w:rsidR="00A00929" w:rsidRPr="00A00929">
        <w:rPr>
          <w:sz w:val="26"/>
          <w:szCs w:val="26"/>
        </w:rPr>
        <w:t>Обучение по индивидуальному учебному плану ведется по расписанию занятий.Расписание занятий по индивидуальному учебному плану с учетом максимально допустимой учебной нагрузки</w:t>
      </w:r>
      <w:r>
        <w:rPr>
          <w:sz w:val="26"/>
          <w:szCs w:val="26"/>
        </w:rPr>
        <w:t xml:space="preserve"> (в соответствии с СанПин)</w:t>
      </w:r>
      <w:r w:rsidR="00A00929" w:rsidRPr="00A00929">
        <w:rPr>
          <w:sz w:val="26"/>
          <w:szCs w:val="26"/>
        </w:rPr>
        <w:t xml:space="preserve"> и кадрового потенциала составляет заместитель директора по </w:t>
      </w:r>
      <w:r w:rsidR="00A00929">
        <w:rPr>
          <w:sz w:val="26"/>
          <w:szCs w:val="26"/>
        </w:rPr>
        <w:t>учебно-воспитательной работе</w:t>
      </w:r>
      <w:r w:rsidR="00A00929" w:rsidRPr="00A00929">
        <w:rPr>
          <w:sz w:val="26"/>
          <w:szCs w:val="26"/>
        </w:rPr>
        <w:t>, утверждает руководитель образовательной организации.</w:t>
      </w:r>
    </w:p>
    <w:p w:rsidR="009D5949" w:rsidRPr="009D5949" w:rsidRDefault="009D5949" w:rsidP="009D594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D5949">
        <w:rPr>
          <w:sz w:val="26"/>
          <w:szCs w:val="26"/>
        </w:rPr>
        <w:t>2.</w:t>
      </w:r>
      <w:r w:rsidR="00441F1A">
        <w:rPr>
          <w:sz w:val="26"/>
          <w:szCs w:val="26"/>
        </w:rPr>
        <w:t>8</w:t>
      </w:r>
      <w:r w:rsidRPr="009D5949">
        <w:rPr>
          <w:sz w:val="26"/>
          <w:szCs w:val="26"/>
        </w:rPr>
        <w:t>.Обучение по индивидуальному учебному плану может быть организовано в отдельных классах (группах). Наполняемость классов (групп) устанавл</w:t>
      </w:r>
      <w:r w:rsidR="00441F1A">
        <w:rPr>
          <w:sz w:val="26"/>
          <w:szCs w:val="26"/>
        </w:rPr>
        <w:t>и</w:t>
      </w:r>
      <w:r w:rsidRPr="009D5949">
        <w:rPr>
          <w:sz w:val="26"/>
          <w:szCs w:val="26"/>
        </w:rPr>
        <w:t>вается в соответствии с требованиями санитарных норм и правил.</w:t>
      </w:r>
    </w:p>
    <w:p w:rsidR="009D5949" w:rsidRPr="009D5949" w:rsidRDefault="009D5949" w:rsidP="009D594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D5949">
        <w:rPr>
          <w:sz w:val="26"/>
          <w:szCs w:val="26"/>
        </w:rPr>
        <w:t>2.</w:t>
      </w:r>
      <w:r w:rsidR="00441F1A">
        <w:rPr>
          <w:sz w:val="26"/>
          <w:szCs w:val="26"/>
        </w:rPr>
        <w:t>9</w:t>
      </w:r>
      <w:r w:rsidRPr="009D5949">
        <w:rPr>
          <w:sz w:val="26"/>
          <w:szCs w:val="26"/>
        </w:rPr>
        <w:t>.При реализации индивидуального учебного плана могут использ</w:t>
      </w:r>
      <w:r w:rsidR="00441F1A">
        <w:rPr>
          <w:sz w:val="26"/>
          <w:szCs w:val="26"/>
        </w:rPr>
        <w:t>о</w:t>
      </w:r>
      <w:r w:rsidRPr="009D5949">
        <w:rPr>
          <w:sz w:val="26"/>
          <w:szCs w:val="26"/>
        </w:rPr>
        <w:t>ваться электронное обучение, дистанционные образовательные технологии, а также сетевая форма реализации образовательной программы.</w:t>
      </w:r>
    </w:p>
    <w:p w:rsidR="00DB0AE2" w:rsidRDefault="009D5949" w:rsidP="009D594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9D5949">
        <w:rPr>
          <w:sz w:val="26"/>
          <w:szCs w:val="26"/>
        </w:rPr>
        <w:t>2.1</w:t>
      </w:r>
      <w:r w:rsidR="00441F1A">
        <w:rPr>
          <w:sz w:val="26"/>
          <w:szCs w:val="26"/>
        </w:rPr>
        <w:t>0</w:t>
      </w:r>
      <w:r w:rsidRPr="009D5949">
        <w:rPr>
          <w:sz w:val="26"/>
          <w:szCs w:val="26"/>
        </w:rPr>
        <w:t>.Обучающиеся по индивидуальному учебному плану обладают всеми академическими правами, предусмотренными законодательством</w:t>
      </w:r>
      <w:r w:rsidR="002F3A2E">
        <w:rPr>
          <w:sz w:val="26"/>
          <w:szCs w:val="26"/>
        </w:rPr>
        <w:t xml:space="preserve"> РФ</w:t>
      </w:r>
      <w:r w:rsidRPr="009D5949">
        <w:rPr>
          <w:sz w:val="26"/>
          <w:szCs w:val="26"/>
        </w:rPr>
        <w:t>.</w:t>
      </w:r>
    </w:p>
    <w:p w:rsidR="00664F49" w:rsidRDefault="00664F49" w:rsidP="00BF040D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2F3A2E" w:rsidRPr="002F3A2E" w:rsidRDefault="002F3A2E" w:rsidP="00BF040D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  <w:r w:rsidRPr="002F3A2E">
        <w:rPr>
          <w:b/>
          <w:sz w:val="26"/>
          <w:szCs w:val="26"/>
        </w:rPr>
        <w:t>3. Проектирование индивидуального учебного плана</w:t>
      </w:r>
    </w:p>
    <w:p w:rsidR="002F3A2E" w:rsidRPr="002F3A2E" w:rsidRDefault="002F3A2E" w:rsidP="002F3A2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2F3A2E">
        <w:rPr>
          <w:sz w:val="26"/>
          <w:szCs w:val="26"/>
        </w:rPr>
        <w:t>3.1.Индивидуальный учебный план разрабатывается в соответствии соспецификой и возможностями школы с учетом психолого-медико-педагогическихрекомендаций по организации обучения ребенка (при их наличии).</w:t>
      </w:r>
    </w:p>
    <w:p w:rsidR="00FA5CC9" w:rsidRDefault="002F3A2E" w:rsidP="002F3A2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2F3A2E">
        <w:rPr>
          <w:sz w:val="26"/>
          <w:szCs w:val="26"/>
        </w:rPr>
        <w:t>3.2.</w:t>
      </w:r>
      <w:r w:rsidRPr="002F3A2E">
        <w:rPr>
          <w:sz w:val="26"/>
          <w:szCs w:val="26"/>
        </w:rPr>
        <w:tab/>
        <w:t>Индивидуальный учебный план разрабатывается для конкретногообучающегося или группы обучающихся на основе основной образовательнойпрограммы соответствующего уровня общего образования.</w:t>
      </w:r>
    </w:p>
    <w:p w:rsidR="008E7F70" w:rsidRPr="008E7F70" w:rsidRDefault="008E7F70" w:rsidP="008E7F7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3.3.</w:t>
      </w:r>
      <w:r w:rsidRPr="008E7F70">
        <w:rPr>
          <w:sz w:val="26"/>
          <w:szCs w:val="26"/>
        </w:rPr>
        <w:t>ИУП может быть разработан на период изучения темы, учебную четверть, полугодие,учебный год и включает:</w:t>
      </w:r>
    </w:p>
    <w:p w:rsidR="008E7F70" w:rsidRPr="008E7F70" w:rsidRDefault="008E7F70" w:rsidP="008E7F7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8E7F70">
        <w:rPr>
          <w:sz w:val="26"/>
          <w:szCs w:val="26"/>
        </w:rPr>
        <w:t>- отрезок времени, покрываемый ИУП;</w:t>
      </w:r>
    </w:p>
    <w:p w:rsidR="008E7F70" w:rsidRPr="008E7F70" w:rsidRDefault="008E7F70" w:rsidP="008E7F7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8E7F70">
        <w:rPr>
          <w:sz w:val="26"/>
          <w:szCs w:val="26"/>
        </w:rPr>
        <w:t>- общий срок выполнения, который может совпадать с выбранным отрезком обучения, номожет и отличаться от него, если ИУП предполагает ускоренный или замедленный темпобучения;</w:t>
      </w:r>
    </w:p>
    <w:p w:rsidR="008E7F70" w:rsidRDefault="008E7F70" w:rsidP="008E7F7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8E7F70">
        <w:rPr>
          <w:sz w:val="26"/>
          <w:szCs w:val="26"/>
        </w:rPr>
        <w:t>- временной график выполнения учебных модулей по неделям с указаниемсроков представления заданий, контрольных срезов, зачетов и т.п.</w:t>
      </w:r>
    </w:p>
    <w:p w:rsidR="002F3A2E" w:rsidRPr="002F3A2E" w:rsidRDefault="002F3A2E" w:rsidP="002F3A2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2F3A2E">
        <w:rPr>
          <w:sz w:val="26"/>
          <w:szCs w:val="26"/>
        </w:rPr>
        <w:t>3.</w:t>
      </w:r>
      <w:r w:rsidR="008E7F70">
        <w:rPr>
          <w:sz w:val="26"/>
          <w:szCs w:val="26"/>
        </w:rPr>
        <w:t>4</w:t>
      </w:r>
      <w:r w:rsidRPr="002F3A2E">
        <w:rPr>
          <w:sz w:val="26"/>
          <w:szCs w:val="26"/>
        </w:rPr>
        <w:t>.</w:t>
      </w:r>
      <w:r w:rsidRPr="002F3A2E">
        <w:rPr>
          <w:sz w:val="26"/>
          <w:szCs w:val="26"/>
        </w:rPr>
        <w:tab/>
        <w:t>Индивидуальный учебный план должен содержать:</w:t>
      </w:r>
    </w:p>
    <w:p w:rsidR="002F3A2E" w:rsidRPr="002F3A2E" w:rsidRDefault="002F3A2E" w:rsidP="002F3A2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- </w:t>
      </w:r>
      <w:r w:rsidRPr="002F3A2E">
        <w:rPr>
          <w:sz w:val="26"/>
          <w:szCs w:val="26"/>
        </w:rPr>
        <w:t>обязательную часть и часть, формируемую участниками образовательных отношений, в которых определяются перечень, трудоемкость, последовательность и распределение в течение учебного года учебных предметов, курсов, дисциплин (модулей), иных видов учебной деятельности и формы промежуточной аттестации обучающихся;</w:t>
      </w:r>
    </w:p>
    <w:p w:rsidR="002F3A2E" w:rsidRPr="002F3A2E" w:rsidRDefault="002F3A2E" w:rsidP="002F3A2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2F3A2E">
        <w:rPr>
          <w:sz w:val="26"/>
          <w:szCs w:val="26"/>
        </w:rPr>
        <w:t>учебные предметы, курсы, обеспечивающие интересы обучающегося (группы обучающихся);</w:t>
      </w:r>
    </w:p>
    <w:p w:rsidR="002F3A2E" w:rsidRPr="002F3A2E" w:rsidRDefault="0082390F" w:rsidP="002F3A2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="002F3A2E" w:rsidRPr="002F3A2E">
        <w:rPr>
          <w:sz w:val="26"/>
          <w:szCs w:val="26"/>
        </w:rPr>
        <w:t>состав и структуру направлений, формы организации, объем внеуро</w:t>
      </w:r>
      <w:r>
        <w:rPr>
          <w:sz w:val="26"/>
          <w:szCs w:val="26"/>
        </w:rPr>
        <w:t>ч</w:t>
      </w:r>
      <w:r w:rsidR="002F3A2E" w:rsidRPr="002F3A2E">
        <w:rPr>
          <w:sz w:val="26"/>
          <w:szCs w:val="26"/>
        </w:rPr>
        <w:t>ной деятельности.</w:t>
      </w:r>
    </w:p>
    <w:p w:rsidR="002F3A2E" w:rsidRPr="002F3A2E" w:rsidRDefault="0082390F" w:rsidP="002F3A2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</w:t>
      </w:r>
      <w:r w:rsidR="008E7F70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="002F3A2E" w:rsidRPr="002F3A2E">
        <w:rPr>
          <w:sz w:val="26"/>
          <w:szCs w:val="26"/>
        </w:rPr>
        <w:t>Рабочие программы учебных предметов, курсов, дисциплин (модулей), иных компонентов, а также оценочные и методические материалы разрабат</w:t>
      </w:r>
      <w:r>
        <w:rPr>
          <w:sz w:val="26"/>
          <w:szCs w:val="26"/>
        </w:rPr>
        <w:t>ы</w:t>
      </w:r>
      <w:r w:rsidR="002F3A2E" w:rsidRPr="002F3A2E">
        <w:rPr>
          <w:sz w:val="26"/>
          <w:szCs w:val="26"/>
        </w:rPr>
        <w:t>ваются в случаях, когда учебные предметы, курсы, дисциплины (модули) изучаются углубленно по сравнению с объемом, предусмотренным основной образовательной программой соответствующего уровня, и (или) не включены в основную образовательную программу.</w:t>
      </w:r>
    </w:p>
    <w:p w:rsidR="002F3A2E" w:rsidRPr="002F3A2E" w:rsidRDefault="002F3A2E" w:rsidP="002F3A2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2F3A2E">
        <w:rPr>
          <w:sz w:val="26"/>
          <w:szCs w:val="26"/>
        </w:rPr>
        <w:t>Рабочие программы в этих случаях являются неотъемлемой частью индивидуального учебного плана.</w:t>
      </w:r>
    </w:p>
    <w:p w:rsidR="002F3A2E" w:rsidRPr="002F3A2E" w:rsidRDefault="002F3A2E" w:rsidP="002F3A2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2F3A2E">
        <w:rPr>
          <w:sz w:val="26"/>
          <w:szCs w:val="26"/>
        </w:rPr>
        <w:t>3.</w:t>
      </w:r>
      <w:r w:rsidR="008E7F70">
        <w:rPr>
          <w:sz w:val="26"/>
          <w:szCs w:val="26"/>
        </w:rPr>
        <w:t>6</w:t>
      </w:r>
      <w:r w:rsidRPr="002F3A2E">
        <w:rPr>
          <w:sz w:val="26"/>
          <w:szCs w:val="26"/>
        </w:rPr>
        <w:t>.При формировании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основной образовательной программы соответствующего уровня общего образования.</w:t>
      </w:r>
    </w:p>
    <w:p w:rsidR="002F3A2E" w:rsidRPr="002F3A2E" w:rsidRDefault="002F3A2E" w:rsidP="002F3A2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2F3A2E">
        <w:rPr>
          <w:sz w:val="26"/>
          <w:szCs w:val="26"/>
        </w:rPr>
        <w:t>3.</w:t>
      </w:r>
      <w:r w:rsidR="008E7F70">
        <w:rPr>
          <w:sz w:val="26"/>
          <w:szCs w:val="26"/>
        </w:rPr>
        <w:t>7</w:t>
      </w:r>
      <w:r w:rsidRPr="002F3A2E">
        <w:rPr>
          <w:sz w:val="26"/>
          <w:szCs w:val="26"/>
        </w:rPr>
        <w:t>.Максимальная учебная нагрузка обучающегося по индивидуальномуучебному плану должна соответствовать требованиям федеральныхгосударственных образовательных стандартов, санитарных норм и правил. С этой целью индивидуальный учебный план может сочетать различные формы получения образования и формы обучения.</w:t>
      </w:r>
    </w:p>
    <w:p w:rsidR="0082390F" w:rsidRDefault="002F3A2E" w:rsidP="002F3A2E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2F3A2E">
        <w:rPr>
          <w:sz w:val="26"/>
          <w:szCs w:val="26"/>
        </w:rPr>
        <w:t>3.</w:t>
      </w:r>
      <w:r w:rsidR="008E7F70">
        <w:rPr>
          <w:sz w:val="26"/>
          <w:szCs w:val="26"/>
        </w:rPr>
        <w:t>8</w:t>
      </w:r>
      <w:r w:rsidRPr="002F3A2E">
        <w:rPr>
          <w:sz w:val="26"/>
          <w:szCs w:val="26"/>
        </w:rPr>
        <w:t xml:space="preserve">.Утвержденный индивидуальный учебный план и расписание занятийпо индивидуальному учебному плану доводятся до сведения обучающегося, родителей (законных представителей) несовершеннолетнего обучающегося под </w:t>
      </w:r>
      <w:r w:rsidR="0082390F">
        <w:rPr>
          <w:sz w:val="26"/>
          <w:szCs w:val="26"/>
        </w:rPr>
        <w:t xml:space="preserve">личную </w:t>
      </w:r>
      <w:r w:rsidRPr="002F3A2E">
        <w:rPr>
          <w:sz w:val="26"/>
          <w:szCs w:val="26"/>
        </w:rPr>
        <w:t>подпись.</w:t>
      </w:r>
    </w:p>
    <w:p w:rsidR="0082390F" w:rsidRDefault="00FA5CC9" w:rsidP="001855A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</w:t>
      </w:r>
      <w:r w:rsidR="008E7F70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1855A0" w:rsidRPr="001855A0">
        <w:rPr>
          <w:sz w:val="26"/>
          <w:szCs w:val="26"/>
        </w:rPr>
        <w:t>В проектировании ИУП и мониторинге его реализации принимает участие служба</w:t>
      </w:r>
      <w:r>
        <w:rPr>
          <w:sz w:val="26"/>
          <w:szCs w:val="26"/>
        </w:rPr>
        <w:t xml:space="preserve"> психолого-педагогического </w:t>
      </w:r>
      <w:r w:rsidR="001855A0" w:rsidRPr="001855A0">
        <w:rPr>
          <w:sz w:val="26"/>
          <w:szCs w:val="26"/>
        </w:rPr>
        <w:t>сопровождения образовательного процесса центра образования: педагог-психолог,социальный педагог, медицинский работник.</w:t>
      </w:r>
    </w:p>
    <w:p w:rsidR="00FA5CC9" w:rsidRPr="00FA5CC9" w:rsidRDefault="00FA5CC9" w:rsidP="00FA5CC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3.</w:t>
      </w:r>
      <w:r w:rsidR="008E7F70">
        <w:rPr>
          <w:sz w:val="26"/>
          <w:szCs w:val="26"/>
        </w:rPr>
        <w:t>10</w:t>
      </w:r>
      <w:r>
        <w:rPr>
          <w:sz w:val="26"/>
          <w:szCs w:val="26"/>
        </w:rPr>
        <w:t xml:space="preserve">. </w:t>
      </w:r>
      <w:r w:rsidRPr="00FA5CC9">
        <w:rPr>
          <w:sz w:val="26"/>
          <w:szCs w:val="26"/>
        </w:rPr>
        <w:t xml:space="preserve">Документация на обучение по </w:t>
      </w:r>
      <w:bookmarkStart w:id="0" w:name="_Hlk11137615"/>
      <w:r>
        <w:rPr>
          <w:sz w:val="26"/>
          <w:szCs w:val="26"/>
        </w:rPr>
        <w:t xml:space="preserve">индивидуальному учебному плану </w:t>
      </w:r>
      <w:bookmarkEnd w:id="0"/>
      <w:r w:rsidRPr="00FA5CC9">
        <w:rPr>
          <w:sz w:val="26"/>
          <w:szCs w:val="26"/>
        </w:rPr>
        <w:t>включает:</w:t>
      </w:r>
    </w:p>
    <w:p w:rsidR="00FA5CC9" w:rsidRPr="00FA5CC9" w:rsidRDefault="00FA5CC9" w:rsidP="00FA5CC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FA5CC9">
        <w:rPr>
          <w:sz w:val="26"/>
          <w:szCs w:val="26"/>
        </w:rPr>
        <w:t>- программы по предметам в соответствии с уровнем освоения учебного материала исроком реализации ИУП;</w:t>
      </w:r>
    </w:p>
    <w:p w:rsidR="00FA5CC9" w:rsidRPr="00FA5CC9" w:rsidRDefault="00FA5CC9" w:rsidP="00FA5CC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FA5CC9">
        <w:rPr>
          <w:sz w:val="26"/>
          <w:szCs w:val="26"/>
        </w:rPr>
        <w:t>- учебный план;</w:t>
      </w:r>
    </w:p>
    <w:p w:rsidR="00FA5CC9" w:rsidRPr="00FA5CC9" w:rsidRDefault="00FA5CC9" w:rsidP="00FA5CC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FA5CC9">
        <w:rPr>
          <w:sz w:val="26"/>
          <w:szCs w:val="26"/>
        </w:rPr>
        <w:t>- индивидуальное расписание учебных занятий и консультаций;</w:t>
      </w:r>
    </w:p>
    <w:p w:rsidR="0082390F" w:rsidRDefault="00FA5CC9" w:rsidP="00FA5CC9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FA5CC9">
        <w:rPr>
          <w:sz w:val="26"/>
          <w:szCs w:val="26"/>
        </w:rPr>
        <w:t>-решение пед</w:t>
      </w:r>
      <w:r>
        <w:rPr>
          <w:sz w:val="26"/>
          <w:szCs w:val="26"/>
        </w:rPr>
        <w:t>агогического совета</w:t>
      </w:r>
      <w:r w:rsidRPr="00FA5CC9">
        <w:rPr>
          <w:sz w:val="26"/>
          <w:szCs w:val="26"/>
        </w:rPr>
        <w:t xml:space="preserve"> и приказ директора центра образования о переводеобучающегося наобучение по индивидуальному учебному плану и об утверждении ИУП.</w:t>
      </w:r>
    </w:p>
    <w:p w:rsidR="009C7CB1" w:rsidRDefault="009C7CB1" w:rsidP="0070180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425E50" w:rsidRPr="00425E50" w:rsidRDefault="00425E50" w:rsidP="00425E50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  <w:r w:rsidRPr="00425E50">
        <w:rPr>
          <w:b/>
          <w:sz w:val="26"/>
          <w:szCs w:val="26"/>
        </w:rPr>
        <w:t>4.</w:t>
      </w:r>
      <w:r w:rsidRPr="00425E50">
        <w:rPr>
          <w:b/>
          <w:sz w:val="26"/>
          <w:szCs w:val="26"/>
        </w:rPr>
        <w:tab/>
        <w:t>Особенности организации ускоренного обучения</w:t>
      </w:r>
    </w:p>
    <w:p w:rsidR="00425E50" w:rsidRPr="00425E50" w:rsidRDefault="00425E50" w:rsidP="00425E5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425E50">
        <w:rPr>
          <w:sz w:val="26"/>
          <w:szCs w:val="26"/>
        </w:rPr>
        <w:t>4.1.</w:t>
      </w:r>
      <w:r w:rsidRPr="00425E50">
        <w:rPr>
          <w:sz w:val="26"/>
          <w:szCs w:val="26"/>
        </w:rPr>
        <w:tab/>
        <w:t>Ускоренное обучение, то есть сокращение срока освоения основной образовательной программы соответствующего уровня общего образования, осуществляется посредством:</w:t>
      </w:r>
    </w:p>
    <w:p w:rsidR="00425E50" w:rsidRPr="00425E50" w:rsidRDefault="00425E50" w:rsidP="00425E5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- </w:t>
      </w:r>
      <w:r w:rsidRPr="00425E50">
        <w:rPr>
          <w:sz w:val="26"/>
          <w:szCs w:val="26"/>
        </w:rPr>
        <w:t>зачета результатов освоения обучающимся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деятельность, в порядке, предусмотренном локальным нормативным актом школы;</w:t>
      </w:r>
    </w:p>
    <w:p w:rsidR="00425E50" w:rsidRPr="00425E50" w:rsidRDefault="00425E50" w:rsidP="00425E5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- </w:t>
      </w:r>
      <w:r w:rsidRPr="00425E50">
        <w:rPr>
          <w:sz w:val="26"/>
          <w:szCs w:val="26"/>
        </w:rPr>
        <w:t>повышения темпа освоения основной образовательной программы.</w:t>
      </w:r>
    </w:p>
    <w:p w:rsidR="00425E50" w:rsidRPr="00425E50" w:rsidRDefault="00425E50" w:rsidP="00425E5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425E50">
        <w:rPr>
          <w:sz w:val="26"/>
          <w:szCs w:val="26"/>
        </w:rPr>
        <w:t>4.2.</w:t>
      </w:r>
      <w:r w:rsidRPr="00425E50">
        <w:rPr>
          <w:sz w:val="26"/>
          <w:szCs w:val="26"/>
        </w:rPr>
        <w:tab/>
        <w:t>Срок освоения основной образовательной программы в случае зачета результатов освоения пройденных учебных предметов, курсов, дисциплин (моду- лей), дополнительных образовательных программ уменьшается на время, необходимое для их изучения согласно учебному плану основной образовательной программы соответствующего уровня общего образования.</w:t>
      </w:r>
    </w:p>
    <w:p w:rsidR="00425E50" w:rsidRPr="00425E50" w:rsidRDefault="00425E50" w:rsidP="00425E5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425E50">
        <w:rPr>
          <w:sz w:val="26"/>
          <w:szCs w:val="26"/>
        </w:rPr>
        <w:t>4.3.</w:t>
      </w:r>
      <w:r w:rsidRPr="00425E50">
        <w:rPr>
          <w:sz w:val="26"/>
          <w:szCs w:val="26"/>
        </w:rPr>
        <w:tab/>
        <w:t>Возможность освоения обучающимся образовательной программы в повышенном темпе в случаях обучения без балльного оценивания знаний в остальных случаях – результатами текущей и промежуточной аттестации, психолого-педагогическими характеристиками обучающегося.</w:t>
      </w:r>
    </w:p>
    <w:p w:rsidR="00425E50" w:rsidRPr="00425E50" w:rsidRDefault="00425E50" w:rsidP="00425E5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425E50">
        <w:rPr>
          <w:sz w:val="26"/>
          <w:szCs w:val="26"/>
        </w:rPr>
        <w:t>4.4.</w:t>
      </w:r>
      <w:r w:rsidRPr="00425E50">
        <w:rPr>
          <w:sz w:val="26"/>
          <w:szCs w:val="26"/>
        </w:rPr>
        <w:tab/>
        <w:t>Индивидуальный план обучения с повышенным темпом освоения образовательной программы разрабатывается при положительном решении ПМПк о возможности организовать ускоренное обучение для конкретного обучающегося (группы обучающихся).</w:t>
      </w:r>
    </w:p>
    <w:p w:rsidR="009C7CB1" w:rsidRDefault="00425E50" w:rsidP="00425E50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425E50">
        <w:rPr>
          <w:sz w:val="26"/>
          <w:szCs w:val="26"/>
        </w:rPr>
        <w:t>4.5.</w:t>
      </w:r>
      <w:r w:rsidRPr="00425E50">
        <w:rPr>
          <w:sz w:val="26"/>
          <w:szCs w:val="26"/>
        </w:rPr>
        <w:tab/>
        <w:t>Приём на ускоренное обучение не допускается.</w:t>
      </w:r>
    </w:p>
    <w:p w:rsidR="009C7CB1" w:rsidRDefault="009C7CB1" w:rsidP="0070180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9C7CB1" w:rsidRDefault="00C56FA5" w:rsidP="00BF0CDA">
      <w:pPr>
        <w:pStyle w:val="1"/>
        <w:tabs>
          <w:tab w:val="left" w:pos="1482"/>
        </w:tabs>
        <w:ind w:left="0" w:firstLine="0"/>
      </w:pPr>
      <w:r>
        <w:t xml:space="preserve">5. </w:t>
      </w:r>
      <w:r w:rsidR="009C7CB1">
        <w:t>Контроль за выполнением индивидуального учебногоплана</w:t>
      </w:r>
    </w:p>
    <w:p w:rsidR="0009758C" w:rsidRDefault="0009758C" w:rsidP="0009758C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</w:t>
      </w:r>
      <w:r w:rsidR="008E7F70">
        <w:rPr>
          <w:sz w:val="26"/>
          <w:szCs w:val="26"/>
        </w:rPr>
        <w:t>.1.</w:t>
      </w:r>
      <w:r w:rsidRPr="00BF040D">
        <w:rPr>
          <w:sz w:val="26"/>
          <w:szCs w:val="26"/>
        </w:rPr>
        <w:t>Обучающиеся обязаны выполнять индивидуальный учебный план, в том числепосещать предусмотренные индивидуальным учебным планом учебные занятия,осуществлять самостоятельную подготовку к занятиям, выполнять задания, данныеучителем в рамках образовательной программы (п.1 ч.1. ст.43 ФЗ «Об образованиивРФ»).</w:t>
      </w:r>
    </w:p>
    <w:p w:rsidR="00701801" w:rsidRPr="00701801" w:rsidRDefault="0009758C" w:rsidP="0070180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5.2. </w:t>
      </w:r>
      <w:r w:rsidR="00701801" w:rsidRPr="00701801">
        <w:rPr>
          <w:sz w:val="26"/>
          <w:szCs w:val="26"/>
        </w:rPr>
        <w:t>Контроль реализации ИУП ведут заместитель директора по учебной работе, учитель-предметник, классный руководитель, родители (законные представители)</w:t>
      </w:r>
      <w:r w:rsidR="00D24850">
        <w:rPr>
          <w:sz w:val="26"/>
          <w:szCs w:val="26"/>
        </w:rPr>
        <w:t xml:space="preserve"> обучающегося</w:t>
      </w:r>
      <w:r w:rsidR="00701801" w:rsidRPr="00701801">
        <w:rPr>
          <w:sz w:val="26"/>
          <w:szCs w:val="26"/>
        </w:rPr>
        <w:t>.</w:t>
      </w:r>
    </w:p>
    <w:p w:rsidR="0082390F" w:rsidRDefault="0009758C" w:rsidP="00701801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701801" w:rsidRPr="00701801">
        <w:rPr>
          <w:sz w:val="26"/>
          <w:szCs w:val="26"/>
        </w:rPr>
        <w:t>.</w:t>
      </w:r>
      <w:r w:rsidR="009C7CB1">
        <w:rPr>
          <w:sz w:val="26"/>
          <w:szCs w:val="26"/>
        </w:rPr>
        <w:t>2</w:t>
      </w:r>
      <w:r w:rsidR="00701801" w:rsidRPr="00701801">
        <w:rPr>
          <w:sz w:val="26"/>
          <w:szCs w:val="26"/>
        </w:rPr>
        <w:t>. Контроль за своевременным проведением занятий, консультаций,посещениемзанятий обучающимися, ведением журнала учета обучения по индивидуальному учебномуплану не реже 1 раз в четверть ведет заместитель директора по учебной работе.</w:t>
      </w:r>
    </w:p>
    <w:p w:rsidR="0009758C" w:rsidRPr="0009758C" w:rsidRDefault="0009758C" w:rsidP="0009758C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09758C">
        <w:rPr>
          <w:sz w:val="26"/>
          <w:szCs w:val="26"/>
        </w:rPr>
        <w:t>5.</w:t>
      </w:r>
      <w:r w:rsidR="00BF0CDA">
        <w:rPr>
          <w:sz w:val="26"/>
          <w:szCs w:val="26"/>
        </w:rPr>
        <w:t>3</w:t>
      </w:r>
      <w:r w:rsidRPr="0009758C">
        <w:rPr>
          <w:sz w:val="26"/>
          <w:szCs w:val="26"/>
        </w:rPr>
        <w:t>.</w:t>
      </w:r>
      <w:r w:rsidRPr="0009758C">
        <w:rPr>
          <w:sz w:val="26"/>
          <w:szCs w:val="26"/>
        </w:rPr>
        <w:tab/>
        <w:t>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индивидуального учебного плана проводятся в рамках часов, отведенных на соответствующие предметы, курсы, дисциплины (модули).</w:t>
      </w:r>
    </w:p>
    <w:p w:rsidR="00BF0CDA" w:rsidRDefault="00BF0CDA" w:rsidP="0009758C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5.4. </w:t>
      </w:r>
      <w:r w:rsidR="0009758C" w:rsidRPr="0009758C">
        <w:rPr>
          <w:sz w:val="26"/>
          <w:szCs w:val="26"/>
        </w:rPr>
        <w:t>Формы, периодичность, порядок текущего контроля успеваемости и промежуточной аттестации обучающихся устанавливается локальнымнормативным актом школы</w:t>
      </w:r>
      <w:r>
        <w:rPr>
          <w:sz w:val="26"/>
          <w:szCs w:val="26"/>
        </w:rPr>
        <w:t>.</w:t>
      </w:r>
    </w:p>
    <w:p w:rsidR="0009758C" w:rsidRDefault="00BF0CDA" w:rsidP="0009758C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5.5. </w:t>
      </w:r>
      <w:r w:rsidR="0009758C" w:rsidRPr="0009758C">
        <w:rPr>
          <w:sz w:val="26"/>
          <w:szCs w:val="26"/>
        </w:rPr>
        <w:t>Результаты текущего контроля успеваемости и промежуточной аттестации обучающихся по индивидуальному учебному плану фиксируются в журнале успеваемости.</w:t>
      </w:r>
    </w:p>
    <w:p w:rsidR="00BF0CDA" w:rsidRPr="00BF0CDA" w:rsidRDefault="00BF0CDA" w:rsidP="00BF0CD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BF0CDA">
        <w:rPr>
          <w:sz w:val="26"/>
          <w:szCs w:val="26"/>
        </w:rPr>
        <w:t>5.</w:t>
      </w:r>
      <w:r>
        <w:rPr>
          <w:sz w:val="26"/>
          <w:szCs w:val="26"/>
        </w:rPr>
        <w:t>6</w:t>
      </w:r>
      <w:r w:rsidRPr="00BF0CDA">
        <w:rPr>
          <w:sz w:val="26"/>
          <w:szCs w:val="26"/>
        </w:rPr>
        <w:t>.</w:t>
      </w:r>
      <w:r w:rsidRPr="00BF0CDA">
        <w:rPr>
          <w:sz w:val="26"/>
          <w:szCs w:val="26"/>
        </w:rPr>
        <w:tab/>
        <w:t xml:space="preserve">По результатам контроля выполнения индивидуального учебного плана и на основании решения педагогического совета обучающийся переводится на обучение по основной образовательной программе в соответствующий класс в случаях невыполнения индивидуального учебного плана, в том числе при снижении уровня </w:t>
      </w:r>
      <w:r w:rsidRPr="00BF0CDA">
        <w:rPr>
          <w:sz w:val="26"/>
          <w:szCs w:val="26"/>
        </w:rPr>
        <w:lastRenderedPageBreak/>
        <w:t>успеваемости и неспособности освоить образовательную программу при ускоренном обучении.</w:t>
      </w:r>
    </w:p>
    <w:p w:rsidR="00BF0CDA" w:rsidRPr="00BF040D" w:rsidRDefault="00BF0CDA" w:rsidP="00BF0CD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BF0CDA">
        <w:rPr>
          <w:sz w:val="26"/>
          <w:szCs w:val="26"/>
        </w:rPr>
        <w:t>5.</w:t>
      </w:r>
      <w:r>
        <w:rPr>
          <w:sz w:val="26"/>
          <w:szCs w:val="26"/>
        </w:rPr>
        <w:t>7</w:t>
      </w:r>
      <w:r w:rsidRPr="00BF0CDA">
        <w:rPr>
          <w:sz w:val="26"/>
          <w:szCs w:val="26"/>
        </w:rPr>
        <w:t>.</w:t>
      </w:r>
      <w:r w:rsidRPr="00BF0CDA">
        <w:rPr>
          <w:sz w:val="26"/>
          <w:szCs w:val="26"/>
        </w:rPr>
        <w:tab/>
        <w:t>К государственной итоговой аттестации допускается обучающийся, не имеющий академической задолженности и в полном объеме выполнивший индивидуальный учебный план</w:t>
      </w:r>
      <w:r>
        <w:rPr>
          <w:sz w:val="26"/>
          <w:szCs w:val="26"/>
        </w:rPr>
        <w:t>,</w:t>
      </w:r>
      <w:r w:rsidRPr="00BF0CDA">
        <w:rPr>
          <w:sz w:val="26"/>
          <w:szCs w:val="26"/>
        </w:rPr>
        <w:t xml:space="preserve"> если иное не установлено порядком проведения государственной итоговойаттестации по соответствующим образовательным программам (ч.6 ст.59 ФЗ «Обобразовании в РФ»).</w:t>
      </w:r>
    </w:p>
    <w:p w:rsidR="002F3A2E" w:rsidRDefault="00BF0CDA" w:rsidP="00BF0CDA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BF0CDA">
        <w:rPr>
          <w:sz w:val="26"/>
          <w:szCs w:val="26"/>
        </w:rPr>
        <w:t>Государственная итоговая аттестация обучавшихся по индивидуальному учебному плану проводится в формах ипорядке, предусмотренн</w:t>
      </w:r>
      <w:r w:rsidR="007F6338">
        <w:rPr>
          <w:sz w:val="26"/>
          <w:szCs w:val="26"/>
        </w:rPr>
        <w:t>ом</w:t>
      </w:r>
      <w:r w:rsidRPr="00BF0CDA">
        <w:rPr>
          <w:sz w:val="26"/>
          <w:szCs w:val="26"/>
        </w:rPr>
        <w:t xml:space="preserve"> законодательством</w:t>
      </w:r>
      <w:r w:rsidR="007F6338">
        <w:rPr>
          <w:sz w:val="26"/>
          <w:szCs w:val="26"/>
        </w:rPr>
        <w:t xml:space="preserve"> Российской Федерации</w:t>
      </w:r>
      <w:r w:rsidRPr="00BF0CDA">
        <w:rPr>
          <w:sz w:val="26"/>
          <w:szCs w:val="26"/>
        </w:rPr>
        <w:t>.</w:t>
      </w:r>
    </w:p>
    <w:p w:rsidR="002F3A2E" w:rsidRDefault="002F3A2E" w:rsidP="00BF040D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7F6338" w:rsidRDefault="007F6338" w:rsidP="007F6338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  <w:r w:rsidRPr="007F6338">
        <w:rPr>
          <w:b/>
          <w:sz w:val="26"/>
          <w:szCs w:val="26"/>
        </w:rPr>
        <w:t>6.</w:t>
      </w:r>
      <w:r w:rsidRPr="007F6338">
        <w:rPr>
          <w:b/>
          <w:sz w:val="26"/>
          <w:szCs w:val="26"/>
        </w:rPr>
        <w:tab/>
        <w:t>Финансовое обеспечение</w:t>
      </w:r>
    </w:p>
    <w:p w:rsidR="007F6338" w:rsidRPr="007F6338" w:rsidRDefault="007F6338" w:rsidP="007F6338">
      <w:pPr>
        <w:autoSpaceDE w:val="0"/>
        <w:autoSpaceDN w:val="0"/>
        <w:adjustRightInd w:val="0"/>
        <w:spacing w:after="0" w:line="240" w:lineRule="auto"/>
        <w:jc w:val="both"/>
        <w:rPr>
          <w:b/>
          <w:sz w:val="26"/>
          <w:szCs w:val="26"/>
        </w:rPr>
      </w:pPr>
      <w:r w:rsidRPr="007F6338">
        <w:rPr>
          <w:sz w:val="26"/>
          <w:szCs w:val="26"/>
        </w:rPr>
        <w:t>6.1.</w:t>
      </w:r>
      <w:r w:rsidRPr="007F6338">
        <w:rPr>
          <w:sz w:val="26"/>
          <w:szCs w:val="26"/>
        </w:rPr>
        <w:tab/>
        <w:t>Обучение по индивидуальному учебному плану осуществляется за счет бюджетных средств в рамках финансового обеспечения реализации основной образовательной программы соответствующего уровня общего образования.</w:t>
      </w:r>
    </w:p>
    <w:p w:rsidR="007F6338" w:rsidRPr="007F6338" w:rsidRDefault="007F6338" w:rsidP="007F6338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  <w:r w:rsidRPr="007F6338">
        <w:rPr>
          <w:sz w:val="26"/>
          <w:szCs w:val="26"/>
        </w:rPr>
        <w:t>6.2.</w:t>
      </w:r>
      <w:r w:rsidRPr="007F6338">
        <w:rPr>
          <w:sz w:val="26"/>
          <w:szCs w:val="26"/>
        </w:rPr>
        <w:tab/>
        <w:t>Оплата труда педагогических работников, привлекаемых для реализации индивидуального учебного плана, осуществляется в соответствии с устано</w:t>
      </w:r>
      <w:r>
        <w:rPr>
          <w:sz w:val="26"/>
          <w:szCs w:val="26"/>
        </w:rPr>
        <w:t>в</w:t>
      </w:r>
      <w:r w:rsidRPr="007F6338">
        <w:rPr>
          <w:sz w:val="26"/>
          <w:szCs w:val="26"/>
        </w:rPr>
        <w:t>ленной в школе системой оплаты труда.</w:t>
      </w:r>
    </w:p>
    <w:p w:rsidR="003B4008" w:rsidRDefault="003B4008" w:rsidP="008F01C3">
      <w:pPr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:rsidR="004307D5" w:rsidRDefault="004307D5" w:rsidP="00BF040D"/>
    <w:sectPr w:rsidR="004307D5" w:rsidSect="006F0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A1E85"/>
    <w:multiLevelType w:val="multilevel"/>
    <w:tmpl w:val="6DC48732"/>
    <w:lvl w:ilvl="0">
      <w:start w:val="2"/>
      <w:numFmt w:val="decimal"/>
      <w:lvlText w:val="%1."/>
      <w:lvlJc w:val="left"/>
      <w:pPr>
        <w:ind w:left="1481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hanging="50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387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94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02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09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16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24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31" w:hanging="509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040D"/>
    <w:rsid w:val="00067763"/>
    <w:rsid w:val="0009758C"/>
    <w:rsid w:val="0014393D"/>
    <w:rsid w:val="001855A0"/>
    <w:rsid w:val="001E1435"/>
    <w:rsid w:val="00267A7D"/>
    <w:rsid w:val="002F2737"/>
    <w:rsid w:val="002F3A2E"/>
    <w:rsid w:val="00375B34"/>
    <w:rsid w:val="003B4008"/>
    <w:rsid w:val="00414CC6"/>
    <w:rsid w:val="00425E50"/>
    <w:rsid w:val="004307D5"/>
    <w:rsid w:val="00441F1A"/>
    <w:rsid w:val="004C205D"/>
    <w:rsid w:val="004F7320"/>
    <w:rsid w:val="00551AD7"/>
    <w:rsid w:val="00634502"/>
    <w:rsid w:val="00664F49"/>
    <w:rsid w:val="006F0E53"/>
    <w:rsid w:val="00701801"/>
    <w:rsid w:val="007F6338"/>
    <w:rsid w:val="0082390F"/>
    <w:rsid w:val="008B3E42"/>
    <w:rsid w:val="008C3820"/>
    <w:rsid w:val="008E7F70"/>
    <w:rsid w:val="008F01C3"/>
    <w:rsid w:val="00900C7D"/>
    <w:rsid w:val="00942400"/>
    <w:rsid w:val="00993D21"/>
    <w:rsid w:val="009C7CB1"/>
    <w:rsid w:val="009D5949"/>
    <w:rsid w:val="00A00929"/>
    <w:rsid w:val="00B94555"/>
    <w:rsid w:val="00BF040D"/>
    <w:rsid w:val="00BF0CDA"/>
    <w:rsid w:val="00C56FA5"/>
    <w:rsid w:val="00C8258F"/>
    <w:rsid w:val="00CB215D"/>
    <w:rsid w:val="00CD6644"/>
    <w:rsid w:val="00D2036D"/>
    <w:rsid w:val="00D22DBC"/>
    <w:rsid w:val="00D24850"/>
    <w:rsid w:val="00DB0AE2"/>
    <w:rsid w:val="00EF50F7"/>
    <w:rsid w:val="00F87791"/>
    <w:rsid w:val="00FA5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53"/>
  </w:style>
  <w:style w:type="paragraph" w:styleId="1">
    <w:name w:val="heading 1"/>
    <w:basedOn w:val="a"/>
    <w:link w:val="10"/>
    <w:uiPriority w:val="9"/>
    <w:qFormat/>
    <w:rsid w:val="009C7CB1"/>
    <w:pPr>
      <w:widowControl w:val="0"/>
      <w:autoSpaceDE w:val="0"/>
      <w:autoSpaceDN w:val="0"/>
      <w:spacing w:after="0" w:line="296" w:lineRule="exact"/>
      <w:ind w:left="1481" w:hanging="259"/>
      <w:outlineLvl w:val="0"/>
    </w:pPr>
    <w:rPr>
      <w:rFonts w:eastAsia="Times New Roman"/>
      <w:b/>
      <w:bCs/>
      <w:sz w:val="26"/>
      <w:szCs w:val="26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7CB1"/>
    <w:rPr>
      <w:rFonts w:eastAsia="Times New Roman"/>
      <w:b/>
      <w:bCs/>
      <w:sz w:val="26"/>
      <w:szCs w:val="26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67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A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1857</Words>
  <Characters>10588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Максим</cp:lastModifiedBy>
  <cp:revision>4</cp:revision>
  <cp:lastPrinted>2019-06-17T02:35:00Z</cp:lastPrinted>
  <dcterms:created xsi:type="dcterms:W3CDTF">2019-06-10T07:55:00Z</dcterms:created>
  <dcterms:modified xsi:type="dcterms:W3CDTF">2019-06-17T04:17:00Z</dcterms:modified>
</cp:coreProperties>
</file>