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C11" w:rsidRDefault="00E00C11" w:rsidP="008327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drawing>
          <wp:inline distT="0" distB="0" distL="0" distR="0">
            <wp:extent cx="5939790" cy="8562872"/>
            <wp:effectExtent l="19050" t="0" r="3810" b="0"/>
            <wp:docPr id="1" name="Рисунок 1" descr="D:\мониторинги\мониторинги 2016-2017\Временная\Новая папка\2019-06-17 0\0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ниторинги\мониторинги 2016-2017\Временная\Новая папка\2019-06-17 0\0 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562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C11" w:rsidRDefault="00E00C11" w:rsidP="008327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00C11" w:rsidRDefault="00E00C11" w:rsidP="008327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915D9" w:rsidRDefault="000915D9" w:rsidP="008327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   1.</w:t>
      </w:r>
      <w:r w:rsidR="004D2F80">
        <w:rPr>
          <w:rFonts w:ascii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</w:rPr>
        <w:t>. В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 xml:space="preserve"> ф</w:t>
      </w:r>
      <w:r w:rsidR="00885CC8" w:rsidRPr="008E7D85">
        <w:rPr>
          <w:rFonts w:ascii="Times New Roman" w:hAnsi="Times New Roman" w:cs="Times New Roman"/>
          <w:color w:val="000000"/>
          <w:sz w:val="26"/>
          <w:szCs w:val="26"/>
        </w:rPr>
        <w:t>орме семейного образования</w:t>
      </w:r>
      <w:r w:rsidR="00977DFA" w:rsidRPr="008E7D85">
        <w:rPr>
          <w:rFonts w:ascii="Times New Roman" w:hAnsi="Times New Roman" w:cs="Times New Roman"/>
          <w:color w:val="000000"/>
          <w:sz w:val="26"/>
          <w:szCs w:val="26"/>
        </w:rPr>
        <w:t xml:space="preserve"> может быть получено начальное общее, основное общее и среднее общее образовани</w:t>
      </w:r>
      <w:r>
        <w:rPr>
          <w:rFonts w:ascii="Times New Roman" w:hAnsi="Times New Roman" w:cs="Times New Roman"/>
          <w:color w:val="000000"/>
          <w:sz w:val="26"/>
          <w:szCs w:val="26"/>
        </w:rPr>
        <w:t>е.</w:t>
      </w:r>
    </w:p>
    <w:p w:rsidR="004D2F80" w:rsidRDefault="000915D9" w:rsidP="004D2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1.</w:t>
      </w:r>
      <w:r w:rsidR="004D2F80">
        <w:rPr>
          <w:rFonts w:ascii="Times New Roman" w:hAnsi="Times New Roman" w:cs="Times New Roman"/>
          <w:color w:val="000000"/>
          <w:sz w:val="26"/>
          <w:szCs w:val="26"/>
        </w:rPr>
        <w:t>6</w:t>
      </w:r>
      <w:r>
        <w:rPr>
          <w:rFonts w:ascii="Times New Roman" w:hAnsi="Times New Roman" w:cs="Times New Roman"/>
          <w:color w:val="000000"/>
          <w:sz w:val="26"/>
          <w:szCs w:val="26"/>
        </w:rPr>
        <w:t>. В форме</w:t>
      </w:r>
      <w:r w:rsidR="00CA6156" w:rsidRPr="008E7D85">
        <w:rPr>
          <w:rFonts w:ascii="Times New Roman" w:hAnsi="Times New Roman" w:cs="Times New Roman"/>
          <w:color w:val="000000"/>
          <w:sz w:val="26"/>
          <w:szCs w:val="26"/>
        </w:rPr>
        <w:t>самообразования может быть получено только среднее общее образование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D2F80" w:rsidRDefault="00BA6F9C" w:rsidP="004D2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1.7. </w:t>
      </w:r>
      <w:r w:rsidR="004D2F80" w:rsidRPr="004D2F80">
        <w:rPr>
          <w:rFonts w:ascii="Times New Roman" w:hAnsi="Times New Roman" w:cs="Times New Roman"/>
          <w:color w:val="000000"/>
          <w:sz w:val="26"/>
          <w:szCs w:val="26"/>
        </w:rPr>
        <w:t>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образовательных организациях</w:t>
      </w:r>
      <w:r w:rsidR="004D2F8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A6F9C" w:rsidRDefault="00BA6F9C" w:rsidP="004D2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1.8. </w:t>
      </w:r>
      <w:r w:rsidRPr="008E7D85">
        <w:rPr>
          <w:rFonts w:ascii="Times New Roman" w:hAnsi="Times New Roman" w:cs="Times New Roman"/>
          <w:color w:val="000000"/>
          <w:sz w:val="26"/>
          <w:szCs w:val="26"/>
        </w:rPr>
        <w:t>Допускается сочетание различных форм получения образования и форм обучения.</w:t>
      </w:r>
    </w:p>
    <w:p w:rsidR="00FD7041" w:rsidRPr="00BA6F9C" w:rsidRDefault="00BA6F9C" w:rsidP="00BA6F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1.9. </w:t>
      </w:r>
      <w:r w:rsidR="000915D9" w:rsidRPr="000915D9">
        <w:rPr>
          <w:rFonts w:ascii="Times New Roman" w:hAnsi="Times New Roman" w:cs="Times New Roman"/>
          <w:color w:val="000000"/>
          <w:sz w:val="26"/>
          <w:szCs w:val="26"/>
        </w:rPr>
        <w:t xml:space="preserve">Формы обучения по общеобразовательным программам определяются соответствующими федеральными государственными образовательными стандартами, если иное не установлено Федеральным законом от 29 декабря 2012 г. </w:t>
      </w:r>
      <w:r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0915D9" w:rsidRPr="000915D9">
        <w:rPr>
          <w:rFonts w:ascii="Times New Roman" w:hAnsi="Times New Roman" w:cs="Times New Roman"/>
          <w:color w:val="000000"/>
          <w:sz w:val="26"/>
          <w:szCs w:val="26"/>
        </w:rPr>
        <w:t xml:space="preserve">273-ФЗ </w:t>
      </w: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0915D9" w:rsidRPr="000915D9">
        <w:rPr>
          <w:rFonts w:ascii="Times New Roman" w:hAnsi="Times New Roman" w:cs="Times New Roman"/>
          <w:color w:val="000000"/>
          <w:sz w:val="26"/>
          <w:szCs w:val="26"/>
        </w:rPr>
        <w:t>Об образовании в Российской Федерации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FD7041" w:rsidRDefault="00FD7041" w:rsidP="00BA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7D85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BA6F9C"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Pr="008E7D85">
        <w:rPr>
          <w:rFonts w:ascii="Times New Roman" w:hAnsi="Times New Roman" w:cs="Times New Roman"/>
          <w:color w:val="000000"/>
          <w:sz w:val="26"/>
          <w:szCs w:val="26"/>
        </w:rPr>
        <w:t xml:space="preserve">. Центр образования несет ответственность перед обучающимися, их родителями(законными представителями), органами управления образованием за реализациюконституционных прав личности на образование, соответствие выбранных форм обучениявозрастным психофизическим особенностям детей и </w:t>
      </w:r>
      <w:r w:rsidR="00BA6F9C">
        <w:rPr>
          <w:rFonts w:ascii="Times New Roman" w:hAnsi="Times New Roman" w:cs="Times New Roman"/>
          <w:color w:val="000000"/>
          <w:sz w:val="26"/>
          <w:szCs w:val="26"/>
        </w:rPr>
        <w:t xml:space="preserve">психолого-медико-педагогическим </w:t>
      </w:r>
      <w:r w:rsidRPr="008E7D85">
        <w:rPr>
          <w:rFonts w:ascii="Times New Roman" w:hAnsi="Times New Roman" w:cs="Times New Roman"/>
          <w:color w:val="000000"/>
          <w:sz w:val="26"/>
          <w:szCs w:val="26"/>
        </w:rPr>
        <w:t>рекомендациям,качество образования, отвечающее федеральному государственному образовательномустандарту.</w:t>
      </w:r>
    </w:p>
    <w:p w:rsidR="006C22AE" w:rsidRDefault="006C22AE" w:rsidP="00BA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D7041" w:rsidRPr="008E7D85" w:rsidRDefault="006C22AE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  <w:r w:rsidR="00FD7041" w:rsidRPr="008E7D8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</w:t>
      </w:r>
      <w:r w:rsidR="00FD7041" w:rsidRPr="008E7D8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рганизация обучения в различных формах</w:t>
      </w:r>
    </w:p>
    <w:p w:rsidR="00FD7041" w:rsidRPr="006C22AE" w:rsidRDefault="006C22AE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 xml:space="preserve">.1. Обучение в различных формах получения образования организуется в соответствии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 </w:t>
      </w:r>
      <w:r w:rsidR="00622701" w:rsidRPr="008E7D85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федеральными государственными образовательными стандартами и с учётом соответствующих примерных основных образовательных программ. </w:t>
      </w:r>
      <w:r w:rsidR="00622701" w:rsidRPr="008E7D85">
        <w:rPr>
          <w:rFonts w:ascii="Times New Roman" w:hAnsi="Times New Roman" w:cs="Times New Roman"/>
          <w:sz w:val="26"/>
          <w:szCs w:val="26"/>
        </w:rPr>
        <w:t>Формы получения образования и формы обучения по основной образовательной программе по каждому уровню образования определяются соответствующими федеральными государственными образовательными стандартами.</w:t>
      </w:r>
    </w:p>
    <w:p w:rsidR="00FD7041" w:rsidRPr="008E7D85" w:rsidRDefault="006C22AE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>.2. При освоении общеобразовательных программ в формах, предусмотренныхнастоящим Положением, родители (законные представители) несовершеннолетнегообучающ</w:t>
      </w:r>
      <w:r w:rsidR="0011135A" w:rsidRPr="008E7D85">
        <w:rPr>
          <w:rFonts w:ascii="Times New Roman" w:hAnsi="Times New Roman" w:cs="Times New Roman"/>
          <w:color w:val="000000"/>
          <w:sz w:val="26"/>
          <w:szCs w:val="26"/>
        </w:rPr>
        <w:t xml:space="preserve">егося должны быть ознакомлены с уставом организации,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и </w:t>
      </w:r>
      <w:r w:rsidR="0011135A" w:rsidRPr="008E7D85">
        <w:rPr>
          <w:rFonts w:ascii="Times New Roman" w:hAnsi="Times New Roman" w:cs="Times New Roman"/>
          <w:sz w:val="26"/>
          <w:szCs w:val="26"/>
        </w:rPr>
        <w:t>фиксируется в заявлении о приеме и заверяется личной подписью родителей (законных представителей) ребенка.</w:t>
      </w:r>
    </w:p>
    <w:p w:rsidR="00FD7041" w:rsidRPr="008E7D85" w:rsidRDefault="006C22AE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>.3. Обучающиеся, осваивающие общеобразовательные программы в очной, заочной,очн</w:t>
      </w:r>
      <w:r w:rsidR="00243FBC" w:rsidRPr="008E7D85">
        <w:rPr>
          <w:rFonts w:ascii="Times New Roman" w:hAnsi="Times New Roman" w:cs="Times New Roman"/>
          <w:color w:val="000000"/>
          <w:sz w:val="26"/>
          <w:szCs w:val="26"/>
        </w:rPr>
        <w:t>о-заочной формах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>зачисляются в контингент обучающихся центра образования. В приказе центраобразования и в личном деле обучающегося отражается форма освоенияобщеобразовательных программ в соответствии с заявлением совершеннолетнегогражданина или родителей (законных представителей) несовершеннолетнегообучающегося. Все данные об обучающемся вносятся в журнал того класса, в который онбудет принят или оформляется журнал индивидуальных занятий.</w:t>
      </w:r>
    </w:p>
    <w:p w:rsidR="006B7DBF" w:rsidRDefault="006C22AE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C82C83" w:rsidRPr="008E7D85">
        <w:rPr>
          <w:rFonts w:ascii="Times New Roman" w:hAnsi="Times New Roman" w:cs="Times New Roman"/>
          <w:color w:val="000000"/>
          <w:sz w:val="26"/>
          <w:szCs w:val="26"/>
        </w:rPr>
        <w:t>.4. Государственная итоговая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 xml:space="preserve"> аттестация обучающихся по различным формамполучения образования проводится в полном соответствии с Порядком проведения</w:t>
      </w:r>
      <w:r w:rsidR="00C82C83" w:rsidRPr="008E7D85">
        <w:rPr>
          <w:rFonts w:ascii="Times New Roman" w:hAnsi="Times New Roman" w:cs="Times New Roman"/>
          <w:color w:val="000000"/>
          <w:sz w:val="26"/>
          <w:szCs w:val="26"/>
        </w:rPr>
        <w:t>государственной итоговой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 xml:space="preserve"> аттестации по образовательным программам </w:t>
      </w:r>
      <w:r w:rsidR="007436CA" w:rsidRPr="008E7D85">
        <w:rPr>
          <w:rFonts w:ascii="Times New Roman" w:hAnsi="Times New Roman" w:cs="Times New Roman"/>
          <w:color w:val="000000"/>
          <w:sz w:val="26"/>
          <w:szCs w:val="26"/>
        </w:rPr>
        <w:lastRenderedPageBreak/>
        <w:t>средне</w:t>
      </w:r>
      <w:r w:rsidR="006B7DBF" w:rsidRPr="008E7D85">
        <w:rPr>
          <w:rFonts w:ascii="Times New Roman" w:hAnsi="Times New Roman" w:cs="Times New Roman"/>
          <w:color w:val="000000"/>
          <w:sz w:val="26"/>
          <w:szCs w:val="26"/>
        </w:rPr>
        <w:t xml:space="preserve">го общего образования и Порядком </w:t>
      </w:r>
      <w:r w:rsidR="007436CA" w:rsidRPr="008E7D85">
        <w:rPr>
          <w:rFonts w:ascii="Times New Roman" w:hAnsi="Times New Roman" w:cs="Times New Roman"/>
          <w:color w:val="000000"/>
          <w:sz w:val="26"/>
          <w:szCs w:val="26"/>
        </w:rPr>
        <w:t xml:space="preserve"> проведения </w:t>
      </w:r>
      <w:r w:rsidR="006B7DBF" w:rsidRPr="008E7D85">
        <w:rPr>
          <w:rFonts w:ascii="Times New Roman" w:hAnsi="Times New Roman" w:cs="Times New Roman"/>
          <w:color w:val="000000"/>
          <w:sz w:val="26"/>
          <w:szCs w:val="26"/>
        </w:rPr>
        <w:t>государственной итоговой аттестации по образовательным программам основного общего образования.</w:t>
      </w:r>
    </w:p>
    <w:p w:rsidR="006C22AE" w:rsidRPr="008E7D85" w:rsidRDefault="006C22AE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D7041" w:rsidRPr="008E7D85" w:rsidRDefault="006C22AE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3</w:t>
      </w:r>
      <w:r w:rsidR="00FD7041" w:rsidRPr="008E7D8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Организация получения общего образования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</w:t>
      </w:r>
      <w:r w:rsidR="00FD7041" w:rsidRPr="008E7D8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очной форме обучения</w:t>
      </w:r>
    </w:p>
    <w:p w:rsidR="00FD7041" w:rsidRPr="008E7D85" w:rsidRDefault="006C22AE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>.1. Получение общего образования по очной форме обучения предполагает обязательноепосещение обучающимся учебных занятий по предметам учебного плана, организуемых в</w:t>
      </w:r>
      <w:r w:rsidR="00AE1A94" w:rsidRPr="008E7D85">
        <w:rPr>
          <w:rFonts w:ascii="Times New Roman" w:hAnsi="Times New Roman" w:cs="Times New Roman"/>
          <w:color w:val="000000"/>
          <w:sz w:val="26"/>
          <w:szCs w:val="26"/>
        </w:rPr>
        <w:t>МБОУ «ЦО с</w:t>
      </w:r>
      <w:r w:rsidR="00C82C83" w:rsidRPr="008E7D8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AE1A94" w:rsidRPr="008E7D85">
        <w:rPr>
          <w:rFonts w:ascii="Times New Roman" w:hAnsi="Times New Roman" w:cs="Times New Roman"/>
          <w:color w:val="000000"/>
          <w:sz w:val="26"/>
          <w:szCs w:val="26"/>
        </w:rPr>
        <w:t>Рыркайпий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FD7041" w:rsidRPr="008E7D85" w:rsidRDefault="006C22AE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3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>.2.Обучающимся, осваивающим образовательные программы общего образования поочной форме обучения, предоставляются на время обучения бесплатно учебники и другаялитература, имеющаяся в библиотеке центра образования.</w:t>
      </w:r>
    </w:p>
    <w:p w:rsidR="00FD7041" w:rsidRPr="008E7D85" w:rsidRDefault="006C22AE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>.3. Основой организации образовательного процесса по очной форме обучения являетсяурок.</w:t>
      </w:r>
    </w:p>
    <w:p w:rsidR="00FD7041" w:rsidRPr="008E7D85" w:rsidRDefault="006C22AE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3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 xml:space="preserve">.4. Организация образовательного процесса по очной форме обучения регламентируетсярасписанием занятий, которое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составляется в соответствии с СанПин и 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>утверждает</w:t>
      </w:r>
      <w:r w:rsidR="00AE1A94" w:rsidRPr="008E7D85">
        <w:rPr>
          <w:rFonts w:ascii="Times New Roman" w:hAnsi="Times New Roman" w:cs="Times New Roman"/>
          <w:color w:val="000000"/>
          <w:sz w:val="26"/>
          <w:szCs w:val="26"/>
        </w:rPr>
        <w:t>ся директором МБОУ «ЦО с.Рыркайпий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FD7041" w:rsidRPr="008E7D85" w:rsidRDefault="006C22AE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3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>.5. Обучающиеся, осваивающие образовательные программы общего образования поочной форме обучения, проходят промежуточную аттестацию по всем предметамучебного плана. Система оценок при промежуточной аттестации, формы, порядок ипериодичность ее проведения о</w:t>
      </w:r>
      <w:r w:rsidR="00AE1A94" w:rsidRPr="008E7D85">
        <w:rPr>
          <w:rFonts w:ascii="Times New Roman" w:hAnsi="Times New Roman" w:cs="Times New Roman"/>
          <w:color w:val="000000"/>
          <w:sz w:val="26"/>
          <w:szCs w:val="26"/>
        </w:rPr>
        <w:t xml:space="preserve">пределяются центром образования 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 xml:space="preserve">самостоятельно иотражаются в </w:t>
      </w:r>
      <w:r>
        <w:rPr>
          <w:rFonts w:ascii="Times New Roman" w:hAnsi="Times New Roman" w:cs="Times New Roman"/>
          <w:color w:val="000000"/>
          <w:sz w:val="26"/>
          <w:szCs w:val="26"/>
        </w:rPr>
        <w:t>соответствующем локальном акте Центра образования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D7041" w:rsidRDefault="006C22AE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3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>.6. Обучающиеся имеют право на свободное посещение мероприятий, непредусмотренных учебным планом.</w:t>
      </w:r>
    </w:p>
    <w:p w:rsidR="006C22AE" w:rsidRPr="008E7D85" w:rsidRDefault="006C22AE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D7041" w:rsidRDefault="006C22AE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4</w:t>
      </w:r>
      <w:r w:rsidR="00FD7041" w:rsidRPr="008E7D8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Организация получения общего образования по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очно-заочной и </w:t>
      </w:r>
      <w:r w:rsidR="00FD7041" w:rsidRPr="008E7D8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заочной форме обучения</w:t>
      </w:r>
    </w:p>
    <w:p w:rsidR="00517AA8" w:rsidRPr="008E7D85" w:rsidRDefault="00517AA8" w:rsidP="00517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8E7D85">
        <w:rPr>
          <w:rFonts w:ascii="Times New Roman" w:hAnsi="Times New Roman" w:cs="Times New Roman"/>
          <w:color w:val="000000"/>
          <w:sz w:val="26"/>
          <w:szCs w:val="26"/>
        </w:rPr>
        <w:t xml:space="preserve">.1. </w:t>
      </w:r>
      <w:r>
        <w:rPr>
          <w:rFonts w:ascii="Times New Roman" w:hAnsi="Times New Roman" w:cs="Times New Roman"/>
          <w:color w:val="000000"/>
          <w:sz w:val="26"/>
          <w:szCs w:val="26"/>
        </w:rPr>
        <w:t>Очно-заочная и з</w:t>
      </w:r>
      <w:r w:rsidRPr="008E7D85">
        <w:rPr>
          <w:rFonts w:ascii="Times New Roman" w:hAnsi="Times New Roman" w:cs="Times New Roman"/>
          <w:color w:val="000000"/>
          <w:sz w:val="26"/>
          <w:szCs w:val="26"/>
        </w:rPr>
        <w:t>аочная форма обучения организуется в соответствии с потребностями и возможностями обучающихся по заявлению родителей (законных представителей)</w:t>
      </w:r>
      <w:r w:rsidR="00BD5A72" w:rsidRPr="00BD5A72">
        <w:rPr>
          <w:rFonts w:ascii="Times New Roman" w:hAnsi="Times New Roman" w:cs="Times New Roman"/>
          <w:color w:val="000000"/>
          <w:sz w:val="26"/>
          <w:szCs w:val="26"/>
        </w:rPr>
        <w:t>при обязательном выполнении федеральных государственных образовательных стандартов по всем предметам учебного плана конкретного класса центра образования.</w:t>
      </w:r>
    </w:p>
    <w:p w:rsidR="00517AA8" w:rsidRPr="00517AA8" w:rsidRDefault="00517AA8" w:rsidP="00517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4.2. </w:t>
      </w:r>
      <w:r w:rsidRPr="00517AA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При обучении в </w:t>
      </w:r>
      <w:bookmarkStart w:id="0" w:name="_Hlk11399072"/>
      <w:r w:rsidRPr="00517AA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очно-заочной или </w:t>
      </w:r>
      <w:bookmarkEnd w:id="0"/>
      <w:r w:rsidRPr="00517AA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заочной форме обучающийся имеет право на обучение по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индивидуальному учебному плану (</w:t>
      </w:r>
      <w:r w:rsidRPr="00517AA8">
        <w:rPr>
          <w:rFonts w:ascii="Times New Roman" w:hAnsi="Times New Roman" w:cs="Times New Roman"/>
          <w:bCs/>
          <w:color w:val="000000"/>
          <w:sz w:val="26"/>
          <w:szCs w:val="26"/>
        </w:rPr>
        <w:t>ИУП</w:t>
      </w:r>
      <w:r w:rsidR="008714AC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Pr="00517AA8">
        <w:rPr>
          <w:rFonts w:ascii="Times New Roman" w:hAnsi="Times New Roman" w:cs="Times New Roman"/>
          <w:bCs/>
          <w:color w:val="000000"/>
          <w:sz w:val="26"/>
          <w:szCs w:val="26"/>
        </w:rPr>
        <w:t>, в том числе ускоренное обучение, в пределах осваиваемой образовательной программы, в порядке, установленном Положением об индивидуальном учебном плане в О</w:t>
      </w:r>
      <w:r w:rsidR="008714AC">
        <w:rPr>
          <w:rFonts w:ascii="Times New Roman" w:hAnsi="Times New Roman" w:cs="Times New Roman"/>
          <w:bCs/>
          <w:color w:val="000000"/>
          <w:sz w:val="26"/>
          <w:szCs w:val="26"/>
        </w:rPr>
        <w:t>У</w:t>
      </w:r>
      <w:r w:rsidRPr="00517AA8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517AA8" w:rsidRPr="00517AA8" w:rsidRDefault="008714AC" w:rsidP="00517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4.3. </w:t>
      </w:r>
      <w:r w:rsidR="00517AA8" w:rsidRPr="00517AA8">
        <w:rPr>
          <w:rFonts w:ascii="Times New Roman" w:hAnsi="Times New Roman" w:cs="Times New Roman"/>
          <w:bCs/>
          <w:color w:val="000000"/>
          <w:sz w:val="26"/>
          <w:szCs w:val="26"/>
        </w:rPr>
        <w:t>При прохождении обучения в соответствии с индивидуальным учебным планом его продолжительность может быть изменена О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У</w:t>
      </w:r>
      <w:r w:rsidR="00517AA8" w:rsidRPr="00517AA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 учетом особенностей и образовательных потребностей конкретного учащегося.</w:t>
      </w:r>
    </w:p>
    <w:p w:rsidR="00FD7041" w:rsidRDefault="00BD5A72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4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 xml:space="preserve">. Основой организации учебной работы </w:t>
      </w:r>
      <w:bookmarkStart w:id="1" w:name="_Hlk11399443"/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 xml:space="preserve">по </w:t>
      </w:r>
      <w:r w:rsidRPr="00BD5A72">
        <w:rPr>
          <w:rFonts w:ascii="Times New Roman" w:hAnsi="Times New Roman" w:cs="Times New Roman"/>
          <w:color w:val="000000"/>
          <w:sz w:val="26"/>
          <w:szCs w:val="26"/>
        </w:rPr>
        <w:t xml:space="preserve">очно-заочной </w:t>
      </w:r>
      <w:bookmarkEnd w:id="1"/>
      <w:r w:rsidRPr="00BD5A72">
        <w:rPr>
          <w:rFonts w:ascii="Times New Roman" w:hAnsi="Times New Roman" w:cs="Times New Roman"/>
          <w:color w:val="000000"/>
          <w:sz w:val="26"/>
          <w:szCs w:val="26"/>
        </w:rPr>
        <w:t xml:space="preserve">или 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>заочной форме обучения являютсясамостоятельная работа обучающихся, групповые или индивидуальные консультации,зачеты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B6241" w:rsidRPr="008E7D85" w:rsidRDefault="002B6241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4.5. П</w:t>
      </w:r>
      <w:r w:rsidRPr="002B6241">
        <w:rPr>
          <w:rFonts w:ascii="Times New Roman" w:hAnsi="Times New Roman" w:cs="Times New Roman"/>
          <w:color w:val="000000"/>
          <w:sz w:val="26"/>
          <w:szCs w:val="26"/>
        </w:rPr>
        <w:t>ри реализации образовательных программ по очно-заочной и заочной формам</w:t>
      </w:r>
      <w:r w:rsidRPr="002B6241">
        <w:rPr>
          <w:rFonts w:ascii="Times New Roman" w:hAnsi="Times New Roman" w:cs="Times New Roman"/>
          <w:sz w:val="26"/>
          <w:szCs w:val="26"/>
        </w:rPr>
        <w:t xml:space="preserve">возможно </w:t>
      </w: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2B6241">
        <w:rPr>
          <w:rFonts w:ascii="Times New Roman" w:hAnsi="Times New Roman" w:cs="Times New Roman"/>
          <w:color w:val="000000"/>
          <w:sz w:val="26"/>
          <w:szCs w:val="26"/>
        </w:rPr>
        <w:t>рименение электронного обучения и дистанционных технологий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обучения.</w:t>
      </w:r>
    </w:p>
    <w:p w:rsidR="00FD7041" w:rsidRPr="008E7D85" w:rsidRDefault="00BD5A72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4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2B6241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>. При освоении общеобразовательных программ в</w:t>
      </w:r>
      <w:r w:rsidRPr="00BD5A72">
        <w:rPr>
          <w:rFonts w:ascii="Times New Roman" w:hAnsi="Times New Roman" w:cs="Times New Roman"/>
          <w:color w:val="000000"/>
          <w:sz w:val="26"/>
          <w:szCs w:val="26"/>
        </w:rPr>
        <w:t>очно-заочной или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 xml:space="preserve"> заочной форме центр образованияпредоставляет обучающемуся:</w:t>
      </w:r>
    </w:p>
    <w:p w:rsidR="00BD5A72" w:rsidRDefault="00FD7041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7D85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- адресные данные учреждения: номера телефонов, адрес электронной почты, адресофициального сайта в Интернете; </w:t>
      </w:r>
    </w:p>
    <w:p w:rsidR="00BD5A72" w:rsidRDefault="00BD5A72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- 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 xml:space="preserve">учебный план; </w:t>
      </w:r>
    </w:p>
    <w:p w:rsidR="00BD5A72" w:rsidRDefault="00BD5A72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- 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 xml:space="preserve">план учебной работы на четверть(полугодие) или учебный год по каждому предмету учебного плана; </w:t>
      </w:r>
    </w:p>
    <w:p w:rsidR="00BD5A72" w:rsidRDefault="00BD5A72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- 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>учебн</w:t>
      </w:r>
      <w:r>
        <w:rPr>
          <w:rFonts w:ascii="Times New Roman" w:hAnsi="Times New Roman" w:cs="Times New Roman"/>
          <w:color w:val="000000"/>
          <w:sz w:val="26"/>
          <w:szCs w:val="26"/>
        </w:rPr>
        <w:t>ая и иная необходимая литература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BD5A72" w:rsidRDefault="00BD5A72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- 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 xml:space="preserve">переченьпрактических и лабораторных работ с рекомендациями по их подготовке; </w:t>
      </w:r>
    </w:p>
    <w:p w:rsidR="00BD5A72" w:rsidRDefault="00BD5A72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- 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 xml:space="preserve">контрольныеработы с образцами их оформления; </w:t>
      </w:r>
    </w:p>
    <w:p w:rsidR="00BD5A72" w:rsidRDefault="00BD5A72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- 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 xml:space="preserve">перечень тем для проведения зачетов; </w:t>
      </w:r>
    </w:p>
    <w:p w:rsidR="00FD7041" w:rsidRPr="008E7D85" w:rsidRDefault="00BD5A72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- 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>расписаниеконсультаций, зачетов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D7041" w:rsidRPr="008E7D85" w:rsidRDefault="00BD5A72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4.6.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 xml:space="preserve"> Порядок, формы и сроки проведения промежуточной аттестации обучающихся </w:t>
      </w:r>
      <w:r w:rsidRPr="00BD5A72">
        <w:rPr>
          <w:rFonts w:ascii="Times New Roman" w:hAnsi="Times New Roman" w:cs="Times New Roman"/>
          <w:color w:val="000000"/>
          <w:sz w:val="26"/>
          <w:szCs w:val="26"/>
        </w:rPr>
        <w:t>по очно-заочной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>заочной форме</w:t>
      </w:r>
      <w:r w:rsidR="00465E9C" w:rsidRPr="008E7D85">
        <w:rPr>
          <w:rFonts w:ascii="Times New Roman" w:hAnsi="Times New Roman" w:cs="Times New Roman"/>
          <w:color w:val="000000"/>
          <w:sz w:val="26"/>
          <w:szCs w:val="26"/>
        </w:rPr>
        <w:t xml:space="preserve"> определяются МБОУ «ЦО с.</w:t>
      </w:r>
      <w:r w:rsidR="007411A4" w:rsidRPr="008E7D85">
        <w:rPr>
          <w:rFonts w:ascii="Times New Roman" w:hAnsi="Times New Roman" w:cs="Times New Roman"/>
          <w:color w:val="000000"/>
          <w:sz w:val="26"/>
          <w:szCs w:val="26"/>
        </w:rPr>
        <w:t>Рыркайпи</w:t>
      </w:r>
      <w:r w:rsidR="00977DFA" w:rsidRPr="008E7D85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>» самостоятельно.</w:t>
      </w:r>
    </w:p>
    <w:p w:rsidR="00FD7041" w:rsidRPr="008E7D85" w:rsidRDefault="00FD7041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7D85">
        <w:rPr>
          <w:rFonts w:ascii="Times New Roman" w:hAnsi="Times New Roman" w:cs="Times New Roman"/>
          <w:color w:val="000000"/>
          <w:sz w:val="26"/>
          <w:szCs w:val="26"/>
        </w:rPr>
        <w:t xml:space="preserve">Текущий контроль освоения обучающимся общеобразовательных программ по предметамучебного плана может осуществляться в форме зачетов (устных, письменных иликомбинированных) по </w:t>
      </w:r>
      <w:r w:rsidR="002B6241">
        <w:rPr>
          <w:rFonts w:ascii="Times New Roman" w:hAnsi="Times New Roman" w:cs="Times New Roman"/>
          <w:color w:val="000000"/>
          <w:sz w:val="26"/>
          <w:szCs w:val="26"/>
        </w:rPr>
        <w:t>основным</w:t>
      </w:r>
      <w:r w:rsidRPr="008E7D85">
        <w:rPr>
          <w:rFonts w:ascii="Times New Roman" w:hAnsi="Times New Roman" w:cs="Times New Roman"/>
          <w:color w:val="000000"/>
          <w:sz w:val="26"/>
          <w:szCs w:val="26"/>
        </w:rPr>
        <w:t xml:space="preserve"> темам учебного курса. Зачету обязательно должнопредшествовать проведение консультации. Результаты зачета оформляются соответствующим протоколом; полученная отметка заносится в классный журнал.</w:t>
      </w:r>
    </w:p>
    <w:p w:rsidR="00FD7041" w:rsidRPr="008E7D85" w:rsidRDefault="00FD7041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7D85">
        <w:rPr>
          <w:rFonts w:ascii="Times New Roman" w:hAnsi="Times New Roman" w:cs="Times New Roman"/>
          <w:color w:val="000000"/>
          <w:sz w:val="26"/>
          <w:szCs w:val="26"/>
        </w:rPr>
        <w:t>Годовые отметки обучающемуся, осваивающему общеобразовательные программы взаочной форме, выставляются с учетом результатов выполненных работ и зачетовпо предмету.</w:t>
      </w:r>
    </w:p>
    <w:p w:rsidR="00FD7041" w:rsidRPr="008E7D85" w:rsidRDefault="002B6241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>. Учащиеся, освоившие в полном объеме соответствующую образовательную</w:t>
      </w:r>
    </w:p>
    <w:p w:rsidR="00FD7041" w:rsidRPr="008E7D85" w:rsidRDefault="00FD7041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7D85">
        <w:rPr>
          <w:rFonts w:ascii="Times New Roman" w:hAnsi="Times New Roman" w:cs="Times New Roman"/>
          <w:color w:val="000000"/>
          <w:sz w:val="26"/>
          <w:szCs w:val="26"/>
        </w:rPr>
        <w:t>программу учебного года переводятся в следующий класс.</w:t>
      </w:r>
    </w:p>
    <w:p w:rsidR="00FD7041" w:rsidRPr="008E7D85" w:rsidRDefault="002B6241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4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>. Учащиеся, не прошедшие промежуточной аттестации или имеющие академическуюзадолженность, переводятся в следующий класс условно.</w:t>
      </w:r>
    </w:p>
    <w:p w:rsidR="00FD7041" w:rsidRDefault="002B6241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4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>. Ответственность за ликвидацию учащимися академической задолженности в течениеследующего учебного года возлагается на их родителей (законных представителей).</w:t>
      </w:r>
    </w:p>
    <w:p w:rsidR="002B6241" w:rsidRDefault="00E2046D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4.10. </w:t>
      </w:r>
      <w:r w:rsidRPr="00E2046D">
        <w:rPr>
          <w:rFonts w:ascii="Times New Roman" w:hAnsi="Times New Roman" w:cs="Times New Roman"/>
          <w:color w:val="000000"/>
          <w:sz w:val="26"/>
          <w:szCs w:val="26"/>
        </w:rPr>
        <w:t>Оценка результатов освоения обучающимися образовательных программ при очно-заочной и заочной формах обучения предусматривает текущий контроль, промежуточную и итоговую аттестацию.</w:t>
      </w:r>
    </w:p>
    <w:p w:rsidR="00CB536C" w:rsidRDefault="00CB536C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D7041" w:rsidRPr="008E7D85" w:rsidRDefault="00D614AE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5</w:t>
      </w:r>
      <w:r w:rsidR="00FD7041" w:rsidRPr="008E7D85">
        <w:rPr>
          <w:rFonts w:ascii="Times New Roman" w:hAnsi="Times New Roman" w:cs="Times New Roman"/>
          <w:b/>
          <w:bCs/>
          <w:color w:val="000000"/>
          <w:sz w:val="26"/>
          <w:szCs w:val="26"/>
        </w:rPr>
        <w:t>. Организация индивидуального обучения на дому.</w:t>
      </w:r>
    </w:p>
    <w:p w:rsidR="00FD7041" w:rsidRPr="008E7D85" w:rsidRDefault="00D614AE" w:rsidP="008E7D85">
      <w:pPr>
        <w:spacing w:line="240" w:lineRule="auto"/>
        <w:contextualSpacing/>
        <w:jc w:val="both"/>
        <w:rPr>
          <w:sz w:val="26"/>
          <w:szCs w:val="26"/>
          <w:u w:val="single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 xml:space="preserve">.1.Основаниемдля организации обучения </w:t>
      </w:r>
      <w:r w:rsidR="00C135E0" w:rsidRPr="008E7D85">
        <w:rPr>
          <w:rFonts w:ascii="Times New Roman" w:hAnsi="Times New Roman" w:cs="Times New Roman"/>
          <w:color w:val="000000"/>
          <w:sz w:val="26"/>
          <w:szCs w:val="26"/>
        </w:rPr>
        <w:t>на дому является заключение медицинской организации и</w:t>
      </w:r>
      <w:r w:rsidR="00CB536C">
        <w:rPr>
          <w:rFonts w:ascii="Times New Roman" w:hAnsi="Times New Roman" w:cs="Times New Roman"/>
          <w:color w:val="000000"/>
          <w:sz w:val="26"/>
          <w:szCs w:val="26"/>
        </w:rPr>
        <w:t>ли</w:t>
      </w:r>
      <w:r w:rsidR="00CB536C" w:rsidRPr="00CB536C">
        <w:rPr>
          <w:rFonts w:ascii="Times New Roman" w:hAnsi="Times New Roman" w:cs="Times New Roman"/>
          <w:color w:val="000000"/>
          <w:sz w:val="26"/>
          <w:szCs w:val="26"/>
        </w:rPr>
        <w:t>заключени</w:t>
      </w:r>
      <w:r w:rsidR="00CB536C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CB536C" w:rsidRPr="00CB536C">
        <w:rPr>
          <w:rFonts w:ascii="Times New Roman" w:hAnsi="Times New Roman" w:cs="Times New Roman"/>
          <w:color w:val="000000"/>
          <w:sz w:val="26"/>
          <w:szCs w:val="26"/>
        </w:rPr>
        <w:t xml:space="preserve"> Территориальной ПМПК городского округа Эгвекинот</w:t>
      </w:r>
      <w:r w:rsidR="00CB536C">
        <w:rPr>
          <w:rFonts w:ascii="Times New Roman" w:hAnsi="Times New Roman" w:cs="Times New Roman"/>
          <w:color w:val="000000"/>
          <w:sz w:val="26"/>
          <w:szCs w:val="26"/>
        </w:rPr>
        <w:t>, а также</w:t>
      </w:r>
      <w:r w:rsidR="00C135E0" w:rsidRPr="008E7D85">
        <w:rPr>
          <w:rFonts w:ascii="Times New Roman" w:hAnsi="Times New Roman" w:cs="Times New Roman"/>
          <w:color w:val="000000"/>
          <w:sz w:val="26"/>
          <w:szCs w:val="26"/>
        </w:rPr>
        <w:t xml:space="preserve"> в письменной форме обращение родителей (законных представителей)</w:t>
      </w:r>
      <w:r w:rsidR="008314D6" w:rsidRPr="008E7D8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D7041" w:rsidRPr="008E7D85" w:rsidRDefault="00CB536C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>.2. Родители (законные представители) подают заявление на имя директора центраобразования с просьбой об организации обучения на дому на период, указанный вмедицинском заключении. Перечень заболеваний, наличие которых дает право наобучение на дому, утверждается Министерством здравоохранения Российской Федерации.</w:t>
      </w:r>
    </w:p>
    <w:p w:rsidR="00C70746" w:rsidRPr="008E7D85" w:rsidRDefault="00CB536C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5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>.3. Решение</w:t>
      </w:r>
      <w:r w:rsidR="00C70746" w:rsidRPr="008E7D85">
        <w:rPr>
          <w:rFonts w:ascii="Times New Roman" w:hAnsi="Times New Roman" w:cs="Times New Roman"/>
          <w:color w:val="000000"/>
          <w:sz w:val="26"/>
          <w:szCs w:val="26"/>
        </w:rPr>
        <w:t xml:space="preserve"> об обучении на дому регулируются нормативными правовыми актами Российской Федерации, Чукотского автономного округа, уставами и локальныминормативными акта</w:t>
      </w:r>
      <w:r w:rsidR="004A411D" w:rsidRPr="008E7D85">
        <w:rPr>
          <w:rFonts w:ascii="Times New Roman" w:hAnsi="Times New Roman" w:cs="Times New Roman"/>
          <w:color w:val="000000"/>
          <w:sz w:val="26"/>
          <w:szCs w:val="26"/>
        </w:rPr>
        <w:t>ми образовательной организаций</w:t>
      </w:r>
      <w:r w:rsidR="00C70746" w:rsidRPr="008E7D8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D7041" w:rsidRPr="008E7D85" w:rsidRDefault="00CB536C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  5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>.4. Зачисление в центр образования осуществляется в порядке, установленномзаконодательством Российской Федерации для приема граждан в образовательныеорганизации и закреплен</w:t>
      </w:r>
      <w:r w:rsidR="00B70D33" w:rsidRPr="008E7D85">
        <w:rPr>
          <w:rFonts w:ascii="Times New Roman" w:hAnsi="Times New Roman" w:cs="Times New Roman"/>
          <w:color w:val="000000"/>
          <w:sz w:val="26"/>
          <w:szCs w:val="26"/>
        </w:rPr>
        <w:t>ном в локальном акте образовательной организации.</w:t>
      </w:r>
    </w:p>
    <w:p w:rsidR="00FD7041" w:rsidRPr="008E7D85" w:rsidRDefault="001075DE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>.5. Основанием для начала и проведения обучения на дому является приказ директорацентра образования.</w:t>
      </w:r>
    </w:p>
    <w:p w:rsidR="00FD7041" w:rsidRPr="008E7D85" w:rsidRDefault="001075DE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>.6. Образовательный процесс для обучающегося организуется с учетом особенностей егопсихофизического развития и индивидуальных возможностей и при необходимостиобеспечивающим коррекцию нарушений развития и социальную адаптацию указанныхлиц.</w:t>
      </w:r>
    </w:p>
    <w:p w:rsidR="00846158" w:rsidRPr="008E7D85" w:rsidRDefault="001075DE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846158" w:rsidRPr="008E7D85">
        <w:rPr>
          <w:rFonts w:ascii="Times New Roman" w:hAnsi="Times New Roman" w:cs="Times New Roman"/>
          <w:color w:val="000000"/>
          <w:sz w:val="26"/>
          <w:szCs w:val="26"/>
        </w:rPr>
        <w:t xml:space="preserve">.7. </w:t>
      </w:r>
      <w:r w:rsidR="00846158" w:rsidRPr="008E7D85">
        <w:rPr>
          <w:rFonts w:ascii="Times New Roman" w:hAnsi="Times New Roman" w:cs="Times New Roman"/>
          <w:sz w:val="26"/>
          <w:szCs w:val="26"/>
        </w:rPr>
        <w:t>Образовательная организация обеспечивает обучение детей, нуждающихся в длительном лечении, а также детей-инвалидов на дому, в том числе с использованием дистанционных образовательных технологий, с учётом рекомендаций медицинской организации или психолого-медико-педагогической комиссии, а также индивидуальной программы реабилитации или абилитации детей-инвалидов (при наличии).</w:t>
      </w:r>
    </w:p>
    <w:p w:rsidR="0011775D" w:rsidRPr="008E7D85" w:rsidRDefault="001075DE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5</w:t>
      </w:r>
      <w:r w:rsidR="00044B3C" w:rsidRPr="008E7D85">
        <w:rPr>
          <w:rFonts w:ascii="Times New Roman" w:hAnsi="Times New Roman" w:cs="Times New Roman"/>
          <w:color w:val="000000"/>
          <w:sz w:val="26"/>
          <w:szCs w:val="26"/>
        </w:rPr>
        <w:t>.8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CE4FD4" w:rsidRPr="008E7D85">
        <w:rPr>
          <w:rFonts w:ascii="Times New Roman" w:hAnsi="Times New Roman" w:cs="Times New Roman"/>
          <w:color w:val="000000"/>
          <w:sz w:val="26"/>
          <w:szCs w:val="26"/>
        </w:rPr>
        <w:t>Основанием для организации обучения детей, нуждающихся в длительном лечении, а также детей-инвалидов на дому является обращение в письменной форме родителей (законных представителей) обучающихся и заключение медицинской организации. При обучении детей, нуждающихся в длительном лечении центр образования:</w:t>
      </w:r>
    </w:p>
    <w:p w:rsidR="00CE4FD4" w:rsidRPr="008E7D85" w:rsidRDefault="00CE4FD4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7D85">
        <w:rPr>
          <w:rFonts w:ascii="Times New Roman" w:hAnsi="Times New Roman" w:cs="Times New Roman"/>
          <w:color w:val="000000"/>
          <w:sz w:val="26"/>
          <w:szCs w:val="26"/>
        </w:rPr>
        <w:t xml:space="preserve">     1) издаёт распорядительный акт об организации обучения на дому или в медицинской организации;</w:t>
      </w:r>
    </w:p>
    <w:p w:rsidR="0011775D" w:rsidRPr="008E7D85" w:rsidRDefault="00CE4FD4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7D85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 w:rsidR="0011775D" w:rsidRPr="008E7D85">
        <w:rPr>
          <w:rFonts w:ascii="Times New Roman" w:hAnsi="Times New Roman" w:cs="Times New Roman"/>
          <w:color w:val="000000"/>
          <w:sz w:val="26"/>
          <w:szCs w:val="26"/>
        </w:rPr>
        <w:t>разрабатывает и утверждает индивидуальный учебный план в соответствии с федеральными государственными образовательными стандартами с учётом особенностей психофизического развития и индивидуальных возможностей обучающихся, утверждает расписание занятий и согласовывает его с родителями (законными представителями);</w:t>
      </w:r>
    </w:p>
    <w:p w:rsidR="00FD7041" w:rsidRPr="008E7D85" w:rsidRDefault="00CE4FD4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7D85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>) обеспечивает реализацию образовательных программ в соответствии с учебнымпланом. Количество часов учебного плана по предметам устанавливается в соответствии снормативными актами Российской Федерации;</w:t>
      </w:r>
    </w:p>
    <w:p w:rsidR="00FD7041" w:rsidRPr="008E7D85" w:rsidRDefault="00CE4FD4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7D85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>) обеспечивает обучающихся специалистами из числа педагогических работников;</w:t>
      </w:r>
    </w:p>
    <w:p w:rsidR="0011775D" w:rsidRPr="008E7D85" w:rsidRDefault="00CE4FD4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7D85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846158" w:rsidRPr="008E7D85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>оказывает психолого-педагогическую помощь, необходимую для освоенияобщеобразовательных программ;</w:t>
      </w:r>
    </w:p>
    <w:p w:rsidR="0011775D" w:rsidRPr="008E7D85" w:rsidRDefault="00CE4FD4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7D85">
        <w:rPr>
          <w:rFonts w:ascii="Times New Roman" w:hAnsi="Times New Roman" w:cs="Times New Roman"/>
          <w:color w:val="000000"/>
          <w:sz w:val="26"/>
          <w:szCs w:val="26"/>
        </w:rPr>
        <w:t xml:space="preserve">    6</w:t>
      </w:r>
      <w:r w:rsidR="0011775D" w:rsidRPr="008E7D85">
        <w:rPr>
          <w:rFonts w:ascii="Times New Roman" w:hAnsi="Times New Roman" w:cs="Times New Roman"/>
          <w:color w:val="000000"/>
          <w:sz w:val="26"/>
          <w:szCs w:val="26"/>
        </w:rPr>
        <w:t>) осуществляет контроль за работой педагогических работников, обучающих на дому</w:t>
      </w:r>
      <w:r w:rsidRPr="008E7D85">
        <w:rPr>
          <w:rFonts w:ascii="Times New Roman" w:hAnsi="Times New Roman" w:cs="Times New Roman"/>
          <w:color w:val="000000"/>
          <w:sz w:val="26"/>
          <w:szCs w:val="26"/>
        </w:rPr>
        <w:t xml:space="preserve"> или медицинских организациях;</w:t>
      </w:r>
    </w:p>
    <w:p w:rsidR="00FD7041" w:rsidRPr="008E7D85" w:rsidRDefault="00CE4FD4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7D85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>) предоставляет бесплатно на время обучения учебники, учебную, справочную и другуюлитературу, имеющиеся в библиотеке центра образования, в соответствии сутвержденным федеральным перечнем учебников, рекомендованных к использованиюпри реализации имеющих государственную аккредитацию образовательных программначального общего, основного общего, среднего общего образования, а также учебныхпособий, допущенных к использованию при реализации указанных образовательныхпрограмм;</w:t>
      </w:r>
    </w:p>
    <w:p w:rsidR="00FD7041" w:rsidRPr="008E7D85" w:rsidRDefault="008A1694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7D85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>) осуществляет текущий контроль успеваемости и промежуточной аттестацииобучающихся, устанавливает их формы, периодичность и порядок проведения всоответствии с Уставом и локальными актами центра образования;</w:t>
      </w:r>
    </w:p>
    <w:p w:rsidR="00FD7041" w:rsidRPr="008E7D85" w:rsidRDefault="0011775D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7D85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>) обеспечивает индивидуальный учет результатов освоения образовательных программобучающим</w:t>
      </w:r>
      <w:r w:rsidR="008C595B" w:rsidRPr="008E7D85">
        <w:rPr>
          <w:rFonts w:ascii="Times New Roman" w:hAnsi="Times New Roman" w:cs="Times New Roman"/>
          <w:color w:val="000000"/>
          <w:sz w:val="26"/>
          <w:szCs w:val="26"/>
        </w:rPr>
        <w:t xml:space="preserve">ися, 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 xml:space="preserve">получающими образование на дому, а также хранение в 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lastRenderedPageBreak/>
        <w:t>архивахинформации об этих результатах на бумажных и (или) электронных носителях;</w:t>
      </w:r>
    </w:p>
    <w:p w:rsidR="00FD7041" w:rsidRPr="008E7D85" w:rsidRDefault="0011775D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7D85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>) проводит промежуточную</w:t>
      </w:r>
      <w:r w:rsidR="008A1694" w:rsidRPr="008E7D85">
        <w:rPr>
          <w:rFonts w:ascii="Times New Roman" w:hAnsi="Times New Roman" w:cs="Times New Roman"/>
          <w:color w:val="000000"/>
          <w:sz w:val="26"/>
          <w:szCs w:val="26"/>
        </w:rPr>
        <w:t xml:space="preserve">, итоговую и 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>гос</w:t>
      </w:r>
      <w:r w:rsidR="008A1694" w:rsidRPr="008E7D85">
        <w:rPr>
          <w:rFonts w:ascii="Times New Roman" w:hAnsi="Times New Roman" w:cs="Times New Roman"/>
          <w:color w:val="000000"/>
          <w:sz w:val="26"/>
          <w:szCs w:val="26"/>
        </w:rPr>
        <w:t>ударственную итоговую аттестации</w:t>
      </w:r>
    </w:p>
    <w:p w:rsidR="00FD7041" w:rsidRPr="008E7D85" w:rsidRDefault="008A1694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7D85">
        <w:rPr>
          <w:rFonts w:ascii="Times New Roman" w:hAnsi="Times New Roman" w:cs="Times New Roman"/>
          <w:color w:val="000000"/>
          <w:sz w:val="26"/>
          <w:szCs w:val="26"/>
        </w:rPr>
        <w:t>обучающихся, получающих образование по основным программам на дому или в медицинских организациях;</w:t>
      </w:r>
    </w:p>
    <w:p w:rsidR="008A1694" w:rsidRPr="008E7D85" w:rsidRDefault="0011775D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7D85"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>) выдает обучающимся</w:t>
      </w:r>
      <w:r w:rsidR="008A1694" w:rsidRPr="008E7D85">
        <w:rPr>
          <w:rFonts w:ascii="Times New Roman" w:hAnsi="Times New Roman" w:cs="Times New Roman"/>
          <w:color w:val="000000"/>
          <w:sz w:val="26"/>
          <w:szCs w:val="26"/>
        </w:rPr>
        <w:t>, успешно прошедшим государственную итоговую аттестацию,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 xml:space="preserve"> документ об образовании в соответствии с Федеральным закономот 29</w:t>
      </w:r>
      <w:r w:rsidR="001075DE">
        <w:rPr>
          <w:rFonts w:ascii="Times New Roman" w:hAnsi="Times New Roman" w:cs="Times New Roman"/>
          <w:color w:val="000000"/>
          <w:sz w:val="26"/>
          <w:szCs w:val="26"/>
        </w:rPr>
        <w:t>.12.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 xml:space="preserve"> 2012 г</w:t>
      </w:r>
      <w:r w:rsidR="001075DE">
        <w:rPr>
          <w:rFonts w:ascii="Times New Roman" w:hAnsi="Times New Roman" w:cs="Times New Roman"/>
          <w:color w:val="000000"/>
          <w:sz w:val="26"/>
          <w:szCs w:val="26"/>
        </w:rPr>
        <w:t>. №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 xml:space="preserve"> 273-ФЗ </w:t>
      </w:r>
      <w:r w:rsidR="001075DE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>Об образовании в Российской Федерации</w:t>
      </w:r>
      <w:r w:rsidR="001075DE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44B3C" w:rsidRPr="008E7D85" w:rsidRDefault="001075DE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5</w:t>
      </w:r>
      <w:r w:rsidR="00044B3C" w:rsidRPr="008E7D85">
        <w:rPr>
          <w:rFonts w:ascii="Times New Roman" w:hAnsi="Times New Roman" w:cs="Times New Roman"/>
          <w:color w:val="000000"/>
          <w:sz w:val="26"/>
          <w:szCs w:val="26"/>
        </w:rPr>
        <w:t>.9. По окончании срока действия заключения медицинской организации администрацияцентра образования совместно с родителями (законными представителями) решает вопрос о дальнейшей форме получения образования обучающимся.</w:t>
      </w:r>
    </w:p>
    <w:p w:rsidR="00FD7041" w:rsidRPr="008E7D85" w:rsidRDefault="001075DE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5</w:t>
      </w:r>
      <w:r w:rsidR="00846158" w:rsidRPr="008E7D85">
        <w:rPr>
          <w:rFonts w:ascii="Times New Roman" w:hAnsi="Times New Roman" w:cs="Times New Roman"/>
          <w:color w:val="000000"/>
          <w:sz w:val="26"/>
          <w:szCs w:val="26"/>
        </w:rPr>
        <w:t>.10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>. Освоение обучающимся основной общеобразовательной программы на дому, в томчисле отдельной части или всего объема учебного предмета, курса, дисциплины (модуля)образовательной программы, сопровождается промежуточной аттестацией обучающихся,проводимой в формах, определённых индивидуальным учебным планом, и в порядке,установленном центром образования.</w:t>
      </w:r>
    </w:p>
    <w:p w:rsidR="00FD7041" w:rsidRPr="008E7D85" w:rsidRDefault="001075DE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5</w:t>
      </w:r>
      <w:r w:rsidR="00846158" w:rsidRPr="008E7D85">
        <w:rPr>
          <w:rFonts w:ascii="Times New Roman" w:hAnsi="Times New Roman" w:cs="Times New Roman"/>
          <w:color w:val="000000"/>
          <w:sz w:val="26"/>
          <w:szCs w:val="26"/>
        </w:rPr>
        <w:t>.11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 xml:space="preserve">. Перевод в следующий класс обучающихся, получающих образование на дому,осуществляется в соответствии с Федеральным законом </w:t>
      </w: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>Об образовании в РоссийскойФедерации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D7041" w:rsidRPr="008E7D85" w:rsidRDefault="001075DE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5</w:t>
      </w:r>
      <w:r w:rsidR="00846158" w:rsidRPr="008E7D85">
        <w:rPr>
          <w:rFonts w:ascii="Times New Roman" w:hAnsi="Times New Roman" w:cs="Times New Roman"/>
          <w:color w:val="000000"/>
          <w:sz w:val="26"/>
          <w:szCs w:val="26"/>
        </w:rPr>
        <w:t>.12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>. Государственная итоговая аттестация обучающихся, получающих образование надому, проводится в порядке, установленном законодательством Российской Федерации.</w:t>
      </w:r>
    </w:p>
    <w:p w:rsidR="00FD7041" w:rsidRPr="008E7D85" w:rsidRDefault="001075DE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5</w:t>
      </w:r>
      <w:r w:rsidR="00846158" w:rsidRPr="008E7D85">
        <w:rPr>
          <w:rFonts w:ascii="Times New Roman" w:hAnsi="Times New Roman" w:cs="Times New Roman"/>
          <w:color w:val="000000"/>
          <w:sz w:val="26"/>
          <w:szCs w:val="26"/>
        </w:rPr>
        <w:t>.13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>. Обучающимся, получившим образование на дому и успешно прошедшимгосударственную итоговую аттестацию по образовательным программам основногообщего и среднего общего образования, выдается аттестат об основном общем илисреднем общем образовании, подтверждающий получение общего образованиясоответствующего уровня.</w:t>
      </w:r>
    </w:p>
    <w:p w:rsidR="00FD7041" w:rsidRPr="008E7D85" w:rsidRDefault="001075DE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5</w:t>
      </w:r>
      <w:r w:rsidR="00846158" w:rsidRPr="008E7D85">
        <w:rPr>
          <w:rFonts w:ascii="Times New Roman" w:hAnsi="Times New Roman" w:cs="Times New Roman"/>
          <w:color w:val="000000"/>
          <w:sz w:val="26"/>
          <w:szCs w:val="26"/>
        </w:rPr>
        <w:t>.14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>. Обучающимся с ограниченными возможностями здоровья (с различными формамиумственной отсталости), не имеющим основного общего и среднего общего образования иобучавшимся по адаптированным основным общеобразовательным программам, выдаетсясвидетельство об обучении.</w:t>
      </w:r>
    </w:p>
    <w:p w:rsidR="00FD7041" w:rsidRPr="008E7D85" w:rsidRDefault="001075DE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5</w:t>
      </w:r>
      <w:r w:rsidR="00846158" w:rsidRPr="008E7D85">
        <w:rPr>
          <w:rFonts w:ascii="Times New Roman" w:hAnsi="Times New Roman" w:cs="Times New Roman"/>
          <w:color w:val="000000"/>
          <w:sz w:val="26"/>
          <w:szCs w:val="26"/>
        </w:rPr>
        <w:t>.15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>. Лицам, не прошедшим итоговой аттестации или получившим на итоговой аттестациинеудовлетворительные результаты, а также лицам, освоившим часть образовательнойпрограммы и (или) отчисленным из образовательной организации, выдается справка обобучении или о периоде обучения.</w:t>
      </w:r>
    </w:p>
    <w:p w:rsidR="00FD7041" w:rsidRPr="008E7D85" w:rsidRDefault="001075DE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5</w:t>
      </w:r>
      <w:r w:rsidR="00846158" w:rsidRPr="008E7D85">
        <w:rPr>
          <w:rFonts w:ascii="Times New Roman" w:hAnsi="Times New Roman" w:cs="Times New Roman"/>
          <w:color w:val="000000"/>
          <w:sz w:val="26"/>
          <w:szCs w:val="26"/>
        </w:rPr>
        <w:t>.16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>. Центр образования имеет право выдавать лицам, освоившим образовательныепрограммы, по которым не предусмотрено проведение итоговой аттестации, документыоб обучении по образцу и в порядке, которые установлены центром образованиясамостоятельно.</w:t>
      </w:r>
    </w:p>
    <w:p w:rsidR="00FD7041" w:rsidRDefault="001075DE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5</w:t>
      </w:r>
      <w:r w:rsidR="00846158" w:rsidRPr="008E7D85">
        <w:rPr>
          <w:rFonts w:ascii="Times New Roman" w:hAnsi="Times New Roman" w:cs="Times New Roman"/>
          <w:color w:val="000000"/>
          <w:sz w:val="26"/>
          <w:szCs w:val="26"/>
        </w:rPr>
        <w:t>.17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>. Контроль за организацией и осуществлением обучения учащихся, получающихобразование на дому, осуществляется администрацией центра образования в рамкахадминистративного внутришкольного контроля.</w:t>
      </w:r>
    </w:p>
    <w:p w:rsidR="001075DE" w:rsidRPr="008E7D85" w:rsidRDefault="001075DE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D7041" w:rsidRPr="008E7D85" w:rsidRDefault="001075DE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6</w:t>
      </w:r>
      <w:r w:rsidR="00FD7041" w:rsidRPr="008E7D85">
        <w:rPr>
          <w:rFonts w:ascii="Times New Roman" w:hAnsi="Times New Roman" w:cs="Times New Roman"/>
          <w:b/>
          <w:bCs/>
          <w:color w:val="000000"/>
          <w:sz w:val="26"/>
          <w:szCs w:val="26"/>
        </w:rPr>
        <w:t>. Организация обучения в форме семейного образования.</w:t>
      </w:r>
    </w:p>
    <w:p w:rsidR="00DF0AA2" w:rsidRPr="008E7D85" w:rsidRDefault="001075DE" w:rsidP="008E7D8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>.1.</w:t>
      </w:r>
      <w:r w:rsidR="00DF0AA2" w:rsidRPr="008E7D85">
        <w:rPr>
          <w:rFonts w:ascii="Times New Roman" w:hAnsi="Times New Roman" w:cs="Times New Roman"/>
          <w:sz w:val="26"/>
          <w:szCs w:val="26"/>
        </w:rPr>
        <w:t xml:space="preserve">Родители (законные представители) несовершеннолетних обучающихся вправе дать ребенку дошкольное, начальное общее, основное общее, среднее общее </w:t>
      </w:r>
      <w:r w:rsidR="00DF0AA2" w:rsidRPr="008E7D85">
        <w:rPr>
          <w:rFonts w:ascii="Times New Roman" w:hAnsi="Times New Roman" w:cs="Times New Roman"/>
          <w:sz w:val="26"/>
          <w:szCs w:val="26"/>
        </w:rPr>
        <w:lastRenderedPageBreak/>
        <w:t>образование в семье.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</w:t>
      </w:r>
      <w:r w:rsidR="00B15D3A" w:rsidRPr="008E7D85">
        <w:rPr>
          <w:rFonts w:ascii="Times New Roman" w:hAnsi="Times New Roman" w:cs="Times New Roman"/>
          <w:sz w:val="26"/>
          <w:szCs w:val="26"/>
        </w:rPr>
        <w:t>. После получения основного общего образования или после достижения восемнадцати лет имеют право на выбор формы получения образования и формы обучения.</w:t>
      </w:r>
    </w:p>
    <w:p w:rsidR="00FD7041" w:rsidRPr="008E7D85" w:rsidRDefault="001075DE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>.2. Перейти на семейную форму получения образо</w:t>
      </w:r>
      <w:r w:rsidR="00846ADD" w:rsidRPr="008E7D85">
        <w:rPr>
          <w:rFonts w:ascii="Times New Roman" w:hAnsi="Times New Roman" w:cs="Times New Roman"/>
          <w:color w:val="000000"/>
          <w:sz w:val="26"/>
          <w:szCs w:val="26"/>
        </w:rPr>
        <w:t>вания могут обучающиеся на любомуровне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 xml:space="preserve"> общего образования.</w:t>
      </w:r>
      <w:r w:rsidR="00846ADD" w:rsidRPr="008E7D85">
        <w:rPr>
          <w:rFonts w:ascii="Times New Roman" w:hAnsi="Times New Roman" w:cs="Times New Roman"/>
          <w:sz w:val="26"/>
          <w:szCs w:val="26"/>
        </w:rPr>
        <w:t>Обучающий,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центре образования.</w:t>
      </w:r>
    </w:p>
    <w:p w:rsidR="00FD7041" w:rsidRPr="008E7D85" w:rsidRDefault="001075DE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>.3. Освоение общеобразовательных программ в форме семейного образованияпредполагает самостоятельное, или с помощью педагогов, или с помощью родителей(законных представителей) несовершеннолетнего с последующим прохождениемпромежуточ</w:t>
      </w:r>
      <w:r w:rsidR="00846ADD" w:rsidRPr="008E7D85">
        <w:rPr>
          <w:rFonts w:ascii="Times New Roman" w:hAnsi="Times New Roman" w:cs="Times New Roman"/>
          <w:color w:val="000000"/>
          <w:sz w:val="26"/>
          <w:szCs w:val="26"/>
        </w:rPr>
        <w:t>ной и государственной итоговой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 xml:space="preserve"> аттестации в центре образования.</w:t>
      </w:r>
    </w:p>
    <w:p w:rsidR="00FD7041" w:rsidRPr="008E7D85" w:rsidRDefault="001075DE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>.4. Центр образования предоставляет обучающемуся на время обучения бесплатноучебники и другую литературу, имеющуюся в библиотеке центра образования;обеспечивает обучающемуся методическую и консультационную помощь, необходимуюдля освоения общеобразовательных программ.</w:t>
      </w:r>
    </w:p>
    <w:p w:rsidR="00FD7041" w:rsidRPr="008E7D85" w:rsidRDefault="001075DE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>.5. Промежуточная аттестация обучающегося по общеобразовательным программамначального общего, основного общего, среднего общего образования при обучении вформе семейного образования осуществляется в соответствии с федеральнымигосударственными образовательными стандартами и графиком ее проведения. Результатыаттестации фиксируются в классном журнале и дневнике обучающегося.</w:t>
      </w:r>
    </w:p>
    <w:p w:rsidR="00FD7041" w:rsidRPr="008E7D85" w:rsidRDefault="001075DE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>.6. Родители (законные представители) несовершеннолетнего обучающегося могутприсутствовать на консультациях и промежуточной аттестации обучающегося приналичии медицинских показаний или по требованию педагога-психолога центраобразования и должны быть информированы в письменном виде об уровне усвоенияобучающимися общеобразовательных программ.</w:t>
      </w:r>
    </w:p>
    <w:p w:rsidR="00FD7041" w:rsidRPr="008E7D85" w:rsidRDefault="001075DE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>.7. Перевод несовершеннолетнего, обучающегося в форме семейного образования, вследующий класс производится по решению педагогического совета центра образованияпо результатам промежуточной аттестации по итогам года обучения.</w:t>
      </w:r>
    </w:p>
    <w:p w:rsidR="00731945" w:rsidRPr="008E7D85" w:rsidRDefault="001075DE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>.8.</w:t>
      </w:r>
      <w:r w:rsidR="00731945" w:rsidRPr="008E7D85">
        <w:rPr>
          <w:rFonts w:ascii="Times New Roman" w:hAnsi="Times New Roman" w:cs="Times New Roman"/>
          <w:sz w:val="26"/>
          <w:szCs w:val="26"/>
        </w:rPr>
        <w:t>Обучающиеся, не имеющие основного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 При прохождении аттестации экстерны пользуются академическими правами обучающихся по соответствующей образовательной программе</w:t>
      </w:r>
      <w:r w:rsidR="00F20B96" w:rsidRPr="008E7D8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D7041" w:rsidRDefault="001075DE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6</w:t>
      </w:r>
      <w:r w:rsidR="00846ADD" w:rsidRPr="008E7D85">
        <w:rPr>
          <w:rFonts w:ascii="Times New Roman" w:hAnsi="Times New Roman" w:cs="Times New Roman"/>
          <w:color w:val="000000"/>
          <w:sz w:val="26"/>
          <w:szCs w:val="26"/>
        </w:rPr>
        <w:t>.9. Государственная итоговая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 xml:space="preserve"> аттестация выпускников IX и XI (XII) классов,получающих образование в форме семейного образования, проводится в соответствии сПорядком организации и осуществления образовательной деятельности по основнымобщеобразовательным программам начального общего, основного общего, среднегообщего образования.</w:t>
      </w:r>
    </w:p>
    <w:p w:rsidR="004C6B10" w:rsidRDefault="004C6B10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C6B10" w:rsidRDefault="004C6B10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2" w:name="_GoBack"/>
      <w:bookmarkEnd w:id="2"/>
    </w:p>
    <w:p w:rsidR="001075DE" w:rsidRDefault="001075DE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075DE" w:rsidRPr="001075DE" w:rsidRDefault="001075DE" w:rsidP="00107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075DE">
        <w:rPr>
          <w:rFonts w:ascii="Times New Roman" w:hAnsi="Times New Roman" w:cs="Times New Roman"/>
          <w:b/>
          <w:color w:val="000000"/>
          <w:sz w:val="26"/>
          <w:szCs w:val="26"/>
        </w:rPr>
        <w:t>7.</w:t>
      </w:r>
      <w:r w:rsidRPr="001075DE">
        <w:rPr>
          <w:rFonts w:ascii="Times New Roman" w:hAnsi="Times New Roman" w:cs="Times New Roman"/>
          <w:b/>
          <w:color w:val="000000"/>
          <w:sz w:val="26"/>
          <w:szCs w:val="26"/>
        </w:rPr>
        <w:tab/>
        <w:t>Организация обучения учащихся в форме самообразования.</w:t>
      </w:r>
    </w:p>
    <w:p w:rsidR="001075DE" w:rsidRPr="001075DE" w:rsidRDefault="001075DE" w:rsidP="00107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75DE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7.1. Обучающиеся в форме самообразования вправе в качестве экстерна пройти промежуточную и государственную аттестацию. Для прохождения промежуточной и государственной итоговой аттестации обучающиеся зачисляются в </w:t>
      </w:r>
      <w:r>
        <w:rPr>
          <w:rFonts w:ascii="Times New Roman" w:hAnsi="Times New Roman" w:cs="Times New Roman"/>
          <w:color w:val="000000"/>
          <w:sz w:val="26"/>
          <w:szCs w:val="26"/>
        </w:rPr>
        <w:t>ОУ.</w:t>
      </w:r>
    </w:p>
    <w:p w:rsidR="001075DE" w:rsidRPr="001075DE" w:rsidRDefault="001075DE" w:rsidP="00107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75DE">
        <w:rPr>
          <w:rFonts w:ascii="Times New Roman" w:hAnsi="Times New Roman" w:cs="Times New Roman"/>
          <w:color w:val="000000"/>
          <w:sz w:val="26"/>
          <w:szCs w:val="26"/>
        </w:rPr>
        <w:t xml:space="preserve">7.2.Проведение промежуточной аттестации учащегося, освоившего образовательные программы по учебным предметам в форме самообразования, осуществляется в соответствии с федеральными государственными стандартами. Порядок, формы и сроки проведения промежуточной аттестации определяется </w:t>
      </w:r>
      <w:r w:rsidR="00D95FB8">
        <w:rPr>
          <w:rFonts w:ascii="Times New Roman" w:hAnsi="Times New Roman" w:cs="Times New Roman"/>
          <w:color w:val="000000"/>
          <w:sz w:val="26"/>
          <w:szCs w:val="26"/>
        </w:rPr>
        <w:t xml:space="preserve">центром образования, </w:t>
      </w:r>
      <w:r w:rsidRPr="001075DE">
        <w:rPr>
          <w:rFonts w:ascii="Times New Roman" w:hAnsi="Times New Roman" w:cs="Times New Roman"/>
          <w:color w:val="000000"/>
          <w:sz w:val="26"/>
          <w:szCs w:val="26"/>
        </w:rPr>
        <w:t>оформляется приказом директора и доводятся до сведения совершеннолетнего гражданина или родителей (законных представителей) несовершеннолетнего учащегося под подпись.</w:t>
      </w:r>
    </w:p>
    <w:p w:rsidR="001075DE" w:rsidRPr="001075DE" w:rsidRDefault="001075DE" w:rsidP="00107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75DE">
        <w:rPr>
          <w:rFonts w:ascii="Times New Roman" w:hAnsi="Times New Roman" w:cs="Times New Roman"/>
          <w:color w:val="000000"/>
          <w:sz w:val="26"/>
          <w:szCs w:val="26"/>
        </w:rPr>
        <w:t xml:space="preserve">7.3. Лица, осваивающие основную образовательную программу в форме самообразования, вправе пройти промежуточную и государственную итоговую аттестацию в </w:t>
      </w:r>
      <w:r w:rsidR="00D95FB8">
        <w:rPr>
          <w:rFonts w:ascii="Times New Roman" w:hAnsi="Times New Roman" w:cs="Times New Roman"/>
          <w:color w:val="000000"/>
          <w:sz w:val="26"/>
          <w:szCs w:val="26"/>
        </w:rPr>
        <w:t>ОУ.</w:t>
      </w:r>
      <w:r w:rsidRPr="001075DE">
        <w:rPr>
          <w:rFonts w:ascii="Times New Roman" w:hAnsi="Times New Roman" w:cs="Times New Roman"/>
          <w:color w:val="000000"/>
          <w:sz w:val="26"/>
          <w:szCs w:val="26"/>
        </w:rPr>
        <w:t xml:space="preserve"> При прохождении аттестации экстерны пользуются академическими правами обучающихся по соответствующей образовательной программе.</w:t>
      </w:r>
    </w:p>
    <w:p w:rsidR="001075DE" w:rsidRPr="001075DE" w:rsidRDefault="001075DE" w:rsidP="00107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75DE">
        <w:rPr>
          <w:rFonts w:ascii="Times New Roman" w:hAnsi="Times New Roman" w:cs="Times New Roman"/>
          <w:color w:val="000000"/>
          <w:sz w:val="26"/>
          <w:szCs w:val="26"/>
        </w:rPr>
        <w:t xml:space="preserve">7.4. При выборе обучающимся освоения образовательных программ в форме самообразования родители (законные представители) несовершеннолетних обучающихся либо совершеннолетние обучающиеся обращаются в </w:t>
      </w:r>
      <w:r w:rsidR="00D95FB8">
        <w:rPr>
          <w:rFonts w:ascii="Times New Roman" w:hAnsi="Times New Roman" w:cs="Times New Roman"/>
          <w:color w:val="000000"/>
          <w:sz w:val="26"/>
          <w:szCs w:val="26"/>
        </w:rPr>
        <w:t>ОУ</w:t>
      </w:r>
      <w:r w:rsidRPr="001075DE">
        <w:rPr>
          <w:rFonts w:ascii="Times New Roman" w:hAnsi="Times New Roman" w:cs="Times New Roman"/>
          <w:color w:val="000000"/>
          <w:sz w:val="26"/>
          <w:szCs w:val="26"/>
        </w:rPr>
        <w:t xml:space="preserve"> с заявлениями:</w:t>
      </w:r>
    </w:p>
    <w:p w:rsidR="001075DE" w:rsidRPr="001075DE" w:rsidRDefault="00D95FB8" w:rsidP="00107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- </w:t>
      </w:r>
      <w:r w:rsidR="001075DE" w:rsidRPr="001075DE">
        <w:rPr>
          <w:rFonts w:ascii="Times New Roman" w:hAnsi="Times New Roman" w:cs="Times New Roman"/>
          <w:color w:val="000000"/>
          <w:sz w:val="26"/>
          <w:szCs w:val="26"/>
        </w:rPr>
        <w:t xml:space="preserve">Об отчислении из </w:t>
      </w:r>
      <w:r>
        <w:rPr>
          <w:rFonts w:ascii="Times New Roman" w:hAnsi="Times New Roman" w:cs="Times New Roman"/>
          <w:color w:val="000000"/>
          <w:sz w:val="26"/>
          <w:szCs w:val="26"/>
        </w:rPr>
        <w:t>организации</w:t>
      </w:r>
      <w:r w:rsidR="001075DE" w:rsidRPr="001075DE">
        <w:rPr>
          <w:rFonts w:ascii="Times New Roman" w:hAnsi="Times New Roman" w:cs="Times New Roman"/>
          <w:color w:val="000000"/>
          <w:sz w:val="26"/>
          <w:szCs w:val="26"/>
        </w:rPr>
        <w:t xml:space="preserve"> в связи с переходом на другую форму получения образования, с указанием выбранной формы получения образования;</w:t>
      </w:r>
    </w:p>
    <w:p w:rsidR="001075DE" w:rsidRPr="001075DE" w:rsidRDefault="00D95FB8" w:rsidP="00107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- </w:t>
      </w:r>
      <w:r w:rsidR="001075DE" w:rsidRPr="001075DE">
        <w:rPr>
          <w:rFonts w:ascii="Times New Roman" w:hAnsi="Times New Roman" w:cs="Times New Roman"/>
          <w:color w:val="000000"/>
          <w:sz w:val="26"/>
          <w:szCs w:val="26"/>
        </w:rPr>
        <w:t>О зачислении вЦентр в качестве экстерна для прохождения промежуточной и (или) государственной итоговой аттестации.</w:t>
      </w:r>
    </w:p>
    <w:p w:rsidR="001075DE" w:rsidRPr="001075DE" w:rsidRDefault="001075DE" w:rsidP="00107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75DE">
        <w:rPr>
          <w:rFonts w:ascii="Times New Roman" w:hAnsi="Times New Roman" w:cs="Times New Roman"/>
          <w:color w:val="000000"/>
          <w:sz w:val="26"/>
          <w:szCs w:val="26"/>
        </w:rPr>
        <w:t>7.</w:t>
      </w:r>
      <w:r w:rsidR="00D95FB8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1075DE">
        <w:rPr>
          <w:rFonts w:ascii="Times New Roman" w:hAnsi="Times New Roman" w:cs="Times New Roman"/>
          <w:color w:val="000000"/>
          <w:sz w:val="26"/>
          <w:szCs w:val="26"/>
        </w:rPr>
        <w:t xml:space="preserve">. Неудовлетворительные результаты промежуточной аттестации по одному или скольким учебным предметам образовательной программы или непрохождение промежуточной аттестации при отсутствии уважительных причин признаются академической задолженностью. Обучающиеся обязаны ликвидировать академическую задолженность в сроки, установленные </w:t>
      </w:r>
      <w:r w:rsidR="00D95FB8">
        <w:rPr>
          <w:rFonts w:ascii="Times New Roman" w:hAnsi="Times New Roman" w:cs="Times New Roman"/>
          <w:color w:val="000000"/>
          <w:sz w:val="26"/>
          <w:szCs w:val="26"/>
        </w:rPr>
        <w:t>ОУ</w:t>
      </w:r>
      <w:r w:rsidRPr="001075D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075DE" w:rsidRPr="001075DE" w:rsidRDefault="001075DE" w:rsidP="00107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75DE">
        <w:rPr>
          <w:rFonts w:ascii="Times New Roman" w:hAnsi="Times New Roman" w:cs="Times New Roman"/>
          <w:color w:val="000000"/>
          <w:sz w:val="26"/>
          <w:szCs w:val="26"/>
        </w:rPr>
        <w:t>7.</w:t>
      </w:r>
      <w:r w:rsidR="00D95FB8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1075DE">
        <w:rPr>
          <w:rFonts w:ascii="Times New Roman" w:hAnsi="Times New Roman" w:cs="Times New Roman"/>
          <w:color w:val="000000"/>
          <w:sz w:val="26"/>
          <w:szCs w:val="26"/>
        </w:rPr>
        <w:t>. Образовательная организация и родители (законные представители) несовершеннолетнего обучающегося, обеспечивающие получение общего образования в форме семейного образования, обязаны создать для него условия для ликвидации академической задолженности и обеспечить контроль за своевременностью ее ликвидации.</w:t>
      </w:r>
    </w:p>
    <w:p w:rsidR="001075DE" w:rsidRDefault="001075DE" w:rsidP="00107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75DE">
        <w:rPr>
          <w:rFonts w:ascii="Times New Roman" w:hAnsi="Times New Roman" w:cs="Times New Roman"/>
          <w:color w:val="000000"/>
          <w:sz w:val="26"/>
          <w:szCs w:val="26"/>
        </w:rPr>
        <w:t>7.</w:t>
      </w:r>
      <w:r w:rsidR="00D95FB8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1075DE">
        <w:rPr>
          <w:rFonts w:ascii="Times New Roman" w:hAnsi="Times New Roman" w:cs="Times New Roman"/>
          <w:color w:val="000000"/>
          <w:sz w:val="26"/>
          <w:szCs w:val="26"/>
        </w:rPr>
        <w:t>. Экстернам, успешно прошедшим государственную итоговую аттестацию, выдается аттестат о среднем общем образовании в соответствии с Порядком заполнения, учета и выдачи аттестатов об основном общем и среднем общем образовании и их дубликатов.</w:t>
      </w:r>
    </w:p>
    <w:p w:rsidR="00D95FB8" w:rsidRPr="008E7D85" w:rsidRDefault="00D95FB8" w:rsidP="00107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D7041" w:rsidRPr="008E7D85" w:rsidRDefault="00D95FB8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8</w:t>
      </w:r>
      <w:r w:rsidR="00FD7041" w:rsidRPr="008E7D85">
        <w:rPr>
          <w:rFonts w:ascii="Times New Roman" w:hAnsi="Times New Roman" w:cs="Times New Roman"/>
          <w:b/>
          <w:bCs/>
          <w:color w:val="000000"/>
          <w:sz w:val="26"/>
          <w:szCs w:val="26"/>
        </w:rPr>
        <w:t>. Порядок выдачи документов об образовании</w:t>
      </w:r>
    </w:p>
    <w:p w:rsidR="00FD7041" w:rsidRPr="008E7D85" w:rsidRDefault="00D95FB8" w:rsidP="008E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>.1. Выпускникам IX и XI классов, проше</w:t>
      </w:r>
      <w:r w:rsidR="00846ADD" w:rsidRPr="008E7D85">
        <w:rPr>
          <w:rFonts w:ascii="Times New Roman" w:hAnsi="Times New Roman" w:cs="Times New Roman"/>
          <w:color w:val="000000"/>
          <w:sz w:val="26"/>
          <w:szCs w:val="26"/>
        </w:rPr>
        <w:t xml:space="preserve">дшим государственную итоговую </w:t>
      </w:r>
      <w:r w:rsidR="00FD7041" w:rsidRPr="008E7D85">
        <w:rPr>
          <w:rFonts w:ascii="Times New Roman" w:hAnsi="Times New Roman" w:cs="Times New Roman"/>
          <w:color w:val="000000"/>
          <w:sz w:val="26"/>
          <w:szCs w:val="26"/>
        </w:rPr>
        <w:t>аттестацию,центр образования (при наличии государственной аккредитации), выдает аттестат обосновном общем или среднем общем образовании.</w:t>
      </w:r>
    </w:p>
    <w:p w:rsidR="00D95FB8" w:rsidRPr="008E7D85" w:rsidRDefault="00D95FB8" w:rsidP="00D9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3A1F" w:rsidRPr="008E7D85" w:rsidRDefault="002E3A1F" w:rsidP="008E7D8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E3A1F" w:rsidRPr="008E7D85" w:rsidSect="004C6B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7041"/>
    <w:rsid w:val="0002274A"/>
    <w:rsid w:val="00044B3C"/>
    <w:rsid w:val="00046D36"/>
    <w:rsid w:val="000635CE"/>
    <w:rsid w:val="000915D9"/>
    <w:rsid w:val="000933EF"/>
    <w:rsid w:val="000C0AB3"/>
    <w:rsid w:val="000F56F9"/>
    <w:rsid w:val="001075DE"/>
    <w:rsid w:val="0011135A"/>
    <w:rsid w:val="0011775D"/>
    <w:rsid w:val="00131844"/>
    <w:rsid w:val="001345E0"/>
    <w:rsid w:val="001468F8"/>
    <w:rsid w:val="001B6CFD"/>
    <w:rsid w:val="001F4CBE"/>
    <w:rsid w:val="00206F00"/>
    <w:rsid w:val="00243FBC"/>
    <w:rsid w:val="002B6241"/>
    <w:rsid w:val="002C1FB2"/>
    <w:rsid w:val="002C5299"/>
    <w:rsid w:val="002E3A1F"/>
    <w:rsid w:val="00301860"/>
    <w:rsid w:val="003062A3"/>
    <w:rsid w:val="003209CA"/>
    <w:rsid w:val="003B3EFF"/>
    <w:rsid w:val="00435D9B"/>
    <w:rsid w:val="00465E9C"/>
    <w:rsid w:val="004841E6"/>
    <w:rsid w:val="004A411D"/>
    <w:rsid w:val="004C6B10"/>
    <w:rsid w:val="004D2F80"/>
    <w:rsid w:val="00517AA8"/>
    <w:rsid w:val="005530E5"/>
    <w:rsid w:val="00574D4B"/>
    <w:rsid w:val="005D1C31"/>
    <w:rsid w:val="005E17E7"/>
    <w:rsid w:val="00622701"/>
    <w:rsid w:val="00666738"/>
    <w:rsid w:val="00680E7D"/>
    <w:rsid w:val="00684A0F"/>
    <w:rsid w:val="006B0F52"/>
    <w:rsid w:val="006B7DBF"/>
    <w:rsid w:val="006C22AE"/>
    <w:rsid w:val="006C7E63"/>
    <w:rsid w:val="00711726"/>
    <w:rsid w:val="00731945"/>
    <w:rsid w:val="007411A4"/>
    <w:rsid w:val="007436CA"/>
    <w:rsid w:val="007C7B20"/>
    <w:rsid w:val="008314D6"/>
    <w:rsid w:val="00832704"/>
    <w:rsid w:val="00846158"/>
    <w:rsid w:val="00846ADD"/>
    <w:rsid w:val="00867B2A"/>
    <w:rsid w:val="008714AC"/>
    <w:rsid w:val="00885CC8"/>
    <w:rsid w:val="00885F48"/>
    <w:rsid w:val="008A1694"/>
    <w:rsid w:val="008C595B"/>
    <w:rsid w:val="008E7D85"/>
    <w:rsid w:val="00914583"/>
    <w:rsid w:val="0093210E"/>
    <w:rsid w:val="00977DFA"/>
    <w:rsid w:val="009A45DD"/>
    <w:rsid w:val="00A06DA2"/>
    <w:rsid w:val="00A143EB"/>
    <w:rsid w:val="00A72538"/>
    <w:rsid w:val="00AB0AD3"/>
    <w:rsid w:val="00AE1A94"/>
    <w:rsid w:val="00AF2E44"/>
    <w:rsid w:val="00B15D3A"/>
    <w:rsid w:val="00B3651C"/>
    <w:rsid w:val="00B70D33"/>
    <w:rsid w:val="00B9190B"/>
    <w:rsid w:val="00BA6F9C"/>
    <w:rsid w:val="00BD5A72"/>
    <w:rsid w:val="00BE67DA"/>
    <w:rsid w:val="00C035B2"/>
    <w:rsid w:val="00C135E0"/>
    <w:rsid w:val="00C665F8"/>
    <w:rsid w:val="00C70746"/>
    <w:rsid w:val="00C81725"/>
    <w:rsid w:val="00C82C83"/>
    <w:rsid w:val="00C97869"/>
    <w:rsid w:val="00CA6156"/>
    <w:rsid w:val="00CB536C"/>
    <w:rsid w:val="00CE4FD4"/>
    <w:rsid w:val="00CE6409"/>
    <w:rsid w:val="00CF30C3"/>
    <w:rsid w:val="00D07163"/>
    <w:rsid w:val="00D614AE"/>
    <w:rsid w:val="00D67DE5"/>
    <w:rsid w:val="00D95FB8"/>
    <w:rsid w:val="00DC2DD5"/>
    <w:rsid w:val="00DD1E5D"/>
    <w:rsid w:val="00DF0AA2"/>
    <w:rsid w:val="00E00C11"/>
    <w:rsid w:val="00E2046D"/>
    <w:rsid w:val="00E80EB2"/>
    <w:rsid w:val="00EC3920"/>
    <w:rsid w:val="00F20B96"/>
    <w:rsid w:val="00F50191"/>
    <w:rsid w:val="00F721E7"/>
    <w:rsid w:val="00F97CB3"/>
    <w:rsid w:val="00FB4767"/>
    <w:rsid w:val="00FD7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Докум.центр Знак1"/>
    <w:basedOn w:val="a0"/>
    <w:link w:val="a3"/>
    <w:locked/>
    <w:rsid w:val="005530E5"/>
    <w:rPr>
      <w:sz w:val="24"/>
      <w:szCs w:val="24"/>
    </w:rPr>
  </w:style>
  <w:style w:type="paragraph" w:customStyle="1" w:styleId="a3">
    <w:name w:val="Докум.центр"/>
    <w:basedOn w:val="a"/>
    <w:link w:val="1"/>
    <w:qFormat/>
    <w:rsid w:val="005530E5"/>
    <w:pPr>
      <w:spacing w:after="0" w:line="240" w:lineRule="auto"/>
      <w:jc w:val="center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5530E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3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0E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6D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Strong"/>
    <w:basedOn w:val="a0"/>
    <w:qFormat/>
    <w:rsid w:val="00301860"/>
    <w:rPr>
      <w:b/>
      <w:bCs/>
    </w:rPr>
  </w:style>
  <w:style w:type="paragraph" w:styleId="a8">
    <w:name w:val="Normal (Web)"/>
    <w:basedOn w:val="a"/>
    <w:unhideWhenUsed/>
    <w:rsid w:val="00F72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904BE-7F8F-49BA-B9CD-58F3E87B5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8</Pages>
  <Words>2954</Words>
  <Characters>16843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Максим</cp:lastModifiedBy>
  <cp:revision>22</cp:revision>
  <cp:lastPrinted>2019-06-17T01:43:00Z</cp:lastPrinted>
  <dcterms:created xsi:type="dcterms:W3CDTF">2016-04-01T02:53:00Z</dcterms:created>
  <dcterms:modified xsi:type="dcterms:W3CDTF">2019-06-17T04:21:00Z</dcterms:modified>
</cp:coreProperties>
</file>