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Look w:val="04A0"/>
      </w:tblPr>
      <w:tblGrid>
        <w:gridCol w:w="9675"/>
      </w:tblGrid>
      <w:tr w:rsidR="00885F40" w:rsidTr="0053472C">
        <w:trPr>
          <w:trHeight w:val="1079"/>
        </w:trPr>
        <w:tc>
          <w:tcPr>
            <w:tcW w:w="9675" w:type="dxa"/>
            <w:hideMark/>
          </w:tcPr>
          <w:p w:rsidR="00885F40" w:rsidRDefault="00885F40" w:rsidP="0053472C">
            <w:pPr>
              <w:jc w:val="center"/>
              <w:rPr>
                <w:b/>
                <w:sz w:val="26"/>
                <w:szCs w:val="26"/>
              </w:rPr>
            </w:pPr>
            <w:r>
              <w:rPr>
                <w:b/>
                <w:noProof/>
                <w:sz w:val="26"/>
                <w:szCs w:val="26"/>
              </w:rPr>
              <w:drawing>
                <wp:inline distT="0" distB="0" distL="0" distR="0">
                  <wp:extent cx="533400" cy="666750"/>
                  <wp:effectExtent l="19050" t="0" r="0" b="0"/>
                  <wp:docPr id="1" name="Рисунок 1"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3"/>
                          <pic:cNvPicPr>
                            <a:picLocks noChangeAspect="1" noChangeArrowheads="1"/>
                          </pic:cNvPicPr>
                        </pic:nvPicPr>
                        <pic:blipFill>
                          <a:blip r:embed="rId5"/>
                          <a:srcRect/>
                          <a:stretch>
                            <a:fillRect/>
                          </a:stretch>
                        </pic:blipFill>
                        <pic:spPr bwMode="auto">
                          <a:xfrm>
                            <a:off x="0" y="0"/>
                            <a:ext cx="533400" cy="666750"/>
                          </a:xfrm>
                          <a:prstGeom prst="rect">
                            <a:avLst/>
                          </a:prstGeom>
                          <a:noFill/>
                          <a:ln w="9525">
                            <a:noFill/>
                            <a:miter lim="800000"/>
                            <a:headEnd/>
                            <a:tailEnd/>
                          </a:ln>
                        </pic:spPr>
                      </pic:pic>
                    </a:graphicData>
                  </a:graphic>
                </wp:inline>
              </w:drawing>
            </w:r>
          </w:p>
        </w:tc>
      </w:tr>
    </w:tbl>
    <w:p w:rsidR="00885F40" w:rsidRDefault="00885F40" w:rsidP="00885F40">
      <w:pPr>
        <w:pStyle w:val="a5"/>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885F40" w:rsidRDefault="00885F40" w:rsidP="00885F40">
      <w:pPr>
        <w:pStyle w:val="a5"/>
        <w:jc w:val="center"/>
        <w:rPr>
          <w:rFonts w:ascii="Times New Roman" w:hAnsi="Times New Roman"/>
          <w:b/>
          <w:bCs/>
        </w:rPr>
      </w:pPr>
      <w:r>
        <w:rPr>
          <w:rFonts w:ascii="Times New Roman" w:hAnsi="Times New Roman"/>
          <w:b/>
        </w:rPr>
        <w:t>«ЦЕНТР ОБРАЗОВАНИЯ СЕЛА  РЫРКАЙПИЙ»</w:t>
      </w:r>
    </w:p>
    <w:p w:rsidR="00885F40" w:rsidRDefault="006C2570" w:rsidP="00885F40">
      <w:pPr>
        <w:pStyle w:val="a5"/>
        <w:jc w:val="center"/>
        <w:rPr>
          <w:rFonts w:ascii="Times New Roman" w:hAnsi="Times New Roman"/>
          <w:b/>
          <w:bCs/>
          <w:sz w:val="20"/>
          <w:szCs w:val="20"/>
        </w:rPr>
      </w:pPr>
      <w:r w:rsidRPr="006C2570">
        <w:rPr>
          <w:rFonts w:ascii="Calibri" w:hAnsi="Calibri"/>
          <w:lang w:eastAsia="en-US"/>
        </w:rPr>
        <w:pict>
          <v:line id="_x0000_s1026" style="position:absolute;left:0;text-align:left;z-index:251660288" from="-17.55pt,5.45pt" to="474.45pt,5.45pt" strokeweight="1.5pt"/>
        </w:pict>
      </w:r>
      <w:r w:rsidR="00885F40">
        <w:rPr>
          <w:rFonts w:ascii="Times New Roman" w:hAnsi="Times New Roman"/>
          <w:b/>
          <w:sz w:val="20"/>
          <w:szCs w:val="20"/>
        </w:rPr>
        <w:t>_____________________________________________________________________________________________</w:t>
      </w:r>
    </w:p>
    <w:p w:rsidR="00885F40" w:rsidRDefault="00885F40" w:rsidP="00885F40">
      <w:pPr>
        <w:pStyle w:val="a5"/>
        <w:jc w:val="center"/>
        <w:rPr>
          <w:rFonts w:ascii="Times New Roman" w:hAnsi="Times New Roman"/>
          <w:b/>
          <w:bCs/>
          <w:sz w:val="20"/>
          <w:szCs w:val="20"/>
        </w:rPr>
      </w:pPr>
      <w:r>
        <w:rPr>
          <w:rFonts w:ascii="Times New Roman" w:hAnsi="Times New Roman"/>
          <w:b/>
          <w:sz w:val="20"/>
          <w:szCs w:val="20"/>
        </w:rPr>
        <w:t>689360, Чукотский АО</w:t>
      </w:r>
      <w:proofErr w:type="gramStart"/>
      <w:r>
        <w:rPr>
          <w:rFonts w:ascii="Times New Roman" w:hAnsi="Times New Roman"/>
          <w:b/>
          <w:sz w:val="20"/>
          <w:szCs w:val="20"/>
        </w:rPr>
        <w:t>,И</w:t>
      </w:r>
      <w:proofErr w:type="gramEnd"/>
      <w:r>
        <w:rPr>
          <w:rFonts w:ascii="Times New Roman" w:hAnsi="Times New Roman"/>
          <w:b/>
          <w:sz w:val="20"/>
          <w:szCs w:val="20"/>
        </w:rPr>
        <w:t>ультинский район, село Рыркайпий, ул. Мира, д.21,</w:t>
      </w:r>
    </w:p>
    <w:p w:rsidR="00885F40" w:rsidRDefault="00885F40" w:rsidP="00885F40">
      <w:pPr>
        <w:pStyle w:val="a5"/>
        <w:jc w:val="center"/>
        <w:rPr>
          <w:rFonts w:ascii="Times New Roman" w:hAnsi="Times New Roman"/>
          <w:b/>
          <w:bCs/>
          <w:sz w:val="20"/>
          <w:szCs w:val="20"/>
        </w:rPr>
      </w:pPr>
      <w:r>
        <w:rPr>
          <w:rFonts w:ascii="Times New Roman" w:hAnsi="Times New Roman"/>
          <w:b/>
          <w:sz w:val="20"/>
          <w:szCs w:val="20"/>
        </w:rPr>
        <w:t>тел.(842739) 91-346, 91-365,  91-342</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w:t>
      </w: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w:t>
      </w:r>
      <w:r>
        <w:rPr>
          <w:rFonts w:ascii="Times New Roman" w:hAnsi="Times New Roman"/>
          <w:b/>
          <w:sz w:val="20"/>
          <w:szCs w:val="20"/>
          <w:lang w:val="en-US"/>
        </w:rPr>
        <w:t>school</w:t>
      </w:r>
      <w:r>
        <w:rPr>
          <w:rFonts w:ascii="Times New Roman" w:hAnsi="Times New Roman"/>
          <w:b/>
          <w:sz w:val="20"/>
          <w:szCs w:val="20"/>
        </w:rPr>
        <w:t>_</w:t>
      </w:r>
      <w:proofErr w:type="spellStart"/>
      <w:r>
        <w:rPr>
          <w:rFonts w:ascii="Times New Roman" w:hAnsi="Times New Roman"/>
          <w:b/>
          <w:sz w:val="20"/>
          <w:szCs w:val="20"/>
          <w:lang w:val="en-US"/>
        </w:rPr>
        <w:t>shmidt</w:t>
      </w:r>
      <w:proofErr w:type="spellEnd"/>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w:t>
      </w:r>
      <w:proofErr w:type="spellStart"/>
      <w:r>
        <w:rPr>
          <w:rFonts w:ascii="Times New Roman" w:hAnsi="Times New Roman"/>
          <w:b/>
          <w:sz w:val="20"/>
          <w:szCs w:val="20"/>
          <w:lang w:val="en-US"/>
        </w:rPr>
        <w:t>ru</w:t>
      </w:r>
      <w:proofErr w:type="spellEnd"/>
    </w:p>
    <w:p w:rsidR="00885F40" w:rsidRDefault="006C2570" w:rsidP="00885F40">
      <w:pPr>
        <w:pStyle w:val="a5"/>
        <w:jc w:val="center"/>
        <w:rPr>
          <w:rFonts w:ascii="Times New Roman" w:hAnsi="Times New Roman"/>
          <w:b/>
        </w:rPr>
      </w:pPr>
      <w:hyperlink r:id="rId6" w:history="1">
        <w:r w:rsidR="00885F40">
          <w:rPr>
            <w:rStyle w:val="a3"/>
            <w:rFonts w:ascii="Times New Roman" w:hAnsi="Times New Roman"/>
            <w:b/>
            <w:bCs/>
            <w:lang w:val="en-US"/>
          </w:rPr>
          <w:t>http</w:t>
        </w:r>
        <w:r w:rsidR="00885F40">
          <w:rPr>
            <w:rStyle w:val="a3"/>
            <w:rFonts w:ascii="Times New Roman" w:hAnsi="Times New Roman"/>
            <w:b/>
            <w:bCs/>
          </w:rPr>
          <w:t>://www.schoolryrk.</w:t>
        </w:r>
        <w:proofErr w:type="spellStart"/>
        <w:r w:rsidR="00885F40">
          <w:rPr>
            <w:rStyle w:val="a3"/>
            <w:rFonts w:ascii="Times New Roman" w:hAnsi="Times New Roman"/>
            <w:b/>
            <w:bCs/>
            <w:lang w:val="en-US"/>
          </w:rPr>
          <w:t>ucoz</w:t>
        </w:r>
        <w:proofErr w:type="spellEnd"/>
        <w:r w:rsidR="00885F40">
          <w:rPr>
            <w:rStyle w:val="a3"/>
            <w:rFonts w:ascii="Times New Roman" w:hAnsi="Times New Roman"/>
            <w:b/>
            <w:bCs/>
          </w:rPr>
          <w:t>.</w:t>
        </w:r>
        <w:proofErr w:type="spellStart"/>
        <w:r w:rsidR="00885F40">
          <w:rPr>
            <w:rStyle w:val="a3"/>
            <w:rFonts w:ascii="Times New Roman" w:hAnsi="Times New Roman"/>
            <w:b/>
            <w:bCs/>
            <w:lang w:val="en-US"/>
          </w:rPr>
          <w:t>ru</w:t>
        </w:r>
        <w:proofErr w:type="spellEnd"/>
      </w:hyperlink>
    </w:p>
    <w:p w:rsidR="00885F40" w:rsidRDefault="00885F40" w:rsidP="00885F40">
      <w:pPr>
        <w:suppressLineNumbers/>
        <w:ind w:left="57" w:right="57"/>
      </w:pPr>
    </w:p>
    <w:p w:rsidR="00885F40" w:rsidRDefault="00885F40" w:rsidP="00885F40">
      <w:pPr>
        <w:jc w:val="center"/>
        <w:rPr>
          <w:rFonts w:ascii="Times New Roman" w:hAnsi="Times New Roman"/>
        </w:rPr>
      </w:pPr>
    </w:p>
    <w:p w:rsidR="00885F40" w:rsidRDefault="00885F40" w:rsidP="00885F40">
      <w:pPr>
        <w:jc w:val="center"/>
      </w:pPr>
    </w:p>
    <w:p w:rsidR="00885F40" w:rsidRDefault="00885F40" w:rsidP="00885F40">
      <w:pPr>
        <w:jc w:val="center"/>
        <w:rPr>
          <w:sz w:val="26"/>
          <w:szCs w:val="26"/>
        </w:rPr>
      </w:pPr>
    </w:p>
    <w:p w:rsidR="00885F40" w:rsidRDefault="00885F40" w:rsidP="00885F40"/>
    <w:p w:rsidR="00885F40" w:rsidRDefault="00885F40" w:rsidP="00885F40"/>
    <w:p w:rsidR="00885F40" w:rsidRDefault="00885F40" w:rsidP="00885F40">
      <w:pPr>
        <w:pStyle w:val="a5"/>
      </w:pPr>
    </w:p>
    <w:p w:rsidR="00885F40" w:rsidRDefault="00885F40" w:rsidP="00885F40">
      <w:pPr>
        <w:pStyle w:val="a5"/>
        <w:jc w:val="center"/>
        <w:rPr>
          <w:rFonts w:ascii="Times New Roman" w:hAnsi="Times New Roman" w:cs="Times New Roman"/>
          <w:b/>
          <w:sz w:val="26"/>
          <w:szCs w:val="26"/>
        </w:rPr>
      </w:pPr>
      <w:r>
        <w:rPr>
          <w:rFonts w:ascii="Times New Roman" w:hAnsi="Times New Roman" w:cs="Times New Roman"/>
          <w:b/>
          <w:sz w:val="26"/>
          <w:szCs w:val="26"/>
        </w:rPr>
        <w:t xml:space="preserve">АНАЛИЗ ДЕЯТЕЛЬНОСТИ </w:t>
      </w:r>
    </w:p>
    <w:p w:rsidR="00885F40" w:rsidRDefault="00885F40" w:rsidP="00885F40">
      <w:pPr>
        <w:pStyle w:val="a5"/>
        <w:jc w:val="center"/>
        <w:rPr>
          <w:rFonts w:ascii="Times New Roman" w:hAnsi="Times New Roman" w:cs="Times New Roman"/>
          <w:b/>
          <w:sz w:val="26"/>
          <w:szCs w:val="26"/>
        </w:rPr>
      </w:pPr>
      <w:r>
        <w:rPr>
          <w:rFonts w:ascii="Times New Roman" w:hAnsi="Times New Roman" w:cs="Times New Roman"/>
          <w:b/>
          <w:sz w:val="26"/>
          <w:szCs w:val="26"/>
        </w:rPr>
        <w:t>ЗА ЛЕТНИЙ ОЗДОРОВИТЕЛЬНЫЙ ПЕРИОД</w:t>
      </w:r>
    </w:p>
    <w:p w:rsidR="00885F40" w:rsidRDefault="00885F40" w:rsidP="00885F40">
      <w:pPr>
        <w:pStyle w:val="a5"/>
        <w:jc w:val="center"/>
        <w:rPr>
          <w:rFonts w:ascii="Times New Roman" w:hAnsi="Times New Roman" w:cs="Times New Roman"/>
          <w:sz w:val="26"/>
          <w:szCs w:val="26"/>
        </w:rPr>
      </w:pPr>
      <w:r>
        <w:rPr>
          <w:rFonts w:ascii="Times New Roman" w:hAnsi="Times New Roman" w:cs="Times New Roman"/>
          <w:sz w:val="26"/>
          <w:szCs w:val="26"/>
        </w:rPr>
        <w:t>МБОУ «Центр образования села Рыркайпий»</w:t>
      </w:r>
    </w:p>
    <w:p w:rsidR="00885F40" w:rsidRDefault="00885F40" w:rsidP="00885F40">
      <w:pPr>
        <w:pStyle w:val="a5"/>
        <w:jc w:val="center"/>
        <w:rPr>
          <w:rFonts w:ascii="Times New Roman" w:hAnsi="Times New Roman" w:cs="Times New Roman"/>
          <w:sz w:val="26"/>
          <w:szCs w:val="26"/>
        </w:rPr>
      </w:pPr>
      <w:r>
        <w:rPr>
          <w:rFonts w:ascii="Times New Roman" w:hAnsi="Times New Roman" w:cs="Times New Roman"/>
          <w:sz w:val="26"/>
          <w:szCs w:val="26"/>
        </w:rPr>
        <w:t>дошкольного отделения за 2018-2019 учебный год</w:t>
      </w:r>
    </w:p>
    <w:p w:rsidR="00885F40" w:rsidRDefault="00885F40" w:rsidP="00885F40">
      <w:pPr>
        <w:jc w:val="center"/>
        <w:rPr>
          <w:sz w:val="26"/>
          <w:szCs w:val="26"/>
        </w:rPr>
      </w:pPr>
    </w:p>
    <w:p w:rsidR="00885F40" w:rsidRDefault="00885F40" w:rsidP="00885F40">
      <w:pPr>
        <w:jc w:val="center"/>
        <w:rPr>
          <w:sz w:val="24"/>
          <w:szCs w:val="24"/>
        </w:rPr>
      </w:pPr>
    </w:p>
    <w:p w:rsidR="00885F40" w:rsidRDefault="00885F40" w:rsidP="00885F40">
      <w:pPr>
        <w:jc w:val="center"/>
      </w:pPr>
    </w:p>
    <w:p w:rsidR="00885F40" w:rsidRDefault="00885F40" w:rsidP="00885F40">
      <w:pPr>
        <w:jc w:val="center"/>
      </w:pPr>
    </w:p>
    <w:p w:rsidR="00885F40" w:rsidRDefault="00885F40" w:rsidP="00885F40">
      <w:pPr>
        <w:jc w:val="center"/>
      </w:pPr>
    </w:p>
    <w:p w:rsidR="00885F40" w:rsidRDefault="00885F40" w:rsidP="00885F40">
      <w:pPr>
        <w:jc w:val="center"/>
      </w:pPr>
    </w:p>
    <w:p w:rsidR="00885F40" w:rsidRDefault="00885F40" w:rsidP="00885F40">
      <w:pPr>
        <w:jc w:val="center"/>
      </w:pPr>
    </w:p>
    <w:p w:rsidR="00885F40" w:rsidRDefault="00885F40" w:rsidP="00885F40">
      <w:pPr>
        <w:jc w:val="center"/>
      </w:pPr>
    </w:p>
    <w:p w:rsidR="00885F40" w:rsidRDefault="00885F40" w:rsidP="00885F40"/>
    <w:p w:rsidR="00885F40" w:rsidRDefault="00885F40" w:rsidP="00885F40">
      <w:pPr>
        <w:jc w:val="center"/>
      </w:pPr>
    </w:p>
    <w:p w:rsidR="00885F40" w:rsidRDefault="00885F40" w:rsidP="00885F40"/>
    <w:p w:rsidR="00885F40" w:rsidRDefault="00885F40" w:rsidP="00885F40">
      <w:pPr>
        <w:pStyle w:val="a5"/>
        <w:jc w:val="center"/>
        <w:rPr>
          <w:rFonts w:ascii="Times New Roman" w:hAnsi="Times New Roman" w:cs="Times New Roman"/>
          <w:b/>
          <w:sz w:val="26"/>
          <w:szCs w:val="26"/>
        </w:rPr>
      </w:pPr>
      <w:r>
        <w:rPr>
          <w:rFonts w:ascii="Times New Roman" w:hAnsi="Times New Roman" w:cs="Times New Roman"/>
          <w:b/>
          <w:sz w:val="26"/>
          <w:szCs w:val="26"/>
        </w:rPr>
        <w:t>Село  Рыркайпий</w:t>
      </w:r>
    </w:p>
    <w:p w:rsidR="00885F40" w:rsidRDefault="00885F40" w:rsidP="00885F40">
      <w:pPr>
        <w:pStyle w:val="a5"/>
        <w:jc w:val="center"/>
        <w:rPr>
          <w:rFonts w:ascii="Times New Roman" w:hAnsi="Times New Roman" w:cs="Times New Roman"/>
          <w:b/>
          <w:sz w:val="26"/>
          <w:szCs w:val="26"/>
        </w:rPr>
      </w:pPr>
      <w:r>
        <w:rPr>
          <w:rFonts w:ascii="Times New Roman" w:hAnsi="Times New Roman" w:cs="Times New Roman"/>
          <w:b/>
          <w:sz w:val="26"/>
          <w:szCs w:val="26"/>
        </w:rPr>
        <w:t>2019 год</w:t>
      </w:r>
    </w:p>
    <w:p w:rsidR="00885F40" w:rsidRDefault="00885F40" w:rsidP="00885F40">
      <w:pPr>
        <w:pStyle w:val="a5"/>
        <w:jc w:val="center"/>
        <w:rPr>
          <w:rFonts w:ascii="Times New Roman" w:hAnsi="Times New Roman" w:cs="Times New Roman"/>
          <w:b/>
          <w:sz w:val="26"/>
          <w:szCs w:val="26"/>
        </w:rPr>
      </w:pPr>
    </w:p>
    <w:p w:rsidR="00885F40" w:rsidRDefault="00885F40" w:rsidP="00885F40">
      <w:pPr>
        <w:pStyle w:val="a5"/>
        <w:jc w:val="center"/>
        <w:rPr>
          <w:rFonts w:ascii="Times New Roman" w:hAnsi="Times New Roman" w:cs="Times New Roman"/>
          <w:b/>
          <w:sz w:val="26"/>
          <w:szCs w:val="26"/>
        </w:rPr>
      </w:pPr>
    </w:p>
    <w:p w:rsidR="00885F40" w:rsidRDefault="00885F40" w:rsidP="00885F40">
      <w:pPr>
        <w:pStyle w:val="a5"/>
        <w:jc w:val="center"/>
        <w:rPr>
          <w:rFonts w:ascii="Times New Roman" w:hAnsi="Times New Roman" w:cs="Times New Roman"/>
          <w:b/>
          <w:sz w:val="26"/>
          <w:szCs w:val="26"/>
        </w:rPr>
      </w:pPr>
    </w:p>
    <w:p w:rsidR="002A2E34" w:rsidRPr="00EE1330" w:rsidRDefault="002A2E34" w:rsidP="00885F40">
      <w:pPr>
        <w:pStyle w:val="a5"/>
        <w:jc w:val="right"/>
        <w:rPr>
          <w:rFonts w:ascii="Times New Roman" w:eastAsia="Times New Roman" w:hAnsi="Times New Roman" w:cs="Times New Roman"/>
        </w:rPr>
      </w:pPr>
      <w:r w:rsidRPr="00EE1330">
        <w:rPr>
          <w:rFonts w:ascii="Times New Roman" w:eastAsia="Times New Roman" w:hAnsi="Times New Roman" w:cs="Times New Roman"/>
        </w:rPr>
        <w:lastRenderedPageBreak/>
        <w:t>Лето, лето к нам пришло,</w:t>
      </w:r>
    </w:p>
    <w:p w:rsidR="002A2E34" w:rsidRPr="00EE1330" w:rsidRDefault="002A2E34" w:rsidP="00885F40">
      <w:pPr>
        <w:pStyle w:val="a5"/>
        <w:jc w:val="right"/>
        <w:rPr>
          <w:rFonts w:ascii="Times New Roman" w:eastAsia="Times New Roman" w:hAnsi="Times New Roman" w:cs="Times New Roman"/>
        </w:rPr>
      </w:pPr>
      <w:r w:rsidRPr="00EE1330">
        <w:rPr>
          <w:rFonts w:ascii="Times New Roman" w:eastAsia="Times New Roman" w:hAnsi="Times New Roman" w:cs="Times New Roman"/>
        </w:rPr>
        <w:t>Стало сухо и тепло!</w:t>
      </w:r>
    </w:p>
    <w:p w:rsidR="002A2E34" w:rsidRPr="00EE1330" w:rsidRDefault="002A2E34" w:rsidP="00885F40">
      <w:pPr>
        <w:pStyle w:val="a5"/>
        <w:jc w:val="right"/>
        <w:rPr>
          <w:rFonts w:ascii="Times New Roman" w:eastAsia="Times New Roman" w:hAnsi="Times New Roman" w:cs="Times New Roman"/>
        </w:rPr>
      </w:pPr>
      <w:r w:rsidRPr="00EE1330">
        <w:rPr>
          <w:rFonts w:ascii="Times New Roman" w:eastAsia="Times New Roman" w:hAnsi="Times New Roman" w:cs="Times New Roman"/>
        </w:rPr>
        <w:t>По дорожке прямиком</w:t>
      </w:r>
    </w:p>
    <w:p w:rsidR="002A2E34" w:rsidRPr="00EE1330" w:rsidRDefault="002A2E34" w:rsidP="00885F40">
      <w:pPr>
        <w:pStyle w:val="a5"/>
        <w:jc w:val="right"/>
        <w:rPr>
          <w:rFonts w:ascii="Times New Roman" w:eastAsia="Times New Roman" w:hAnsi="Times New Roman" w:cs="Times New Roman"/>
        </w:rPr>
      </w:pPr>
      <w:r w:rsidRPr="00EE1330">
        <w:rPr>
          <w:rFonts w:ascii="Times New Roman" w:eastAsia="Times New Roman" w:hAnsi="Times New Roman" w:cs="Times New Roman"/>
        </w:rPr>
        <w:t>Ходят ножки босиком.</w:t>
      </w:r>
    </w:p>
    <w:p w:rsidR="002A2E34" w:rsidRPr="00DF508E" w:rsidRDefault="00885F40"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color w:val="002060"/>
          <w:sz w:val="24"/>
          <w:szCs w:val="24"/>
        </w:rPr>
        <w:t xml:space="preserve">  </w:t>
      </w:r>
      <w:r w:rsidR="00DF508E" w:rsidRPr="00DF508E">
        <w:rPr>
          <w:rFonts w:ascii="Times New Roman" w:eastAsia="Times New Roman" w:hAnsi="Times New Roman" w:cs="Times New Roman"/>
          <w:color w:val="002060"/>
          <w:sz w:val="24"/>
          <w:szCs w:val="24"/>
        </w:rPr>
        <w:t xml:space="preserve"> </w:t>
      </w:r>
      <w:r w:rsidRPr="00DF508E">
        <w:rPr>
          <w:rFonts w:ascii="Times New Roman" w:eastAsia="Times New Roman" w:hAnsi="Times New Roman" w:cs="Times New Roman"/>
          <w:color w:val="002060"/>
          <w:sz w:val="24"/>
          <w:szCs w:val="24"/>
        </w:rPr>
        <w:t xml:space="preserve"> </w:t>
      </w:r>
      <w:r w:rsidR="002A2E34" w:rsidRPr="00DF508E">
        <w:rPr>
          <w:rFonts w:ascii="Times New Roman" w:eastAsia="Times New Roman" w:hAnsi="Times New Roman" w:cs="Times New Roman"/>
          <w:sz w:val="24"/>
          <w:szCs w:val="24"/>
        </w:rPr>
        <w:t>Для детей лето – особый период, когда можно вдоволь нагуляться, окрепнуть, подрасти. Находясь в соприкосновении с природой, ребенок реально познает мир, его звуки, краски, получает яркие впечатления, которые оставляет след в детской душе на всю жизнь. Учитывая все это, педагоги в летний период проводили работу с детьми, создавая комфортные и педагогически целесообразные условия для пребывания дошкольников на свежем воздухе</w:t>
      </w:r>
      <w:r w:rsidRPr="00DF508E">
        <w:rPr>
          <w:rFonts w:ascii="Times New Roman" w:eastAsia="Times New Roman" w:hAnsi="Times New Roman" w:cs="Times New Roman"/>
          <w:sz w:val="24"/>
          <w:szCs w:val="24"/>
        </w:rPr>
        <w:t>.</w:t>
      </w:r>
    </w:p>
    <w:p w:rsidR="00885F40" w:rsidRPr="00DF508E" w:rsidRDefault="00885F40"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 xml:space="preserve">Задача дошкольного образования состоит в том, чтобы максимально использовать благоприятные для укрепления здоровья детей условия летнего времени, добиться, чтобы ребёнок окреп, поправился и закалился, научился понимать и любить удивительный, прекрасный мир растений и животных. </w:t>
      </w:r>
      <w:r w:rsidRPr="00DF508E">
        <w:rPr>
          <w:rFonts w:ascii="Times New Roman" w:eastAsia="Times New Roman" w:hAnsi="Times New Roman" w:cs="Times New Roman"/>
          <w:sz w:val="24"/>
          <w:szCs w:val="24"/>
        </w:rPr>
        <w:t xml:space="preserve">              </w:t>
      </w:r>
    </w:p>
    <w:p w:rsidR="00372689" w:rsidRPr="00DF508E" w:rsidRDefault="00372689" w:rsidP="00372689">
      <w:pPr>
        <w:pStyle w:val="a5"/>
        <w:jc w:val="both"/>
        <w:rPr>
          <w:rStyle w:val="FontStyle12"/>
          <w:sz w:val="24"/>
          <w:szCs w:val="24"/>
        </w:rPr>
      </w:pPr>
      <w:r w:rsidRPr="00DF508E">
        <w:rPr>
          <w:rStyle w:val="FontStyle12"/>
          <w:sz w:val="24"/>
          <w:szCs w:val="24"/>
        </w:rPr>
        <w:t xml:space="preserve">   </w:t>
      </w:r>
    </w:p>
    <w:p w:rsidR="00372689" w:rsidRPr="00DF508E" w:rsidRDefault="00372689" w:rsidP="00372689">
      <w:pPr>
        <w:pStyle w:val="a5"/>
        <w:jc w:val="both"/>
        <w:rPr>
          <w:rStyle w:val="FontStyle12"/>
          <w:sz w:val="24"/>
          <w:szCs w:val="24"/>
        </w:rPr>
      </w:pPr>
      <w:r w:rsidRPr="00DF508E">
        <w:rPr>
          <w:rStyle w:val="FontStyle12"/>
          <w:sz w:val="24"/>
          <w:szCs w:val="24"/>
        </w:rPr>
        <w:t xml:space="preserve">   На педагогическом сове</w:t>
      </w:r>
      <w:r w:rsidR="00C47FF3" w:rsidRPr="00DF508E">
        <w:rPr>
          <w:rStyle w:val="FontStyle12"/>
          <w:sz w:val="24"/>
          <w:szCs w:val="24"/>
        </w:rPr>
        <w:t>те, который состоялся 22.05.2019</w:t>
      </w:r>
      <w:r w:rsidRPr="00DF508E">
        <w:rPr>
          <w:rStyle w:val="FontStyle12"/>
          <w:sz w:val="24"/>
          <w:szCs w:val="24"/>
        </w:rPr>
        <w:t xml:space="preserve">г., были обсуждены вопросы организационно - методической работы, где особое внимание уделялось задачам физического воспитания детей, закаливающим процедурам, двигательному режиму в течение дня, что является главным фактором оздоровительного воздействия. </w:t>
      </w:r>
    </w:p>
    <w:p w:rsidR="00372689" w:rsidRPr="00DF508E" w:rsidRDefault="00372689" w:rsidP="00372689">
      <w:pPr>
        <w:pStyle w:val="a5"/>
        <w:jc w:val="both"/>
        <w:rPr>
          <w:rStyle w:val="FontStyle12"/>
          <w:sz w:val="24"/>
          <w:szCs w:val="24"/>
        </w:rPr>
      </w:pPr>
      <w:r w:rsidRPr="00DF508E">
        <w:rPr>
          <w:rStyle w:val="FontStyle12"/>
          <w:sz w:val="24"/>
          <w:szCs w:val="24"/>
        </w:rPr>
        <w:t>Были утверждены:</w:t>
      </w:r>
    </w:p>
    <w:p w:rsidR="00C47FF3" w:rsidRPr="00DF508E" w:rsidRDefault="00372689" w:rsidP="00C47FF3">
      <w:pPr>
        <w:pStyle w:val="a5"/>
        <w:numPr>
          <w:ilvl w:val="0"/>
          <w:numId w:val="16"/>
        </w:numPr>
        <w:jc w:val="both"/>
        <w:rPr>
          <w:rStyle w:val="FontStyle12"/>
          <w:sz w:val="24"/>
          <w:szCs w:val="24"/>
        </w:rPr>
      </w:pPr>
      <w:r w:rsidRPr="00DF508E">
        <w:rPr>
          <w:rStyle w:val="FontStyle12"/>
          <w:sz w:val="24"/>
          <w:szCs w:val="24"/>
        </w:rPr>
        <w:t>комплексный план работы на летний оздоровительный период;</w:t>
      </w:r>
    </w:p>
    <w:p w:rsidR="00C47FF3" w:rsidRPr="00DF508E" w:rsidRDefault="00372689" w:rsidP="00C47FF3">
      <w:pPr>
        <w:pStyle w:val="a5"/>
        <w:numPr>
          <w:ilvl w:val="0"/>
          <w:numId w:val="16"/>
        </w:numPr>
        <w:jc w:val="both"/>
        <w:rPr>
          <w:rFonts w:ascii="Times New Roman" w:hAnsi="Times New Roman" w:cs="Times New Roman"/>
          <w:sz w:val="24"/>
          <w:szCs w:val="24"/>
        </w:rPr>
      </w:pPr>
      <w:r w:rsidRPr="00DF508E">
        <w:rPr>
          <w:rStyle w:val="FontStyle12"/>
          <w:sz w:val="24"/>
          <w:szCs w:val="24"/>
        </w:rPr>
        <w:t>режим дня на теплый период времени года по группам.</w:t>
      </w:r>
      <w:r w:rsidR="00C47FF3" w:rsidRPr="00DF508E">
        <w:rPr>
          <w:rFonts w:eastAsia="Times New Roman"/>
          <w:sz w:val="24"/>
          <w:szCs w:val="24"/>
        </w:rPr>
        <w:t xml:space="preserve">   </w:t>
      </w:r>
    </w:p>
    <w:p w:rsidR="00C47FF3" w:rsidRPr="00DF508E" w:rsidRDefault="00C47FF3" w:rsidP="00C47FF3">
      <w:pPr>
        <w:pStyle w:val="a5"/>
        <w:jc w:val="both"/>
        <w:rPr>
          <w:rStyle w:val="FontStyle12"/>
          <w:sz w:val="24"/>
          <w:szCs w:val="24"/>
        </w:rPr>
      </w:pPr>
      <w:r w:rsidRPr="00DF508E">
        <w:rPr>
          <w:rFonts w:eastAsia="Times New Roman"/>
          <w:sz w:val="24"/>
          <w:szCs w:val="24"/>
        </w:rPr>
        <w:t xml:space="preserve">    </w:t>
      </w:r>
      <w:r w:rsidRPr="00DF508E">
        <w:rPr>
          <w:rStyle w:val="FontStyle12"/>
          <w:sz w:val="24"/>
          <w:szCs w:val="24"/>
        </w:rPr>
        <w:t>План летней оздоровительной работы в дошкольном отделении предусматривал организацию методической, профилактической, оздоровительной, воспитательно-образовательной работы и работу с родителями. Приоритетными направлениями дошкольного отделения летом являются: физкультурно-оздоровительная работа; игровая, музыкальная, изобразительная деятельность детей.</w:t>
      </w:r>
    </w:p>
    <w:p w:rsidR="00372689" w:rsidRPr="00DF508E" w:rsidRDefault="00C47FF3" w:rsidP="00C47FF3">
      <w:pPr>
        <w:pStyle w:val="a5"/>
        <w:jc w:val="both"/>
        <w:rPr>
          <w:rStyle w:val="FontStyle12"/>
          <w:sz w:val="24"/>
          <w:szCs w:val="24"/>
        </w:rPr>
      </w:pPr>
      <w:r w:rsidRPr="00DF508E">
        <w:rPr>
          <w:rStyle w:val="FontStyle12"/>
          <w:sz w:val="24"/>
          <w:szCs w:val="24"/>
        </w:rPr>
        <w:t xml:space="preserve">   Коллектив дошкольного отделения  на протяжении всего летнего периода проводил большую воспитательную и оздоровительную работу, которая осуществлялась согласно утвержденному плану летней оздоровительной работы с детьми с 1. 06. 2019 г. по 31. 08. 2019 г.</w:t>
      </w:r>
    </w:p>
    <w:p w:rsidR="00372689" w:rsidRPr="00DF508E" w:rsidRDefault="00372689" w:rsidP="00372689">
      <w:pPr>
        <w:pStyle w:val="a5"/>
        <w:rPr>
          <w:rStyle w:val="FontStyle12"/>
          <w:sz w:val="24"/>
          <w:szCs w:val="24"/>
        </w:rPr>
      </w:pPr>
      <w:r w:rsidRPr="00DF508E">
        <w:rPr>
          <w:rStyle w:val="FontStyle12"/>
          <w:sz w:val="24"/>
          <w:szCs w:val="24"/>
        </w:rPr>
        <w:t xml:space="preserve"> Перед педагогическим коллективом дошкольного отделения стояла следующая цель:</w:t>
      </w:r>
    </w:p>
    <w:p w:rsidR="00372689" w:rsidRPr="00DF508E" w:rsidRDefault="00372689" w:rsidP="00372689">
      <w:pPr>
        <w:pStyle w:val="a5"/>
        <w:rPr>
          <w:rStyle w:val="FontStyle12"/>
          <w:sz w:val="24"/>
          <w:szCs w:val="24"/>
        </w:rPr>
      </w:pPr>
      <w:r w:rsidRPr="00DF508E">
        <w:rPr>
          <w:rStyle w:val="FontStyle12"/>
          <w:sz w:val="24"/>
          <w:szCs w:val="24"/>
        </w:rPr>
        <w:t>•</w:t>
      </w:r>
      <w:r w:rsidRPr="00DF508E">
        <w:rPr>
          <w:rStyle w:val="FontStyle12"/>
          <w:sz w:val="24"/>
          <w:szCs w:val="24"/>
        </w:rPr>
        <w:tab/>
        <w:t>объединить усилия взрослых (сотрудников дошкольного отделения  и родителей воспитанников) по созданию условий, способствующих оздоровлению детского организма в летний период; эмоциональному, личностному, познавательному развитию ребёнка.</w:t>
      </w:r>
    </w:p>
    <w:p w:rsidR="00372689" w:rsidRPr="00DF508E" w:rsidRDefault="00372689" w:rsidP="00372689">
      <w:pPr>
        <w:pStyle w:val="Style5"/>
        <w:widowControl/>
        <w:spacing w:line="240" w:lineRule="exact"/>
      </w:pPr>
    </w:p>
    <w:p w:rsidR="00372689" w:rsidRPr="00DF508E" w:rsidRDefault="00372689" w:rsidP="00372689">
      <w:pPr>
        <w:pStyle w:val="a5"/>
        <w:jc w:val="both"/>
        <w:rPr>
          <w:rStyle w:val="FontStyle12"/>
          <w:sz w:val="24"/>
          <w:szCs w:val="24"/>
        </w:rPr>
      </w:pPr>
    </w:p>
    <w:p w:rsidR="00885F40" w:rsidRPr="00DF508E" w:rsidRDefault="00885F40" w:rsidP="00372689">
      <w:pPr>
        <w:pStyle w:val="a5"/>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Усилия коллектива были направлены </w:t>
      </w:r>
      <w:r w:rsidR="002A2E34" w:rsidRPr="00DF508E">
        <w:rPr>
          <w:rFonts w:ascii="Times New Roman" w:eastAsia="Times New Roman" w:hAnsi="Times New Roman" w:cs="Times New Roman"/>
          <w:sz w:val="24"/>
          <w:szCs w:val="24"/>
        </w:rPr>
        <w:t xml:space="preserve">на </w:t>
      </w:r>
      <w:r w:rsidRPr="00DF508E">
        <w:rPr>
          <w:rFonts w:ascii="Times New Roman" w:eastAsia="Times New Roman" w:hAnsi="Times New Roman" w:cs="Times New Roman"/>
          <w:sz w:val="24"/>
          <w:szCs w:val="24"/>
        </w:rPr>
        <w:t>реализацию следующих задач:</w:t>
      </w:r>
    </w:p>
    <w:p w:rsidR="006E2A93" w:rsidRPr="00DF508E" w:rsidRDefault="00372689" w:rsidP="006E2A93">
      <w:pPr>
        <w:pStyle w:val="a5"/>
        <w:numPr>
          <w:ilvl w:val="0"/>
          <w:numId w:val="18"/>
        </w:numPr>
        <w:jc w:val="both"/>
        <w:rPr>
          <w:rStyle w:val="FontStyle12"/>
          <w:sz w:val="24"/>
          <w:szCs w:val="24"/>
        </w:rPr>
      </w:pPr>
      <w:r w:rsidRPr="00DF508E">
        <w:rPr>
          <w:rStyle w:val="FontStyle12"/>
          <w:sz w:val="24"/>
          <w:szCs w:val="24"/>
        </w:rPr>
        <w:t>Создание условий, обеспечивающих охрану жизни и здоровья детей, предупреждение заболеваемости и травматизма.</w:t>
      </w:r>
    </w:p>
    <w:p w:rsidR="006E2A93" w:rsidRPr="00DF508E" w:rsidRDefault="00372689" w:rsidP="00372689">
      <w:pPr>
        <w:pStyle w:val="a5"/>
        <w:numPr>
          <w:ilvl w:val="0"/>
          <w:numId w:val="18"/>
        </w:numPr>
        <w:jc w:val="both"/>
        <w:rPr>
          <w:rStyle w:val="FontStyle12"/>
          <w:sz w:val="24"/>
          <w:szCs w:val="24"/>
        </w:rPr>
      </w:pPr>
      <w:r w:rsidRPr="00DF508E">
        <w:rPr>
          <w:rStyle w:val="FontStyle12"/>
          <w:sz w:val="24"/>
          <w:szCs w:val="24"/>
        </w:rPr>
        <w:t>Реализация системы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 гигиенических и трудовых навыков;</w:t>
      </w:r>
    </w:p>
    <w:p w:rsidR="00A54547" w:rsidRPr="00DF508E" w:rsidRDefault="00372689" w:rsidP="00A54547">
      <w:pPr>
        <w:pStyle w:val="a5"/>
        <w:numPr>
          <w:ilvl w:val="0"/>
          <w:numId w:val="18"/>
        </w:numPr>
        <w:jc w:val="both"/>
        <w:rPr>
          <w:rStyle w:val="FontStyle12"/>
          <w:sz w:val="24"/>
          <w:szCs w:val="24"/>
        </w:rPr>
      </w:pPr>
      <w:r w:rsidRPr="00DF508E">
        <w:rPr>
          <w:rStyle w:val="FontStyle12"/>
          <w:sz w:val="24"/>
          <w:szCs w:val="24"/>
        </w:rPr>
        <w:t>Осуществление педагогического и санитарного просвещения родителей по вопросам воспитания и оздоровления детей в летний период.</w:t>
      </w:r>
    </w:p>
    <w:p w:rsidR="00A54547" w:rsidRPr="00DF508E" w:rsidRDefault="00372689" w:rsidP="00A54547">
      <w:pPr>
        <w:pStyle w:val="a5"/>
        <w:numPr>
          <w:ilvl w:val="0"/>
          <w:numId w:val="18"/>
        </w:numPr>
        <w:jc w:val="both"/>
        <w:rPr>
          <w:rFonts w:ascii="Times New Roman" w:hAnsi="Times New Roman" w:cs="Times New Roman"/>
          <w:sz w:val="24"/>
          <w:szCs w:val="24"/>
        </w:rPr>
      </w:pPr>
      <w:r w:rsidRPr="00DF508E">
        <w:rPr>
          <w:rStyle w:val="FontStyle12"/>
          <w:sz w:val="24"/>
          <w:szCs w:val="24"/>
        </w:rPr>
        <w:t>Привлечение родителей к участию в летних оздоровительных мероприятиях</w:t>
      </w:r>
      <w:r w:rsidR="006E2A93" w:rsidRPr="00DF508E">
        <w:rPr>
          <w:rStyle w:val="FontStyle12"/>
          <w:sz w:val="24"/>
          <w:szCs w:val="24"/>
        </w:rPr>
        <w:t xml:space="preserve"> дошкольного отделения</w:t>
      </w:r>
      <w:r w:rsidRPr="00DF508E">
        <w:rPr>
          <w:rStyle w:val="FontStyle12"/>
          <w:sz w:val="24"/>
          <w:szCs w:val="24"/>
        </w:rPr>
        <w:t>, повышение компетенцию в вопросах оздоровления детей.</w:t>
      </w:r>
      <w:r w:rsidR="00A54547" w:rsidRPr="00DF508E">
        <w:rPr>
          <w:rFonts w:ascii="Times New Roman" w:eastAsia="Times New Roman" w:hAnsi="Times New Roman" w:cs="Times New Roman"/>
          <w:sz w:val="24"/>
          <w:szCs w:val="24"/>
        </w:rPr>
        <w:t xml:space="preserve"> </w:t>
      </w:r>
    </w:p>
    <w:p w:rsidR="00A54547" w:rsidRPr="00DF508E" w:rsidRDefault="00A54547" w:rsidP="00C47FF3">
      <w:pPr>
        <w:pStyle w:val="a5"/>
        <w:jc w:val="both"/>
        <w:rPr>
          <w:rFonts w:ascii="Times New Roman" w:hAnsi="Times New Roman" w:cs="Times New Roman"/>
          <w:sz w:val="24"/>
          <w:szCs w:val="24"/>
        </w:rPr>
      </w:pPr>
      <w:r w:rsidRPr="00DF508E">
        <w:rPr>
          <w:rFonts w:ascii="Times New Roman" w:eastAsia="Times New Roman" w:hAnsi="Times New Roman" w:cs="Times New Roman"/>
          <w:sz w:val="24"/>
          <w:szCs w:val="24"/>
        </w:rPr>
        <w:lastRenderedPageBreak/>
        <w:t xml:space="preserve"> </w:t>
      </w:r>
      <w:r w:rsidR="00C47FF3" w:rsidRPr="00DF508E">
        <w:rPr>
          <w:rFonts w:ascii="Times New Roman" w:eastAsia="Times New Roman" w:hAnsi="Times New Roman" w:cs="Times New Roman"/>
          <w:sz w:val="24"/>
          <w:szCs w:val="24"/>
        </w:rPr>
        <w:t xml:space="preserve"> </w:t>
      </w:r>
      <w:r w:rsidRPr="00DF508E">
        <w:rPr>
          <w:rFonts w:ascii="Times New Roman" w:eastAsia="Times New Roman" w:hAnsi="Times New Roman" w:cs="Times New Roman"/>
          <w:sz w:val="24"/>
          <w:szCs w:val="24"/>
        </w:rPr>
        <w:t xml:space="preserve">  В ход</w:t>
      </w:r>
      <w:r w:rsidR="00C47FF3" w:rsidRPr="00DF508E">
        <w:rPr>
          <w:rFonts w:ascii="Times New Roman" w:eastAsia="Times New Roman" w:hAnsi="Times New Roman" w:cs="Times New Roman"/>
          <w:sz w:val="24"/>
          <w:szCs w:val="24"/>
        </w:rPr>
        <w:t>е подготовки и проведения летнего оздоровительного</w:t>
      </w:r>
      <w:r w:rsidRPr="00DF508E">
        <w:rPr>
          <w:rFonts w:ascii="Times New Roman" w:eastAsia="Times New Roman" w:hAnsi="Times New Roman" w:cs="Times New Roman"/>
          <w:sz w:val="24"/>
          <w:szCs w:val="24"/>
        </w:rPr>
        <w:t xml:space="preserve"> </w:t>
      </w:r>
      <w:r w:rsidR="00C47FF3" w:rsidRPr="00DF508E">
        <w:rPr>
          <w:rFonts w:ascii="Times New Roman" w:eastAsia="Times New Roman" w:hAnsi="Times New Roman" w:cs="Times New Roman"/>
          <w:sz w:val="24"/>
          <w:szCs w:val="24"/>
        </w:rPr>
        <w:t>периода</w:t>
      </w:r>
      <w:r w:rsidRPr="00DF508E">
        <w:rPr>
          <w:rFonts w:ascii="Times New Roman" w:eastAsia="Times New Roman" w:hAnsi="Times New Roman" w:cs="Times New Roman"/>
          <w:sz w:val="24"/>
          <w:szCs w:val="24"/>
        </w:rPr>
        <w:t xml:space="preserve"> с работниками дошкольного отделения были проведены инструктажи п</w:t>
      </w:r>
      <w:r w:rsidR="00C47FF3" w:rsidRPr="00DF508E">
        <w:rPr>
          <w:rFonts w:ascii="Times New Roman" w:eastAsia="Times New Roman" w:hAnsi="Times New Roman" w:cs="Times New Roman"/>
          <w:sz w:val="24"/>
          <w:szCs w:val="24"/>
        </w:rPr>
        <w:t>о охране жизни и здоровья детей, п</w:t>
      </w:r>
      <w:r w:rsidRPr="00DF508E">
        <w:rPr>
          <w:rFonts w:ascii="Times New Roman" w:eastAsia="Times New Roman" w:hAnsi="Times New Roman" w:cs="Times New Roman"/>
          <w:sz w:val="24"/>
          <w:szCs w:val="24"/>
        </w:rPr>
        <w:t>р</w:t>
      </w:r>
      <w:r w:rsidR="00C47FF3" w:rsidRPr="00DF508E">
        <w:rPr>
          <w:rFonts w:ascii="Times New Roman" w:eastAsia="Times New Roman" w:hAnsi="Times New Roman" w:cs="Times New Roman"/>
          <w:sz w:val="24"/>
          <w:szCs w:val="24"/>
        </w:rPr>
        <w:t>офилактике детского травматизма, охране</w:t>
      </w:r>
      <w:r w:rsidRPr="00DF508E">
        <w:rPr>
          <w:rFonts w:ascii="Times New Roman" w:eastAsia="Times New Roman" w:hAnsi="Times New Roman" w:cs="Times New Roman"/>
          <w:sz w:val="24"/>
          <w:szCs w:val="24"/>
        </w:rPr>
        <w:t xml:space="preserve"> труда и выполнение требований техник</w:t>
      </w:r>
      <w:r w:rsidR="00C47FF3" w:rsidRPr="00DF508E">
        <w:rPr>
          <w:rFonts w:ascii="Times New Roman" w:eastAsia="Times New Roman" w:hAnsi="Times New Roman" w:cs="Times New Roman"/>
          <w:sz w:val="24"/>
          <w:szCs w:val="24"/>
        </w:rPr>
        <w:t>и безопасности на рабочем месте, оказание  первой помощи детям в летний период.</w:t>
      </w:r>
    </w:p>
    <w:p w:rsidR="00A54547" w:rsidRPr="00DF508E" w:rsidRDefault="00A54547" w:rsidP="00A54547">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В методическом уголке в помощь педагогам к организации летней оздоровительной работы оформлена тематическая выставка «Лето – это маленькая жизнь», на которой представлен фонд методического и дидактического материала по разным направлениям:</w:t>
      </w:r>
    </w:p>
    <w:p w:rsidR="00A54547" w:rsidRPr="00DF508E" w:rsidRDefault="00C47FF3" w:rsidP="00A545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Организация физкультурно-оздоровительной работы с детьми</w:t>
      </w: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w:t>
      </w:r>
    </w:p>
    <w:p w:rsidR="00A54547" w:rsidRPr="00DF508E" w:rsidRDefault="00C47FF3" w:rsidP="00A545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Органи</w:t>
      </w:r>
      <w:r w:rsidRPr="00DF508E">
        <w:rPr>
          <w:rFonts w:ascii="Times New Roman" w:eastAsia="Times New Roman" w:hAnsi="Times New Roman" w:cs="Times New Roman"/>
          <w:sz w:val="24"/>
          <w:szCs w:val="24"/>
        </w:rPr>
        <w:t>зация детского творчества летом»</w:t>
      </w:r>
      <w:r w:rsidR="00A54547" w:rsidRPr="00DF508E">
        <w:rPr>
          <w:rFonts w:ascii="Times New Roman" w:eastAsia="Times New Roman" w:hAnsi="Times New Roman" w:cs="Times New Roman"/>
          <w:sz w:val="24"/>
          <w:szCs w:val="24"/>
        </w:rPr>
        <w:t>;</w:t>
      </w:r>
    </w:p>
    <w:p w:rsidR="00A54547" w:rsidRPr="00DF508E" w:rsidRDefault="00C47FF3" w:rsidP="00A545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Ознакомлени</w:t>
      </w:r>
      <w:r w:rsidRPr="00DF508E">
        <w:rPr>
          <w:rFonts w:ascii="Times New Roman" w:eastAsia="Times New Roman" w:hAnsi="Times New Roman" w:cs="Times New Roman"/>
          <w:sz w:val="24"/>
          <w:szCs w:val="24"/>
        </w:rPr>
        <w:t>е дошкольников с природой летом»</w:t>
      </w:r>
      <w:r w:rsidR="00A54547" w:rsidRPr="00DF508E">
        <w:rPr>
          <w:rFonts w:ascii="Times New Roman" w:eastAsia="Times New Roman" w:hAnsi="Times New Roman" w:cs="Times New Roman"/>
          <w:sz w:val="24"/>
          <w:szCs w:val="24"/>
        </w:rPr>
        <w:t>;</w:t>
      </w:r>
    </w:p>
    <w:p w:rsidR="00A54547" w:rsidRPr="00DF508E" w:rsidRDefault="00C47FF3" w:rsidP="00A545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«Мир природы»</w:t>
      </w:r>
      <w:r w:rsidR="00A54547" w:rsidRPr="00DF508E">
        <w:rPr>
          <w:rFonts w:ascii="Times New Roman" w:eastAsia="Times New Roman" w:hAnsi="Times New Roman" w:cs="Times New Roman"/>
          <w:sz w:val="24"/>
          <w:szCs w:val="24"/>
        </w:rPr>
        <w:t>;</w:t>
      </w:r>
    </w:p>
    <w:p w:rsidR="00A54547" w:rsidRPr="00DF508E" w:rsidRDefault="00C47FF3" w:rsidP="00A545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Игры на свежем воздухе</w:t>
      </w: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w:t>
      </w:r>
    </w:p>
    <w:p w:rsidR="00372689" w:rsidRPr="00DF508E" w:rsidRDefault="00C47FF3" w:rsidP="00A545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Основы безопасности жизнедеятельности детей</w:t>
      </w:r>
      <w:r w:rsidRPr="00DF508E">
        <w:rPr>
          <w:rFonts w:ascii="Times New Roman" w:eastAsia="Times New Roman" w:hAnsi="Times New Roman" w:cs="Times New Roman"/>
          <w:sz w:val="24"/>
          <w:szCs w:val="24"/>
        </w:rPr>
        <w:t>»</w:t>
      </w:r>
      <w:r w:rsidR="00A54547" w:rsidRPr="00DF508E">
        <w:rPr>
          <w:rFonts w:ascii="Times New Roman" w:eastAsia="Times New Roman" w:hAnsi="Times New Roman" w:cs="Times New Roman"/>
          <w:sz w:val="24"/>
          <w:szCs w:val="24"/>
        </w:rPr>
        <w:t>;</w:t>
      </w:r>
    </w:p>
    <w:p w:rsidR="000D6799" w:rsidRPr="00DF508E" w:rsidRDefault="00C47FF3" w:rsidP="000D6799">
      <w:pPr>
        <w:pStyle w:val="a5"/>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0D6799" w:rsidRPr="00DF508E">
        <w:rPr>
          <w:rFonts w:ascii="Times New Roman" w:eastAsia="Times New Roman" w:hAnsi="Times New Roman" w:cs="Times New Roman"/>
          <w:sz w:val="24"/>
          <w:szCs w:val="24"/>
        </w:rPr>
        <w:t xml:space="preserve">В течение лета для воспитателей дошкольного образования были </w:t>
      </w:r>
      <w:r w:rsidRPr="00DF508E">
        <w:rPr>
          <w:rFonts w:ascii="Times New Roman" w:eastAsia="Times New Roman" w:hAnsi="Times New Roman" w:cs="Times New Roman"/>
          <w:sz w:val="24"/>
          <w:szCs w:val="24"/>
        </w:rPr>
        <w:t>проведены</w:t>
      </w:r>
      <w:r w:rsidR="000D6799" w:rsidRPr="00DF508E">
        <w:rPr>
          <w:rFonts w:ascii="Times New Roman" w:eastAsia="Times New Roman" w:hAnsi="Times New Roman" w:cs="Times New Roman"/>
          <w:sz w:val="24"/>
          <w:szCs w:val="24"/>
        </w:rPr>
        <w:t xml:space="preserve"> консультации: </w:t>
      </w:r>
    </w:p>
    <w:p w:rsidR="00B05829" w:rsidRPr="00DF508E" w:rsidRDefault="000D6799" w:rsidP="000D6799">
      <w:pPr>
        <w:pStyle w:val="a5"/>
        <w:numPr>
          <w:ilvl w:val="0"/>
          <w:numId w:val="20"/>
        </w:numPr>
        <w:rPr>
          <w:rStyle w:val="FontStyle12"/>
          <w:sz w:val="24"/>
          <w:szCs w:val="24"/>
        </w:rPr>
      </w:pPr>
      <w:r w:rsidRPr="00DF508E">
        <w:rPr>
          <w:rStyle w:val="FontStyle16"/>
          <w:sz w:val="24"/>
          <w:szCs w:val="24"/>
        </w:rPr>
        <w:t>«К нам лето шагает»</w:t>
      </w:r>
      <w:r w:rsidR="00C47FF3" w:rsidRPr="00DF508E">
        <w:rPr>
          <w:rStyle w:val="FontStyle16"/>
          <w:sz w:val="24"/>
          <w:szCs w:val="24"/>
        </w:rPr>
        <w:t xml:space="preserve"> </w:t>
      </w:r>
      <w:proofErr w:type="gramStart"/>
      <w:r w:rsidR="00B05829" w:rsidRPr="00DF508E">
        <w:rPr>
          <w:rStyle w:val="FontStyle16"/>
          <w:sz w:val="24"/>
          <w:szCs w:val="24"/>
        </w:rPr>
        <w:t xml:space="preserve">( </w:t>
      </w:r>
      <w:proofErr w:type="gramEnd"/>
      <w:r w:rsidR="00B05829" w:rsidRPr="00DF508E">
        <w:rPr>
          <w:rStyle w:val="FontStyle16"/>
          <w:sz w:val="24"/>
          <w:szCs w:val="24"/>
        </w:rPr>
        <w:t>о работе с детьми в летний период)</w:t>
      </w:r>
      <w:r w:rsidR="00C47FF3" w:rsidRPr="00DF508E">
        <w:rPr>
          <w:rStyle w:val="FontStyle16"/>
          <w:sz w:val="24"/>
          <w:szCs w:val="24"/>
        </w:rPr>
        <w:t>;</w:t>
      </w:r>
      <w:r w:rsidR="00B05829" w:rsidRPr="00DF508E">
        <w:rPr>
          <w:rStyle w:val="FontStyle12"/>
          <w:sz w:val="24"/>
          <w:szCs w:val="24"/>
        </w:rPr>
        <w:t xml:space="preserve"> </w:t>
      </w:r>
    </w:p>
    <w:p w:rsidR="00B05829" w:rsidRPr="00DF508E" w:rsidRDefault="00B05829" w:rsidP="00B05829">
      <w:pPr>
        <w:pStyle w:val="a5"/>
        <w:numPr>
          <w:ilvl w:val="0"/>
          <w:numId w:val="20"/>
        </w:numPr>
        <w:rPr>
          <w:rStyle w:val="FontStyle12"/>
          <w:sz w:val="24"/>
          <w:szCs w:val="24"/>
        </w:rPr>
      </w:pPr>
      <w:r w:rsidRPr="00DF508E">
        <w:rPr>
          <w:rStyle w:val="FontStyle12"/>
          <w:sz w:val="24"/>
          <w:szCs w:val="24"/>
        </w:rPr>
        <w:t>«Организация оздоровительной работы с детьми в летний период»</w:t>
      </w:r>
      <w:r w:rsidR="00C47FF3" w:rsidRPr="00DF508E">
        <w:rPr>
          <w:rStyle w:val="FontStyle12"/>
          <w:sz w:val="24"/>
          <w:szCs w:val="24"/>
        </w:rPr>
        <w:t>;</w:t>
      </w:r>
      <w:r w:rsidRPr="00DF508E">
        <w:rPr>
          <w:rStyle w:val="FontStyle12"/>
          <w:sz w:val="24"/>
          <w:szCs w:val="24"/>
        </w:rPr>
        <w:t xml:space="preserve"> </w:t>
      </w:r>
    </w:p>
    <w:p w:rsidR="00B05829" w:rsidRPr="00DF508E" w:rsidRDefault="00B05829" w:rsidP="00B05829">
      <w:pPr>
        <w:pStyle w:val="a5"/>
        <w:numPr>
          <w:ilvl w:val="0"/>
          <w:numId w:val="20"/>
        </w:numPr>
        <w:rPr>
          <w:rStyle w:val="FontStyle12"/>
          <w:sz w:val="24"/>
          <w:szCs w:val="24"/>
        </w:rPr>
      </w:pPr>
      <w:r w:rsidRPr="00DF508E">
        <w:rPr>
          <w:rStyle w:val="FontStyle12"/>
          <w:sz w:val="24"/>
          <w:szCs w:val="24"/>
        </w:rPr>
        <w:t>«К</w:t>
      </w:r>
      <w:r w:rsidR="00C47FF3" w:rsidRPr="00DF508E">
        <w:rPr>
          <w:rStyle w:val="FontStyle12"/>
          <w:sz w:val="24"/>
          <w:szCs w:val="24"/>
        </w:rPr>
        <w:t>ак воспитать здорового ребенка»;</w:t>
      </w:r>
      <w:r w:rsidRPr="00DF508E">
        <w:rPr>
          <w:rStyle w:val="FontStyle12"/>
          <w:sz w:val="24"/>
          <w:szCs w:val="24"/>
        </w:rPr>
        <w:t xml:space="preserve"> </w:t>
      </w:r>
    </w:p>
    <w:p w:rsidR="00B05829" w:rsidRPr="00DF508E" w:rsidRDefault="00B05829" w:rsidP="00B05829">
      <w:pPr>
        <w:pStyle w:val="a5"/>
        <w:numPr>
          <w:ilvl w:val="0"/>
          <w:numId w:val="20"/>
        </w:numPr>
        <w:rPr>
          <w:rFonts w:ascii="Times New Roman" w:eastAsia="Times New Roman" w:hAnsi="Times New Roman" w:cs="Times New Roman"/>
          <w:sz w:val="24"/>
          <w:szCs w:val="24"/>
        </w:rPr>
      </w:pPr>
      <w:r w:rsidRPr="00DF508E">
        <w:rPr>
          <w:rStyle w:val="FontStyle12"/>
          <w:sz w:val="24"/>
          <w:szCs w:val="24"/>
        </w:rPr>
        <w:t>«Организация детской познавательной деятельности в условиях лета»</w:t>
      </w:r>
      <w:r w:rsidR="00C47FF3" w:rsidRPr="00DF508E">
        <w:rPr>
          <w:rStyle w:val="FontStyle12"/>
          <w:sz w:val="24"/>
          <w:szCs w:val="24"/>
        </w:rPr>
        <w:t>;</w:t>
      </w:r>
    </w:p>
    <w:p w:rsidR="00B05829" w:rsidRPr="00DF508E" w:rsidRDefault="000D6799" w:rsidP="00B05829">
      <w:pPr>
        <w:spacing w:before="100" w:beforeAutospacing="1" w:after="100" w:afterAutospacing="1" w:line="240" w:lineRule="auto"/>
        <w:jc w:val="both"/>
        <w:rPr>
          <w:rStyle w:val="FontStyle12"/>
          <w:rFonts w:eastAsia="Times New Roman"/>
          <w:sz w:val="24"/>
          <w:szCs w:val="24"/>
        </w:rPr>
      </w:pPr>
      <w:r w:rsidRPr="00DF508E">
        <w:rPr>
          <w:rFonts w:ascii="Times New Roman" w:eastAsia="Times New Roman" w:hAnsi="Times New Roman" w:cs="Times New Roman"/>
          <w:sz w:val="24"/>
          <w:szCs w:val="24"/>
        </w:rPr>
        <w:t xml:space="preserve">    Согласно разработанного и утверждённого плана на летний оздоровительный период, в дошкольном отделении  проводились мероприятия,  направленные на оздоровление и физическое развитие детей, нравственное воспитание, развитие любознательности и познавательной активности, формирование культурно-гигиенических и трудовых навыков</w:t>
      </w:r>
    </w:p>
    <w:p w:rsidR="00372689" w:rsidRPr="00DF508E" w:rsidRDefault="006E2A93" w:rsidP="00372689">
      <w:pPr>
        <w:pStyle w:val="a5"/>
        <w:jc w:val="both"/>
        <w:rPr>
          <w:rStyle w:val="FontStyle12"/>
          <w:sz w:val="24"/>
          <w:szCs w:val="24"/>
        </w:rPr>
      </w:pPr>
      <w:r w:rsidRPr="00DF508E">
        <w:rPr>
          <w:rStyle w:val="FontStyle12"/>
          <w:sz w:val="24"/>
          <w:szCs w:val="24"/>
        </w:rPr>
        <w:t>Е</w:t>
      </w:r>
      <w:r w:rsidR="00372689" w:rsidRPr="00DF508E">
        <w:rPr>
          <w:rStyle w:val="FontStyle12"/>
          <w:sz w:val="24"/>
          <w:szCs w:val="24"/>
        </w:rPr>
        <w:t>жедневно проводились:</w:t>
      </w:r>
    </w:p>
    <w:p w:rsidR="00372689" w:rsidRPr="00DF508E" w:rsidRDefault="00372689" w:rsidP="00372689">
      <w:pPr>
        <w:pStyle w:val="a5"/>
        <w:numPr>
          <w:ilvl w:val="0"/>
          <w:numId w:val="17"/>
        </w:numPr>
        <w:jc w:val="both"/>
        <w:rPr>
          <w:rStyle w:val="FontStyle12"/>
          <w:sz w:val="24"/>
          <w:szCs w:val="24"/>
        </w:rPr>
      </w:pPr>
      <w:r w:rsidRPr="00DF508E">
        <w:rPr>
          <w:rStyle w:val="FontStyle12"/>
          <w:sz w:val="24"/>
          <w:szCs w:val="24"/>
        </w:rPr>
        <w:t>утренний прием детей на улице;</w:t>
      </w:r>
    </w:p>
    <w:p w:rsidR="00372689" w:rsidRPr="00DF508E" w:rsidRDefault="00372689" w:rsidP="00372689">
      <w:pPr>
        <w:pStyle w:val="a5"/>
        <w:numPr>
          <w:ilvl w:val="0"/>
          <w:numId w:val="17"/>
        </w:numPr>
        <w:jc w:val="both"/>
        <w:rPr>
          <w:rStyle w:val="FontStyle12"/>
          <w:sz w:val="24"/>
          <w:szCs w:val="24"/>
        </w:rPr>
      </w:pPr>
      <w:r w:rsidRPr="00DF508E">
        <w:rPr>
          <w:rStyle w:val="FontStyle12"/>
          <w:sz w:val="24"/>
          <w:szCs w:val="24"/>
        </w:rPr>
        <w:t>утренняя гимнастика на свежем воздухе;</w:t>
      </w:r>
    </w:p>
    <w:p w:rsidR="00372689" w:rsidRPr="00DF508E" w:rsidRDefault="00372689" w:rsidP="00372689">
      <w:pPr>
        <w:pStyle w:val="a5"/>
        <w:numPr>
          <w:ilvl w:val="0"/>
          <w:numId w:val="17"/>
        </w:numPr>
        <w:jc w:val="both"/>
        <w:rPr>
          <w:rStyle w:val="FontStyle12"/>
          <w:sz w:val="24"/>
          <w:szCs w:val="24"/>
        </w:rPr>
      </w:pPr>
      <w:proofErr w:type="gramStart"/>
      <w:r w:rsidRPr="00DF508E">
        <w:rPr>
          <w:rStyle w:val="FontStyle12"/>
          <w:sz w:val="24"/>
          <w:szCs w:val="24"/>
        </w:rPr>
        <w:t>артикуляционная</w:t>
      </w:r>
      <w:proofErr w:type="gramEnd"/>
      <w:r w:rsidRPr="00DF508E">
        <w:rPr>
          <w:rStyle w:val="FontStyle12"/>
          <w:sz w:val="24"/>
          <w:szCs w:val="24"/>
        </w:rPr>
        <w:t xml:space="preserve"> и пальчиковые гимнастики;</w:t>
      </w:r>
    </w:p>
    <w:p w:rsidR="00372689" w:rsidRPr="00DF508E" w:rsidRDefault="00372689" w:rsidP="00372689">
      <w:pPr>
        <w:pStyle w:val="a5"/>
        <w:numPr>
          <w:ilvl w:val="0"/>
          <w:numId w:val="17"/>
        </w:numPr>
        <w:jc w:val="both"/>
        <w:rPr>
          <w:rStyle w:val="FontStyle12"/>
          <w:sz w:val="24"/>
          <w:szCs w:val="24"/>
        </w:rPr>
      </w:pPr>
      <w:r w:rsidRPr="00DF508E">
        <w:rPr>
          <w:rStyle w:val="FontStyle12"/>
          <w:sz w:val="24"/>
          <w:szCs w:val="24"/>
        </w:rPr>
        <w:t>бодрящая гимнастика после дневного сна;</w:t>
      </w:r>
    </w:p>
    <w:p w:rsidR="00372689" w:rsidRPr="00DF508E" w:rsidRDefault="00372689" w:rsidP="00372689">
      <w:pPr>
        <w:pStyle w:val="a5"/>
        <w:numPr>
          <w:ilvl w:val="0"/>
          <w:numId w:val="17"/>
        </w:numPr>
        <w:jc w:val="both"/>
        <w:rPr>
          <w:rStyle w:val="FontStyle12"/>
          <w:sz w:val="24"/>
          <w:szCs w:val="24"/>
        </w:rPr>
      </w:pPr>
      <w:r w:rsidRPr="00DF508E">
        <w:rPr>
          <w:rStyle w:val="FontStyle12"/>
          <w:sz w:val="24"/>
          <w:szCs w:val="24"/>
        </w:rPr>
        <w:t>босохождение по " Дорожке здоровья";</w:t>
      </w:r>
    </w:p>
    <w:p w:rsidR="00372689" w:rsidRPr="00DF508E" w:rsidRDefault="00372689" w:rsidP="00372689">
      <w:pPr>
        <w:pStyle w:val="a5"/>
        <w:numPr>
          <w:ilvl w:val="0"/>
          <w:numId w:val="17"/>
        </w:numPr>
        <w:jc w:val="both"/>
        <w:rPr>
          <w:rStyle w:val="FontStyle12"/>
          <w:sz w:val="24"/>
          <w:szCs w:val="24"/>
        </w:rPr>
      </w:pPr>
      <w:r w:rsidRPr="00DF508E">
        <w:rPr>
          <w:rStyle w:val="FontStyle12"/>
          <w:sz w:val="24"/>
          <w:szCs w:val="24"/>
        </w:rPr>
        <w:t>воздушные ванны (педагоги следили за тем, соответствует ли одежда детей температуре воздуха и погодным явлениям);</w:t>
      </w:r>
      <w:r w:rsidRPr="00DF508E">
        <w:rPr>
          <w:rStyle w:val="FontStyle12"/>
          <w:sz w:val="24"/>
          <w:szCs w:val="24"/>
        </w:rPr>
        <w:tab/>
      </w:r>
    </w:p>
    <w:p w:rsidR="000D6799" w:rsidRPr="00DF508E" w:rsidRDefault="00372689" w:rsidP="000D6799">
      <w:pPr>
        <w:pStyle w:val="a5"/>
        <w:numPr>
          <w:ilvl w:val="0"/>
          <w:numId w:val="17"/>
        </w:numPr>
        <w:jc w:val="both"/>
        <w:rPr>
          <w:rStyle w:val="FontStyle12"/>
          <w:sz w:val="24"/>
          <w:szCs w:val="24"/>
        </w:rPr>
      </w:pPr>
      <w:r w:rsidRPr="00DF508E">
        <w:rPr>
          <w:rStyle w:val="FontStyle12"/>
          <w:sz w:val="24"/>
          <w:szCs w:val="24"/>
        </w:rPr>
        <w:t>обеспечение детей питьевым режимом.</w:t>
      </w:r>
    </w:p>
    <w:p w:rsidR="000D6799" w:rsidRPr="00DF508E" w:rsidRDefault="000D6799" w:rsidP="000D6799">
      <w:pPr>
        <w:pStyle w:val="a5"/>
        <w:jc w:val="both"/>
        <w:rPr>
          <w:rFonts w:ascii="Times New Roman" w:hAnsi="Times New Roman" w:cs="Times New Roman"/>
          <w:sz w:val="24"/>
          <w:szCs w:val="24"/>
        </w:rPr>
      </w:pPr>
      <w:r w:rsidRPr="00DF508E">
        <w:rPr>
          <w:rStyle w:val="FontStyle12"/>
          <w:sz w:val="24"/>
          <w:szCs w:val="24"/>
        </w:rPr>
        <w:t xml:space="preserve">    </w:t>
      </w:r>
      <w:r w:rsidRPr="00DF508E">
        <w:rPr>
          <w:rFonts w:ascii="Times New Roman" w:eastAsia="Times New Roman" w:hAnsi="Times New Roman" w:cs="Times New Roman"/>
          <w:sz w:val="24"/>
          <w:szCs w:val="24"/>
        </w:rPr>
        <w:t xml:space="preserve">Для достижения оздоровительного эффекта в летний период режим дня предусматривал максимальное пребывание детей на свежем воздухе с учётом равномерного распределения двигательной активности в первую и вторую половину дня, а также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счёт включения беговых упражнений, использования подвижных игр различной активности, эстафет, элементов спортивных игр, пешеходных прогулок. Были созданы условия для повышения двигательной активности дошкольников путём расширения ассортимента выносного оборудования.     </w:t>
      </w:r>
    </w:p>
    <w:p w:rsidR="00372689" w:rsidRPr="00DF508E" w:rsidRDefault="000D6799" w:rsidP="006E2A93">
      <w:pPr>
        <w:pStyle w:val="a5"/>
        <w:jc w:val="both"/>
        <w:rPr>
          <w:rStyle w:val="FontStyle12"/>
          <w:sz w:val="24"/>
          <w:szCs w:val="24"/>
        </w:rPr>
      </w:pPr>
      <w:r w:rsidRPr="00DF508E">
        <w:rPr>
          <w:rStyle w:val="FontStyle12"/>
          <w:sz w:val="24"/>
          <w:szCs w:val="24"/>
        </w:rPr>
        <w:t xml:space="preserve">    </w:t>
      </w:r>
      <w:r w:rsidR="00372689" w:rsidRPr="00DF508E">
        <w:rPr>
          <w:rStyle w:val="FontStyle12"/>
          <w:sz w:val="24"/>
          <w:szCs w:val="24"/>
        </w:rPr>
        <w:t>В течение лета особое внимание воспитатели уделяли проведению таких мероприятий, которые приобщают дошкольников к здоровому образу жизни:</w:t>
      </w:r>
    </w:p>
    <w:p w:rsidR="00A54547" w:rsidRPr="00DF508E" w:rsidRDefault="006E2A93" w:rsidP="00A54547">
      <w:pPr>
        <w:pStyle w:val="a5"/>
        <w:numPr>
          <w:ilvl w:val="0"/>
          <w:numId w:val="19"/>
        </w:numPr>
        <w:jc w:val="both"/>
        <w:rPr>
          <w:rStyle w:val="FontStyle11"/>
          <w:sz w:val="24"/>
          <w:szCs w:val="24"/>
        </w:rPr>
      </w:pPr>
      <w:r w:rsidRPr="00DF508E">
        <w:rPr>
          <w:rStyle w:val="FontStyle11"/>
          <w:sz w:val="24"/>
          <w:szCs w:val="24"/>
        </w:rPr>
        <w:t>чтение и обсуждение художественной литературы</w:t>
      </w:r>
      <w:r w:rsidR="00A54547" w:rsidRPr="00DF508E">
        <w:rPr>
          <w:rStyle w:val="FontStyle11"/>
          <w:sz w:val="24"/>
          <w:szCs w:val="24"/>
        </w:rPr>
        <w:t>;</w:t>
      </w:r>
    </w:p>
    <w:p w:rsidR="00A54547" w:rsidRPr="00DF508E" w:rsidRDefault="00A54547" w:rsidP="00A54547">
      <w:pPr>
        <w:pStyle w:val="a5"/>
        <w:numPr>
          <w:ilvl w:val="0"/>
          <w:numId w:val="19"/>
        </w:numPr>
        <w:jc w:val="both"/>
        <w:rPr>
          <w:rStyle w:val="FontStyle11"/>
          <w:sz w:val="24"/>
          <w:szCs w:val="24"/>
        </w:rPr>
      </w:pPr>
      <w:r w:rsidRPr="00DF508E">
        <w:rPr>
          <w:rStyle w:val="FontStyle11"/>
          <w:sz w:val="24"/>
          <w:szCs w:val="24"/>
        </w:rPr>
        <w:t xml:space="preserve">просмотры </w:t>
      </w:r>
      <w:proofErr w:type="gramStart"/>
      <w:r w:rsidRPr="00DF508E">
        <w:rPr>
          <w:rStyle w:val="FontStyle11"/>
          <w:sz w:val="24"/>
          <w:szCs w:val="24"/>
        </w:rPr>
        <w:t>слайд-фильмов</w:t>
      </w:r>
      <w:proofErr w:type="gramEnd"/>
      <w:r w:rsidRPr="00DF508E">
        <w:rPr>
          <w:rStyle w:val="FontStyle11"/>
          <w:sz w:val="24"/>
          <w:szCs w:val="24"/>
        </w:rPr>
        <w:t xml:space="preserve"> на тему здоровья;</w:t>
      </w:r>
    </w:p>
    <w:p w:rsidR="00A54547" w:rsidRPr="00DF508E" w:rsidRDefault="006E2A93" w:rsidP="00A54547">
      <w:pPr>
        <w:pStyle w:val="a5"/>
        <w:numPr>
          <w:ilvl w:val="0"/>
          <w:numId w:val="19"/>
        </w:numPr>
        <w:jc w:val="both"/>
        <w:rPr>
          <w:rStyle w:val="FontStyle11"/>
          <w:sz w:val="24"/>
          <w:szCs w:val="24"/>
        </w:rPr>
      </w:pPr>
      <w:r w:rsidRPr="00DF508E">
        <w:rPr>
          <w:rStyle w:val="FontStyle11"/>
          <w:sz w:val="24"/>
          <w:szCs w:val="24"/>
        </w:rPr>
        <w:t>организо</w:t>
      </w:r>
      <w:r w:rsidR="00C47FF3" w:rsidRPr="00DF508E">
        <w:rPr>
          <w:rStyle w:val="FontStyle11"/>
          <w:sz w:val="24"/>
          <w:szCs w:val="24"/>
        </w:rPr>
        <w:t>ция сюжетно-ролевых и спортивных игр;</w:t>
      </w:r>
    </w:p>
    <w:p w:rsidR="00A54547" w:rsidRPr="00DF508E" w:rsidRDefault="006E2A93" w:rsidP="00A54547">
      <w:pPr>
        <w:pStyle w:val="a5"/>
        <w:numPr>
          <w:ilvl w:val="0"/>
          <w:numId w:val="19"/>
        </w:numPr>
        <w:jc w:val="both"/>
        <w:rPr>
          <w:rStyle w:val="FontStyle11"/>
          <w:sz w:val="24"/>
          <w:szCs w:val="24"/>
        </w:rPr>
      </w:pPr>
      <w:r w:rsidRPr="00DF508E">
        <w:rPr>
          <w:rStyle w:val="FontStyle11"/>
          <w:sz w:val="24"/>
          <w:szCs w:val="24"/>
        </w:rPr>
        <w:t xml:space="preserve"> </w:t>
      </w:r>
      <w:r w:rsidR="00A54547" w:rsidRPr="00DF508E">
        <w:rPr>
          <w:rStyle w:val="FontStyle11"/>
          <w:sz w:val="24"/>
          <w:szCs w:val="24"/>
        </w:rPr>
        <w:t>пров</w:t>
      </w:r>
      <w:r w:rsidR="00C47FF3" w:rsidRPr="00DF508E">
        <w:rPr>
          <w:rStyle w:val="FontStyle11"/>
          <w:sz w:val="24"/>
          <w:szCs w:val="24"/>
        </w:rPr>
        <w:t>едение</w:t>
      </w:r>
      <w:r w:rsidR="00A54547" w:rsidRPr="00DF508E">
        <w:rPr>
          <w:rStyle w:val="FontStyle11"/>
          <w:sz w:val="24"/>
          <w:szCs w:val="24"/>
        </w:rPr>
        <w:t xml:space="preserve"> м</w:t>
      </w:r>
      <w:r w:rsidR="00C47FF3" w:rsidRPr="00DF508E">
        <w:rPr>
          <w:rStyle w:val="FontStyle11"/>
          <w:sz w:val="24"/>
          <w:szCs w:val="24"/>
        </w:rPr>
        <w:t>ероприятий</w:t>
      </w:r>
      <w:r w:rsidR="00A54547" w:rsidRPr="00DF508E">
        <w:rPr>
          <w:rStyle w:val="FontStyle11"/>
          <w:sz w:val="24"/>
          <w:szCs w:val="24"/>
        </w:rPr>
        <w:t>,</w:t>
      </w:r>
      <w:r w:rsidR="00C47FF3" w:rsidRPr="00DF508E">
        <w:rPr>
          <w:rStyle w:val="FontStyle11"/>
          <w:sz w:val="24"/>
          <w:szCs w:val="24"/>
        </w:rPr>
        <w:t xml:space="preserve"> рассказывающих</w:t>
      </w:r>
      <w:r w:rsidRPr="00DF508E">
        <w:rPr>
          <w:rStyle w:val="FontStyle11"/>
          <w:sz w:val="24"/>
          <w:szCs w:val="24"/>
        </w:rPr>
        <w:t xml:space="preserve"> </w:t>
      </w:r>
      <w:r w:rsidR="00A54547" w:rsidRPr="00DF508E">
        <w:rPr>
          <w:rStyle w:val="FontStyle11"/>
          <w:sz w:val="24"/>
          <w:szCs w:val="24"/>
        </w:rPr>
        <w:t>малышам о том, как не заболеть;</w:t>
      </w:r>
    </w:p>
    <w:p w:rsidR="006E2A93" w:rsidRPr="00DF508E" w:rsidRDefault="00A54547" w:rsidP="00A54547">
      <w:pPr>
        <w:pStyle w:val="a5"/>
        <w:numPr>
          <w:ilvl w:val="0"/>
          <w:numId w:val="19"/>
        </w:numPr>
        <w:jc w:val="both"/>
        <w:rPr>
          <w:rStyle w:val="FontStyle11"/>
          <w:sz w:val="24"/>
          <w:szCs w:val="24"/>
        </w:rPr>
      </w:pPr>
      <w:r w:rsidRPr="00DF508E">
        <w:rPr>
          <w:rStyle w:val="FontStyle11"/>
          <w:sz w:val="24"/>
          <w:szCs w:val="24"/>
        </w:rPr>
        <w:lastRenderedPageBreak/>
        <w:t>беседы с детьми на темы: «Болезни грязных рук», «Опасные растения и грибы», «Правильная осанка», «Витамины в жизни человека».</w:t>
      </w:r>
    </w:p>
    <w:p w:rsidR="000D6799" w:rsidRPr="00DF508E" w:rsidRDefault="000D6799" w:rsidP="000D6799">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Осуществление педагогического и санитарного просвещения родителей по вопросам воспитания и оздоровления детей в летний период было организовано через стендовую информацию и консультации через папки-передвижки:</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542364" w:rsidRPr="00DF508E">
        <w:rPr>
          <w:rFonts w:ascii="Times New Roman" w:eastAsia="Times New Roman" w:hAnsi="Times New Roman" w:cs="Times New Roman"/>
          <w:sz w:val="24"/>
          <w:szCs w:val="24"/>
        </w:rPr>
        <w:t>Ребенок в чужой стране</w:t>
      </w:r>
      <w:r w:rsidRPr="00DF508E">
        <w:rPr>
          <w:rFonts w:ascii="Times New Roman" w:eastAsia="Times New Roman" w:hAnsi="Times New Roman" w:cs="Times New Roman"/>
          <w:sz w:val="24"/>
          <w:szCs w:val="24"/>
        </w:rPr>
        <w:t>»</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«Витамины летом</w:t>
      </w:r>
      <w:r w:rsidR="00542364" w:rsidRPr="00DF508E">
        <w:rPr>
          <w:rFonts w:ascii="Times New Roman" w:eastAsia="Times New Roman" w:hAnsi="Times New Roman" w:cs="Times New Roman"/>
          <w:sz w:val="24"/>
          <w:szCs w:val="24"/>
        </w:rPr>
        <w:t xml:space="preserve"> </w:t>
      </w:r>
      <w:r w:rsidRPr="00DF508E">
        <w:rPr>
          <w:rFonts w:ascii="Times New Roman" w:eastAsia="Times New Roman" w:hAnsi="Times New Roman" w:cs="Times New Roman"/>
          <w:sz w:val="24"/>
          <w:szCs w:val="24"/>
        </w:rPr>
        <w:t>- кладовая здоровья на целый год»</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«Одежда ребёнка в летний период»</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w:t>
      </w:r>
      <w:r w:rsidR="00542364" w:rsidRPr="00DF508E">
        <w:rPr>
          <w:rFonts w:ascii="Times New Roman" w:eastAsia="Times New Roman" w:hAnsi="Times New Roman" w:cs="Times New Roman"/>
          <w:sz w:val="24"/>
          <w:szCs w:val="24"/>
        </w:rPr>
        <w:t>Идем в школу</w:t>
      </w:r>
      <w:r w:rsidRPr="00DF508E">
        <w:rPr>
          <w:rFonts w:ascii="Times New Roman" w:eastAsia="Times New Roman" w:hAnsi="Times New Roman" w:cs="Times New Roman"/>
          <w:sz w:val="24"/>
          <w:szCs w:val="24"/>
        </w:rPr>
        <w:t>»</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«Двигательная активность в домашних условиях»</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«Здоровая стопа – залог здоровья»</w:t>
      </w:r>
    </w:p>
    <w:p w:rsidR="000D6799" w:rsidRPr="00DF508E" w:rsidRDefault="000D6799" w:rsidP="000D6799">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«Игры детей с ветром»</w:t>
      </w:r>
    </w:p>
    <w:p w:rsidR="000D6799" w:rsidRPr="00DF508E" w:rsidRDefault="000D6799" w:rsidP="000D6799">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w:t>
      </w:r>
      <w:r w:rsidR="00C47FF3" w:rsidRPr="00DF508E">
        <w:rPr>
          <w:rFonts w:ascii="Times New Roman" w:eastAsia="Times New Roman" w:hAnsi="Times New Roman" w:cs="Times New Roman"/>
          <w:sz w:val="24"/>
          <w:szCs w:val="24"/>
        </w:rPr>
        <w:t xml:space="preserve"> </w:t>
      </w:r>
      <w:r w:rsidRPr="00DF508E">
        <w:rPr>
          <w:rFonts w:ascii="Times New Roman" w:eastAsia="Times New Roman" w:hAnsi="Times New Roman" w:cs="Times New Roman"/>
          <w:sz w:val="24"/>
          <w:szCs w:val="24"/>
        </w:rPr>
        <w:t xml:space="preserve">В родительских уголках оформлялись выставки детских работ. Ежедневно проводились наблюдения за объектами природы, изменениями, которые происходят под воздействием различных факторов. </w:t>
      </w:r>
    </w:p>
    <w:p w:rsidR="00A54547" w:rsidRPr="00DF508E" w:rsidRDefault="00A54547" w:rsidP="00A54547">
      <w:pPr>
        <w:pStyle w:val="a5"/>
        <w:ind w:left="360"/>
        <w:jc w:val="both"/>
        <w:rPr>
          <w:rStyle w:val="FontStyle11"/>
          <w:sz w:val="24"/>
          <w:szCs w:val="24"/>
        </w:rPr>
      </w:pPr>
    </w:p>
    <w:p w:rsidR="002A2E34" w:rsidRPr="00DF508E" w:rsidRDefault="00F62CC1" w:rsidP="00F62CC1">
      <w:pPr>
        <w:pStyle w:val="a5"/>
        <w:jc w:val="both"/>
        <w:rPr>
          <w:rFonts w:ascii="Times New Roman" w:eastAsia="Times New Roman" w:hAnsi="Times New Roman" w:cs="Times New Roman"/>
          <w:sz w:val="24"/>
          <w:szCs w:val="24"/>
        </w:rPr>
      </w:pPr>
      <w:r w:rsidRPr="00DF508E">
        <w:rPr>
          <w:rStyle w:val="FontStyle11"/>
          <w:sz w:val="24"/>
          <w:szCs w:val="24"/>
        </w:rPr>
        <w:t xml:space="preserve">  Большое значение в летний период для детей имели эксперименты и наблюдения в окружающей среде, игры на воздухе. Воспитатели проводили игры-занятия, мини-викторины, экскурсии, праздники и досуги. </w:t>
      </w:r>
      <w:r w:rsidR="002A2E34" w:rsidRPr="00DF508E">
        <w:rPr>
          <w:rFonts w:ascii="Times New Roman" w:eastAsia="Times New Roman" w:hAnsi="Times New Roman" w:cs="Times New Roman"/>
          <w:sz w:val="24"/>
          <w:szCs w:val="24"/>
        </w:rPr>
        <w:t>Особенно интересно, с хорошим эмоциональным подъемом прошли праздники и досуги. Наиболее яркими и запоминающимися стали:</w:t>
      </w:r>
    </w:p>
    <w:p w:rsidR="002A2E34"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w:t>
      </w:r>
      <w:r w:rsidR="00542364" w:rsidRPr="00DF508E">
        <w:rPr>
          <w:rFonts w:ascii="Times New Roman" w:eastAsia="Times New Roman" w:hAnsi="Times New Roman" w:cs="Times New Roman"/>
          <w:b/>
          <w:bCs/>
          <w:i/>
          <w:iCs/>
          <w:sz w:val="24"/>
          <w:szCs w:val="24"/>
        </w:rPr>
        <w:t>П</w:t>
      </w:r>
      <w:r w:rsidRPr="00DF508E">
        <w:rPr>
          <w:rFonts w:ascii="Times New Roman" w:eastAsia="Times New Roman" w:hAnsi="Times New Roman" w:cs="Times New Roman"/>
          <w:b/>
          <w:bCs/>
          <w:i/>
          <w:iCs/>
          <w:sz w:val="24"/>
          <w:szCs w:val="24"/>
        </w:rPr>
        <w:t>раздник «</w:t>
      </w:r>
      <w:r w:rsidR="00542364" w:rsidRPr="00DF508E">
        <w:rPr>
          <w:rFonts w:ascii="Times New Roman" w:eastAsia="Times New Roman" w:hAnsi="Times New Roman" w:cs="Times New Roman"/>
          <w:b/>
          <w:bCs/>
          <w:i/>
          <w:iCs/>
          <w:sz w:val="24"/>
          <w:szCs w:val="24"/>
        </w:rPr>
        <w:t>Здравствуй солнце</w:t>
      </w:r>
      <w:proofErr w:type="gramStart"/>
      <w:r w:rsidR="00542364" w:rsidRPr="00DF508E">
        <w:rPr>
          <w:rFonts w:ascii="Times New Roman" w:eastAsia="Times New Roman" w:hAnsi="Times New Roman" w:cs="Times New Roman"/>
          <w:b/>
          <w:bCs/>
          <w:i/>
          <w:iCs/>
          <w:sz w:val="24"/>
          <w:szCs w:val="24"/>
        </w:rPr>
        <w:t>!</w:t>
      </w:r>
      <w:r w:rsidRPr="00DF508E">
        <w:rPr>
          <w:rFonts w:ascii="Times New Roman" w:eastAsia="Times New Roman" w:hAnsi="Times New Roman" w:cs="Times New Roman"/>
          <w:b/>
          <w:bCs/>
          <w:i/>
          <w:iCs/>
          <w:sz w:val="24"/>
          <w:szCs w:val="24"/>
        </w:rPr>
        <w:t>З</w:t>
      </w:r>
      <w:proofErr w:type="gramEnd"/>
      <w:r w:rsidRPr="00DF508E">
        <w:rPr>
          <w:rFonts w:ascii="Times New Roman" w:eastAsia="Times New Roman" w:hAnsi="Times New Roman" w:cs="Times New Roman"/>
          <w:b/>
          <w:bCs/>
          <w:i/>
          <w:iCs/>
          <w:sz w:val="24"/>
          <w:szCs w:val="24"/>
        </w:rPr>
        <w:t>дравствуй, лето!»</w:t>
      </w:r>
    </w:p>
    <w:p w:rsidR="002A2E34"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u w:val="single"/>
        </w:rPr>
        <w:t>Цель праздника</w:t>
      </w:r>
      <w:r w:rsidRPr="00DF508E">
        <w:rPr>
          <w:rFonts w:ascii="Times New Roman" w:eastAsia="Times New Roman" w:hAnsi="Times New Roman" w:cs="Times New Roman"/>
          <w:sz w:val="24"/>
          <w:szCs w:val="24"/>
        </w:rPr>
        <w:t>: формировать у детей обобщённые представления о лете как времени года.</w:t>
      </w:r>
    </w:p>
    <w:p w:rsidR="002A2E34"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u w:val="single"/>
        </w:rPr>
        <w:t>Задачи:</w:t>
      </w:r>
      <w:r w:rsidRPr="00DF508E">
        <w:rPr>
          <w:rFonts w:ascii="Times New Roman" w:eastAsia="Times New Roman" w:hAnsi="Times New Roman" w:cs="Times New Roman"/>
          <w:sz w:val="24"/>
          <w:szCs w:val="24"/>
        </w:rPr>
        <w:t xml:space="preserve"> развивать двигательную активность и умения, ловкость, умение сочетать мыслительную и двигательную деятельность; закладывать навыки общения, коллективизма, взаимопомощи и доброты.</w:t>
      </w:r>
    </w:p>
    <w:p w:rsidR="002A2E34"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b/>
          <w:bCs/>
          <w:i/>
          <w:iCs/>
          <w:sz w:val="24"/>
          <w:szCs w:val="24"/>
        </w:rPr>
        <w:t> День здоровья «Солнце, воздух и вода – наши лучшие друзья</w:t>
      </w:r>
      <w:r w:rsidRPr="00DF508E">
        <w:rPr>
          <w:rFonts w:ascii="Times New Roman" w:eastAsia="Times New Roman" w:hAnsi="Times New Roman" w:cs="Times New Roman"/>
          <w:sz w:val="24"/>
          <w:szCs w:val="24"/>
        </w:rPr>
        <w:t>»</w:t>
      </w:r>
    </w:p>
    <w:p w:rsidR="002A2E34"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u w:val="single"/>
        </w:rPr>
        <w:t>Цель праздника:</w:t>
      </w:r>
      <w:r w:rsidRPr="00DF508E">
        <w:rPr>
          <w:rFonts w:ascii="Times New Roman" w:eastAsia="Times New Roman" w:hAnsi="Times New Roman" w:cs="Times New Roman"/>
          <w:sz w:val="24"/>
          <w:szCs w:val="24"/>
        </w:rPr>
        <w:t> формирование представления детей о пользе закаливания и укрепления здоровья при помощи солнца, воздуха и воды.</w:t>
      </w:r>
    </w:p>
    <w:p w:rsidR="002A2E34"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b/>
          <w:bCs/>
          <w:i/>
          <w:iCs/>
          <w:sz w:val="24"/>
          <w:szCs w:val="24"/>
        </w:rPr>
        <w:t>Развлечение «Мы едем, едем, едем…»</w:t>
      </w:r>
    </w:p>
    <w:p w:rsidR="00EE1330"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u w:val="single"/>
        </w:rPr>
        <w:t xml:space="preserve">Цель мероприятия: </w:t>
      </w:r>
      <w:r w:rsidRPr="00DF508E">
        <w:rPr>
          <w:rFonts w:ascii="Times New Roman" w:eastAsia="Times New Roman" w:hAnsi="Times New Roman" w:cs="Times New Roman"/>
          <w:sz w:val="24"/>
          <w:szCs w:val="24"/>
        </w:rPr>
        <w:t>уточнить и закрепить знания детей о правилах поведения на улице, о правилах дорожного движения, о различных видах транспортных средств.</w:t>
      </w:r>
    </w:p>
    <w:p w:rsidR="00EE1330" w:rsidRPr="00DF508E" w:rsidRDefault="00EE1330"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Закрепляя правила поведения на улицах, дети путешествовали по близлежащим улицам, лучше узнали сво</w:t>
      </w:r>
      <w:r w:rsidRPr="00DF508E">
        <w:rPr>
          <w:rFonts w:ascii="Times New Roman" w:eastAsia="Times New Roman" w:hAnsi="Times New Roman" w:cs="Times New Roman"/>
          <w:sz w:val="24"/>
          <w:szCs w:val="24"/>
        </w:rPr>
        <w:t>е</w:t>
      </w:r>
      <w:r w:rsidR="002A2E34" w:rsidRPr="00DF508E">
        <w:rPr>
          <w:rFonts w:ascii="Times New Roman" w:eastAsia="Times New Roman" w:hAnsi="Times New Roman" w:cs="Times New Roman"/>
          <w:sz w:val="24"/>
          <w:szCs w:val="24"/>
        </w:rPr>
        <w:t xml:space="preserve"> родн</w:t>
      </w:r>
      <w:r w:rsidRPr="00DF508E">
        <w:rPr>
          <w:rFonts w:ascii="Times New Roman" w:eastAsia="Times New Roman" w:hAnsi="Times New Roman" w:cs="Times New Roman"/>
          <w:sz w:val="24"/>
          <w:szCs w:val="24"/>
        </w:rPr>
        <w:t>ое</w:t>
      </w:r>
      <w:r w:rsidR="002A2E34" w:rsidRPr="00DF508E">
        <w:rPr>
          <w:rFonts w:ascii="Times New Roman" w:eastAsia="Times New Roman" w:hAnsi="Times New Roman" w:cs="Times New Roman"/>
          <w:sz w:val="24"/>
          <w:szCs w:val="24"/>
        </w:rPr>
        <w:t xml:space="preserve"> </w:t>
      </w:r>
      <w:r w:rsidRPr="00DF508E">
        <w:rPr>
          <w:rFonts w:ascii="Times New Roman" w:eastAsia="Times New Roman" w:hAnsi="Times New Roman" w:cs="Times New Roman"/>
          <w:sz w:val="24"/>
          <w:szCs w:val="24"/>
        </w:rPr>
        <w:t>село</w:t>
      </w:r>
      <w:r w:rsidR="002A2E34" w:rsidRPr="00DF508E">
        <w:rPr>
          <w:rFonts w:ascii="Times New Roman" w:eastAsia="Times New Roman" w:hAnsi="Times New Roman" w:cs="Times New Roman"/>
          <w:sz w:val="24"/>
          <w:szCs w:val="24"/>
        </w:rPr>
        <w:t>. Ребята закрепляли знания о растительном мире родного края.</w:t>
      </w:r>
      <w:proofErr w:type="gramStart"/>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w:t>
      </w:r>
      <w:proofErr w:type="gramEnd"/>
      <w:r w:rsidR="002A2E34" w:rsidRPr="00DF508E">
        <w:rPr>
          <w:rFonts w:ascii="Times New Roman" w:eastAsia="Times New Roman" w:hAnsi="Times New Roman" w:cs="Times New Roman"/>
          <w:sz w:val="24"/>
          <w:szCs w:val="24"/>
        </w:rPr>
        <w:t>Было организовано соревнование "Кто больше заметит вокруг интересного и необычного". После возвращения с прогулки воспитанники обменивались наблюдениями, рисовали свои впечатления, мастерили поделки из природного материала, оформили выставку детских работ.</w:t>
      </w:r>
      <w:r w:rsidRPr="00DF508E">
        <w:rPr>
          <w:rFonts w:ascii="Times New Roman" w:eastAsia="Times New Roman" w:hAnsi="Times New Roman" w:cs="Times New Roman"/>
          <w:sz w:val="24"/>
          <w:szCs w:val="24"/>
        </w:rPr>
        <w:t xml:space="preserve"> </w:t>
      </w:r>
    </w:p>
    <w:p w:rsidR="002A2E34" w:rsidRPr="00DF508E" w:rsidRDefault="00EE1330"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lastRenderedPageBreak/>
        <w:t xml:space="preserve">   </w:t>
      </w:r>
      <w:r w:rsidR="002A2E34" w:rsidRPr="00DF508E">
        <w:rPr>
          <w:rFonts w:ascii="Times New Roman" w:eastAsia="Times New Roman" w:hAnsi="Times New Roman" w:cs="Times New Roman"/>
          <w:sz w:val="24"/>
          <w:szCs w:val="24"/>
        </w:rPr>
        <w:t>В дошкольном отделении появились свои традиции: в летний период проводится «Праздник мыльных пузырей» и конкурсы-смотры из песка «Я пеку, пеку, пеку…», в ходе которых закрепляются у детей умения, навыки и развиваются воображение и коммуникативные способности.</w:t>
      </w:r>
    </w:p>
    <w:p w:rsidR="002A2E34" w:rsidRPr="00DF508E" w:rsidRDefault="00C47FF3"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Для развития познавательной активности воспитатели регулярно</w:t>
      </w:r>
      <w:r w:rsidR="002A2E34" w:rsidRPr="00DF508E">
        <w:rPr>
          <w:rFonts w:ascii="Times New Roman" w:eastAsia="Times New Roman" w:hAnsi="Times New Roman" w:cs="Times New Roman"/>
          <w:sz w:val="24"/>
          <w:szCs w:val="24"/>
        </w:rPr>
        <w:br/>
        <w:t>использовали в работе методы экспериментирования с песком, водой, бр</w:t>
      </w:r>
      <w:r w:rsidRPr="00DF508E">
        <w:rPr>
          <w:rFonts w:ascii="Times New Roman" w:eastAsia="Times New Roman" w:hAnsi="Times New Roman" w:cs="Times New Roman"/>
          <w:sz w:val="24"/>
          <w:szCs w:val="24"/>
        </w:rPr>
        <w:t xml:space="preserve">осовым и природным материалами. </w:t>
      </w:r>
      <w:proofErr w:type="gramStart"/>
      <w:r w:rsidR="002A2E34" w:rsidRPr="00DF508E">
        <w:rPr>
          <w:rFonts w:ascii="Times New Roman" w:eastAsia="Times New Roman" w:hAnsi="Times New Roman" w:cs="Times New Roman"/>
          <w:sz w:val="24"/>
          <w:szCs w:val="24"/>
        </w:rPr>
        <w:t>Для создания эмоционального комфорта детей в летний период был наполнен мероприятиями развлекательного характера выставки творческих работ «Такие разные бабочки», мастер-класс «Песчаные фан</w:t>
      </w:r>
      <w:r w:rsidR="00EE1330" w:rsidRPr="00DF508E">
        <w:rPr>
          <w:rFonts w:ascii="Times New Roman" w:eastAsia="Times New Roman" w:hAnsi="Times New Roman" w:cs="Times New Roman"/>
          <w:sz w:val="24"/>
          <w:szCs w:val="24"/>
        </w:rPr>
        <w:t>тазии», организована акция совместных работ родителей и детей «Оживи пенек» целью которого:</w:t>
      </w:r>
      <w:r w:rsidR="00EE1330" w:rsidRPr="00DF508E">
        <w:rPr>
          <w:rFonts w:ascii="Comic Sans MS" w:eastAsia="+mn-ea" w:hAnsi="Comic Sans MS" w:cs="+mn-cs"/>
          <w:b/>
          <w:bCs/>
          <w:color w:val="000000"/>
          <w:sz w:val="24"/>
          <w:szCs w:val="24"/>
        </w:rPr>
        <w:t xml:space="preserve"> </w:t>
      </w:r>
      <w:r w:rsidR="00EE1330" w:rsidRPr="00DF508E">
        <w:rPr>
          <w:rFonts w:ascii="Times New Roman" w:eastAsia="Times New Roman" w:hAnsi="Times New Roman" w:cs="Times New Roman"/>
          <w:bCs/>
          <w:sz w:val="24"/>
          <w:szCs w:val="24"/>
        </w:rPr>
        <w:t>формирование у детей бережное отношение к экосистеме Чукотки по средствам создания художественных образов на тему: природы и животных родного края.</w:t>
      </w:r>
      <w:proofErr w:type="gramEnd"/>
    </w:p>
    <w:p w:rsidR="002A2E34" w:rsidRPr="00DF508E" w:rsidRDefault="00EE1330"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Большое внимание летом было отведено исследовательской деятельности детей. Ребята учились задавать вопросы (Какой песок легче – сухой или мокрый; Что тонет в воде – камень, песок или дерево) и с помощью педагога находить на них ответы. Данная форма работы позволила сформировать у детей отчётливые знания, умения и навыки об окружающем мире.</w:t>
      </w:r>
    </w:p>
    <w:p w:rsidR="002A2E34" w:rsidRPr="00DF508E" w:rsidRDefault="00F62CC1"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Для решения задачи формирования у воспитанников  безопасного поведения прошла неделя «Безопасность». В рамках реализации данной недели педагоги формировали у детей</w:t>
      </w:r>
      <w:r w:rsidRPr="00DF508E">
        <w:rPr>
          <w:rFonts w:ascii="Times New Roman" w:eastAsia="Times New Roman" w:hAnsi="Times New Roman" w:cs="Times New Roman"/>
          <w:sz w:val="24"/>
          <w:szCs w:val="24"/>
        </w:rPr>
        <w:t xml:space="preserve"> навыки безопасного поведения. Было проведено театрализованное мероприятие </w:t>
      </w:r>
      <w:r w:rsidR="002A2E34" w:rsidRPr="00DF508E">
        <w:rPr>
          <w:rFonts w:ascii="Times New Roman" w:eastAsia="Times New Roman" w:hAnsi="Times New Roman" w:cs="Times New Roman"/>
          <w:sz w:val="24"/>
          <w:szCs w:val="24"/>
        </w:rPr>
        <w:t>«</w:t>
      </w:r>
      <w:r w:rsidRPr="00DF508E">
        <w:rPr>
          <w:rFonts w:ascii="Times New Roman" w:eastAsia="Times New Roman" w:hAnsi="Times New Roman" w:cs="Times New Roman"/>
          <w:sz w:val="24"/>
          <w:szCs w:val="24"/>
        </w:rPr>
        <w:t>Огонь друг – огонь враг</w:t>
      </w:r>
      <w:r w:rsidR="002A2E34" w:rsidRPr="00DF508E">
        <w:rPr>
          <w:rFonts w:ascii="Times New Roman" w:eastAsia="Times New Roman" w:hAnsi="Times New Roman" w:cs="Times New Roman"/>
          <w:sz w:val="24"/>
          <w:szCs w:val="24"/>
        </w:rPr>
        <w:t>».</w:t>
      </w:r>
    </w:p>
    <w:p w:rsidR="00F62CC1" w:rsidRPr="00DF508E" w:rsidRDefault="002A2E34" w:rsidP="002A2E34">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Выводы:</w:t>
      </w:r>
      <w:r w:rsidRPr="00DF508E">
        <w:rPr>
          <w:rFonts w:ascii="Times New Roman" w:eastAsia="Times New Roman" w:hAnsi="Times New Roman" w:cs="Times New Roman"/>
          <w:sz w:val="24"/>
          <w:szCs w:val="24"/>
        </w:rPr>
        <w:br/>
        <w:t>Все мероприятия в комплексе способствовали функциональному</w:t>
      </w:r>
      <w:r w:rsidRPr="00DF508E">
        <w:rPr>
          <w:rFonts w:ascii="Times New Roman" w:eastAsia="Times New Roman" w:hAnsi="Times New Roman" w:cs="Times New Roman"/>
          <w:sz w:val="24"/>
          <w:szCs w:val="24"/>
        </w:rPr>
        <w:br/>
        <w:t>совершенствованию детского организма, повышению его работоспособности,</w:t>
      </w:r>
      <w:r w:rsidRPr="00DF508E">
        <w:rPr>
          <w:rFonts w:ascii="Times New Roman" w:eastAsia="Times New Roman" w:hAnsi="Times New Roman" w:cs="Times New Roman"/>
          <w:sz w:val="24"/>
          <w:szCs w:val="24"/>
        </w:rPr>
        <w:br/>
        <w:t>развитию защитных сил по отношению к неблагоприятным факторам внешней среды, оздоровлению, укреплению иммунной системы детского организма. Также повысился организационный и методический уровень воспитателей в проведении оздоровительных мероприятий: утренней гимнастики, закаливающих процедур</w:t>
      </w:r>
      <w:r w:rsidR="00F62CC1" w:rsidRPr="00DF508E">
        <w:rPr>
          <w:rFonts w:ascii="Times New Roman" w:eastAsia="Times New Roman" w:hAnsi="Times New Roman" w:cs="Times New Roman"/>
          <w:sz w:val="24"/>
          <w:szCs w:val="24"/>
        </w:rPr>
        <w:t>.</w:t>
      </w:r>
      <w:r w:rsidRPr="00DF508E">
        <w:rPr>
          <w:rFonts w:ascii="Times New Roman" w:eastAsia="Times New Roman" w:hAnsi="Times New Roman" w:cs="Times New Roman"/>
          <w:sz w:val="24"/>
          <w:szCs w:val="24"/>
        </w:rPr>
        <w:t xml:space="preserve"> </w:t>
      </w:r>
    </w:p>
    <w:p w:rsidR="00DF508E" w:rsidRDefault="00F62CC1" w:rsidP="00DF508E">
      <w:pPr>
        <w:spacing w:before="100" w:beforeAutospacing="1" w:after="100" w:afterAutospacing="1" w:line="240" w:lineRule="auto"/>
        <w:jc w:val="both"/>
        <w:rPr>
          <w:rFonts w:ascii="Times New Roman" w:eastAsia="Times New Roman" w:hAnsi="Times New Roman" w:cs="Times New Roman"/>
          <w:sz w:val="24"/>
          <w:szCs w:val="24"/>
        </w:rPr>
      </w:pPr>
      <w:r w:rsidRPr="00DF508E">
        <w:rPr>
          <w:rFonts w:ascii="Times New Roman" w:eastAsia="Times New Roman" w:hAnsi="Times New Roman" w:cs="Times New Roman"/>
          <w:sz w:val="24"/>
          <w:szCs w:val="24"/>
        </w:rPr>
        <w:t xml:space="preserve">   </w:t>
      </w:r>
      <w:r w:rsidR="002A2E34" w:rsidRPr="00DF508E">
        <w:rPr>
          <w:rFonts w:ascii="Times New Roman" w:eastAsia="Times New Roman" w:hAnsi="Times New Roman" w:cs="Times New Roman"/>
          <w:sz w:val="24"/>
          <w:szCs w:val="24"/>
        </w:rPr>
        <w:t>Таким образом, анализ выполнения плана летней оздоровительной кампании показал, что работа коллектива проведена в полном объеме, поставленные задачи выполнены.</w:t>
      </w:r>
    </w:p>
    <w:p w:rsidR="00DF508E" w:rsidRDefault="00DF508E" w:rsidP="00DF508E">
      <w:pPr>
        <w:spacing w:before="100" w:beforeAutospacing="1" w:after="100" w:afterAutospacing="1" w:line="240" w:lineRule="auto"/>
        <w:jc w:val="both"/>
        <w:rPr>
          <w:rFonts w:ascii="Times New Roman" w:eastAsia="Times New Roman" w:hAnsi="Times New Roman" w:cs="Times New Roman"/>
          <w:sz w:val="24"/>
          <w:szCs w:val="24"/>
        </w:rPr>
      </w:pPr>
    </w:p>
    <w:p w:rsidR="00DF508E" w:rsidRPr="00DF508E" w:rsidRDefault="00DF508E" w:rsidP="00DF508E">
      <w:pPr>
        <w:spacing w:before="100" w:beforeAutospacing="1" w:after="100" w:afterAutospacing="1" w:line="240" w:lineRule="auto"/>
        <w:jc w:val="both"/>
        <w:rPr>
          <w:rFonts w:ascii="Times New Roman" w:eastAsia="Times New Roman" w:hAnsi="Times New Roman" w:cs="Times New Roman"/>
          <w:sz w:val="24"/>
          <w:szCs w:val="24"/>
        </w:rPr>
      </w:pPr>
    </w:p>
    <w:p w:rsidR="00DF508E" w:rsidRDefault="00DF508E" w:rsidP="00DF508E">
      <w:pPr>
        <w:pStyle w:val="a5"/>
        <w:rPr>
          <w:rFonts w:ascii="Times New Roman" w:hAnsi="Times New Roman" w:cs="Times New Roman"/>
          <w:sz w:val="24"/>
          <w:szCs w:val="24"/>
        </w:rPr>
      </w:pPr>
      <w:r w:rsidRPr="00DF508E">
        <w:rPr>
          <w:rFonts w:ascii="Times New Roman" w:hAnsi="Times New Roman" w:cs="Times New Roman"/>
          <w:sz w:val="24"/>
          <w:szCs w:val="24"/>
        </w:rPr>
        <w:t xml:space="preserve">И.о. заместителя директора </w:t>
      </w:r>
    </w:p>
    <w:p w:rsidR="00DF508E" w:rsidRPr="00DF508E" w:rsidRDefault="00DF508E" w:rsidP="00DF508E">
      <w:pPr>
        <w:pStyle w:val="a5"/>
        <w:rPr>
          <w:rFonts w:ascii="Times New Roman" w:hAnsi="Times New Roman" w:cs="Times New Roman"/>
          <w:sz w:val="24"/>
          <w:szCs w:val="24"/>
        </w:rPr>
      </w:pPr>
      <w:r w:rsidRPr="00DF508E">
        <w:rPr>
          <w:rFonts w:ascii="Times New Roman" w:hAnsi="Times New Roman" w:cs="Times New Roman"/>
          <w:sz w:val="24"/>
          <w:szCs w:val="24"/>
        </w:rPr>
        <w:t xml:space="preserve">по </w:t>
      </w:r>
      <w:proofErr w:type="gramStart"/>
      <w:r w:rsidRPr="00DF508E">
        <w:rPr>
          <w:rFonts w:ascii="Times New Roman" w:hAnsi="Times New Roman" w:cs="Times New Roman"/>
          <w:sz w:val="24"/>
          <w:szCs w:val="24"/>
        </w:rPr>
        <w:t>дошкольному</w:t>
      </w:r>
      <w:proofErr w:type="gramEnd"/>
      <w:r w:rsidRPr="00DF508E">
        <w:rPr>
          <w:rFonts w:ascii="Times New Roman" w:hAnsi="Times New Roman" w:cs="Times New Roman"/>
          <w:sz w:val="24"/>
          <w:szCs w:val="24"/>
        </w:rPr>
        <w:t xml:space="preserve"> влоспитанию</w:t>
      </w:r>
      <w:r>
        <w:rPr>
          <w:rFonts w:ascii="Times New Roman" w:hAnsi="Times New Roman" w:cs="Times New Roman"/>
          <w:sz w:val="24"/>
          <w:szCs w:val="24"/>
        </w:rPr>
        <w:t xml:space="preserve">                                                                 Р.Г.Стародуб</w:t>
      </w:r>
    </w:p>
    <w:sectPr w:rsidR="00DF508E" w:rsidRPr="00DF508E" w:rsidSect="00F67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D27844"/>
    <w:lvl w:ilvl="0">
      <w:numFmt w:val="bullet"/>
      <w:lvlText w:val="*"/>
      <w:lvlJc w:val="left"/>
    </w:lvl>
  </w:abstractNum>
  <w:abstractNum w:abstractNumId="1">
    <w:nsid w:val="037373E6"/>
    <w:multiLevelType w:val="multilevel"/>
    <w:tmpl w:val="2440FD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nsid w:val="0EF92761"/>
    <w:multiLevelType w:val="multilevel"/>
    <w:tmpl w:val="EFA42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CF53A7"/>
    <w:multiLevelType w:val="multilevel"/>
    <w:tmpl w:val="093E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EE320B2"/>
    <w:multiLevelType w:val="singleLevel"/>
    <w:tmpl w:val="0868F586"/>
    <w:lvl w:ilvl="0">
      <w:start w:val="2"/>
      <w:numFmt w:val="decimal"/>
      <w:lvlText w:val="%1."/>
      <w:legacy w:legacy="1" w:legacySpace="0" w:legacyIndent="269"/>
      <w:lvlJc w:val="left"/>
      <w:rPr>
        <w:rFonts w:ascii="Times New Roman" w:hAnsi="Times New Roman" w:cs="Times New Roman" w:hint="default"/>
      </w:rPr>
    </w:lvl>
  </w:abstractNum>
  <w:abstractNum w:abstractNumId="5">
    <w:nsid w:val="2F77353C"/>
    <w:multiLevelType w:val="hybridMultilevel"/>
    <w:tmpl w:val="53180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30B0B"/>
    <w:multiLevelType w:val="hybridMultilevel"/>
    <w:tmpl w:val="6E7ADB54"/>
    <w:lvl w:ilvl="0" w:tplc="D0C6D7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04334"/>
    <w:multiLevelType w:val="multilevel"/>
    <w:tmpl w:val="D4323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9176F6B"/>
    <w:multiLevelType w:val="multilevel"/>
    <w:tmpl w:val="77EC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3234E7"/>
    <w:multiLevelType w:val="multilevel"/>
    <w:tmpl w:val="6F4C3A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nsid w:val="3FF27437"/>
    <w:multiLevelType w:val="hybridMultilevel"/>
    <w:tmpl w:val="89B08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0FC5856"/>
    <w:multiLevelType w:val="multilevel"/>
    <w:tmpl w:val="246EF97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nsid w:val="4EF0219F"/>
    <w:multiLevelType w:val="multilevel"/>
    <w:tmpl w:val="2C587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A1403D1"/>
    <w:multiLevelType w:val="multilevel"/>
    <w:tmpl w:val="534AABB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nsid w:val="5A45623B"/>
    <w:multiLevelType w:val="multilevel"/>
    <w:tmpl w:val="81948A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nsid w:val="61DD2DF0"/>
    <w:multiLevelType w:val="hybridMultilevel"/>
    <w:tmpl w:val="E668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8023C8"/>
    <w:multiLevelType w:val="hybridMultilevel"/>
    <w:tmpl w:val="BE624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3239BC"/>
    <w:multiLevelType w:val="hybridMultilevel"/>
    <w:tmpl w:val="203E49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ED7FC9"/>
    <w:multiLevelType w:val="hybridMultilevel"/>
    <w:tmpl w:val="4ED60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0"/>
  </w:num>
  <w:num w:numId="5">
    <w:abstractNumId w:val="7"/>
  </w:num>
  <w:num w:numId="6">
    <w:abstractNumId w:val="8"/>
  </w:num>
  <w:num w:numId="7">
    <w:abstractNumId w:val="13"/>
  </w:num>
  <w:num w:numId="8">
    <w:abstractNumId w:val="9"/>
  </w:num>
  <w:num w:numId="9">
    <w:abstractNumId w:val="14"/>
  </w:num>
  <w:num w:numId="10">
    <w:abstractNumId w:val="11"/>
  </w:num>
  <w:num w:numId="11">
    <w:abstractNumId w:val="1"/>
  </w:num>
  <w:num w:numId="12">
    <w:abstractNumId w:val="15"/>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4"/>
  </w:num>
  <w:num w:numId="1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6">
    <w:abstractNumId w:val="17"/>
  </w:num>
  <w:num w:numId="17">
    <w:abstractNumId w:val="16"/>
  </w:num>
  <w:num w:numId="18">
    <w:abstractNumId w:val="6"/>
  </w:num>
  <w:num w:numId="19">
    <w:abstractNumId w:val="1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E34"/>
    <w:rsid w:val="000D6799"/>
    <w:rsid w:val="002A2E34"/>
    <w:rsid w:val="00372689"/>
    <w:rsid w:val="003A5FCF"/>
    <w:rsid w:val="00542364"/>
    <w:rsid w:val="006C2570"/>
    <w:rsid w:val="006E2A93"/>
    <w:rsid w:val="00885F40"/>
    <w:rsid w:val="00943A40"/>
    <w:rsid w:val="00A54547"/>
    <w:rsid w:val="00B05829"/>
    <w:rsid w:val="00C47FF3"/>
    <w:rsid w:val="00C820EC"/>
    <w:rsid w:val="00DF508E"/>
    <w:rsid w:val="00E20AE5"/>
    <w:rsid w:val="00EE1330"/>
    <w:rsid w:val="00F62CC1"/>
    <w:rsid w:val="00F6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A2E34"/>
    <w:rPr>
      <w:color w:val="0000FF"/>
      <w:u w:val="single"/>
    </w:rPr>
  </w:style>
  <w:style w:type="paragraph" w:styleId="a4">
    <w:name w:val="List Paragraph"/>
    <w:basedOn w:val="a"/>
    <w:uiPriority w:val="34"/>
    <w:qFormat/>
    <w:rsid w:val="002A2E34"/>
    <w:pPr>
      <w:ind w:left="720"/>
      <w:contextualSpacing/>
    </w:pPr>
  </w:style>
  <w:style w:type="paragraph" w:styleId="a5">
    <w:name w:val="No Spacing"/>
    <w:link w:val="a6"/>
    <w:uiPriority w:val="1"/>
    <w:qFormat/>
    <w:rsid w:val="00885F40"/>
    <w:pPr>
      <w:spacing w:after="0" w:line="240" w:lineRule="auto"/>
    </w:pPr>
  </w:style>
  <w:style w:type="character" w:customStyle="1" w:styleId="a6">
    <w:name w:val="Без интервала Знак"/>
    <w:basedOn w:val="a0"/>
    <w:link w:val="a5"/>
    <w:uiPriority w:val="1"/>
    <w:locked/>
    <w:rsid w:val="00885F40"/>
  </w:style>
  <w:style w:type="paragraph" w:styleId="a7">
    <w:name w:val="Balloon Text"/>
    <w:basedOn w:val="a"/>
    <w:link w:val="a8"/>
    <w:uiPriority w:val="99"/>
    <w:semiHidden/>
    <w:unhideWhenUsed/>
    <w:rsid w:val="00885F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F40"/>
    <w:rPr>
      <w:rFonts w:ascii="Tahoma" w:hAnsi="Tahoma" w:cs="Tahoma"/>
      <w:sz w:val="16"/>
      <w:szCs w:val="16"/>
    </w:rPr>
  </w:style>
  <w:style w:type="paragraph" w:customStyle="1" w:styleId="Style2">
    <w:name w:val="Style2"/>
    <w:basedOn w:val="a"/>
    <w:uiPriority w:val="99"/>
    <w:rsid w:val="00372689"/>
    <w:pPr>
      <w:widowControl w:val="0"/>
      <w:autoSpaceDE w:val="0"/>
      <w:autoSpaceDN w:val="0"/>
      <w:adjustRightInd w:val="0"/>
      <w:spacing w:after="0" w:line="265" w:lineRule="exact"/>
      <w:ind w:firstLine="221"/>
      <w:jc w:val="both"/>
    </w:pPr>
    <w:rPr>
      <w:rFonts w:ascii="Times New Roman" w:hAnsi="Times New Roman" w:cs="Times New Roman"/>
      <w:sz w:val="24"/>
      <w:szCs w:val="24"/>
    </w:rPr>
  </w:style>
  <w:style w:type="paragraph" w:customStyle="1" w:styleId="Style3">
    <w:name w:val="Style3"/>
    <w:basedOn w:val="a"/>
    <w:uiPriority w:val="99"/>
    <w:rsid w:val="0037268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372689"/>
    <w:pPr>
      <w:widowControl w:val="0"/>
      <w:autoSpaceDE w:val="0"/>
      <w:autoSpaceDN w:val="0"/>
      <w:adjustRightInd w:val="0"/>
      <w:spacing w:after="0" w:line="269" w:lineRule="exact"/>
      <w:ind w:hanging="336"/>
    </w:pPr>
    <w:rPr>
      <w:rFonts w:ascii="Times New Roman" w:hAnsi="Times New Roman" w:cs="Times New Roman"/>
      <w:sz w:val="24"/>
      <w:szCs w:val="24"/>
    </w:rPr>
  </w:style>
  <w:style w:type="paragraph" w:customStyle="1" w:styleId="Style5">
    <w:name w:val="Style5"/>
    <w:basedOn w:val="a"/>
    <w:uiPriority w:val="99"/>
    <w:rsid w:val="00372689"/>
    <w:pPr>
      <w:widowControl w:val="0"/>
      <w:autoSpaceDE w:val="0"/>
      <w:autoSpaceDN w:val="0"/>
      <w:adjustRightInd w:val="0"/>
      <w:spacing w:after="0" w:line="269" w:lineRule="exact"/>
      <w:ind w:firstLine="144"/>
    </w:pPr>
    <w:rPr>
      <w:rFonts w:ascii="Times New Roman" w:hAnsi="Times New Roman" w:cs="Times New Roman"/>
      <w:sz w:val="24"/>
      <w:szCs w:val="24"/>
    </w:rPr>
  </w:style>
  <w:style w:type="paragraph" w:customStyle="1" w:styleId="Style6">
    <w:name w:val="Style6"/>
    <w:basedOn w:val="a"/>
    <w:uiPriority w:val="99"/>
    <w:rsid w:val="00372689"/>
    <w:pPr>
      <w:widowControl w:val="0"/>
      <w:autoSpaceDE w:val="0"/>
      <w:autoSpaceDN w:val="0"/>
      <w:adjustRightInd w:val="0"/>
      <w:spacing w:after="0" w:line="266" w:lineRule="exact"/>
      <w:jc w:val="both"/>
    </w:pPr>
    <w:rPr>
      <w:rFonts w:ascii="Times New Roman" w:hAnsi="Times New Roman" w:cs="Times New Roman"/>
      <w:sz w:val="24"/>
      <w:szCs w:val="24"/>
    </w:rPr>
  </w:style>
  <w:style w:type="paragraph" w:customStyle="1" w:styleId="Style7">
    <w:name w:val="Style7"/>
    <w:basedOn w:val="a"/>
    <w:uiPriority w:val="99"/>
    <w:rsid w:val="00372689"/>
    <w:pPr>
      <w:widowControl w:val="0"/>
      <w:autoSpaceDE w:val="0"/>
      <w:autoSpaceDN w:val="0"/>
      <w:adjustRightInd w:val="0"/>
      <w:spacing w:after="0" w:line="266" w:lineRule="exact"/>
      <w:jc w:val="both"/>
    </w:pPr>
    <w:rPr>
      <w:rFonts w:ascii="Times New Roman" w:hAnsi="Times New Roman" w:cs="Times New Roman"/>
      <w:sz w:val="24"/>
      <w:szCs w:val="24"/>
    </w:rPr>
  </w:style>
  <w:style w:type="character" w:customStyle="1" w:styleId="FontStyle12">
    <w:name w:val="Font Style12"/>
    <w:basedOn w:val="a0"/>
    <w:uiPriority w:val="99"/>
    <w:rsid w:val="00372689"/>
    <w:rPr>
      <w:rFonts w:ascii="Times New Roman" w:hAnsi="Times New Roman" w:cs="Times New Roman"/>
      <w:sz w:val="20"/>
      <w:szCs w:val="20"/>
    </w:rPr>
  </w:style>
  <w:style w:type="paragraph" w:customStyle="1" w:styleId="Style1">
    <w:name w:val="Style1"/>
    <w:basedOn w:val="a"/>
    <w:uiPriority w:val="99"/>
    <w:rsid w:val="006E2A9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6E2A93"/>
    <w:rPr>
      <w:rFonts w:ascii="Times New Roman" w:hAnsi="Times New Roman" w:cs="Times New Roman"/>
      <w:sz w:val="20"/>
      <w:szCs w:val="20"/>
    </w:rPr>
  </w:style>
  <w:style w:type="paragraph" w:customStyle="1" w:styleId="Style9">
    <w:name w:val="Style9"/>
    <w:basedOn w:val="a"/>
    <w:uiPriority w:val="99"/>
    <w:rsid w:val="00B058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B05829"/>
    <w:rPr>
      <w:rFonts w:ascii="Times New Roman" w:hAnsi="Times New Roman" w:cs="Times New Roman"/>
      <w:sz w:val="26"/>
      <w:szCs w:val="26"/>
    </w:rPr>
  </w:style>
  <w:style w:type="character" w:customStyle="1" w:styleId="FontStyle16">
    <w:name w:val="Font Style16"/>
    <w:basedOn w:val="a0"/>
    <w:uiPriority w:val="99"/>
    <w:rsid w:val="00B0582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2521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ryrk.ucoz.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7</cp:revision>
  <cp:lastPrinted>2019-12-07T07:02:00Z</cp:lastPrinted>
  <dcterms:created xsi:type="dcterms:W3CDTF">2019-12-07T04:09:00Z</dcterms:created>
  <dcterms:modified xsi:type="dcterms:W3CDTF">2019-12-07T07:02:00Z</dcterms:modified>
</cp:coreProperties>
</file>